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Default="00AC44F0" w:rsidP="00AA6DD2">
      <w:pPr>
        <w:jc w:val="center"/>
        <w:rPr>
          <w:rFonts w:ascii="Arial" w:eastAsia="HiddenHorzOCR" w:hAnsi="Arial" w:cs="Arial"/>
          <w:b/>
          <w:color w:val="222222"/>
          <w:sz w:val="32"/>
          <w:szCs w:val="32"/>
        </w:rPr>
      </w:pP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B1852E7" w:rsidR="00037895"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5BEE2F71" w:rsidR="00037895" w:rsidRDefault="003E5CA0"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Buildings 200 and 1000 Partial Renovation Project</w:t>
      </w:r>
    </w:p>
    <w:p w14:paraId="6B0E0C5A" w14:textId="2FE8A3BA"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3E5CA0">
        <w:rPr>
          <w:rFonts w:ascii="Arial" w:eastAsia="HiddenHorzOCR" w:hAnsi="Arial" w:cs="Arial"/>
          <w:b/>
          <w:color w:val="222222"/>
          <w:sz w:val="32"/>
          <w:szCs w:val="32"/>
        </w:rPr>
        <w:t>3-09</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26828610"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8066F3">
        <w:rPr>
          <w:rFonts w:ascii="Arial" w:eastAsia="HiddenHorzOCR" w:hAnsi="Arial" w:cs="Arial"/>
          <w:b/>
          <w:color w:val="222222"/>
        </w:rPr>
        <w:t>M</w:t>
      </w:r>
      <w:r w:rsidR="003E5CA0">
        <w:rPr>
          <w:rFonts w:ascii="Arial" w:eastAsia="HiddenHorzOCR" w:hAnsi="Arial" w:cs="Arial"/>
          <w:b/>
          <w:color w:val="222222"/>
        </w:rPr>
        <w:t>arch 13, 2024</w:t>
      </w:r>
    </w:p>
    <w:p w14:paraId="6546B555" w14:textId="41844446" w:rsidR="003173DB" w:rsidRDefault="008066F3" w:rsidP="00AA6DD2">
      <w:pPr>
        <w:jc w:val="center"/>
        <w:rPr>
          <w:rFonts w:ascii="Arial" w:eastAsia="HiddenHorzOCR" w:hAnsi="Arial" w:cs="Arial"/>
          <w:b/>
          <w:color w:val="222222"/>
        </w:rPr>
      </w:pPr>
      <w:r>
        <w:rPr>
          <w:rFonts w:ascii="Arial" w:eastAsia="HiddenHorzOCR" w:hAnsi="Arial" w:cs="Arial"/>
          <w:b/>
          <w:color w:val="222222"/>
        </w:rPr>
        <w:t xml:space="preserve">Bid Packages Due: </w:t>
      </w:r>
      <w:r w:rsidR="003E5CA0">
        <w:rPr>
          <w:rFonts w:ascii="Arial" w:eastAsia="HiddenHorzOCR" w:hAnsi="Arial" w:cs="Arial"/>
          <w:b/>
          <w:color w:val="222222"/>
        </w:rPr>
        <w:t>April 16, 2024</w:t>
      </w:r>
      <w:r>
        <w:rPr>
          <w:rFonts w:ascii="Arial" w:eastAsia="HiddenHorzOCR" w:hAnsi="Arial" w:cs="Arial"/>
          <w:b/>
          <w:color w:val="222222"/>
        </w:rPr>
        <w:t xml:space="preserve">, 1pm </w:t>
      </w:r>
      <w:proofErr w:type="gramStart"/>
      <w:r>
        <w:rPr>
          <w:rFonts w:ascii="Arial" w:eastAsia="HiddenHorzOCR" w:hAnsi="Arial" w:cs="Arial"/>
          <w:b/>
          <w:color w:val="222222"/>
        </w:rPr>
        <w:t>Sharp</w:t>
      </w:r>
      <w:proofErr w:type="gramEnd"/>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7E4EB753"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3E5CA0">
        <w:rPr>
          <w:rFonts w:ascii="Arial" w:eastAsia="HiddenHorzOCR" w:hAnsi="Arial" w:cs="Arial"/>
          <w:b/>
          <w:color w:val="222222"/>
        </w:rPr>
        <w:t>April 16, 2024</w:t>
      </w:r>
      <w:r w:rsidR="002F4975">
        <w:rPr>
          <w:rFonts w:ascii="Arial" w:eastAsia="HiddenHorzOCR" w:hAnsi="Arial" w:cs="Arial"/>
          <w:b/>
          <w:color w:val="222222"/>
        </w:rPr>
        <w:t xml:space="preserve">, </w:t>
      </w:r>
      <w:r w:rsidR="008066F3">
        <w:rPr>
          <w:rFonts w:ascii="Arial" w:eastAsia="HiddenHorzOCR" w:hAnsi="Arial" w:cs="Arial"/>
          <w:b/>
          <w:color w:val="222222"/>
        </w:rPr>
        <w:t>1</w:t>
      </w:r>
      <w:r w:rsidR="001E3187">
        <w:rPr>
          <w:rFonts w:ascii="Arial" w:eastAsia="HiddenHorzOCR" w:hAnsi="Arial" w:cs="Arial"/>
          <w:b/>
          <w:color w:val="222222"/>
        </w:rPr>
        <w:t>:00</w:t>
      </w:r>
      <w:r w:rsidR="002F4975">
        <w:rPr>
          <w:rFonts w:ascii="Arial" w:eastAsia="HiddenHorzOCR" w:hAnsi="Arial" w:cs="Arial"/>
          <w:b/>
          <w:color w:val="222222"/>
        </w:rPr>
        <w:t xml:space="preserve"> </w:t>
      </w:r>
      <w:r w:rsidR="001E3187">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711E5D83"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3E5CA0">
        <w:rPr>
          <w:rFonts w:ascii="Arial" w:eastAsia="HiddenHorzOCR" w:hAnsi="Arial" w:cs="Arial"/>
          <w:b/>
          <w:color w:val="1A1A1A"/>
        </w:rPr>
        <w:t>3-09</w:t>
      </w:r>
      <w:r w:rsidR="008066F3">
        <w:rPr>
          <w:rFonts w:ascii="Arial" w:eastAsia="HiddenHorzOCR" w:hAnsi="Arial" w:cs="Arial"/>
          <w:b/>
          <w:color w:val="1A1A1A"/>
        </w:rPr>
        <w:t xml:space="preserve"> Yuba College,</w:t>
      </w:r>
      <w:r w:rsidR="003E5CA0">
        <w:rPr>
          <w:rFonts w:ascii="Arial" w:eastAsia="HiddenHorzOCR" w:hAnsi="Arial" w:cs="Arial"/>
          <w:b/>
          <w:color w:val="1A1A1A"/>
        </w:rPr>
        <w:t xml:space="preserve"> Buildings 200 and 1000 Buildings Partial Renovation</w:t>
      </w:r>
    </w:p>
    <w:p w14:paraId="5C7DD066" w14:textId="7DB9158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3301 East Onstott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4DBE520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3301 East Onstott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Default="00112714">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60D86B90" w:rsidR="000303F3" w:rsidRPr="00EB0EAE" w:rsidRDefault="009731D0" w:rsidP="008D3D43">
      <w:pPr>
        <w:spacing w:after="120" w:line="240" w:lineRule="auto"/>
        <w:rPr>
          <w:rFonts w:ascii="Arial" w:eastAsia="HiddenHorzOCR" w:hAnsi="Arial" w:cs="Arial"/>
          <w:color w:val="252525"/>
          <w:sz w:val="14"/>
          <w:szCs w:val="14"/>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EB0EAE" w:rsidRPr="00EB0EAE">
        <w:rPr>
          <w:rFonts w:ascii="Arial" w:eastAsia="HiddenHorzOCR" w:hAnsi="Arial" w:cs="Arial"/>
          <w:color w:val="252525"/>
          <w:sz w:val="20"/>
          <w:szCs w:val="20"/>
        </w:rPr>
        <w:t>DSA Approved Drawings and Project Specifications</w:t>
      </w:r>
    </w:p>
    <w:p w14:paraId="21DB29E8" w14:textId="3B421421"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5150595C" w14:textId="6CD1D6B8"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00E544B6" w:rsidRPr="009C3A5F">
        <w:rPr>
          <w:rFonts w:ascii="Arial" w:eastAsia="HiddenHorzOCR" w:hAnsi="Arial" w:cs="Arial"/>
          <w:color w:val="252525"/>
          <w:sz w:val="19"/>
          <w:szCs w:val="19"/>
        </w:rPr>
        <w:t>Contractor References</w:t>
      </w:r>
    </w:p>
    <w:p w14:paraId="5C00D406" w14:textId="1759FBC9"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FB0B92" w:rsidRPr="009C3A5F">
        <w:rPr>
          <w:rFonts w:ascii="Arial" w:eastAsia="HiddenHorzOCR" w:hAnsi="Arial" w:cs="Arial"/>
          <w:sz w:val="19"/>
          <w:szCs w:val="19"/>
        </w:rPr>
        <w:t>Contractors Project Approach</w:t>
      </w:r>
      <w:r w:rsidR="008066F3">
        <w:rPr>
          <w:rFonts w:ascii="Arial" w:eastAsia="HiddenHorzOCR" w:hAnsi="Arial" w:cs="Arial"/>
          <w:sz w:val="19"/>
          <w:szCs w:val="19"/>
        </w:rPr>
        <w:t xml:space="preserve">, Project Team Members and Credentials. </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6CDB4287"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E</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77C0869A"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F</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14F3E648"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proofErr w:type="gramStart"/>
      <w:r w:rsidR="0036264C" w:rsidRPr="0036264C">
        <w:rPr>
          <w:rFonts w:ascii="Arial" w:eastAsia="HiddenHorzOCR" w:hAnsi="Arial" w:cs="Arial"/>
          <w:color w:val="191919"/>
        </w:rPr>
        <w:t>District</w:t>
      </w:r>
      <w:proofErr w:type="gramEnd"/>
      <w:r w:rsidR="0036264C" w:rsidRPr="0036264C">
        <w:rPr>
          <w:rFonts w:ascii="Arial" w:eastAsia="HiddenHorzOCR" w:hAnsi="Arial" w:cs="Arial"/>
          <w:color w:val="191919"/>
        </w:rPr>
        <w:t xml:space="preserve">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7B6C7C7"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FB0B92">
        <w:rPr>
          <w:rFonts w:ascii="Arial" w:hAnsi="Arial" w:cs="Arial"/>
        </w:rPr>
        <w:t xml:space="preserve">to </w:t>
      </w:r>
      <w:r w:rsidR="003E5CA0">
        <w:rPr>
          <w:rFonts w:ascii="Arial" w:hAnsi="Arial" w:cs="Arial"/>
        </w:rPr>
        <w:t>partially renovate buildings 200 and 1000</w:t>
      </w:r>
      <w:r w:rsidR="008066F3">
        <w:rPr>
          <w:rFonts w:ascii="Arial" w:hAnsi="Arial" w:cs="Arial"/>
        </w:rPr>
        <w:t xml:space="preserve"> a</w:t>
      </w:r>
      <w:r w:rsidR="003B0799">
        <w:rPr>
          <w:rFonts w:ascii="Arial" w:hAnsi="Arial" w:cs="Arial"/>
        </w:rPr>
        <w:t xml:space="preserve">t the Yuba College </w:t>
      </w:r>
      <w:r w:rsidR="008066F3">
        <w:rPr>
          <w:rFonts w:ascii="Arial" w:hAnsi="Arial" w:cs="Arial"/>
        </w:rPr>
        <w:t>campus.</w:t>
      </w:r>
      <w:r w:rsidR="00BA1C62">
        <w:rPr>
          <w:rFonts w:ascii="Arial" w:hAnsi="Arial" w:cs="Arial"/>
        </w:rPr>
        <w:t xml:space="preserve"> </w:t>
      </w:r>
    </w:p>
    <w:p w14:paraId="18AE0F52" w14:textId="6E919AF1" w:rsidR="0072042B" w:rsidRPr="0072042B" w:rsidRDefault="00CE410E" w:rsidP="00260A67">
      <w:pPr>
        <w:spacing w:before="120" w:after="120"/>
        <w:rPr>
          <w:rFonts w:ascii="Arial" w:hAnsi="Arial" w:cs="Arial"/>
        </w:rPr>
      </w:pPr>
      <w:bookmarkStart w:id="1" w:name="_Hlk84344974"/>
      <w:r>
        <w:rPr>
          <w:rFonts w:ascii="Arial" w:hAnsi="Arial" w:cs="Arial"/>
          <w:b/>
          <w:bCs/>
        </w:rPr>
        <w:t xml:space="preserve">Yuba College Campus Address: </w:t>
      </w:r>
      <w:r w:rsidRPr="00CE410E">
        <w:rPr>
          <w:rFonts w:ascii="Arial" w:hAnsi="Arial" w:cs="Arial"/>
        </w:rPr>
        <w:t>2088 North Beale Road, Yuba City, California 95901</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76403110" w14:textId="0B5EC486" w:rsidR="005B1C00" w:rsidRDefault="005A1954" w:rsidP="008066F3">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 xml:space="preserve">RFP </w:t>
      </w:r>
      <w:r w:rsidR="003E5CA0">
        <w:rPr>
          <w:rFonts w:ascii="Arial" w:hAnsi="Arial" w:cs="Arial"/>
          <w:color w:val="auto"/>
          <w:sz w:val="22"/>
          <w:szCs w:val="22"/>
        </w:rPr>
        <w:t>23-09</w:t>
      </w:r>
      <w:r w:rsidR="00CE410E">
        <w:rPr>
          <w:rFonts w:ascii="Arial" w:hAnsi="Arial" w:cs="Arial"/>
          <w:color w:val="auto"/>
          <w:sz w:val="22"/>
          <w:szCs w:val="22"/>
        </w:rPr>
        <w:t xml:space="preserve"> </w:t>
      </w:r>
      <w:r w:rsidR="008066F3">
        <w:rPr>
          <w:rFonts w:ascii="Arial" w:hAnsi="Arial" w:cs="Arial"/>
          <w:color w:val="auto"/>
          <w:sz w:val="22"/>
          <w:szCs w:val="22"/>
        </w:rPr>
        <w:t>Yuba College</w:t>
      </w:r>
      <w:r w:rsidR="003E5CA0">
        <w:rPr>
          <w:rFonts w:ascii="Arial" w:hAnsi="Arial" w:cs="Arial"/>
          <w:color w:val="auto"/>
          <w:sz w:val="22"/>
          <w:szCs w:val="22"/>
        </w:rPr>
        <w:t>, Buildings 200 and 1000 Partial Renovation Project”.</w:t>
      </w:r>
      <w:r w:rsidR="008066F3">
        <w:rPr>
          <w:rFonts w:ascii="Arial" w:hAnsi="Arial" w:cs="Arial"/>
          <w:color w:val="auto"/>
          <w:sz w:val="22"/>
          <w:szCs w:val="22"/>
        </w:rPr>
        <w:t xml:space="preserve">  The scope includes </w:t>
      </w:r>
      <w:r w:rsidR="00E326CC">
        <w:rPr>
          <w:rFonts w:ascii="Arial" w:hAnsi="Arial" w:cs="Arial"/>
          <w:color w:val="auto"/>
          <w:sz w:val="22"/>
          <w:szCs w:val="22"/>
        </w:rPr>
        <w:t xml:space="preserve">but is not limited to </w:t>
      </w:r>
      <w:r w:rsidR="008066F3">
        <w:rPr>
          <w:rFonts w:ascii="Arial" w:hAnsi="Arial" w:cs="Arial"/>
          <w:color w:val="auto"/>
          <w:sz w:val="22"/>
          <w:szCs w:val="22"/>
        </w:rPr>
        <w:t>the following:</w:t>
      </w:r>
    </w:p>
    <w:p w14:paraId="758D87C4" w14:textId="77777777" w:rsidR="003E5CA0" w:rsidRDefault="003E5CA0" w:rsidP="003E5CA0">
      <w:pPr>
        <w:pStyle w:val="ListParagraph"/>
        <w:rPr>
          <w:rFonts w:ascii="Arial" w:hAnsi="Arial" w:cs="Arial"/>
        </w:rPr>
      </w:pPr>
    </w:p>
    <w:p w14:paraId="06F5B373" w14:textId="0115F0BC" w:rsidR="008066F3" w:rsidRPr="00EB1757" w:rsidRDefault="003E5CA0" w:rsidP="00E326CC">
      <w:pPr>
        <w:pStyle w:val="ListParagraph"/>
        <w:numPr>
          <w:ilvl w:val="0"/>
          <w:numId w:val="25"/>
        </w:numPr>
        <w:rPr>
          <w:rFonts w:ascii="Arial" w:hAnsi="Arial" w:cs="Arial"/>
        </w:rPr>
      </w:pPr>
      <w:r>
        <w:rPr>
          <w:rFonts w:ascii="Arial" w:hAnsi="Arial" w:cs="Arial"/>
        </w:rPr>
        <w:t xml:space="preserve">Exterior specified concrete sidewalks replacement to meet ADA slope and elevation requirements. </w:t>
      </w:r>
    </w:p>
    <w:p w14:paraId="7C0056BA" w14:textId="77777777" w:rsidR="00946346" w:rsidRDefault="00946346" w:rsidP="00E326CC">
      <w:pPr>
        <w:pStyle w:val="ListParagraph"/>
        <w:numPr>
          <w:ilvl w:val="0"/>
          <w:numId w:val="25"/>
        </w:numPr>
        <w:rPr>
          <w:rFonts w:ascii="Arial" w:hAnsi="Arial" w:cs="Arial"/>
        </w:rPr>
      </w:pPr>
      <w:r>
        <w:rPr>
          <w:rFonts w:ascii="Arial" w:hAnsi="Arial" w:cs="Arial"/>
        </w:rPr>
        <w:t>Various low voltage wiring.</w:t>
      </w:r>
    </w:p>
    <w:p w14:paraId="5983B7DD" w14:textId="77777777" w:rsidR="00946346" w:rsidRDefault="00946346" w:rsidP="00E326CC">
      <w:pPr>
        <w:pStyle w:val="ListParagraph"/>
        <w:numPr>
          <w:ilvl w:val="0"/>
          <w:numId w:val="25"/>
        </w:numPr>
        <w:rPr>
          <w:rFonts w:ascii="Arial" w:hAnsi="Arial" w:cs="Arial"/>
        </w:rPr>
      </w:pPr>
      <w:r>
        <w:rPr>
          <w:rFonts w:ascii="Arial" w:hAnsi="Arial" w:cs="Arial"/>
        </w:rPr>
        <w:t>Various electrical wiring.</w:t>
      </w:r>
    </w:p>
    <w:p w14:paraId="45FDC063" w14:textId="77777777" w:rsidR="00946346" w:rsidRDefault="00946346" w:rsidP="00E326CC">
      <w:pPr>
        <w:pStyle w:val="ListParagraph"/>
        <w:numPr>
          <w:ilvl w:val="0"/>
          <w:numId w:val="25"/>
        </w:numPr>
        <w:rPr>
          <w:rFonts w:ascii="Arial" w:hAnsi="Arial" w:cs="Arial"/>
        </w:rPr>
      </w:pPr>
      <w:r>
        <w:rPr>
          <w:rFonts w:ascii="Arial" w:hAnsi="Arial" w:cs="Arial"/>
        </w:rPr>
        <w:t>LED Lighting Fixtures.</w:t>
      </w:r>
    </w:p>
    <w:p w14:paraId="1D0190F2" w14:textId="602250E7" w:rsidR="00946346" w:rsidRDefault="00946346" w:rsidP="00E326CC">
      <w:pPr>
        <w:pStyle w:val="ListParagraph"/>
        <w:numPr>
          <w:ilvl w:val="0"/>
          <w:numId w:val="25"/>
        </w:numPr>
        <w:rPr>
          <w:rFonts w:ascii="Arial" w:hAnsi="Arial" w:cs="Arial"/>
        </w:rPr>
      </w:pPr>
      <w:r>
        <w:rPr>
          <w:rFonts w:ascii="Arial" w:hAnsi="Arial" w:cs="Arial"/>
        </w:rPr>
        <w:t>Restrooms Upgrades</w:t>
      </w:r>
    </w:p>
    <w:p w14:paraId="36C184CF" w14:textId="597F026A" w:rsidR="00946346" w:rsidRDefault="00946346" w:rsidP="00E326CC">
      <w:pPr>
        <w:pStyle w:val="ListParagraph"/>
        <w:numPr>
          <w:ilvl w:val="0"/>
          <w:numId w:val="25"/>
        </w:numPr>
        <w:rPr>
          <w:rFonts w:ascii="Arial" w:hAnsi="Arial" w:cs="Arial"/>
        </w:rPr>
      </w:pPr>
      <w:r>
        <w:rPr>
          <w:rFonts w:ascii="Arial" w:hAnsi="Arial" w:cs="Arial"/>
        </w:rPr>
        <w:t>Minor Mechanical HVAC systems work.</w:t>
      </w:r>
    </w:p>
    <w:p w14:paraId="6886CDB2" w14:textId="4A493EA0" w:rsidR="00946346" w:rsidRDefault="00946346" w:rsidP="00E326CC">
      <w:pPr>
        <w:pStyle w:val="ListParagraph"/>
        <w:numPr>
          <w:ilvl w:val="0"/>
          <w:numId w:val="25"/>
        </w:numPr>
        <w:rPr>
          <w:rFonts w:ascii="Arial" w:hAnsi="Arial" w:cs="Arial"/>
        </w:rPr>
      </w:pPr>
      <w:r>
        <w:rPr>
          <w:rFonts w:ascii="Arial" w:hAnsi="Arial" w:cs="Arial"/>
        </w:rPr>
        <w:t>Various Flooring repairs and new flooring.</w:t>
      </w:r>
    </w:p>
    <w:p w14:paraId="0DAC8DF4" w14:textId="6CCA79E7" w:rsidR="00E326CC" w:rsidRDefault="00946346" w:rsidP="00556206">
      <w:pPr>
        <w:pStyle w:val="ListParagraph"/>
        <w:numPr>
          <w:ilvl w:val="0"/>
          <w:numId w:val="25"/>
        </w:numPr>
        <w:rPr>
          <w:rFonts w:ascii="Arial" w:hAnsi="Arial" w:cs="Arial"/>
        </w:rPr>
      </w:pPr>
      <w:r w:rsidRPr="00946346">
        <w:rPr>
          <w:rFonts w:ascii="Arial" w:hAnsi="Arial" w:cs="Arial"/>
        </w:rPr>
        <w:t xml:space="preserve">Various </w:t>
      </w:r>
      <w:r w:rsidR="00E326CC" w:rsidRPr="00946346">
        <w:rPr>
          <w:rFonts w:ascii="Arial" w:hAnsi="Arial" w:cs="Arial"/>
        </w:rPr>
        <w:t>Painting and finish work.</w:t>
      </w:r>
    </w:p>
    <w:p w14:paraId="4367FAAE" w14:textId="24555297" w:rsidR="00946346" w:rsidRDefault="00946346" w:rsidP="00556206">
      <w:pPr>
        <w:pStyle w:val="ListParagraph"/>
        <w:numPr>
          <w:ilvl w:val="0"/>
          <w:numId w:val="25"/>
        </w:numPr>
        <w:rPr>
          <w:rFonts w:ascii="Arial" w:hAnsi="Arial" w:cs="Arial"/>
        </w:rPr>
      </w:pPr>
      <w:r>
        <w:rPr>
          <w:rFonts w:ascii="Arial" w:hAnsi="Arial" w:cs="Arial"/>
        </w:rPr>
        <w:t>Various Doors and Door hardware work.</w:t>
      </w:r>
    </w:p>
    <w:p w14:paraId="7E77B815" w14:textId="7CEE0CC1" w:rsidR="004C231B" w:rsidRPr="00946346" w:rsidRDefault="004C231B" w:rsidP="00556206">
      <w:pPr>
        <w:pStyle w:val="ListParagraph"/>
        <w:numPr>
          <w:ilvl w:val="0"/>
          <w:numId w:val="25"/>
        </w:numPr>
        <w:rPr>
          <w:rFonts w:ascii="Arial" w:hAnsi="Arial" w:cs="Arial"/>
        </w:rPr>
      </w:pPr>
      <w:r>
        <w:rPr>
          <w:rFonts w:ascii="Arial" w:hAnsi="Arial" w:cs="Arial"/>
        </w:rPr>
        <w:t xml:space="preserve">Critical timeline to complete work on schedule per District milestones dates to allow and support College classes to occur during the Spring Term, 2025 in both building 200 and building </w:t>
      </w:r>
      <w:proofErr w:type="gramStart"/>
      <w:r>
        <w:rPr>
          <w:rFonts w:ascii="Arial" w:hAnsi="Arial" w:cs="Arial"/>
        </w:rPr>
        <w:t>1000..</w:t>
      </w:r>
      <w:proofErr w:type="gramEnd"/>
    </w:p>
    <w:p w14:paraId="0217897A" w14:textId="77777777" w:rsidR="008066F3" w:rsidRDefault="008066F3" w:rsidP="00FA707B">
      <w:pPr>
        <w:pStyle w:val="BodyText"/>
        <w:spacing w:before="1"/>
        <w:ind w:right="956"/>
        <w:jc w:val="both"/>
        <w:rPr>
          <w:rFonts w:ascii="Arial" w:hAnsi="Arial" w:cs="Arial"/>
          <w:i/>
          <w:u w:val="single"/>
        </w:rPr>
      </w:pPr>
    </w:p>
    <w:p w14:paraId="7CDCD4A2" w14:textId="77777777" w:rsidR="004C231B" w:rsidRDefault="004C231B">
      <w:pPr>
        <w:rPr>
          <w:rFonts w:ascii="Arial" w:eastAsia="Times New Roman" w:hAnsi="Arial" w:cs="Arial"/>
          <w:i/>
          <w:highlight w:val="yellow"/>
          <w:u w:val="single"/>
        </w:rPr>
      </w:pPr>
      <w:r>
        <w:rPr>
          <w:rFonts w:ascii="Arial" w:hAnsi="Arial" w:cs="Arial"/>
          <w:i/>
          <w:highlight w:val="yellow"/>
          <w:u w:val="single"/>
        </w:rPr>
        <w:br w:type="page"/>
      </w:r>
    </w:p>
    <w:p w14:paraId="5F4B3006" w14:textId="536C4D43" w:rsidR="00FA707B" w:rsidRPr="00D76D93" w:rsidRDefault="00D76D93" w:rsidP="00FA707B">
      <w:pPr>
        <w:pStyle w:val="BodyText"/>
        <w:spacing w:before="1"/>
        <w:ind w:right="956"/>
        <w:jc w:val="both"/>
        <w:rPr>
          <w:rFonts w:ascii="Arial" w:hAnsi="Arial" w:cs="Arial"/>
          <w:i/>
          <w:u w:val="single"/>
        </w:rPr>
      </w:pPr>
      <w:r w:rsidRPr="00946346">
        <w:rPr>
          <w:rFonts w:ascii="Arial" w:hAnsi="Arial" w:cs="Arial"/>
          <w:i/>
          <w:highlight w:val="yellow"/>
          <w:u w:val="single"/>
        </w:rPr>
        <w:lastRenderedPageBreak/>
        <w:t>General Comments:</w:t>
      </w:r>
    </w:p>
    <w:p w14:paraId="627E4AFE" w14:textId="77777777" w:rsidR="00D76D93" w:rsidRDefault="00D76D93" w:rsidP="00FA707B">
      <w:pPr>
        <w:pStyle w:val="BodyText"/>
        <w:spacing w:before="1"/>
        <w:ind w:right="956"/>
        <w:jc w:val="both"/>
        <w:rPr>
          <w:rFonts w:ascii="Arial" w:hAnsi="Arial" w:cs="Arial"/>
        </w:rPr>
      </w:pPr>
    </w:p>
    <w:p w14:paraId="2A35C444" w14:textId="2138B3C8" w:rsidR="00241F76" w:rsidRPr="001252C9" w:rsidRDefault="00241F76" w:rsidP="00241F76">
      <w:pPr>
        <w:pStyle w:val="BodyText"/>
        <w:spacing w:before="1"/>
        <w:ind w:right="956"/>
        <w:jc w:val="both"/>
        <w:rPr>
          <w:rFonts w:ascii="Arial" w:hAnsi="Arial" w:cs="Arial"/>
          <w:b/>
          <w:bCs/>
        </w:rPr>
      </w:pPr>
      <w:r w:rsidRPr="001252C9">
        <w:rPr>
          <w:rFonts w:ascii="Arial" w:hAnsi="Arial" w:cs="Arial"/>
          <w:b/>
          <w:bCs/>
          <w:highlight w:val="yellow"/>
        </w:rPr>
        <w:t>The Contractor shall visit the jobsite locations, all buildings, and spaces to verify ALL existing conditions prior to bidding the project and shall include in the Contractors bid the necessary costs to construct this project in accordance with the Drawings, Specifications, and ALL Applicable codes.</w:t>
      </w:r>
      <w:r w:rsidRPr="001252C9">
        <w:rPr>
          <w:rFonts w:ascii="Arial" w:hAnsi="Arial" w:cs="Arial"/>
          <w:b/>
          <w:bCs/>
        </w:rPr>
        <w:t xml:space="preserve"> </w:t>
      </w:r>
    </w:p>
    <w:p w14:paraId="66822797" w14:textId="77777777" w:rsidR="00241F76" w:rsidRDefault="00241F76" w:rsidP="00957883">
      <w:pPr>
        <w:pStyle w:val="BodyText"/>
        <w:spacing w:before="1"/>
        <w:ind w:right="956"/>
        <w:jc w:val="both"/>
        <w:rPr>
          <w:rFonts w:ascii="Arial" w:hAnsi="Arial" w:cs="Arial"/>
        </w:rPr>
      </w:pPr>
    </w:p>
    <w:p w14:paraId="220FD2EF" w14:textId="14D5BB61" w:rsidR="00957883" w:rsidRDefault="00957883" w:rsidP="00957883">
      <w:pPr>
        <w:pStyle w:val="BodyText"/>
        <w:spacing w:before="1"/>
        <w:ind w:right="956"/>
        <w:jc w:val="both"/>
        <w:rPr>
          <w:rFonts w:ascii="Arial" w:hAnsi="Arial" w:cs="Arial"/>
        </w:rPr>
      </w:pPr>
      <w:r>
        <w:rPr>
          <w:rFonts w:ascii="Arial" w:hAnsi="Arial" w:cs="Arial"/>
        </w:rPr>
        <w:t xml:space="preserve">The Contractor is 100% responsible </w:t>
      </w:r>
      <w:proofErr w:type="gramStart"/>
      <w:r>
        <w:rPr>
          <w:rFonts w:ascii="Arial" w:hAnsi="Arial" w:cs="Arial"/>
        </w:rPr>
        <w:t>to</w:t>
      </w:r>
      <w:r w:rsidR="00501EA9">
        <w:rPr>
          <w:rFonts w:ascii="Arial" w:hAnsi="Arial" w:cs="Arial"/>
        </w:rPr>
        <w:t xml:space="preserve"> </w:t>
      </w:r>
      <w:r>
        <w:rPr>
          <w:rFonts w:ascii="Arial" w:hAnsi="Arial" w:cs="Arial"/>
        </w:rPr>
        <w:t>coordinate</w:t>
      </w:r>
      <w:proofErr w:type="gramEnd"/>
      <w:r>
        <w:rPr>
          <w:rFonts w:ascii="Arial" w:hAnsi="Arial" w:cs="Arial"/>
        </w:rPr>
        <w:t xml:space="preserv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75777EE8" w14:textId="044C6F24" w:rsidR="007A1D1F" w:rsidRDefault="007A1D1F" w:rsidP="00957883">
      <w:pPr>
        <w:pStyle w:val="BodyText"/>
        <w:spacing w:before="1"/>
        <w:ind w:right="956"/>
        <w:jc w:val="both"/>
        <w:rPr>
          <w:rFonts w:ascii="Arial" w:hAnsi="Arial" w:cs="Arial"/>
        </w:rPr>
      </w:pPr>
    </w:p>
    <w:p w14:paraId="52D13627" w14:textId="1DE28B3A" w:rsidR="00501EA9" w:rsidRDefault="007A1D1F" w:rsidP="00957883">
      <w:pPr>
        <w:pStyle w:val="BodyText"/>
        <w:spacing w:before="1"/>
        <w:ind w:right="956"/>
        <w:jc w:val="both"/>
        <w:rPr>
          <w:rFonts w:ascii="Arial" w:hAnsi="Arial" w:cs="Arial"/>
        </w:rPr>
      </w:pPr>
      <w:r>
        <w:rPr>
          <w:rFonts w:ascii="Arial" w:hAnsi="Arial" w:cs="Arial"/>
        </w:rPr>
        <w:t xml:space="preserve">No unopened paint containers shall arrive at the campus.  All paint containers shall arrive sealed and mixed at the campus.  No </w:t>
      </w:r>
      <w:proofErr w:type="gramStart"/>
      <w:r>
        <w:rPr>
          <w:rFonts w:ascii="Arial" w:hAnsi="Arial" w:cs="Arial"/>
        </w:rPr>
        <w:t>left over</w:t>
      </w:r>
      <w:proofErr w:type="gramEnd"/>
      <w:r>
        <w:rPr>
          <w:rFonts w:ascii="Arial" w:hAnsi="Arial" w:cs="Arial"/>
        </w:rPr>
        <w:t xml:space="preserve"> paint shall be poured down the drains in the sinks and toilets.  </w:t>
      </w:r>
    </w:p>
    <w:p w14:paraId="7E7336BA" w14:textId="77777777" w:rsidR="00501EA9" w:rsidRDefault="00501EA9" w:rsidP="00957883">
      <w:pPr>
        <w:pStyle w:val="BodyText"/>
        <w:spacing w:before="1"/>
        <w:ind w:right="956"/>
        <w:jc w:val="both"/>
        <w:rPr>
          <w:rFonts w:ascii="Arial" w:hAnsi="Arial" w:cs="Arial"/>
        </w:rPr>
      </w:pPr>
    </w:p>
    <w:p w14:paraId="6FA62BF3" w14:textId="3F175DB8"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rovide the District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0DAA35C8"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w:t>
      </w:r>
      <w:r w:rsidR="00E9528E">
        <w:rPr>
          <w:rFonts w:ascii="Arial" w:hAnsi="Arial" w:cs="Arial"/>
        </w:rPr>
        <w:t>or delineators, barricade tape,</w:t>
      </w:r>
      <w:r>
        <w:rPr>
          <w:rFonts w:ascii="Arial" w:hAnsi="Arial" w:cs="Arial"/>
        </w:rPr>
        <w:t xml:space="preserve"> and signs to delineate all project boundary areas.</w:t>
      </w:r>
      <w:r w:rsidR="001C3E5D">
        <w:rPr>
          <w:rFonts w:ascii="Arial" w:hAnsi="Arial" w:cs="Arial"/>
        </w:rPr>
        <w:t xml:space="preserve"> </w:t>
      </w:r>
      <w:r w:rsidR="00501EA9">
        <w:rPr>
          <w:rFonts w:ascii="Arial" w:hAnsi="Arial" w:cs="Arial"/>
        </w:rPr>
        <w:t xml:space="preserve"> </w:t>
      </w:r>
    </w:p>
    <w:p w14:paraId="3E800475" w14:textId="77777777" w:rsidR="004C231B" w:rsidRDefault="004C231B" w:rsidP="00957883">
      <w:pPr>
        <w:pStyle w:val="BodyText"/>
        <w:spacing w:before="1"/>
        <w:ind w:right="956"/>
        <w:jc w:val="both"/>
        <w:rPr>
          <w:rFonts w:ascii="Arial" w:hAnsi="Arial" w:cs="Arial"/>
        </w:rPr>
      </w:pPr>
    </w:p>
    <w:p w14:paraId="06C27B31" w14:textId="2FB08CF8" w:rsidR="004C231B" w:rsidRDefault="004C231B" w:rsidP="00957883">
      <w:pPr>
        <w:pStyle w:val="BodyText"/>
        <w:spacing w:before="1"/>
        <w:ind w:right="956"/>
        <w:jc w:val="both"/>
        <w:rPr>
          <w:rFonts w:ascii="Arial" w:hAnsi="Arial" w:cs="Arial"/>
        </w:rPr>
      </w:pPr>
      <w:r>
        <w:rPr>
          <w:rFonts w:ascii="Arial" w:hAnsi="Arial" w:cs="Arial"/>
        </w:rPr>
        <w:t xml:space="preserve">The Contractor shall provide and install dust protection plastic tarps and barriers to keep dust </w:t>
      </w:r>
      <w:proofErr w:type="gramStart"/>
      <w:r>
        <w:rPr>
          <w:rFonts w:ascii="Arial" w:hAnsi="Arial" w:cs="Arial"/>
        </w:rPr>
        <w:t>off of</w:t>
      </w:r>
      <w:proofErr w:type="gramEnd"/>
      <w:r>
        <w:rPr>
          <w:rFonts w:ascii="Arial" w:hAnsi="Arial" w:cs="Arial"/>
        </w:rPr>
        <w:t xml:space="preserve"> office furnishings and other furnishings and equipment not removed during construction.  </w:t>
      </w:r>
    </w:p>
    <w:p w14:paraId="21F091BA" w14:textId="77777777" w:rsidR="004C231B" w:rsidRDefault="004C231B" w:rsidP="00957883">
      <w:pPr>
        <w:pStyle w:val="BodyText"/>
        <w:spacing w:before="1"/>
        <w:ind w:right="956"/>
        <w:jc w:val="both"/>
        <w:rPr>
          <w:rFonts w:ascii="Arial" w:hAnsi="Arial" w:cs="Arial"/>
        </w:rPr>
      </w:pPr>
    </w:p>
    <w:p w14:paraId="72BA2DEB" w14:textId="76229ECB" w:rsidR="004C231B" w:rsidRDefault="004C231B" w:rsidP="00957883">
      <w:pPr>
        <w:pStyle w:val="BodyText"/>
        <w:spacing w:before="1"/>
        <w:ind w:right="956"/>
        <w:jc w:val="both"/>
        <w:rPr>
          <w:rFonts w:ascii="Arial" w:hAnsi="Arial" w:cs="Arial"/>
        </w:rPr>
      </w:pPr>
      <w:r>
        <w:rPr>
          <w:rFonts w:ascii="Arial" w:hAnsi="Arial" w:cs="Arial"/>
        </w:rPr>
        <w:t xml:space="preserve">The Contractor shall protect all </w:t>
      </w:r>
      <w:r w:rsidR="00B66BB5">
        <w:rPr>
          <w:rFonts w:ascii="Arial" w:hAnsi="Arial" w:cs="Arial"/>
        </w:rPr>
        <w:t xml:space="preserve">fire alarm system </w:t>
      </w:r>
      <w:r>
        <w:rPr>
          <w:rFonts w:ascii="Arial" w:hAnsi="Arial" w:cs="Arial"/>
        </w:rPr>
        <w:t xml:space="preserve">smoke detectors and sensors from construction dusts during construction. </w:t>
      </w:r>
    </w:p>
    <w:p w14:paraId="2BFF38E7" w14:textId="77777777" w:rsidR="004C231B" w:rsidRDefault="004C231B" w:rsidP="00957883">
      <w:pPr>
        <w:pStyle w:val="BodyText"/>
        <w:spacing w:before="1"/>
        <w:ind w:right="956"/>
        <w:jc w:val="both"/>
        <w:rPr>
          <w:rFonts w:ascii="Arial" w:hAnsi="Arial" w:cs="Arial"/>
        </w:rPr>
      </w:pPr>
    </w:p>
    <w:p w14:paraId="4240EB87" w14:textId="3A16C2F3" w:rsidR="004C231B" w:rsidRDefault="00B66BB5" w:rsidP="00957883">
      <w:pPr>
        <w:pStyle w:val="BodyText"/>
        <w:spacing w:before="1"/>
        <w:ind w:right="956"/>
        <w:jc w:val="both"/>
        <w:rPr>
          <w:rFonts w:ascii="Arial" w:hAnsi="Arial" w:cs="Arial"/>
        </w:rPr>
      </w:pPr>
      <w:r>
        <w:rPr>
          <w:rFonts w:ascii="Arial" w:hAnsi="Arial" w:cs="Arial"/>
        </w:rPr>
        <w:t>The Contractor shall protect all exterior walls from concrete splatter and construction mess by applying a plastic sheeting barrier.</w:t>
      </w:r>
    </w:p>
    <w:p w14:paraId="55DDEDBB" w14:textId="3DF601FD" w:rsidR="004A76CE" w:rsidRDefault="004A76CE" w:rsidP="00957883">
      <w:pPr>
        <w:pStyle w:val="BodyText"/>
        <w:spacing w:before="1"/>
        <w:ind w:right="956"/>
        <w:jc w:val="both"/>
        <w:rPr>
          <w:rFonts w:ascii="Arial" w:hAnsi="Arial" w:cs="Arial"/>
        </w:rPr>
      </w:pPr>
    </w:p>
    <w:p w14:paraId="73ECE940" w14:textId="28211B5F" w:rsidR="004A76CE" w:rsidRDefault="004A76CE" w:rsidP="00957883">
      <w:pPr>
        <w:pStyle w:val="BodyText"/>
        <w:spacing w:before="1"/>
        <w:ind w:right="956"/>
        <w:jc w:val="both"/>
        <w:rPr>
          <w:rFonts w:ascii="Arial" w:hAnsi="Arial" w:cs="Arial"/>
        </w:rPr>
      </w:pPr>
      <w:r>
        <w:rPr>
          <w:rFonts w:ascii="Arial" w:hAnsi="Arial" w:cs="Arial"/>
        </w:rPr>
        <w:t>The Contractor shall clean all areas thoroughly after work is completed in each area to meet all College/District requirements</w:t>
      </w:r>
      <w:r w:rsidR="00E326CC">
        <w:rPr>
          <w:rFonts w:ascii="Arial" w:hAnsi="Arial" w:cs="Arial"/>
        </w:rPr>
        <w:t>.</w:t>
      </w:r>
    </w:p>
    <w:p w14:paraId="674E36A8" w14:textId="77777777" w:rsidR="00957883" w:rsidRDefault="00957883" w:rsidP="00957883">
      <w:pPr>
        <w:pStyle w:val="BodyText"/>
        <w:spacing w:before="1"/>
        <w:ind w:right="956"/>
        <w:jc w:val="both"/>
        <w:rPr>
          <w:rFonts w:ascii="Arial" w:hAnsi="Arial" w:cs="Arial"/>
        </w:rPr>
      </w:pPr>
    </w:p>
    <w:p w14:paraId="2E977189" w14:textId="27E4EB9D"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E326CC">
        <w:rPr>
          <w:rFonts w:ascii="Arial" w:hAnsi="Arial" w:cs="Arial"/>
        </w:rPr>
        <w:t xml:space="preserve">weekly </w:t>
      </w:r>
      <w:r w:rsidR="001D3A46">
        <w:rPr>
          <w:rFonts w:ascii="Arial" w:hAnsi="Arial" w:cs="Arial"/>
        </w:rPr>
        <w:t>as needed a</w:t>
      </w:r>
      <w:r>
        <w:rPr>
          <w:rFonts w:ascii="Arial" w:hAnsi="Arial" w:cs="Arial"/>
        </w:rPr>
        <w:t>t the construction site</w:t>
      </w:r>
      <w:r w:rsidR="00E326CC">
        <w:rPr>
          <w:rFonts w:ascii="Arial" w:hAnsi="Arial" w:cs="Arial"/>
        </w:rPr>
        <w:t xml:space="preserve"> (likely at building 1400, maintenance building)</w:t>
      </w:r>
      <w:r>
        <w:rPr>
          <w:rFonts w:ascii="Arial" w:hAnsi="Arial" w:cs="Arial"/>
        </w:rPr>
        <w:t xml:space="preserv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C06DC9A" w14:textId="7696FB08" w:rsidR="00A65434" w:rsidRDefault="00A65434" w:rsidP="00957883">
      <w:pPr>
        <w:pStyle w:val="BodyText"/>
        <w:spacing w:before="1"/>
        <w:ind w:right="956"/>
        <w:jc w:val="both"/>
        <w:rPr>
          <w:rFonts w:ascii="Arial" w:hAnsi="Arial" w:cs="Arial"/>
        </w:rPr>
      </w:pPr>
      <w:r>
        <w:rPr>
          <w:rFonts w:ascii="Arial" w:hAnsi="Arial" w:cs="Arial"/>
        </w:rPr>
        <w:t xml:space="preserve">The Contractor </w:t>
      </w:r>
      <w:r w:rsidR="00D1267A">
        <w:rPr>
          <w:rFonts w:ascii="Arial" w:hAnsi="Arial" w:cs="Arial"/>
        </w:rPr>
        <w:t>personnel m</w:t>
      </w:r>
      <w:r w:rsidR="00E326CC">
        <w:rPr>
          <w:rFonts w:ascii="Arial" w:hAnsi="Arial" w:cs="Arial"/>
        </w:rPr>
        <w:t xml:space="preserve">ust provide temporary restroom facilities. </w:t>
      </w:r>
      <w:r w:rsidR="00DC3B90">
        <w:rPr>
          <w:rFonts w:ascii="Arial" w:hAnsi="Arial" w:cs="Arial"/>
        </w:rPr>
        <w:t xml:space="preserve"> </w:t>
      </w:r>
    </w:p>
    <w:p w14:paraId="750A89FE" w14:textId="77777777" w:rsidR="00D1267A" w:rsidRDefault="00D1267A" w:rsidP="00957883">
      <w:pPr>
        <w:pStyle w:val="BodyText"/>
        <w:spacing w:before="1"/>
        <w:ind w:right="956"/>
        <w:jc w:val="both"/>
        <w:rPr>
          <w:rFonts w:ascii="Arial" w:hAnsi="Arial" w:cs="Arial"/>
        </w:rPr>
      </w:pP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07EE066A" w14:textId="5FDA09A1" w:rsidR="007E1353" w:rsidRDefault="00E326CC" w:rsidP="0001310E">
      <w:pPr>
        <w:pStyle w:val="BodyText"/>
        <w:spacing w:before="100" w:beforeAutospacing="1" w:after="100" w:afterAutospacing="1"/>
        <w:ind w:right="956"/>
        <w:jc w:val="both"/>
        <w:rPr>
          <w:rFonts w:ascii="Arial" w:hAnsi="Arial" w:cs="Arial"/>
        </w:rPr>
      </w:pPr>
      <w:r>
        <w:rPr>
          <w:rFonts w:ascii="Arial" w:hAnsi="Arial" w:cs="Arial"/>
        </w:rPr>
        <w:t>T</w:t>
      </w:r>
      <w:r w:rsidR="00246373">
        <w:rPr>
          <w:rFonts w:ascii="Arial" w:hAnsi="Arial" w:cs="Arial"/>
        </w:rPr>
        <w:t>he District encourages a positive and open communication strategy that includes a sense of partnership and mutual success on its projects.</w:t>
      </w:r>
    </w:p>
    <w:p w14:paraId="188FBB6E" w14:textId="3A51D4DD"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 xml:space="preserve">The Contractor mark-ups for profit and overhead for change orders is 10%.  Subcontractor mark-ups are limited to 10%.  </w:t>
      </w:r>
    </w:p>
    <w:p w14:paraId="60ADF628" w14:textId="77777777" w:rsidR="0036270D" w:rsidRDefault="0036270D">
      <w:pPr>
        <w:rPr>
          <w:rFonts w:ascii="Arial" w:eastAsia="Batang" w:hAnsi="Arial" w:cs="Arial"/>
          <w:b/>
          <w:bCs/>
          <w:iCs/>
        </w:rPr>
      </w:pPr>
      <w:r>
        <w:rPr>
          <w:rFonts w:ascii="Arial" w:eastAsia="Batang" w:hAnsi="Arial" w:cs="Arial"/>
          <w:b/>
          <w:bCs/>
          <w:iCs/>
        </w:rPr>
        <w:br w:type="page"/>
      </w:r>
    </w:p>
    <w:p w14:paraId="6F375F58" w14:textId="22137CF8"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2.1 Project schedule</w:t>
      </w:r>
    </w:p>
    <w:p w14:paraId="3A519A85" w14:textId="32332635" w:rsidR="000024A4" w:rsidRPr="00EB1757" w:rsidRDefault="00913689" w:rsidP="00BF59FF">
      <w:pPr>
        <w:rPr>
          <w:rFonts w:ascii="Arial" w:eastAsia="Batang" w:hAnsi="Arial" w:cs="Arial"/>
          <w:bCs/>
          <w:iCs/>
        </w:rPr>
      </w:pPr>
      <w:r w:rsidRPr="00EB1757">
        <w:rPr>
          <w:rFonts w:ascii="Arial" w:eastAsia="Batang" w:hAnsi="Arial" w:cs="Arial"/>
          <w:bCs/>
          <w:iCs/>
        </w:rPr>
        <w:t xml:space="preserve">Approximate </w:t>
      </w:r>
      <w:r w:rsidR="00A32AAD" w:rsidRPr="00EB1757">
        <w:rPr>
          <w:rFonts w:ascii="Arial" w:eastAsia="Batang" w:hAnsi="Arial" w:cs="Arial"/>
          <w:bCs/>
          <w:iCs/>
        </w:rPr>
        <w:t xml:space="preserve">Award Date:  </w:t>
      </w:r>
      <w:r w:rsidR="00B66BB5">
        <w:rPr>
          <w:rFonts w:ascii="Arial" w:eastAsia="Batang" w:hAnsi="Arial" w:cs="Arial"/>
          <w:bCs/>
          <w:iCs/>
        </w:rPr>
        <w:t>May 31, 2024</w:t>
      </w:r>
    </w:p>
    <w:p w14:paraId="26D702CA" w14:textId="04D744CE" w:rsidR="0036270D" w:rsidRDefault="0036270D" w:rsidP="00EB1757">
      <w:pPr>
        <w:pStyle w:val="PR2"/>
        <w:spacing w:before="120" w:after="120"/>
        <w:jc w:val="left"/>
        <w:rPr>
          <w:rFonts w:ascii="Arial" w:hAnsi="Arial" w:cs="Arial"/>
          <w:szCs w:val="22"/>
        </w:rPr>
      </w:pPr>
      <w:r>
        <w:rPr>
          <w:rFonts w:ascii="Arial" w:hAnsi="Arial" w:cs="Arial"/>
          <w:szCs w:val="22"/>
        </w:rPr>
        <w:t>Start Mobilization approximately: May 31, 2024</w:t>
      </w:r>
    </w:p>
    <w:p w14:paraId="1FD1DD21" w14:textId="2192B64F"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 xml:space="preserve">Start Construction: </w:t>
      </w:r>
      <w:r w:rsidR="00B66BB5">
        <w:rPr>
          <w:rFonts w:ascii="Arial" w:hAnsi="Arial" w:cs="Arial"/>
          <w:szCs w:val="22"/>
        </w:rPr>
        <w:t>June 4, 2024</w:t>
      </w:r>
    </w:p>
    <w:p w14:paraId="6E0FAC0A" w14:textId="5F4C61BB" w:rsidR="00EB1757" w:rsidRDefault="00EB1757" w:rsidP="00EB1757">
      <w:pPr>
        <w:pStyle w:val="PR2"/>
        <w:spacing w:before="120" w:after="120"/>
        <w:jc w:val="left"/>
        <w:rPr>
          <w:rFonts w:ascii="Arial" w:hAnsi="Arial" w:cs="Arial"/>
          <w:szCs w:val="22"/>
        </w:rPr>
      </w:pPr>
      <w:r w:rsidRPr="00EB1757">
        <w:rPr>
          <w:rFonts w:ascii="Arial" w:hAnsi="Arial" w:cs="Arial"/>
          <w:szCs w:val="22"/>
        </w:rPr>
        <w:t>Submittals Received by</w:t>
      </w:r>
      <w:r w:rsidR="00B66BB5">
        <w:rPr>
          <w:rFonts w:ascii="Arial" w:hAnsi="Arial" w:cs="Arial"/>
          <w:szCs w:val="22"/>
        </w:rPr>
        <w:t xml:space="preserve">: </w:t>
      </w:r>
      <w:r w:rsidR="0036270D">
        <w:rPr>
          <w:rFonts w:ascii="Arial" w:hAnsi="Arial" w:cs="Arial"/>
          <w:szCs w:val="22"/>
        </w:rPr>
        <w:t>June 14, 2024</w:t>
      </w:r>
    </w:p>
    <w:p w14:paraId="1FF53824" w14:textId="2B808AFC" w:rsidR="0036270D" w:rsidRPr="00EB1757" w:rsidRDefault="0036270D" w:rsidP="00EB1757">
      <w:pPr>
        <w:pStyle w:val="PR2"/>
        <w:spacing w:before="120" w:after="120"/>
        <w:jc w:val="left"/>
        <w:rPr>
          <w:rFonts w:ascii="Arial" w:hAnsi="Arial" w:cs="Arial"/>
          <w:szCs w:val="22"/>
        </w:rPr>
      </w:pPr>
      <w:r>
        <w:rPr>
          <w:rFonts w:ascii="Arial" w:hAnsi="Arial" w:cs="Arial"/>
          <w:szCs w:val="22"/>
        </w:rPr>
        <w:t>Complete Construction in Room 210 of Building 200:  October 18, 2024</w:t>
      </w:r>
    </w:p>
    <w:p w14:paraId="4717B86B" w14:textId="6A8F2702" w:rsidR="00EB1757" w:rsidRDefault="00EB1757" w:rsidP="00EB1757">
      <w:pPr>
        <w:pStyle w:val="PR2"/>
        <w:spacing w:before="120" w:after="120"/>
        <w:jc w:val="left"/>
        <w:rPr>
          <w:rFonts w:ascii="Arial" w:hAnsi="Arial" w:cs="Arial"/>
          <w:szCs w:val="22"/>
        </w:rPr>
      </w:pPr>
      <w:r w:rsidRPr="00EB1757">
        <w:rPr>
          <w:rFonts w:ascii="Arial" w:hAnsi="Arial" w:cs="Arial"/>
          <w:szCs w:val="22"/>
        </w:rPr>
        <w:t xml:space="preserve">Substantial Completion:  </w:t>
      </w:r>
      <w:r w:rsidR="0036270D">
        <w:rPr>
          <w:rFonts w:ascii="Arial" w:hAnsi="Arial" w:cs="Arial"/>
          <w:szCs w:val="22"/>
        </w:rPr>
        <w:t>November 5, 2024</w:t>
      </w:r>
    </w:p>
    <w:p w14:paraId="3F0018E7" w14:textId="2EA4D119" w:rsidR="00ED3552" w:rsidRDefault="00ED3552" w:rsidP="00EB1757">
      <w:pPr>
        <w:pStyle w:val="PR2"/>
        <w:spacing w:before="120" w:after="120"/>
        <w:jc w:val="left"/>
        <w:rPr>
          <w:rFonts w:ascii="Arial" w:hAnsi="Arial" w:cs="Arial"/>
          <w:szCs w:val="22"/>
        </w:rPr>
      </w:pPr>
      <w:r>
        <w:rPr>
          <w:rFonts w:ascii="Arial" w:hAnsi="Arial" w:cs="Arial"/>
          <w:szCs w:val="22"/>
        </w:rPr>
        <w:t>Bld. 200 Clean All Areas, Wax Floors, Final Prep for District Move-In Completion Date:  November 18, 2024.</w:t>
      </w:r>
    </w:p>
    <w:p w14:paraId="01F3960A" w14:textId="123DE598" w:rsidR="00ED3552" w:rsidRPr="00EB1757" w:rsidRDefault="00ED3552" w:rsidP="00ED3552">
      <w:pPr>
        <w:pStyle w:val="PR2"/>
        <w:spacing w:before="120" w:after="120"/>
        <w:jc w:val="left"/>
        <w:rPr>
          <w:rFonts w:ascii="Arial" w:hAnsi="Arial" w:cs="Arial"/>
          <w:szCs w:val="22"/>
        </w:rPr>
      </w:pPr>
      <w:proofErr w:type="spellStart"/>
      <w:r>
        <w:rPr>
          <w:rFonts w:ascii="Arial" w:hAnsi="Arial" w:cs="Arial"/>
          <w:szCs w:val="22"/>
        </w:rPr>
        <w:t>Bld</w:t>
      </w:r>
      <w:proofErr w:type="spellEnd"/>
      <w:r>
        <w:rPr>
          <w:rFonts w:ascii="Arial" w:hAnsi="Arial" w:cs="Arial"/>
          <w:szCs w:val="22"/>
        </w:rPr>
        <w:t xml:space="preserve"> 1000 Clean All Areas, Wax Floors, Final Prep for District Move-In Completion Date:  November 18, 2024.</w:t>
      </w:r>
    </w:p>
    <w:p w14:paraId="036BEA3E" w14:textId="72912369"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Final 100% Completion</w:t>
      </w:r>
      <w:r w:rsidR="00ED3552">
        <w:rPr>
          <w:rFonts w:ascii="Arial" w:hAnsi="Arial" w:cs="Arial"/>
          <w:szCs w:val="22"/>
        </w:rPr>
        <w:t xml:space="preserve"> Both Bld. 200 and 1000</w:t>
      </w:r>
      <w:r w:rsidRPr="00EB1757">
        <w:rPr>
          <w:rFonts w:ascii="Arial" w:hAnsi="Arial" w:cs="Arial"/>
          <w:szCs w:val="22"/>
        </w:rPr>
        <w:t xml:space="preserve">: </w:t>
      </w:r>
      <w:r w:rsidR="0036270D">
        <w:rPr>
          <w:rFonts w:ascii="Arial" w:hAnsi="Arial" w:cs="Arial"/>
          <w:szCs w:val="22"/>
        </w:rPr>
        <w:t>December 16, 2024</w:t>
      </w:r>
    </w:p>
    <w:p w14:paraId="69EF3ED3" w14:textId="3CD548C9" w:rsidR="00DC3B90" w:rsidRPr="0086317E" w:rsidRDefault="00DC3B90" w:rsidP="00BF59FF">
      <w:pPr>
        <w:rPr>
          <w:rFonts w:ascii="Arial" w:eastAsia="Batang" w:hAnsi="Arial" w:cs="Arial"/>
          <w:bCs/>
          <w:iCs/>
        </w:rPr>
      </w:pPr>
      <w:r>
        <w:rPr>
          <w:rFonts w:ascii="Arial" w:eastAsia="Batang" w:hAnsi="Arial" w:cs="Arial"/>
          <w:bCs/>
          <w:iCs/>
        </w:rPr>
        <w:t xml:space="preserve">Please note all College Holidays.  Unless otherwise mutually agreed to, the Contractor shall not work on College/District holidays. </w:t>
      </w:r>
    </w:p>
    <w:p w14:paraId="6C0903FE" w14:textId="133ABF8B"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36270D">
        <w:rPr>
          <w:rFonts w:ascii="Arial" w:eastAsia="Batang" w:hAnsi="Arial" w:cs="Arial"/>
          <w:bCs/>
          <w:iCs/>
        </w:rPr>
        <w:t>7:00</w:t>
      </w:r>
      <w:r>
        <w:rPr>
          <w:rFonts w:ascii="Arial" w:eastAsia="Batang" w:hAnsi="Arial" w:cs="Arial"/>
          <w:bCs/>
          <w:iCs/>
        </w:rPr>
        <w:t xml:space="preserve">am to </w:t>
      </w:r>
      <w:r w:rsidR="0036270D">
        <w:rPr>
          <w:rFonts w:ascii="Arial" w:eastAsia="Batang" w:hAnsi="Arial" w:cs="Arial"/>
          <w:bCs/>
          <w:iCs/>
        </w:rPr>
        <w:t>5:00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3769B9A8"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r w:rsidR="0036270D">
        <w:rPr>
          <w:rFonts w:ascii="Arial" w:eastAsia="Batang" w:hAnsi="Arial" w:cs="Arial"/>
          <w:bCs/>
          <w:iCs/>
        </w:rPr>
        <w:t xml:space="preserve"> The </w:t>
      </w:r>
      <w:proofErr w:type="gramStart"/>
      <w:r w:rsidR="0036270D">
        <w:rPr>
          <w:rFonts w:ascii="Arial" w:eastAsia="Batang" w:hAnsi="Arial" w:cs="Arial"/>
          <w:bCs/>
          <w:iCs/>
        </w:rPr>
        <w:t>District</w:t>
      </w:r>
      <w:proofErr w:type="gramEnd"/>
      <w:r w:rsidR="0036270D">
        <w:rPr>
          <w:rFonts w:ascii="Arial" w:eastAsia="Batang" w:hAnsi="Arial" w:cs="Arial"/>
          <w:bCs/>
          <w:iCs/>
        </w:rPr>
        <w:t xml:space="preserve"> will require a copy of all certified payroll records prior to the release of the 5% retainage and final payment to the contractor. </w:t>
      </w:r>
    </w:p>
    <w:p w14:paraId="79F2B89F" w14:textId="795A8E56" w:rsidR="00773843" w:rsidRDefault="00773843" w:rsidP="00BF59FF">
      <w:pPr>
        <w:rPr>
          <w:rFonts w:ascii="Arial" w:eastAsia="Batang" w:hAnsi="Arial" w:cs="Arial"/>
          <w:iCs/>
        </w:rPr>
      </w:pPr>
      <w:r w:rsidRPr="00BE190A">
        <w:rPr>
          <w:rFonts w:ascii="Arial" w:eastAsia="Batang" w:hAnsi="Arial" w:cs="Arial"/>
          <w:b/>
          <w:bCs/>
          <w:iCs/>
        </w:rPr>
        <w:t>Provide a pro</w:t>
      </w:r>
      <w:r w:rsidR="00C67F68" w:rsidRPr="00BE190A">
        <w:rPr>
          <w:rFonts w:ascii="Arial" w:eastAsia="Batang" w:hAnsi="Arial" w:cs="Arial"/>
          <w:b/>
          <w:bCs/>
          <w:iCs/>
        </w:rPr>
        <w:t xml:space="preserve">ject schedule </w:t>
      </w:r>
      <w:r w:rsidR="00C67F68" w:rsidRPr="00BE190A">
        <w:rPr>
          <w:rFonts w:ascii="Arial" w:eastAsia="Batang" w:hAnsi="Arial" w:cs="Arial"/>
          <w:iCs/>
        </w:rPr>
        <w:t xml:space="preserve">with the proposal with the </w:t>
      </w:r>
      <w:proofErr w:type="gramStart"/>
      <w:r w:rsidR="0036270D">
        <w:rPr>
          <w:rFonts w:ascii="Arial" w:eastAsia="Batang" w:hAnsi="Arial" w:cs="Arial"/>
          <w:iCs/>
        </w:rPr>
        <w:t>District</w:t>
      </w:r>
      <w:proofErr w:type="gramEnd"/>
      <w:r w:rsidR="0036270D">
        <w:rPr>
          <w:rFonts w:ascii="Arial" w:eastAsia="Batang" w:hAnsi="Arial" w:cs="Arial"/>
          <w:iCs/>
        </w:rPr>
        <w:t xml:space="preserve"> provided milestones</w:t>
      </w:r>
      <w:r w:rsidR="00C67F68" w:rsidRPr="00BE190A">
        <w:rPr>
          <w:rFonts w:ascii="Arial" w:eastAsia="Batang" w:hAnsi="Arial" w:cs="Arial"/>
          <w:iCs/>
        </w:rPr>
        <w:t xml:space="preserve"> clearly shown.</w:t>
      </w:r>
      <w:r w:rsidR="0036270D">
        <w:rPr>
          <w:rFonts w:ascii="Arial" w:eastAsia="Batang" w:hAnsi="Arial" w:cs="Arial"/>
          <w:iCs/>
        </w:rPr>
        <w:t xml:space="preserve"> All alternates provided during the bidding process will not have, if awarded, any </w:t>
      </w:r>
      <w:proofErr w:type="gramStart"/>
      <w:r w:rsidR="0036270D">
        <w:rPr>
          <w:rFonts w:ascii="Arial" w:eastAsia="Batang" w:hAnsi="Arial" w:cs="Arial"/>
          <w:iCs/>
        </w:rPr>
        <w:t>extension</w:t>
      </w:r>
      <w:proofErr w:type="gramEnd"/>
      <w:r w:rsidR="0036270D">
        <w:rPr>
          <w:rFonts w:ascii="Arial" w:eastAsia="Batang" w:hAnsi="Arial" w:cs="Arial"/>
          <w:iCs/>
        </w:rPr>
        <w:t xml:space="preserve"> the timeline or adjustments to the above milestone dates. </w:t>
      </w:r>
    </w:p>
    <w:p w14:paraId="5D584E4D" w14:textId="267A9655" w:rsidR="00ED3552" w:rsidRPr="00BE190A" w:rsidRDefault="00ED3552" w:rsidP="00BF59FF">
      <w:pPr>
        <w:rPr>
          <w:rFonts w:ascii="Arial" w:eastAsia="Batang" w:hAnsi="Arial" w:cs="Arial"/>
          <w:b/>
          <w:bCs/>
          <w:iCs/>
        </w:rPr>
      </w:pPr>
      <w:r w:rsidRPr="00ED3552">
        <w:rPr>
          <w:rFonts w:ascii="Arial" w:eastAsia="Batang" w:hAnsi="Arial" w:cs="Arial"/>
          <w:b/>
          <w:bCs/>
          <w:iCs/>
        </w:rPr>
        <w:t>Project Proposed Change Orders (PCO’s):</w:t>
      </w:r>
      <w:r>
        <w:rPr>
          <w:rFonts w:ascii="Arial" w:eastAsia="Batang" w:hAnsi="Arial" w:cs="Arial"/>
          <w:iCs/>
        </w:rPr>
        <w:t xml:space="preserve">  All PCO’s shall be submitted as soon as possible.  PCO’s require a breakdown of all parts, materials, and labor.  A thorough reasoning and justification shall be provided for the PCO to be considered by the </w:t>
      </w:r>
      <w:proofErr w:type="gramStart"/>
      <w:r>
        <w:rPr>
          <w:rFonts w:ascii="Arial" w:eastAsia="Batang" w:hAnsi="Arial" w:cs="Arial"/>
          <w:iCs/>
        </w:rPr>
        <w:t>District</w:t>
      </w:r>
      <w:proofErr w:type="gramEnd"/>
      <w:r>
        <w:rPr>
          <w:rFonts w:ascii="Arial" w:eastAsia="Batang" w:hAnsi="Arial" w:cs="Arial"/>
          <w:iCs/>
        </w:rPr>
        <w:t xml:space="preserve">. PCO’s will not be considered “after the fact” after work has been done without authorization by the </w:t>
      </w:r>
      <w:proofErr w:type="gramStart"/>
      <w:r>
        <w:rPr>
          <w:rFonts w:ascii="Arial" w:eastAsia="Batang" w:hAnsi="Arial" w:cs="Arial"/>
          <w:iCs/>
        </w:rPr>
        <w:t>District</w:t>
      </w:r>
      <w:proofErr w:type="gramEnd"/>
      <w:r>
        <w:rPr>
          <w:rFonts w:ascii="Arial" w:eastAsia="Batang" w:hAnsi="Arial" w:cs="Arial"/>
          <w:iCs/>
        </w:rPr>
        <w:t xml:space="preserve">. </w:t>
      </w:r>
    </w:p>
    <w:p w14:paraId="5B9123BF" w14:textId="77777777" w:rsidR="00ED3552" w:rsidRDefault="00ED3552">
      <w:pPr>
        <w:rPr>
          <w:rFonts w:ascii="Arial" w:eastAsia="Batang" w:hAnsi="Arial" w:cs="Arial"/>
          <w:b/>
          <w:bCs/>
          <w:iCs/>
        </w:rPr>
      </w:pPr>
      <w:r>
        <w:rPr>
          <w:rFonts w:ascii="Arial" w:eastAsia="Batang" w:hAnsi="Arial" w:cs="Arial"/>
          <w:b/>
          <w:bCs/>
          <w:iCs/>
        </w:rPr>
        <w:br w:type="page"/>
      </w:r>
    </w:p>
    <w:p w14:paraId="2588F459" w14:textId="47E5F267"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2B0367FC" w:rsidR="008B7BCB" w:rsidRDefault="00EB1757" w:rsidP="009B0F34">
      <w:pPr>
        <w:spacing w:after="0" w:line="240" w:lineRule="auto"/>
        <w:ind w:left="720"/>
        <w:rPr>
          <w:rFonts w:ascii="Arial" w:eastAsiaTheme="majorEastAsia" w:hAnsi="Arial" w:cs="Arial"/>
          <w:bCs/>
        </w:rPr>
      </w:pPr>
      <w:r>
        <w:rPr>
          <w:rFonts w:ascii="Arial" w:eastAsiaTheme="majorEastAsia" w:hAnsi="Arial" w:cs="Arial"/>
          <w:bCs/>
        </w:rPr>
        <w:t xml:space="preserve">YCCD District Offices, Sutter Center, </w:t>
      </w:r>
      <w:r w:rsidR="008B7BCB" w:rsidRPr="00FC03FB">
        <w:rPr>
          <w:rFonts w:ascii="Arial" w:eastAsiaTheme="majorEastAsia" w:hAnsi="Arial" w:cs="Arial"/>
          <w:bCs/>
        </w:rPr>
        <w:t>(Second Floor)</w:t>
      </w:r>
    </w:p>
    <w:p w14:paraId="1F4A693F" w14:textId="62316EB1" w:rsidR="00EB1757" w:rsidRPr="00FC03FB" w:rsidRDefault="00EB175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45087991"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1"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3CBFF1EB" w14:textId="77777777" w:rsidR="00ED3552" w:rsidRDefault="00ED3552" w:rsidP="00B57DA9">
      <w:pPr>
        <w:spacing w:after="0" w:line="240" w:lineRule="auto"/>
        <w:ind w:left="720"/>
        <w:rPr>
          <w:rStyle w:val="Hyperlink"/>
          <w:rFonts w:ascii="Arial" w:eastAsiaTheme="majorEastAsia" w:hAnsi="Arial" w:cs="Arial"/>
          <w:b/>
          <w:color w:val="auto"/>
        </w:rPr>
      </w:pPr>
    </w:p>
    <w:p w14:paraId="4AA83F7D" w14:textId="4A2949B8" w:rsidR="00D768D0" w:rsidRDefault="00D768D0" w:rsidP="00D60B4F">
      <w:pPr>
        <w:tabs>
          <w:tab w:val="left" w:pos="1115"/>
        </w:tabs>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0336039E" w14:textId="77777777" w:rsidR="002F4123"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p>
    <w:p w14:paraId="7A920932" w14:textId="6A561379" w:rsidR="00FA2771" w:rsidRDefault="00FA2771">
      <w:pPr>
        <w:rPr>
          <w:rFonts w:ascii="Arial" w:eastAsia="Times New Roman" w:hAnsi="Arial" w:cs="Arial"/>
          <w:lang w:eastAsia="zh-CN"/>
        </w:rPr>
      </w:pPr>
      <w:r>
        <w:rPr>
          <w:rFonts w:ascii="Arial" w:eastAsia="Times New Roman" w:hAnsi="Arial" w:cs="Arial"/>
          <w:lang w:eastAsia="zh-CN"/>
        </w:rPr>
        <w:t xml:space="preserve">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67D4D0AB" w:rsidR="00412C66" w:rsidRDefault="00517C65">
      <w:pPr>
        <w:rPr>
          <w:rFonts w:ascii="Arial" w:eastAsia="Times New Roman" w:hAnsi="Arial" w:cs="Arial"/>
          <w:lang w:eastAsia="zh-CN"/>
        </w:rPr>
      </w:pPr>
      <w:r>
        <w:rPr>
          <w:rFonts w:ascii="Arial" w:eastAsia="Times New Roman" w:hAnsi="Arial" w:cs="Arial"/>
          <w:lang w:eastAsia="zh-CN"/>
        </w:rPr>
        <w:t>Protection of College property shall be taken.  Contractor is 100% responsible for any damage to College property and facilities.</w:t>
      </w:r>
    </w:p>
    <w:p w14:paraId="3FC587F3" w14:textId="042850EF"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w:t>
      </w:r>
      <w:r w:rsidR="00ED3552">
        <w:rPr>
          <w:rFonts w:ascii="Arial" w:eastAsia="Times New Roman" w:hAnsi="Arial" w:cs="Arial"/>
          <w:b/>
          <w:bCs/>
          <w:lang w:eastAsia="zh-CN"/>
        </w:rPr>
        <w:t xml:space="preserve">k. The contractor shall unlock and secure all exterior doors on all buildings each workday.  </w:t>
      </w:r>
    </w:p>
    <w:p w14:paraId="66071FA4" w14:textId="77777777" w:rsidR="00ED3552" w:rsidRDefault="00ED3552">
      <w:pPr>
        <w:rPr>
          <w:rFonts w:ascii="Arial" w:eastAsia="Times New Roman" w:hAnsi="Arial" w:cs="Arial"/>
          <w:b/>
          <w:bCs/>
          <w:highlight w:val="yellow"/>
          <w:u w:val="single"/>
          <w:lang w:eastAsia="zh-CN"/>
        </w:rPr>
      </w:pPr>
      <w:r>
        <w:rPr>
          <w:rFonts w:ascii="Arial" w:eastAsia="Times New Roman" w:hAnsi="Arial" w:cs="Arial"/>
          <w:b/>
          <w:bCs/>
          <w:highlight w:val="yellow"/>
          <w:u w:val="single"/>
          <w:lang w:eastAsia="zh-CN"/>
        </w:rPr>
        <w:br w:type="page"/>
      </w:r>
    </w:p>
    <w:p w14:paraId="5AF18B5B" w14:textId="19B5944D"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lastRenderedPageBreak/>
        <w:t>COVID 19 BEST PRACTICES APPLY:</w:t>
      </w:r>
    </w:p>
    <w:p w14:paraId="66A51952" w14:textId="1D0A9C40" w:rsidR="00150BCD" w:rsidRDefault="003B6702">
      <w:pPr>
        <w:rPr>
          <w:rFonts w:ascii="Arial" w:eastAsia="Times New Roman" w:hAnsi="Arial" w:cs="Arial"/>
          <w:lang w:eastAsia="zh-CN"/>
        </w:rPr>
      </w:pPr>
      <w:r>
        <w:rPr>
          <w:rFonts w:ascii="Arial" w:eastAsia="Times New Roman" w:hAnsi="Arial" w:cs="Arial"/>
          <w:lang w:eastAsia="zh-CN"/>
        </w:rPr>
        <w:t xml:space="preserve">Contractors are required to notify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in writing within 24 hours after a construction employee that has been working on the project has been determined to have COVID.</w:t>
      </w:r>
      <w:r w:rsidR="00150BCD">
        <w:rPr>
          <w:rFonts w:ascii="Arial" w:eastAsia="Times New Roman" w:hAnsi="Arial" w:cs="Arial"/>
          <w:lang w:eastAsia="zh-CN"/>
        </w:rPr>
        <w:t xml:space="preserve">  </w:t>
      </w:r>
      <w:r w:rsidR="00FA0E60">
        <w:rPr>
          <w:rFonts w:ascii="Arial" w:eastAsia="Times New Roman" w:hAnsi="Arial" w:cs="Arial"/>
          <w:lang w:eastAsia="zh-CN"/>
        </w:rPr>
        <w:t>No sick employees shall report to work</w:t>
      </w:r>
      <w:r w:rsidR="001D276F">
        <w:rPr>
          <w:rFonts w:ascii="Arial" w:eastAsia="Times New Roman" w:hAnsi="Arial" w:cs="Arial"/>
          <w:lang w:eastAsia="zh-CN"/>
        </w:rPr>
        <w:t>.</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4A1F3532" w14:textId="7DAE99A5" w:rsidR="00EB1757" w:rsidRPr="00EB1757" w:rsidRDefault="00DD6356" w:rsidP="00EB1757">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r w:rsidR="00EB1757">
        <w:rPr>
          <w:rFonts w:cs="Arial"/>
          <w:lang w:val="en-US"/>
        </w:rPr>
        <w:t xml:space="preserve"> You may also in addition to the flash drive, email your proposal to: </w:t>
      </w:r>
      <w:r w:rsidR="00EB1757" w:rsidRPr="00EB1757">
        <w:rPr>
          <w:rFonts w:cs="Arial"/>
          <w:b/>
          <w:bCs/>
          <w:color w:val="0070C0"/>
          <w:lang w:val="en-US"/>
        </w:rPr>
        <w:t>dwillis@yccd.edu.</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673D711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w:t>
            </w:r>
            <w:r w:rsidR="006869BD">
              <w:rPr>
                <w:rFonts w:cs="Arial"/>
                <w:b/>
                <w:lang w:val="en-US" w:eastAsia="en-US"/>
              </w:rPr>
              <w:t xml:space="preserve">. Appendices </w:t>
            </w:r>
            <w:r w:rsidR="00EB1757">
              <w:rPr>
                <w:rFonts w:cs="Arial"/>
                <w:b/>
                <w:lang w:val="en-US" w:eastAsia="en-US"/>
              </w:rPr>
              <w:t>E</w:t>
            </w:r>
            <w:r w:rsidR="006869BD">
              <w:rPr>
                <w:rFonts w:cs="Arial"/>
                <w:b/>
                <w:lang w:val="en-US" w:eastAsia="en-US"/>
              </w:rPr>
              <w:t xml:space="preserve">, </w:t>
            </w:r>
            <w:r w:rsidR="00EB1757">
              <w:rPr>
                <w:rFonts w:cs="Arial"/>
                <w:b/>
                <w:lang w:val="en-US" w:eastAsia="en-US"/>
              </w:rPr>
              <w:t>F</w:t>
            </w:r>
            <w:r w:rsidR="001D276F">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56849B05" w14:textId="77777777" w:rsidR="003B6702" w:rsidRDefault="003B6702">
      <w:pPr>
        <w:rPr>
          <w:rFonts w:ascii="Arial" w:eastAsia="Tahoma" w:hAnsi="Arial" w:cs="Arial"/>
          <w:b/>
          <w:spacing w:val="-1"/>
          <w:u w:val="single"/>
        </w:rPr>
      </w:pPr>
      <w:r>
        <w:rPr>
          <w:rFonts w:ascii="Arial" w:eastAsia="Tahoma" w:hAnsi="Arial" w:cs="Arial"/>
          <w:b/>
          <w:spacing w:val="-1"/>
          <w:u w:val="single"/>
        </w:rPr>
        <w:br w:type="page"/>
      </w:r>
    </w:p>
    <w:p w14:paraId="62B3F7F6" w14:textId="33F4EF14"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29A5C7D9"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w:t>
      </w:r>
      <w:r w:rsidR="00090EAF">
        <w:rPr>
          <w:rFonts w:ascii="Arial" w:eastAsia="Tahoma" w:hAnsi="Arial" w:cs="Arial"/>
        </w:rPr>
        <w:t xml:space="preserve">provided by the Contractor </w:t>
      </w:r>
      <w:r>
        <w:rPr>
          <w:rFonts w:ascii="Arial" w:eastAsia="Tahoma" w:hAnsi="Arial" w:cs="Arial"/>
        </w:rPr>
        <w:t xml:space="preserve">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6F7E4E00" w14:textId="77777777" w:rsidR="003B6702" w:rsidRDefault="003B6702" w:rsidP="00094B8A">
      <w:pPr>
        <w:spacing w:after="0" w:line="240" w:lineRule="auto"/>
        <w:rPr>
          <w:rFonts w:ascii="Arial" w:hAnsi="Arial" w:cs="Arial"/>
        </w:rPr>
      </w:pP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9F8B4D6" w:rsidR="00691403" w:rsidRDefault="00691403" w:rsidP="00203636">
      <w:pPr>
        <w:pStyle w:val="BodyText"/>
        <w:ind w:right="956"/>
        <w:jc w:val="both"/>
        <w:rPr>
          <w:rFonts w:ascii="Arial" w:hAnsi="Arial" w:cs="Arial"/>
          <w:sz w:val="21"/>
        </w:rPr>
      </w:pPr>
      <w:r>
        <w:rPr>
          <w:rFonts w:ascii="Arial" w:hAnsi="Arial" w:cs="Arial"/>
          <w:sz w:val="21"/>
        </w:rPr>
        <w:t xml:space="preserve">The District Project Evaluation Team will </w:t>
      </w:r>
      <w:r w:rsidR="003B6702">
        <w:rPr>
          <w:rFonts w:ascii="Arial" w:hAnsi="Arial" w:cs="Arial"/>
          <w:sz w:val="21"/>
        </w:rPr>
        <w:t>First pre-qualify contractors based on the Statement of Qualifications information provided by the Contractor.  If qualified, then contractor proposals will be considered.  Contractors that are not qualified based on the criteria and information provided by the Contractor associated with the Statement of Qualifications will not have their proposals considered even if they are the lowest cost proposing contractor</w:t>
      </w:r>
      <w:r w:rsidR="00A81F1B">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0486FB5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 xml:space="preserve">(per </w:t>
      </w:r>
      <w:r w:rsidR="00090EAF">
        <w:rPr>
          <w:rFonts w:ascii="Arial" w:hAnsi="Arial" w:cs="Arial"/>
        </w:rPr>
        <w:t xml:space="preserve">Appendix B, Statement of </w:t>
      </w:r>
      <w:r w:rsidR="0016612A">
        <w:rPr>
          <w:rFonts w:ascii="Arial" w:hAnsi="Arial" w:cs="Arial"/>
        </w:rPr>
        <w:t>Qualifications</w:t>
      </w:r>
      <w:r w:rsidR="00090EAF">
        <w:rPr>
          <w:rFonts w:ascii="Arial" w:hAnsi="Arial" w:cs="Arial"/>
        </w:rPr>
        <w:t>)</w:t>
      </w:r>
    </w:p>
    <w:p w14:paraId="042FD69F" w14:textId="5518FF2D" w:rsidR="002D08B1" w:rsidRDefault="002D08B1" w:rsidP="00AB2C4C">
      <w:pPr>
        <w:pStyle w:val="BodyText"/>
        <w:numPr>
          <w:ilvl w:val="2"/>
          <w:numId w:val="11"/>
        </w:numPr>
        <w:ind w:right="957"/>
        <w:jc w:val="both"/>
        <w:rPr>
          <w:rFonts w:ascii="Arial" w:hAnsi="Arial" w:cs="Arial"/>
        </w:rPr>
      </w:pPr>
      <w:r>
        <w:rPr>
          <w:rFonts w:ascii="Arial" w:hAnsi="Arial" w:cs="Arial"/>
        </w:rPr>
        <w:t>District determined “Qualified Contractors” based on the information provided in the “Statement of Qualifications” information provided by the Contractor.</w:t>
      </w:r>
    </w:p>
    <w:p w14:paraId="1ADA8533" w14:textId="555049E6"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65DEF3B2"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r w:rsidR="0016612A">
        <w:rPr>
          <w:rFonts w:ascii="Arial" w:hAnsi="Arial" w:cs="Arial"/>
        </w:rPr>
        <w:t xml:space="preserve"> and Specifications</w:t>
      </w:r>
      <w:r>
        <w:rPr>
          <w:rFonts w:ascii="Arial" w:hAnsi="Arial" w:cs="Arial"/>
        </w:rPr>
        <w:t>.</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4A71D1A2" w:rsidR="00D53901" w:rsidRDefault="00A81F1B" w:rsidP="00AB2C4C">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w:t>
      </w:r>
      <w:proofErr w:type="gramStart"/>
      <w:r w:rsidR="000F7E90">
        <w:rPr>
          <w:rFonts w:ascii="Arial" w:hAnsi="Arial" w:cs="Arial"/>
        </w:rPr>
        <w:t>bid</w:t>
      </w:r>
      <w:proofErr w:type="gramEnd"/>
      <w:r w:rsidR="000F7E90">
        <w:rPr>
          <w:rFonts w:ascii="Arial" w:hAnsi="Arial" w:cs="Arial"/>
        </w:rPr>
        <w:t xml:space="preserve">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B83FE69" w14:textId="77777777" w:rsidR="00D53901" w:rsidRDefault="00D53901">
      <w:pPr>
        <w:rPr>
          <w:rFonts w:ascii="Arial" w:eastAsia="Times New Roman" w:hAnsi="Arial" w:cs="Arial"/>
        </w:rPr>
      </w:pPr>
      <w:r>
        <w:rPr>
          <w:rFonts w:ascii="Arial" w:hAnsi="Arial" w:cs="Arial"/>
        </w:rPr>
        <w:br w:type="page"/>
      </w:r>
    </w:p>
    <w:p w14:paraId="703C0AA8" w14:textId="77777777" w:rsidR="00E856C5" w:rsidRDefault="00E856C5" w:rsidP="00D53901">
      <w:pPr>
        <w:pStyle w:val="BodyText"/>
        <w:ind w:left="2160" w:right="957"/>
        <w:jc w:val="both"/>
        <w:rPr>
          <w:rFonts w:ascii="Arial" w:hAnsi="Arial" w:cs="Arial"/>
        </w:rPr>
      </w:pPr>
    </w:p>
    <w:p w14:paraId="12E46A4B" w14:textId="4B66E486" w:rsidR="00252892" w:rsidRPr="00B87386" w:rsidRDefault="00252892" w:rsidP="00252892">
      <w:pPr>
        <w:pStyle w:val="BodyText"/>
        <w:numPr>
          <w:ilvl w:val="2"/>
          <w:numId w:val="11"/>
        </w:numPr>
        <w:tabs>
          <w:tab w:val="left" w:pos="1099"/>
          <w:tab w:val="left" w:pos="1100"/>
          <w:tab w:val="left" w:pos="3999"/>
          <w:tab w:val="left" w:pos="8316"/>
        </w:tabs>
        <w:spacing w:before="94" w:line="251" w:lineRule="exact"/>
        <w:ind w:right="1230"/>
        <w:jc w:val="both"/>
        <w:rPr>
          <w:rFonts w:ascii="Arial" w:hAnsi="Arial" w:cs="Arial"/>
        </w:rPr>
      </w:pPr>
      <w:bookmarkStart w:id="10" w:name="_Hlk160959319"/>
      <w:bookmarkStart w:id="11" w:name="_Hlk66976674"/>
      <w:r w:rsidRPr="00B87386">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not utilizing coating manufacturer specified application equipment OR </w:t>
      </w:r>
      <w:proofErr w:type="spellStart"/>
      <w:r w:rsidRPr="00B87386">
        <w:rPr>
          <w:rFonts w:ascii="Arial" w:hAnsi="Arial" w:cs="Arial"/>
        </w:rPr>
        <w:t>or</w:t>
      </w:r>
      <w:proofErr w:type="spellEnd"/>
      <w:r w:rsidRPr="00B87386">
        <w:rPr>
          <w:rFonts w:ascii="Arial" w:hAnsi="Arial" w:cs="Arial"/>
        </w:rPr>
        <w:t xml:space="preserve"> that have threatened legal action toward the District OR having a history of difficult argumentative communications regarding change orders/schedules/and quality of work OR as any combination of the above items or other similar items as determined by the District. </w:t>
      </w:r>
    </w:p>
    <w:bookmarkEnd w:id="10"/>
    <w:p w14:paraId="534F4CCC" w14:textId="5DA4FCE3" w:rsidR="005427D8" w:rsidRDefault="00D53901" w:rsidP="00AB2C4C">
      <w:pPr>
        <w:pStyle w:val="BodyText"/>
        <w:numPr>
          <w:ilvl w:val="2"/>
          <w:numId w:val="11"/>
        </w:numPr>
        <w:ind w:right="957"/>
        <w:jc w:val="both"/>
        <w:rPr>
          <w:rFonts w:ascii="Arial" w:hAnsi="Arial" w:cs="Arial"/>
        </w:rPr>
      </w:pPr>
      <w:r>
        <w:rPr>
          <w:rFonts w:ascii="Arial" w:hAnsi="Arial" w:cs="Arial"/>
        </w:rPr>
        <w:t>Contractors’</w:t>
      </w:r>
      <w:r w:rsidR="005427D8">
        <w:rPr>
          <w:rFonts w:ascii="Arial" w:hAnsi="Arial" w:cs="Arial"/>
        </w:rPr>
        <w:t xml:space="preserve"> ability to meet schedule requirements</w:t>
      </w:r>
      <w:r>
        <w:rPr>
          <w:rFonts w:ascii="Arial" w:hAnsi="Arial" w:cs="Arial"/>
        </w:rPr>
        <w:t>, recover delays in the schedule</w:t>
      </w:r>
      <w:r w:rsidR="005427D8">
        <w:rPr>
          <w:rFonts w:ascii="Arial" w:hAnsi="Arial" w:cs="Arial"/>
        </w:rPr>
        <w:t>.</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AB2C4C">
      <w:pPr>
        <w:pStyle w:val="BodyText"/>
        <w:numPr>
          <w:ilvl w:val="2"/>
          <w:numId w:val="1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58618F22" w:rsidR="001D276F" w:rsidRDefault="001D276F" w:rsidP="00AB2C4C">
      <w:pPr>
        <w:pStyle w:val="BodyText"/>
        <w:numPr>
          <w:ilvl w:val="2"/>
          <w:numId w:val="11"/>
        </w:numPr>
        <w:ind w:right="957"/>
        <w:jc w:val="both"/>
        <w:rPr>
          <w:rFonts w:ascii="Arial" w:hAnsi="Arial" w:cs="Arial"/>
        </w:rPr>
      </w:pPr>
      <w:r>
        <w:rPr>
          <w:rFonts w:ascii="Arial" w:hAnsi="Arial" w:cs="Arial"/>
        </w:rPr>
        <w:t xml:space="preserve">At least </w:t>
      </w:r>
      <w:r w:rsidR="00D53901">
        <w:rPr>
          <w:rFonts w:ascii="Arial" w:hAnsi="Arial" w:cs="Arial"/>
        </w:rPr>
        <w:t>five</w:t>
      </w:r>
      <w:r>
        <w:rPr>
          <w:rFonts w:ascii="Arial" w:hAnsi="Arial" w:cs="Arial"/>
        </w:rPr>
        <w:t xml:space="preserve"> (</w:t>
      </w:r>
      <w:r w:rsidR="00D53901">
        <w:rPr>
          <w:rFonts w:ascii="Arial" w:hAnsi="Arial" w:cs="Arial"/>
        </w:rPr>
        <w:t>5</w:t>
      </w:r>
      <w:r>
        <w:rPr>
          <w:rFonts w:ascii="Arial" w:hAnsi="Arial" w:cs="Arial"/>
        </w:rPr>
        <w:t xml:space="preserve">) project references of similar projects completed in the past </w:t>
      </w:r>
      <w:r w:rsidR="00D53901">
        <w:rPr>
          <w:rFonts w:ascii="Arial" w:hAnsi="Arial" w:cs="Arial"/>
        </w:rPr>
        <w:t>seven</w:t>
      </w:r>
      <w:r>
        <w:rPr>
          <w:rFonts w:ascii="Arial" w:hAnsi="Arial" w:cs="Arial"/>
        </w:rPr>
        <w:t xml:space="preserve"> (</w:t>
      </w:r>
      <w:r w:rsidR="00D53901">
        <w:rPr>
          <w:rFonts w:ascii="Arial" w:hAnsi="Arial" w:cs="Arial"/>
        </w:rPr>
        <w:t>7</w:t>
      </w:r>
      <w:r>
        <w:rPr>
          <w:rFonts w:ascii="Arial" w:hAnsi="Arial" w:cs="Arial"/>
        </w:rPr>
        <w:t>) years with contact information, scope of work, initial awarded cost, change orders cost</w:t>
      </w:r>
      <w:r w:rsidR="0082356A">
        <w:rPr>
          <w:rFonts w:ascii="Arial" w:hAnsi="Arial" w:cs="Arial"/>
        </w:rPr>
        <w:t xml:space="preserve">, pictures if possible. </w:t>
      </w:r>
    </w:p>
    <w:bookmarkEnd w:id="11"/>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403C160"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 xml:space="preserve">top one </w:t>
      </w:r>
      <w:r w:rsidR="00D53901">
        <w:rPr>
          <w:rFonts w:ascii="Arial" w:hAnsi="Arial" w:cs="Arial"/>
        </w:rPr>
        <w:t>or two</w:t>
      </w:r>
      <w:r w:rsidR="00692E06">
        <w:rPr>
          <w:rFonts w:ascii="Arial" w:hAnsi="Arial" w:cs="Arial"/>
        </w:rPr>
        <w:t xml:space="preserve"> of the</w:t>
      </w:r>
      <w:r w:rsidR="00DB3FD3">
        <w:rPr>
          <w:rFonts w:ascii="Arial" w:hAnsi="Arial" w:cs="Arial"/>
        </w:rPr>
        <w:t xml:space="preserve"> </w:t>
      </w:r>
      <w:r>
        <w:rPr>
          <w:rFonts w:ascii="Arial" w:hAnsi="Arial" w:cs="Arial"/>
        </w:rPr>
        <w:t xml:space="preserve">lowest total cost responsive qualified </w:t>
      </w:r>
      <w:r w:rsidR="00D53901">
        <w:rPr>
          <w:rFonts w:ascii="Arial" w:hAnsi="Arial" w:cs="Arial"/>
        </w:rPr>
        <w:t>bidders</w:t>
      </w:r>
      <w:r w:rsidR="00DB3FD3">
        <w:rPr>
          <w:rFonts w:ascii="Arial" w:hAnsi="Arial" w:cs="Arial"/>
        </w:rPr>
        <w:t xml:space="preserve">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692E06">
        <w:rPr>
          <w:rFonts w:ascii="Arial" w:hAnsi="Arial" w:cs="Arial"/>
        </w:rPr>
        <w:t xml:space="preserve"> This interview process is fully at the discretion of the District.  The </w:t>
      </w:r>
      <w:proofErr w:type="gramStart"/>
      <w:r w:rsidR="00692E06">
        <w:rPr>
          <w:rFonts w:ascii="Arial" w:hAnsi="Arial" w:cs="Arial"/>
        </w:rPr>
        <w:t>District</w:t>
      </w:r>
      <w:proofErr w:type="gramEnd"/>
      <w:r w:rsidR="00692E06">
        <w:rPr>
          <w:rFonts w:ascii="Arial" w:hAnsi="Arial" w:cs="Arial"/>
        </w:rPr>
        <w:t xml:space="preserve"> may decide that no interview is required.</w:t>
      </w:r>
      <w:r w:rsidR="00D53901">
        <w:rPr>
          <w:rFonts w:ascii="Arial" w:hAnsi="Arial" w:cs="Arial"/>
        </w:rPr>
        <w:t xml:space="preserve">  If an interview is needed, then it will be scored by the </w:t>
      </w:r>
      <w:proofErr w:type="gramStart"/>
      <w:r w:rsidR="00D53901">
        <w:rPr>
          <w:rFonts w:ascii="Arial" w:hAnsi="Arial" w:cs="Arial"/>
        </w:rPr>
        <w:t>District</w:t>
      </w:r>
      <w:proofErr w:type="gramEnd"/>
      <w:r w:rsidR="00D53901">
        <w:rPr>
          <w:rFonts w:ascii="Arial" w:hAnsi="Arial" w:cs="Arial"/>
        </w:rPr>
        <w:t xml:space="preserve"> and part of the evaluation process. </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1B6D0742" w14:textId="77777777" w:rsidR="00D53901" w:rsidRDefault="00D53901">
      <w:pPr>
        <w:rPr>
          <w:rFonts w:ascii="Arial" w:eastAsia="Times New Roman" w:hAnsi="Arial" w:cs="Arial"/>
          <w:b/>
          <w:lang w:eastAsia="zh-CN"/>
        </w:rPr>
      </w:pPr>
      <w:r>
        <w:rPr>
          <w:rFonts w:ascii="Arial" w:eastAsia="Times New Roman" w:hAnsi="Arial" w:cs="Arial"/>
          <w:b/>
          <w:lang w:eastAsia="zh-CN"/>
        </w:rPr>
        <w:br w:type="page"/>
      </w:r>
    </w:p>
    <w:p w14:paraId="338B45D4" w14:textId="0F1E609C"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302FE6AD"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w:t>
      </w:r>
      <w:r w:rsidR="00D53901">
        <w:rPr>
          <w:rFonts w:ascii="Arial" w:eastAsia="HiddenHorzOCR" w:hAnsi="Arial" w:cs="Arial"/>
          <w:color w:val="1A1A1A"/>
        </w:rPr>
        <w:t>o</w:t>
      </w:r>
      <w:r w:rsidR="009F47FB">
        <w:rPr>
          <w:rFonts w:ascii="Arial" w:eastAsia="HiddenHorzOCR" w:hAnsi="Arial" w:cs="Arial"/>
          <w:color w:val="1A1A1A"/>
        </w:rPr>
        <w:t xml:space="preserve">. </w:t>
      </w:r>
      <w:r w:rsidR="00E40264">
        <w:rPr>
          <w:rFonts w:ascii="Arial" w:eastAsia="HiddenHorzOCR" w:hAnsi="Arial" w:cs="Arial"/>
          <w:color w:val="1A1A1A"/>
        </w:rPr>
        <w:t>2</w:t>
      </w:r>
      <w:r w:rsidR="00D53901">
        <w:rPr>
          <w:rFonts w:ascii="Arial" w:eastAsia="HiddenHorzOCR" w:hAnsi="Arial" w:cs="Arial"/>
          <w:color w:val="1A1A1A"/>
        </w:rPr>
        <w:t>3-09</w:t>
      </w:r>
      <w:r w:rsidR="0016612A">
        <w:rPr>
          <w:rFonts w:ascii="Arial" w:eastAsia="HiddenHorzOCR" w:hAnsi="Arial" w:cs="Arial"/>
          <w:color w:val="1A1A1A"/>
        </w:rPr>
        <w:t xml:space="preserve"> Yuba College, </w:t>
      </w:r>
      <w:r w:rsidR="00D53901">
        <w:rPr>
          <w:rFonts w:ascii="Arial" w:eastAsia="HiddenHorzOCR" w:hAnsi="Arial" w:cs="Arial"/>
          <w:color w:val="1A1A1A"/>
        </w:rPr>
        <w:t>Buildings 200 and 1000 Partial Renovation</w:t>
      </w:r>
      <w:r w:rsidR="00EB0EAE">
        <w:rPr>
          <w:rFonts w:ascii="Arial" w:eastAsia="HiddenHorzOCR" w:hAnsi="Arial" w:cs="Arial"/>
          <w:color w:val="1A1A1A"/>
        </w:rPr>
        <w:t xml:space="preserve"> </w:t>
      </w:r>
      <w:r w:rsidR="006418DD">
        <w:rPr>
          <w:rFonts w:ascii="Arial" w:eastAsia="HiddenHorzOCR" w:hAnsi="Arial" w:cs="Arial"/>
          <w:color w:val="1A1A1A"/>
        </w:rPr>
        <w:t>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0319977F"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w:t>
      </w:r>
      <w:r w:rsidR="00D53901">
        <w:rPr>
          <w:rFonts w:ascii="Arial" w:eastAsia="HiddenHorzOCR" w:hAnsi="Arial" w:cs="Arial"/>
          <w:color w:val="1A1A1A"/>
        </w:rPr>
        <w:t>o. 23-09 Yuba College, Buildings 200 and 1000 Partial Renovation 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61785104"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ED5639">
        <w:rPr>
          <w:rFonts w:ascii="Arial" w:eastAsia="HiddenHorzOCR" w:hAnsi="Arial" w:cs="Arial"/>
          <w:b/>
          <w:color w:val="1A1A1A"/>
        </w:rPr>
        <w:t>Yuba Community College District, Yuba College, Sutter County Center, District Services Offices, Second Floor, Attention: David Willis,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6F4F70CC"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 xml:space="preserve">Do NOT </w:t>
      </w:r>
      <w:r w:rsidR="00D53901">
        <w:rPr>
          <w:rFonts w:ascii="Arial" w:eastAsia="HiddenHorzOCR" w:hAnsi="Arial" w:cs="Arial"/>
          <w:b/>
          <w:color w:val="1A1A1A"/>
          <w:u w:val="single"/>
        </w:rPr>
        <w:t xml:space="preserve">just </w:t>
      </w:r>
      <w:r w:rsidRPr="00090BE2">
        <w:rPr>
          <w:rFonts w:ascii="Arial" w:eastAsia="HiddenHorzOCR" w:hAnsi="Arial" w:cs="Arial"/>
          <w:b/>
          <w:color w:val="1A1A1A"/>
          <w:u w:val="single"/>
        </w:rPr>
        <w:t>email your proposals.</w:t>
      </w:r>
      <w:r w:rsidR="00886B13" w:rsidRPr="00090BE2">
        <w:rPr>
          <w:rFonts w:ascii="Arial" w:eastAsia="HiddenHorzOCR" w:hAnsi="Arial" w:cs="Arial"/>
          <w:b/>
          <w:color w:val="1A1A1A"/>
          <w:u w:val="single"/>
        </w:rPr>
        <w:t xml:space="preserve">  Emailed proposals</w:t>
      </w:r>
      <w:r w:rsidR="00D53901">
        <w:rPr>
          <w:rFonts w:ascii="Arial" w:eastAsia="HiddenHorzOCR" w:hAnsi="Arial" w:cs="Arial"/>
          <w:b/>
          <w:color w:val="1A1A1A"/>
          <w:u w:val="single"/>
        </w:rPr>
        <w:t xml:space="preserve">, if sent, are required </w:t>
      </w:r>
      <w:r w:rsidR="00D53901" w:rsidRPr="00D53901">
        <w:rPr>
          <w:rFonts w:ascii="Arial" w:eastAsia="HiddenHorzOCR" w:hAnsi="Arial" w:cs="Arial"/>
          <w:b/>
          <w:color w:val="1A1A1A"/>
          <w:u w:val="single"/>
        </w:rPr>
        <w:t>in</w:t>
      </w:r>
      <w:r w:rsidR="00ED5639" w:rsidRPr="00D53901">
        <w:rPr>
          <w:rFonts w:ascii="Arial" w:eastAsia="HiddenHorzOCR" w:hAnsi="Arial" w:cs="Arial"/>
          <w:b/>
          <w:color w:val="1A1A1A"/>
          <w:u w:val="single"/>
        </w:rPr>
        <w:t xml:space="preserve"> addition to</w:t>
      </w:r>
      <w:r w:rsidR="00ED5639">
        <w:rPr>
          <w:rFonts w:ascii="Arial" w:eastAsia="HiddenHorzOCR" w:hAnsi="Arial" w:cs="Arial"/>
          <w:b/>
          <w:color w:val="1A1A1A"/>
          <w:u w:val="single"/>
        </w:rPr>
        <w:t xml:space="preserve"> the </w:t>
      </w:r>
      <w:r w:rsidR="00886B13" w:rsidRPr="00090BE2">
        <w:rPr>
          <w:rFonts w:ascii="Arial" w:eastAsia="HiddenHorzOCR" w:hAnsi="Arial" w:cs="Arial"/>
          <w:b/>
          <w:color w:val="1A1A1A"/>
          <w:u w:val="single"/>
        </w:rPr>
        <w:t xml:space="preserve">above requirements.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0B800972"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D53901">
        <w:rPr>
          <w:rFonts w:ascii="Arial" w:eastAsia="HiddenHorzOCR" w:hAnsi="Arial" w:cs="Arial"/>
          <w:b/>
          <w:color w:val="1A1A1A"/>
          <w:highlight w:val="yellow"/>
        </w:rPr>
        <w:t>3-09</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6EED6951"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r w:rsidR="00ED5639">
        <w:rPr>
          <w:rFonts w:ascii="Arial" w:eastAsia="HiddenHorzOCR" w:hAnsi="Arial" w:cs="Arial"/>
          <w:b/>
          <w:color w:val="1A1A1A"/>
        </w:rPr>
        <w:t xml:space="preserve"> Refer to Specification 00 11 13.</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57C4E02A" w14:textId="6CFD036B" w:rsidR="00EF0AC9" w:rsidRPr="00ED5639" w:rsidRDefault="00F76494" w:rsidP="00A35F16">
      <w:pPr>
        <w:autoSpaceDE w:val="0"/>
        <w:autoSpaceDN w:val="0"/>
        <w:adjustRightInd w:val="0"/>
        <w:spacing w:after="0" w:line="240" w:lineRule="auto"/>
        <w:rPr>
          <w:rFonts w:ascii="Arial" w:eastAsia="HiddenHorzOCR" w:hAnsi="Arial" w:cs="Arial"/>
          <w:color w:val="1A1A1A"/>
        </w:rPr>
      </w:pPr>
      <w:r w:rsidRPr="00ED5639">
        <w:rPr>
          <w:rFonts w:ascii="Arial" w:eastAsia="HiddenHorzOCR" w:hAnsi="Arial" w:cs="Arial"/>
          <w:color w:val="1A1A1A"/>
        </w:rPr>
        <w:t>T</w:t>
      </w:r>
      <w:r w:rsidR="00EF0AC9" w:rsidRPr="00ED5639">
        <w:rPr>
          <w:rFonts w:ascii="Arial" w:eastAsia="HiddenHorzOCR" w:hAnsi="Arial" w:cs="Arial"/>
          <w:color w:val="1A1A1A"/>
        </w:rPr>
        <w:t>his is a prevailing wage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2FB29100" w14:textId="2E3BCC0D"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r w:rsidR="00D53901">
        <w:rPr>
          <w:rFonts w:ascii="Arial" w:eastAsia="Times New Roman" w:hAnsi="Arial" w:cs="Arial"/>
          <w:b/>
          <w:bCs/>
        </w:rPr>
        <w:t xml:space="preserve"> </w:t>
      </w:r>
      <w:r w:rsidR="00D53901" w:rsidRPr="00D53901">
        <w:rPr>
          <w:rFonts w:ascii="Arial" w:eastAsia="Times New Roman" w:hAnsi="Arial" w:cs="Arial"/>
          <w:b/>
          <w:bCs/>
          <w:highlight w:val="yellow"/>
        </w:rPr>
        <w:t>(</w:t>
      </w:r>
      <w:r w:rsidR="00D53901">
        <w:rPr>
          <w:rFonts w:ascii="Arial" w:eastAsia="Times New Roman" w:hAnsi="Arial" w:cs="Arial"/>
          <w:b/>
          <w:bCs/>
          <w:highlight w:val="yellow"/>
        </w:rPr>
        <w:t xml:space="preserve">Fees </w:t>
      </w:r>
      <w:r w:rsidR="00D53901" w:rsidRPr="00D53901">
        <w:rPr>
          <w:rFonts w:ascii="Arial" w:eastAsia="Times New Roman" w:hAnsi="Arial" w:cs="Arial"/>
          <w:b/>
          <w:bCs/>
          <w:highlight w:val="yellow"/>
        </w:rPr>
        <w:t>Not Applicable)</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lastRenderedPageBreak/>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6411BE0F" w14:textId="77777777" w:rsidR="00ED5639" w:rsidRDefault="00ED5639" w:rsidP="00674433">
      <w:pPr>
        <w:autoSpaceDE w:val="0"/>
        <w:autoSpaceDN w:val="0"/>
        <w:adjustRightInd w:val="0"/>
        <w:spacing w:after="0" w:line="240" w:lineRule="auto"/>
        <w:rPr>
          <w:rFonts w:ascii="Arial" w:eastAsia="HiddenHorzOCR" w:hAnsi="Arial" w:cs="Arial"/>
          <w:color w:val="333333"/>
        </w:rPr>
      </w:pPr>
    </w:p>
    <w:p w14:paraId="7FC96EE6" w14:textId="69169BD7" w:rsidR="00674433" w:rsidRDefault="004979BC" w:rsidP="00156463">
      <w:pPr>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ECE6BA5"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D53901">
        <w:rPr>
          <w:rFonts w:ascii="Arial" w:eastAsia="HiddenHorzOCR" w:hAnsi="Arial" w:cs="Arial"/>
          <w:i/>
          <w:color w:val="1A1A1A"/>
          <w:highlight w:val="yellow"/>
          <w:u w:val="single"/>
        </w:rPr>
        <w:t xml:space="preserve">responsible </w:t>
      </w:r>
      <w:r w:rsidR="00023501" w:rsidRPr="00D53901">
        <w:rPr>
          <w:rFonts w:ascii="Arial" w:eastAsia="HiddenHorzOCR" w:hAnsi="Arial" w:cs="Arial"/>
          <w:i/>
          <w:color w:val="1A1A1A"/>
          <w:highlight w:val="yellow"/>
          <w:u w:val="single"/>
        </w:rPr>
        <w:t xml:space="preserve">District </w:t>
      </w:r>
      <w:r w:rsidR="004979BC" w:rsidRPr="00D53901">
        <w:rPr>
          <w:rFonts w:ascii="Arial" w:eastAsia="HiddenHorzOCR" w:hAnsi="Arial" w:cs="Arial"/>
          <w:i/>
          <w:color w:val="1A1A1A"/>
          <w:highlight w:val="yellow"/>
          <w:u w:val="single"/>
        </w:rPr>
        <w:t>qualified</w:t>
      </w:r>
      <w:r w:rsidR="00ED5639" w:rsidRPr="00D53901">
        <w:rPr>
          <w:rFonts w:ascii="Arial" w:eastAsia="HiddenHorzOCR" w:hAnsi="Arial" w:cs="Arial"/>
          <w:i/>
          <w:color w:val="1A1A1A"/>
          <w:highlight w:val="yellow"/>
          <w:u w:val="single"/>
        </w:rPr>
        <w:t xml:space="preserve">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w:t>
      </w:r>
      <w:proofErr w:type="gramStart"/>
      <w:r w:rsidR="00674433" w:rsidRPr="00007D46">
        <w:rPr>
          <w:rFonts w:ascii="Arial" w:eastAsia="HiddenHorzOCR" w:hAnsi="Arial" w:cs="Arial"/>
          <w:color w:val="171717"/>
        </w:rPr>
        <w:t>any one</w:t>
      </w:r>
      <w:proofErr w:type="gramEnd"/>
      <w:r w:rsidR="00674433" w:rsidRPr="00007D46">
        <w:rPr>
          <w:rFonts w:ascii="Arial" w:eastAsia="HiddenHorzOCR" w:hAnsi="Arial" w:cs="Arial"/>
          <w:color w:val="171717"/>
        </w:rPr>
        <w:t xml:space="preserv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02B40BB0"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w:t>
      </w:r>
      <w:r w:rsidR="00ED5639">
        <w:rPr>
          <w:rFonts w:ascii="Arial" w:eastAsia="HiddenHorzOCR" w:hAnsi="Arial" w:cs="Arial"/>
          <w:b/>
          <w:color w:val="4C4C4C"/>
        </w:rPr>
        <w:t xml:space="preserve"> Notice of Award is provided to the Contractor. </w:t>
      </w:r>
      <w:proofErr w:type="gramStart"/>
      <w:r w:rsidR="004028A8" w:rsidRPr="00730F1B">
        <w:rPr>
          <w:rFonts w:ascii="Arial" w:eastAsia="HiddenHorzOCR" w:hAnsi="Arial" w:cs="Arial"/>
          <w:b/>
          <w:color w:val="4C4C4C"/>
        </w:rPr>
        <w:t>The</w:t>
      </w:r>
      <w:proofErr w:type="gramEnd"/>
      <w:r w:rsidR="004028A8" w:rsidRPr="00730F1B">
        <w:rPr>
          <w:rFonts w:ascii="Arial" w:eastAsia="HiddenHorzOCR" w:hAnsi="Arial" w:cs="Arial"/>
          <w:b/>
          <w:color w:val="4C4C4C"/>
        </w:rPr>
        <w:t xml:space="preserv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lastRenderedPageBreak/>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1C8BEF3A" w14:textId="5B281A13" w:rsidR="000F3680" w:rsidRDefault="000F3680" w:rsidP="00ED5639">
      <w:pPr>
        <w:autoSpaceDE w:val="0"/>
        <w:autoSpaceDN w:val="0"/>
        <w:adjustRightInd w:val="0"/>
        <w:spacing w:after="0" w:line="240" w:lineRule="auto"/>
        <w:rPr>
          <w:rFonts w:ascii="Arial" w:eastAsia="HiddenHorzOCR" w:hAnsi="Arial" w:cs="Arial"/>
          <w:color w:val="4C4C4C"/>
        </w:rPr>
      </w:pP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16CD7273"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r w:rsidR="00D53901">
        <w:rPr>
          <w:rFonts w:ascii="Arial" w:eastAsia="HiddenHorzOCR" w:hAnsi="Arial" w:cs="Arial"/>
          <w:color w:val="3B3B3B"/>
        </w:rPr>
        <w:t xml:space="preserve">The contractor will be required to catch </w:t>
      </w:r>
      <w:proofErr w:type="gramStart"/>
      <w:r w:rsidR="00D53901">
        <w:rPr>
          <w:rFonts w:ascii="Arial" w:eastAsia="HiddenHorzOCR" w:hAnsi="Arial" w:cs="Arial"/>
          <w:color w:val="3B3B3B"/>
        </w:rPr>
        <w:t>up</w:t>
      </w:r>
      <w:proofErr w:type="gramEnd"/>
      <w:r w:rsidR="00D53901">
        <w:rPr>
          <w:rFonts w:ascii="Arial" w:eastAsia="HiddenHorzOCR" w:hAnsi="Arial" w:cs="Arial"/>
          <w:color w:val="3B3B3B"/>
        </w:rPr>
        <w:t xml:space="preserve"> the project schedule if a “Stop Order” is required to be issued for up to 5 days due to unprofessional behavior on the part of the Contractors employees. </w:t>
      </w:r>
    </w:p>
    <w:p w14:paraId="04633E28" w14:textId="5793A3C1"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D53901">
        <w:rPr>
          <w:rFonts w:ascii="Arial" w:eastAsia="HiddenHorzOCR" w:hAnsi="Arial" w:cs="Arial"/>
          <w:color w:val="3B3B3B"/>
        </w:rPr>
        <w:t xml:space="preserve">inadequate or information that is provided by the Contractor as part of the Statement of Qualifications process,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E357A87" w14:textId="52308E08" w:rsidR="0002683B" w:rsidRDefault="0002683B">
      <w:pPr>
        <w:rPr>
          <w:rFonts w:ascii="Arial" w:eastAsia="Tahoma" w:hAnsi="Arial" w:cs="Arial"/>
          <w:b/>
        </w:rPr>
      </w:pPr>
    </w:p>
    <w:p w14:paraId="6A0D34D2" w14:textId="443418DD" w:rsidR="000303F3" w:rsidRDefault="00316FBF" w:rsidP="00ED5639">
      <w:pPr>
        <w:spacing w:after="0" w:line="240" w:lineRule="auto"/>
        <w:rPr>
          <w:rFonts w:ascii="Arial" w:eastAsia="Times New Roman" w:hAnsi="Arial" w:cs="Arial"/>
          <w:i/>
          <w:iCs/>
          <w:color w:val="333333"/>
          <w:bdr w:val="none" w:sz="0" w:space="0" w:color="auto" w:frame="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w:t>
      </w:r>
      <w:r w:rsidR="00ED5639">
        <w:rPr>
          <w:rFonts w:ascii="Arial" w:hAnsi="Arial" w:cs="Arial"/>
          <w:b/>
          <w:color w:val="000000" w:themeColor="text1"/>
        </w:rPr>
        <w:t xml:space="preserve">:  </w:t>
      </w:r>
      <w:r w:rsidR="00ED5639" w:rsidRPr="00ED5639">
        <w:rPr>
          <w:rFonts w:ascii="Arial" w:hAnsi="Arial" w:cs="Arial"/>
          <w:bCs/>
          <w:color w:val="000000" w:themeColor="text1"/>
        </w:rPr>
        <w:t>See Specification 00 61 00</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37FB2BC"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00ED5639">
        <w:rPr>
          <w:rFonts w:ascii="Arial" w:hAnsi="Arial" w:cs="Arial"/>
          <w:bCs/>
        </w:rPr>
        <w:t>See Specification 00 52 00</w:t>
      </w:r>
    </w:p>
    <w:p w14:paraId="566A4BE3" w14:textId="1BCD0BA4" w:rsidR="0072162D" w:rsidRDefault="00316FBF" w:rsidP="000303F3">
      <w:pPr>
        <w:spacing w:after="160" w:line="259" w:lineRule="auto"/>
        <w:rPr>
          <w:rFonts w:ascii="Arial" w:hAnsi="Arial" w:cs="Arial"/>
          <w:bCs/>
        </w:rPr>
      </w:pPr>
      <w:r>
        <w:rPr>
          <w:rFonts w:ascii="Arial" w:hAnsi="Arial" w:cs="Arial"/>
          <w:b/>
        </w:rPr>
        <w:lastRenderedPageBreak/>
        <w:t>1</w:t>
      </w:r>
      <w:r w:rsidR="00ED581C">
        <w:rPr>
          <w:rFonts w:ascii="Arial" w:hAnsi="Arial" w:cs="Arial"/>
          <w:b/>
        </w:rPr>
        <w:t>6</w:t>
      </w:r>
      <w:r w:rsidR="0072162D">
        <w:rPr>
          <w:rFonts w:ascii="Arial" w:hAnsi="Arial" w:cs="Arial"/>
          <w:b/>
        </w:rPr>
        <w:t xml:space="preserve">.0 Liquidated Damages:  </w:t>
      </w:r>
      <w:r w:rsidR="00ED5639" w:rsidRPr="008075AD">
        <w:rPr>
          <w:rFonts w:ascii="Arial" w:hAnsi="Arial" w:cs="Arial"/>
          <w:bCs/>
        </w:rPr>
        <w:t xml:space="preserve">See Specification 00 52 00, section </w:t>
      </w:r>
      <w:proofErr w:type="gramStart"/>
      <w:r w:rsidR="00ED5639" w:rsidRPr="008075AD">
        <w:rPr>
          <w:rFonts w:ascii="Arial" w:hAnsi="Arial" w:cs="Arial"/>
          <w:bCs/>
        </w:rPr>
        <w:t>4.06</w:t>
      </w:r>
      <w:proofErr w:type="gramEnd"/>
    </w:p>
    <w:p w14:paraId="7E1D2C75" w14:textId="77777777" w:rsidR="000A03FB" w:rsidRDefault="000A03FB">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DCCF041" w14:textId="351EEAA9" w:rsidR="001C2875" w:rsidRDefault="00887220" w:rsidP="008075AD">
      <w:pPr>
        <w:rPr>
          <w:rFonts w:ascii="Arial" w:eastAsia="HiddenHorzOCR" w:hAnsi="Arial" w:cs="Arial"/>
          <w:color w:val="252525"/>
          <w:sz w:val="28"/>
          <w:szCs w:val="28"/>
        </w:rPr>
      </w:pPr>
      <w:r w:rsidRPr="00A644B8">
        <w:rPr>
          <w:rFonts w:ascii="Arial" w:eastAsia="HiddenHorzOCR" w:hAnsi="Arial" w:cs="Arial"/>
          <w:b/>
          <w:color w:val="1B1B1B"/>
          <w:sz w:val="28"/>
          <w:szCs w:val="28"/>
        </w:rPr>
        <w:lastRenderedPageBreak/>
        <w:t>Appendix A:</w:t>
      </w:r>
      <w:r w:rsidRPr="004E37B6">
        <w:rPr>
          <w:rFonts w:ascii="Arial" w:eastAsia="HiddenHorzOCR" w:hAnsi="Arial" w:cs="Arial"/>
          <w:b/>
          <w:color w:val="1B1B1B"/>
          <w:sz w:val="28"/>
          <w:szCs w:val="28"/>
        </w:rPr>
        <w:t xml:space="preserve">  </w:t>
      </w:r>
      <w:bookmarkStart w:id="12" w:name="_Hlk135929103"/>
      <w:r w:rsidR="00EB0EAE">
        <w:rPr>
          <w:rFonts w:ascii="Arial" w:eastAsia="HiddenHorzOCR" w:hAnsi="Arial" w:cs="Arial"/>
          <w:color w:val="252525"/>
          <w:sz w:val="28"/>
          <w:szCs w:val="28"/>
        </w:rPr>
        <w:t>DSA Approved Drawings and Project Specifications</w:t>
      </w:r>
      <w:bookmarkEnd w:id="12"/>
    </w:p>
    <w:p w14:paraId="399EC4DA" w14:textId="77777777" w:rsidR="008C6B03" w:rsidRDefault="008C6B03" w:rsidP="008075AD">
      <w:pPr>
        <w:rPr>
          <w:rFonts w:ascii="Arial" w:eastAsia="HiddenHorzOCR" w:hAnsi="Arial" w:cs="Arial"/>
          <w:b/>
          <w:bCs/>
          <w:color w:val="252525"/>
          <w:sz w:val="28"/>
          <w:szCs w:val="28"/>
        </w:rPr>
      </w:pPr>
    </w:p>
    <w:p w14:paraId="089EF99D" w14:textId="11CB26DE" w:rsidR="008C6B03" w:rsidRPr="00F218EE" w:rsidRDefault="008C6B03" w:rsidP="008075AD">
      <w:pPr>
        <w:rPr>
          <w:rFonts w:ascii="Arial" w:eastAsia="HiddenHorzOCR" w:hAnsi="Arial" w:cs="Arial"/>
          <w:b/>
          <w:bCs/>
          <w:color w:val="252525"/>
          <w:sz w:val="24"/>
          <w:szCs w:val="24"/>
        </w:rPr>
      </w:pPr>
      <w:r w:rsidRPr="00F218EE">
        <w:rPr>
          <w:rFonts w:ascii="Arial" w:eastAsia="HiddenHorzOCR" w:hAnsi="Arial" w:cs="Arial"/>
          <w:b/>
          <w:bCs/>
          <w:color w:val="252525"/>
          <w:sz w:val="24"/>
          <w:szCs w:val="24"/>
        </w:rPr>
        <w:t xml:space="preserve">Link to shared file folder: </w:t>
      </w:r>
    </w:p>
    <w:p w14:paraId="01EEF918" w14:textId="29C8B00D" w:rsidR="00F218EE" w:rsidRPr="00AD6835" w:rsidRDefault="00000000" w:rsidP="00AD6835">
      <w:pPr>
        <w:ind w:left="720" w:hanging="720"/>
        <w:jc w:val="both"/>
        <w:rPr>
          <w:rFonts w:ascii="Times New Roman" w:hAnsi="Times New Roman"/>
          <w:b/>
          <w:bCs/>
          <w:sz w:val="24"/>
          <w:szCs w:val="24"/>
        </w:rPr>
      </w:pPr>
      <w:hyperlink r:id="rId14" w:history="1">
        <w:r w:rsidR="00AD6835" w:rsidRPr="00AD6835">
          <w:rPr>
            <w:rStyle w:val="Hyperlink"/>
            <w:rFonts w:ascii="Times New Roman" w:hAnsi="Times New Roman"/>
            <w:b/>
            <w:bCs/>
            <w:sz w:val="24"/>
            <w:szCs w:val="24"/>
          </w:rPr>
          <w:t>https://goyccd-my.sharepoint.com/:f:/g/personal/w0398409_yccd_edu/EjtfwP_u-JJHnq4SuYZHTpsBjAKi8apnlUrQgjIaZ5lQzg?e=SyFCbc</w:t>
        </w:r>
      </w:hyperlink>
    </w:p>
    <w:p w14:paraId="4BA33C9B" w14:textId="77777777" w:rsidR="00AD6835" w:rsidRPr="000A3568" w:rsidRDefault="00AD6835"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35891D01" w14:textId="4C40CFCF" w:rsidR="00AD6835" w:rsidRPr="00ED5E9C" w:rsidRDefault="00AD6835" w:rsidP="00AD6835">
      <w:pPr>
        <w:rPr>
          <w:rFonts w:ascii="Arial" w:eastAsia="HiddenHorzOCR" w:hAnsi="Arial" w:cs="Arial"/>
          <w:color w:val="171717"/>
          <w:sz w:val="28"/>
          <w:szCs w:val="28"/>
        </w:rPr>
      </w:pPr>
      <w:r w:rsidRPr="00AD6835">
        <w:rPr>
          <w:rFonts w:ascii="Arial" w:eastAsia="HiddenHorzOCR" w:hAnsi="Arial" w:cs="Arial"/>
          <w:b/>
          <w:color w:val="1B1B1B"/>
          <w:sz w:val="28"/>
          <w:szCs w:val="28"/>
        </w:rPr>
        <w:lastRenderedPageBreak/>
        <w:t>Appendix B:</w:t>
      </w:r>
      <w:r w:rsidRPr="00ED5E9C">
        <w:rPr>
          <w:rFonts w:ascii="Arial" w:eastAsia="HiddenHorzOCR" w:hAnsi="Arial" w:cs="Arial"/>
          <w:b/>
          <w:color w:val="1B1B1B"/>
          <w:sz w:val="28"/>
          <w:szCs w:val="28"/>
        </w:rPr>
        <w:t xml:space="preserve">  Statement of Qualifications </w:t>
      </w:r>
    </w:p>
    <w:p w14:paraId="682A7412" w14:textId="77777777" w:rsidR="00AD6835" w:rsidRDefault="00AD6835" w:rsidP="00AD6835">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w:t>
      </w:r>
      <w:proofErr w:type="gramStart"/>
      <w:r w:rsidRPr="00DE48BB">
        <w:rPr>
          <w:rFonts w:ascii="Arial" w:hAnsi="Arial" w:cs="Arial"/>
          <w:b/>
        </w:rPr>
        <w:t>furnish</w:t>
      </w:r>
      <w:proofErr w:type="gramEnd"/>
      <w:r w:rsidRPr="00DE48BB">
        <w:rPr>
          <w:rFonts w:ascii="Arial" w:hAnsi="Arial" w:cs="Arial"/>
          <w:b/>
        </w:rPr>
        <w:t xml:space="preserve"> the following information. Failure to comply with this requirement will render the submittal informal and may cause its rejection.  Additional sheets may be attached if necessary.</w:t>
      </w:r>
    </w:p>
    <w:p w14:paraId="3FB3D17F" w14:textId="77777777" w:rsidR="00AD6835" w:rsidRPr="00A32D7C" w:rsidRDefault="00AD6835" w:rsidP="00AD6835">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7078D1BF" w14:textId="77777777" w:rsidR="00AD6835" w:rsidRPr="00DE48BB" w:rsidRDefault="00AD6835" w:rsidP="00AD6835">
      <w:pPr>
        <w:pStyle w:val="BodyText"/>
        <w:spacing w:before="1"/>
        <w:rPr>
          <w:rFonts w:ascii="Arial" w:hAnsi="Arial" w:cs="Arial"/>
          <w:b/>
        </w:rPr>
      </w:pPr>
    </w:p>
    <w:p w14:paraId="661379B5"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1430EF32"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4550DDB"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E016958"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7332631" w14:textId="77777777" w:rsidR="00AD6835"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604CFBBE" w14:textId="77777777" w:rsidR="00AD6835" w:rsidRPr="005D66FD" w:rsidRDefault="00AD6835" w:rsidP="00AD6835">
      <w:pPr>
        <w:pStyle w:val="ListParagraph"/>
        <w:rPr>
          <w:rFonts w:ascii="Arial" w:hAnsi="Arial" w:cs="Arial"/>
        </w:rPr>
      </w:pPr>
    </w:p>
    <w:p w14:paraId="04628EFB" w14:textId="77777777" w:rsidR="00AD6835" w:rsidRPr="00DE48BB"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5413D653" w14:textId="77777777" w:rsidR="00AD6835" w:rsidRPr="00DE48BB" w:rsidRDefault="00AD6835" w:rsidP="00AD6835">
      <w:pPr>
        <w:pStyle w:val="BodyText"/>
        <w:spacing w:before="10"/>
        <w:rPr>
          <w:rFonts w:ascii="Arial" w:hAnsi="Arial" w:cs="Arial"/>
        </w:rPr>
      </w:pPr>
    </w:p>
    <w:p w14:paraId="18120F43" w14:textId="77777777" w:rsidR="00AD6835" w:rsidRPr="00DE48BB" w:rsidRDefault="00AD6835" w:rsidP="00AD6835">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7E04068" w14:textId="77777777" w:rsidR="00AD6835" w:rsidRDefault="00AD6835" w:rsidP="00AD6835">
      <w:pPr>
        <w:pStyle w:val="BodyText"/>
        <w:spacing w:before="10"/>
        <w:rPr>
          <w:rFonts w:ascii="Arial" w:hAnsi="Arial" w:cs="Arial"/>
        </w:rPr>
      </w:pPr>
    </w:p>
    <w:p w14:paraId="411378B3"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30A373B" w14:textId="77777777" w:rsidR="00AD6835" w:rsidRPr="005D66FD" w:rsidRDefault="00AD6835" w:rsidP="00AD6835">
      <w:pPr>
        <w:pStyle w:val="ListParagraph"/>
        <w:rPr>
          <w:rFonts w:ascii="Arial" w:hAnsi="Arial" w:cs="Arial"/>
        </w:rPr>
      </w:pPr>
    </w:p>
    <w:p w14:paraId="59F5A1DB" w14:textId="77777777" w:rsidR="00AD6835"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3F4F3D14" w14:textId="77777777" w:rsidR="00AD6835" w:rsidRPr="00B0766A" w:rsidRDefault="00AD6835" w:rsidP="00AD6835">
      <w:pPr>
        <w:widowControl w:val="0"/>
        <w:tabs>
          <w:tab w:val="left" w:pos="740"/>
        </w:tabs>
        <w:autoSpaceDE w:val="0"/>
        <w:autoSpaceDN w:val="0"/>
        <w:spacing w:before="2" w:after="0" w:line="240" w:lineRule="auto"/>
        <w:rPr>
          <w:rFonts w:ascii="Arial" w:hAnsi="Arial" w:cs="Arial"/>
        </w:rPr>
      </w:pPr>
    </w:p>
    <w:p w14:paraId="5DE6FF08" w14:textId="77777777" w:rsidR="00AD6835" w:rsidRPr="0029003E" w:rsidRDefault="00AD6835" w:rsidP="00AD6835">
      <w:pPr>
        <w:pStyle w:val="ListParagraph"/>
        <w:rPr>
          <w:rFonts w:ascii="Arial" w:hAnsi="Arial" w:cs="Arial"/>
        </w:rPr>
      </w:pPr>
    </w:p>
    <w:p w14:paraId="01D2BCC9"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0CA12D8F" w14:textId="77777777" w:rsidR="00AD6835" w:rsidRPr="00DE48BB" w:rsidRDefault="00AD6835" w:rsidP="00AD6835">
      <w:pPr>
        <w:pStyle w:val="BodyText"/>
        <w:spacing w:before="10"/>
        <w:rPr>
          <w:rFonts w:ascii="Arial" w:hAnsi="Arial" w:cs="Arial"/>
        </w:rPr>
      </w:pPr>
    </w:p>
    <w:p w14:paraId="1E5D85D2" w14:textId="77777777" w:rsidR="00AD6835" w:rsidRDefault="00AD6835" w:rsidP="00AD6835">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4E37C9C" w14:textId="77777777" w:rsidR="00AD6835" w:rsidRPr="005D66FD" w:rsidRDefault="00AD6835" w:rsidP="00AD6835">
      <w:pPr>
        <w:pStyle w:val="ListParagraph"/>
        <w:rPr>
          <w:rFonts w:ascii="Arial" w:hAnsi="Arial" w:cs="Arial"/>
        </w:rPr>
      </w:pPr>
    </w:p>
    <w:p w14:paraId="26302129"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1F74F1BC"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46A6E3B"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213C714"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2BC9332B" w14:textId="77777777" w:rsidR="00AD6835" w:rsidRPr="00DE48BB"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0BCB77C" w14:textId="77777777" w:rsidR="00AD6835" w:rsidRPr="00DE48BB" w:rsidRDefault="00AD6835" w:rsidP="00AD6835">
      <w:pPr>
        <w:pStyle w:val="BodyText"/>
        <w:spacing w:before="10"/>
        <w:rPr>
          <w:rFonts w:ascii="Arial" w:hAnsi="Arial" w:cs="Arial"/>
        </w:rPr>
      </w:pPr>
    </w:p>
    <w:p w14:paraId="42D7F919" w14:textId="77777777" w:rsidR="00AD6835" w:rsidRPr="005D66FD" w:rsidRDefault="00AD6835" w:rsidP="00AD6835">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727C00E1" w14:textId="77777777" w:rsidR="00AD6835" w:rsidRDefault="00AD6835" w:rsidP="00AD6835">
      <w:pPr>
        <w:pStyle w:val="BodyText"/>
        <w:spacing w:before="7"/>
        <w:rPr>
          <w:rFonts w:ascii="Arial" w:hAnsi="Arial" w:cs="Arial"/>
        </w:rPr>
      </w:pPr>
    </w:p>
    <w:p w14:paraId="1A3ABEE9" w14:textId="77777777" w:rsidR="00AD6835" w:rsidRDefault="00AD6835" w:rsidP="00AD6835">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D6835" w:rsidRPr="00DE48BB" w14:paraId="2154AEC5" w14:textId="77777777" w:rsidTr="00F61F1E">
        <w:trPr>
          <w:trHeight w:val="249"/>
        </w:trPr>
        <w:tc>
          <w:tcPr>
            <w:tcW w:w="920" w:type="dxa"/>
          </w:tcPr>
          <w:p w14:paraId="5ABABE32" w14:textId="77777777" w:rsidR="00AD6835" w:rsidRPr="00DE48BB" w:rsidRDefault="00AD6835" w:rsidP="00F61F1E">
            <w:pPr>
              <w:pStyle w:val="TableParagraph"/>
              <w:spacing w:line="229" w:lineRule="exact"/>
              <w:ind w:left="0"/>
              <w:jc w:val="left"/>
            </w:pPr>
            <w:r w:rsidRPr="00DE48BB">
              <w:rPr>
                <w:noProof/>
              </w:rPr>
              <mc:AlternateContent>
                <mc:Choice Requires="wpg">
                  <w:drawing>
                    <wp:anchor distT="0" distB="0" distL="114300" distR="114300" simplePos="0" relativeHeight="251900928" behindDoc="1" locked="0" layoutInCell="1" allowOverlap="1" wp14:anchorId="3C62A02D" wp14:editId="2EA7AD66">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9F54B" id="Group 7" o:spid="_x0000_s1026" style="position:absolute;margin-left:32.55pt;margin-top:.6pt;width:10pt;height:35.2pt;z-index:-2514155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491F5DEE" w14:textId="77777777" w:rsidR="00AD6835" w:rsidRPr="00DE48BB" w:rsidRDefault="00AD6835" w:rsidP="00F61F1E">
            <w:pPr>
              <w:pStyle w:val="TableParagraph"/>
              <w:spacing w:line="229" w:lineRule="exact"/>
              <w:ind w:left="0"/>
              <w:jc w:val="left"/>
            </w:pPr>
            <w:r w:rsidRPr="00DE48BB">
              <w:t>Individual</w:t>
            </w:r>
          </w:p>
        </w:tc>
        <w:tc>
          <w:tcPr>
            <w:tcW w:w="722" w:type="dxa"/>
            <w:vMerge w:val="restart"/>
          </w:tcPr>
          <w:p w14:paraId="53633E2A" w14:textId="77777777" w:rsidR="00AD6835" w:rsidRPr="00DE48BB" w:rsidRDefault="00AD6835" w:rsidP="00F61F1E">
            <w:pPr>
              <w:pStyle w:val="TableParagraph"/>
              <w:ind w:left="0"/>
              <w:jc w:val="left"/>
            </w:pPr>
          </w:p>
        </w:tc>
      </w:tr>
      <w:tr w:rsidR="00AD6835" w:rsidRPr="00DE48BB" w14:paraId="73B44630" w14:textId="77777777" w:rsidTr="00F61F1E">
        <w:trPr>
          <w:trHeight w:val="252"/>
        </w:trPr>
        <w:tc>
          <w:tcPr>
            <w:tcW w:w="920" w:type="dxa"/>
          </w:tcPr>
          <w:p w14:paraId="48C1896B" w14:textId="77777777" w:rsidR="00AD6835" w:rsidRPr="00DE48BB" w:rsidRDefault="00AD6835" w:rsidP="00F61F1E">
            <w:pPr>
              <w:pStyle w:val="TableParagraph"/>
              <w:spacing w:line="232" w:lineRule="exact"/>
              <w:ind w:left="0"/>
              <w:jc w:val="left"/>
            </w:pPr>
          </w:p>
        </w:tc>
        <w:tc>
          <w:tcPr>
            <w:tcW w:w="5424" w:type="dxa"/>
          </w:tcPr>
          <w:p w14:paraId="43C19D25" w14:textId="77777777" w:rsidR="00AD6835" w:rsidRPr="00DE48BB" w:rsidRDefault="00AD6835" w:rsidP="00F61F1E">
            <w:pPr>
              <w:pStyle w:val="TableParagraph"/>
              <w:spacing w:line="232" w:lineRule="exact"/>
              <w:ind w:left="0"/>
              <w:jc w:val="left"/>
            </w:pPr>
            <w:r w:rsidRPr="00DE48BB">
              <w:t>Partnership</w:t>
            </w:r>
          </w:p>
        </w:tc>
        <w:tc>
          <w:tcPr>
            <w:tcW w:w="722" w:type="dxa"/>
            <w:vMerge/>
            <w:tcBorders>
              <w:top w:val="nil"/>
            </w:tcBorders>
          </w:tcPr>
          <w:p w14:paraId="75B67505" w14:textId="77777777" w:rsidR="00AD6835" w:rsidRPr="00DE48BB" w:rsidRDefault="00AD6835" w:rsidP="00F61F1E">
            <w:pPr>
              <w:rPr>
                <w:rFonts w:ascii="Arial" w:hAnsi="Arial" w:cs="Arial"/>
              </w:rPr>
            </w:pPr>
          </w:p>
        </w:tc>
      </w:tr>
      <w:tr w:rsidR="00AD6835" w:rsidRPr="00DE48BB" w14:paraId="641313C2" w14:textId="77777777" w:rsidTr="00F61F1E">
        <w:trPr>
          <w:trHeight w:val="570"/>
        </w:trPr>
        <w:tc>
          <w:tcPr>
            <w:tcW w:w="920" w:type="dxa"/>
          </w:tcPr>
          <w:p w14:paraId="65F58590" w14:textId="77777777" w:rsidR="00AD6835" w:rsidRPr="00DE48BB" w:rsidRDefault="00AD6835" w:rsidP="00F61F1E">
            <w:pPr>
              <w:pStyle w:val="TableParagraph"/>
              <w:spacing w:line="249" w:lineRule="exact"/>
              <w:ind w:left="0"/>
              <w:jc w:val="left"/>
            </w:pPr>
          </w:p>
        </w:tc>
        <w:tc>
          <w:tcPr>
            <w:tcW w:w="5424" w:type="dxa"/>
          </w:tcPr>
          <w:p w14:paraId="1711D555" w14:textId="77777777" w:rsidR="00AD6835" w:rsidRDefault="00AD6835" w:rsidP="00F61F1E">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231E690" w14:textId="77777777" w:rsidR="00AD6835" w:rsidRDefault="00AD6835" w:rsidP="00F61F1E">
            <w:pPr>
              <w:pStyle w:val="TableParagraph"/>
              <w:tabs>
                <w:tab w:val="left" w:pos="3457"/>
              </w:tabs>
              <w:spacing w:line="242" w:lineRule="auto"/>
              <w:ind w:left="0" w:right="173"/>
              <w:jc w:val="left"/>
            </w:pPr>
          </w:p>
          <w:p w14:paraId="6F66DD21" w14:textId="77777777" w:rsidR="00AD6835" w:rsidRPr="00DE48BB" w:rsidRDefault="00AD6835" w:rsidP="00F61F1E">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583E2B61" w14:textId="77777777" w:rsidR="00AD6835" w:rsidRPr="00DE48BB" w:rsidRDefault="00AD6835" w:rsidP="00F61F1E">
            <w:pPr>
              <w:rPr>
                <w:rFonts w:ascii="Arial" w:hAnsi="Arial" w:cs="Arial"/>
              </w:rPr>
            </w:pPr>
          </w:p>
        </w:tc>
      </w:tr>
      <w:tr w:rsidR="00AD6835" w:rsidRPr="00DE48BB" w14:paraId="4275981C" w14:textId="77777777" w:rsidTr="00F61F1E">
        <w:trPr>
          <w:trHeight w:val="379"/>
        </w:trPr>
        <w:tc>
          <w:tcPr>
            <w:tcW w:w="920" w:type="dxa"/>
          </w:tcPr>
          <w:p w14:paraId="4AE9EC6B" w14:textId="77777777" w:rsidR="00AD6835" w:rsidRPr="00DE48BB" w:rsidRDefault="00AD6835" w:rsidP="00F61F1E">
            <w:pPr>
              <w:pStyle w:val="TableParagraph"/>
              <w:ind w:left="0"/>
              <w:jc w:val="left"/>
            </w:pPr>
          </w:p>
        </w:tc>
        <w:tc>
          <w:tcPr>
            <w:tcW w:w="5424" w:type="dxa"/>
          </w:tcPr>
          <w:p w14:paraId="0B1F90C7" w14:textId="77777777" w:rsidR="00AD6835" w:rsidRPr="00DE48BB" w:rsidRDefault="00AD6835" w:rsidP="00F61F1E">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501D5D8" w14:textId="77777777" w:rsidR="00AD6835" w:rsidRPr="00DE48BB" w:rsidRDefault="00AD6835" w:rsidP="00F61F1E">
            <w:pPr>
              <w:pStyle w:val="TableParagraph"/>
              <w:tabs>
                <w:tab w:val="left" w:pos="673"/>
              </w:tabs>
              <w:spacing w:before="59"/>
              <w:ind w:left="0"/>
              <w:jc w:val="left"/>
            </w:pPr>
            <w:r w:rsidRPr="00DE48BB">
              <w:rPr>
                <w:u w:val="single"/>
              </w:rPr>
              <w:t xml:space="preserve"> </w:t>
            </w:r>
            <w:r w:rsidRPr="00DE48BB">
              <w:rPr>
                <w:u w:val="single"/>
              </w:rPr>
              <w:tab/>
            </w:r>
          </w:p>
        </w:tc>
      </w:tr>
      <w:tr w:rsidR="00AD6835" w:rsidRPr="00DE48BB" w14:paraId="0257CB4B" w14:textId="77777777" w:rsidTr="00F61F1E">
        <w:trPr>
          <w:trHeight w:val="315"/>
        </w:trPr>
        <w:tc>
          <w:tcPr>
            <w:tcW w:w="920" w:type="dxa"/>
          </w:tcPr>
          <w:p w14:paraId="34593F71" w14:textId="77777777" w:rsidR="00AD6835" w:rsidRPr="00DE48BB" w:rsidRDefault="00AD6835" w:rsidP="00F61F1E">
            <w:pPr>
              <w:pStyle w:val="TableParagraph"/>
              <w:spacing w:before="59" w:line="236" w:lineRule="exact"/>
              <w:ind w:left="0"/>
              <w:jc w:val="left"/>
            </w:pPr>
            <w:r w:rsidRPr="00DE48BB">
              <w:rPr>
                <w:noProof/>
              </w:rPr>
              <mc:AlternateContent>
                <mc:Choice Requires="wpg">
                  <w:drawing>
                    <wp:anchor distT="0" distB="0" distL="114300" distR="114300" simplePos="0" relativeHeight="251901952" behindDoc="1" locked="0" layoutInCell="1" allowOverlap="1" wp14:anchorId="71B3EDBB" wp14:editId="1EB40A4F">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27AA4" id="Group 4" o:spid="_x0000_s1026" style="position:absolute;margin-left:32.9pt;margin-top:4.5pt;width:10pt;height:22.6pt;z-index:-2514145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5EE3A0A6" w14:textId="77777777" w:rsidR="00AD6835" w:rsidRPr="00DE48BB" w:rsidRDefault="00AD6835" w:rsidP="00F61F1E">
            <w:pPr>
              <w:pStyle w:val="TableParagraph"/>
              <w:spacing w:before="59" w:line="236" w:lineRule="exact"/>
              <w:ind w:left="0"/>
              <w:jc w:val="left"/>
            </w:pPr>
            <w:r w:rsidRPr="00DE48BB">
              <w:t>Joint Venture</w:t>
            </w:r>
          </w:p>
        </w:tc>
        <w:tc>
          <w:tcPr>
            <w:tcW w:w="722" w:type="dxa"/>
          </w:tcPr>
          <w:p w14:paraId="5D96EEE6" w14:textId="77777777" w:rsidR="00AD6835" w:rsidRPr="00DE48BB" w:rsidRDefault="00AD6835" w:rsidP="00F61F1E">
            <w:pPr>
              <w:pStyle w:val="TableParagraph"/>
              <w:ind w:left="0"/>
              <w:jc w:val="left"/>
            </w:pPr>
          </w:p>
        </w:tc>
      </w:tr>
      <w:tr w:rsidR="00AD6835" w:rsidRPr="00DE48BB" w14:paraId="4E75F2A4" w14:textId="77777777" w:rsidTr="00F61F1E">
        <w:trPr>
          <w:trHeight w:val="249"/>
        </w:trPr>
        <w:tc>
          <w:tcPr>
            <w:tcW w:w="920" w:type="dxa"/>
          </w:tcPr>
          <w:p w14:paraId="7D1EB8A3" w14:textId="77777777" w:rsidR="00AD6835" w:rsidRPr="00DE48BB" w:rsidRDefault="00AD6835" w:rsidP="00F61F1E">
            <w:pPr>
              <w:pStyle w:val="TableParagraph"/>
              <w:spacing w:line="229" w:lineRule="exact"/>
              <w:ind w:left="0"/>
              <w:jc w:val="left"/>
            </w:pPr>
          </w:p>
        </w:tc>
        <w:tc>
          <w:tcPr>
            <w:tcW w:w="5424" w:type="dxa"/>
          </w:tcPr>
          <w:p w14:paraId="1E9E2E7E" w14:textId="77777777" w:rsidR="00AD6835" w:rsidRPr="00DE48BB" w:rsidRDefault="00AD6835" w:rsidP="00F61F1E">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356A6A1F" w14:textId="77777777" w:rsidR="00AD6835" w:rsidRPr="00DE48BB" w:rsidRDefault="00AD6835" w:rsidP="00F61F1E">
            <w:pPr>
              <w:pStyle w:val="TableParagraph"/>
              <w:ind w:left="0"/>
              <w:jc w:val="left"/>
            </w:pPr>
          </w:p>
        </w:tc>
      </w:tr>
    </w:tbl>
    <w:p w14:paraId="1DEA4D14" w14:textId="77777777" w:rsidR="00AD6835" w:rsidRPr="00DE48BB" w:rsidRDefault="00AD6835" w:rsidP="00AD6835">
      <w:pPr>
        <w:rPr>
          <w:rFonts w:ascii="Arial" w:hAnsi="Arial" w:cs="Arial"/>
        </w:rPr>
        <w:sectPr w:rsidR="00AD6835" w:rsidRPr="00DE48BB" w:rsidSect="00EE363B">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0" w:footer="886" w:gutter="0"/>
          <w:cols w:space="720"/>
          <w:docGrid w:linePitch="299"/>
        </w:sectPr>
      </w:pPr>
    </w:p>
    <w:p w14:paraId="409BC764" w14:textId="77777777" w:rsidR="00AD6835" w:rsidRPr="005D66FD" w:rsidRDefault="00AD6835" w:rsidP="00AD6835">
      <w:pPr>
        <w:widowControl w:val="0"/>
        <w:tabs>
          <w:tab w:val="left" w:pos="1099"/>
          <w:tab w:val="left" w:pos="1100"/>
          <w:tab w:val="left" w:pos="4047"/>
        </w:tabs>
        <w:autoSpaceDE w:val="0"/>
        <w:autoSpaceDN w:val="0"/>
        <w:spacing w:before="93" w:after="0" w:line="240" w:lineRule="auto"/>
        <w:rPr>
          <w:rFonts w:ascii="Arial" w:hAnsi="Arial" w:cs="Arial"/>
        </w:rPr>
      </w:pPr>
    </w:p>
    <w:p w14:paraId="333D19FA" w14:textId="77777777" w:rsidR="00AD6835" w:rsidRPr="00DE48BB" w:rsidRDefault="00AD6835" w:rsidP="00AD6835">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4A1A4CB5" w14:textId="77777777" w:rsidR="00AD6835"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6DFDA12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361B65FA"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423EC6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013026CD"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F4D269E" w14:textId="77777777" w:rsidR="00AD6835" w:rsidRPr="00314FDB"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DCF525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5595C760" w14:textId="77777777" w:rsidR="00AD6835" w:rsidRPr="00314FDB"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1B24409" w14:textId="77777777" w:rsidTr="00F61F1E">
        <w:tc>
          <w:tcPr>
            <w:tcW w:w="10080" w:type="dxa"/>
          </w:tcPr>
          <w:p w14:paraId="6E0E9D37" w14:textId="77777777" w:rsidR="00AD6835" w:rsidRDefault="00AD6835" w:rsidP="00F61F1E">
            <w:pPr>
              <w:pStyle w:val="ListParagraph"/>
              <w:ind w:left="0"/>
              <w:rPr>
                <w:rFonts w:ascii="Arial" w:hAnsi="Arial" w:cs="Arial"/>
                <w:u w:val="single"/>
              </w:rPr>
            </w:pPr>
          </w:p>
        </w:tc>
      </w:tr>
      <w:tr w:rsidR="00AD6835" w14:paraId="78E2A43C" w14:textId="77777777" w:rsidTr="00F61F1E">
        <w:tc>
          <w:tcPr>
            <w:tcW w:w="10080" w:type="dxa"/>
          </w:tcPr>
          <w:p w14:paraId="6EE8ED40" w14:textId="77777777" w:rsidR="00AD6835" w:rsidRDefault="00AD6835" w:rsidP="00F61F1E">
            <w:pPr>
              <w:pStyle w:val="ListParagraph"/>
              <w:ind w:left="0"/>
              <w:rPr>
                <w:rFonts w:ascii="Arial" w:hAnsi="Arial" w:cs="Arial"/>
                <w:u w:val="single"/>
              </w:rPr>
            </w:pPr>
          </w:p>
        </w:tc>
      </w:tr>
      <w:tr w:rsidR="00AD6835" w14:paraId="4FCD4FD9" w14:textId="77777777" w:rsidTr="00F61F1E">
        <w:tc>
          <w:tcPr>
            <w:tcW w:w="10080" w:type="dxa"/>
          </w:tcPr>
          <w:p w14:paraId="29C398E5"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27D1CB0" w14:textId="77777777" w:rsidR="00AD6835" w:rsidRPr="006D3160"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64C25225" w14:textId="77777777" w:rsidR="00AD6835" w:rsidRPr="00DE48BB" w:rsidRDefault="00AD6835" w:rsidP="00AD6835">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0DD636DA" w14:textId="77777777" w:rsidR="00AD6835" w:rsidRPr="005D66FD" w:rsidRDefault="00AD6835" w:rsidP="00AD6835">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6E0301C4" w14:textId="77777777" w:rsidR="00AD6835" w:rsidRPr="00DE48BB" w:rsidRDefault="00AD6835" w:rsidP="00AD6835">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4679B5E" w14:textId="77777777" w:rsidR="00AD6835" w:rsidRPr="00DE48BB" w:rsidRDefault="00AD6835" w:rsidP="00AD6835">
      <w:pPr>
        <w:pStyle w:val="BodyText"/>
        <w:spacing w:before="11"/>
        <w:rPr>
          <w:rFonts w:ascii="Arial" w:hAnsi="Arial" w:cs="Arial"/>
        </w:rPr>
      </w:pPr>
    </w:p>
    <w:p w14:paraId="15C00CA3" w14:textId="77777777" w:rsidR="00AD6835" w:rsidRPr="00A83489"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 xml:space="preserve">Do you </w:t>
      </w:r>
      <w:proofErr w:type="gramStart"/>
      <w:r w:rsidRPr="00DE48BB">
        <w:rPr>
          <w:rFonts w:ascii="Arial" w:hAnsi="Arial" w:cs="Arial"/>
        </w:rPr>
        <w:t>now</w:t>
      </w:r>
      <w:proofErr w:type="gramEnd"/>
      <w:r w:rsidRPr="00DE48BB">
        <w:rPr>
          <w:rFonts w:ascii="Arial" w:hAnsi="Arial" w:cs="Arial"/>
        </w:rPr>
        <w:t xml:space="preserve">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03B1987E" w14:textId="77777777" w:rsidR="00AD6835" w:rsidRPr="00292139" w:rsidRDefault="00AD6835" w:rsidP="00AD6835">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4F33D3FE" w14:textId="77777777" w:rsidR="00AD6835" w:rsidRPr="00DE48BB" w:rsidRDefault="00AD6835" w:rsidP="00AD6835">
      <w:pPr>
        <w:pStyle w:val="BodyText"/>
        <w:tabs>
          <w:tab w:val="left" w:pos="3999"/>
        </w:tabs>
        <w:spacing w:line="251" w:lineRule="exact"/>
        <w:ind w:left="720"/>
        <w:rPr>
          <w:rFonts w:ascii="Arial" w:hAnsi="Arial" w:cs="Arial"/>
        </w:rPr>
      </w:pPr>
    </w:p>
    <w:p w14:paraId="12589649" w14:textId="77777777" w:rsidR="00AD6835" w:rsidRDefault="00AD6835" w:rsidP="00AD6835">
      <w:pPr>
        <w:spacing w:after="160" w:line="259" w:lineRule="auto"/>
        <w:rPr>
          <w:rFonts w:ascii="Arial" w:hAnsi="Arial" w:cs="Arial"/>
        </w:rPr>
      </w:pPr>
      <w:r>
        <w:rPr>
          <w:rFonts w:ascii="Arial" w:hAnsi="Arial" w:cs="Arial"/>
        </w:rPr>
        <w:br w:type="page"/>
      </w:r>
    </w:p>
    <w:p w14:paraId="6B8A2E48" w14:textId="77777777" w:rsidR="00AD6835" w:rsidRDefault="00AD6835" w:rsidP="00AD6835">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2F1E701A"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0853E93" w14:textId="77777777" w:rsidTr="00F61F1E">
        <w:tc>
          <w:tcPr>
            <w:tcW w:w="10080" w:type="dxa"/>
          </w:tcPr>
          <w:p w14:paraId="3DBF574F" w14:textId="77777777" w:rsidR="00AD6835" w:rsidRDefault="00AD6835" w:rsidP="00F61F1E">
            <w:pPr>
              <w:pStyle w:val="ListParagraph"/>
              <w:ind w:left="0"/>
              <w:rPr>
                <w:rFonts w:ascii="Arial" w:hAnsi="Arial" w:cs="Arial"/>
                <w:u w:val="single"/>
              </w:rPr>
            </w:pPr>
          </w:p>
        </w:tc>
      </w:tr>
      <w:tr w:rsidR="00AD6835" w14:paraId="1FA22F38" w14:textId="77777777" w:rsidTr="00F61F1E">
        <w:tc>
          <w:tcPr>
            <w:tcW w:w="10080" w:type="dxa"/>
          </w:tcPr>
          <w:p w14:paraId="42BE752E" w14:textId="77777777" w:rsidR="00AD6835" w:rsidRDefault="00AD6835" w:rsidP="00F61F1E">
            <w:pPr>
              <w:pStyle w:val="ListParagraph"/>
              <w:ind w:left="0"/>
              <w:rPr>
                <w:rFonts w:ascii="Arial" w:hAnsi="Arial" w:cs="Arial"/>
                <w:u w:val="single"/>
              </w:rPr>
            </w:pPr>
          </w:p>
        </w:tc>
      </w:tr>
      <w:tr w:rsidR="00AD6835" w14:paraId="38605F6B" w14:textId="77777777" w:rsidTr="00F61F1E">
        <w:tc>
          <w:tcPr>
            <w:tcW w:w="10080" w:type="dxa"/>
          </w:tcPr>
          <w:p w14:paraId="2BFA3217"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64395526"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6848560" w14:textId="77777777" w:rsidR="00AD6835" w:rsidRDefault="00AD6835" w:rsidP="00AD6835">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30</w:t>
      </w:r>
      <w:r>
        <w:rPr>
          <w:u w:val="single"/>
        </w:rPr>
        <w:t xml:space="preserve"> (District may immediately disqualify Firm if its answer to any of Questions 18 through 26 is “Yes” or if the answer to questions 27 through 30 is “No”.  Firm’s refusal to answer or omission of response to any of Questions 18 through 30 may result in disqualification of Firm.)</w:t>
      </w:r>
      <w:r w:rsidRPr="00262066">
        <w:rPr>
          <w:b/>
          <w:bCs/>
          <w:i/>
          <w:iCs/>
          <w:u w:val="single"/>
        </w:rPr>
        <w:t>:</w:t>
      </w:r>
    </w:p>
    <w:p w14:paraId="24FD5CF0"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6E32B58" w14:textId="77777777" w:rsidR="00AD6835"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7402A5BC" w14:textId="77777777" w:rsidR="00AD6835"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49D042D"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w:t>
      </w:r>
      <w:proofErr w:type="gramStart"/>
      <w:r w:rsidRPr="000D20EC">
        <w:rPr>
          <w:rFonts w:ascii="Arial" w:hAnsi="Arial" w:cs="Arial"/>
        </w:rPr>
        <w:t>defaulted</w:t>
      </w:r>
      <w:proofErr w:type="gramEnd"/>
      <w:r w:rsidRPr="000D20EC">
        <w:rPr>
          <w:rFonts w:ascii="Arial" w:hAnsi="Arial" w:cs="Arial"/>
        </w:rPr>
        <w:t xml:space="preserve">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36B5F4F6" w14:textId="77777777" w:rsidR="00AD6835" w:rsidRPr="00DE48BB" w:rsidRDefault="00AD6835" w:rsidP="00AD6835">
      <w:pPr>
        <w:pStyle w:val="BodyText"/>
        <w:rPr>
          <w:rFonts w:ascii="Arial" w:hAnsi="Arial" w:cs="Arial"/>
        </w:rPr>
      </w:pPr>
    </w:p>
    <w:p w14:paraId="7D834732"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E67D9C1" w14:textId="77777777" w:rsidTr="00F61F1E">
        <w:tc>
          <w:tcPr>
            <w:tcW w:w="8640" w:type="dxa"/>
          </w:tcPr>
          <w:p w14:paraId="304F5475" w14:textId="77777777" w:rsidR="00AD6835" w:rsidRDefault="00AD6835" w:rsidP="00F61F1E">
            <w:pPr>
              <w:pStyle w:val="ListParagraph"/>
              <w:ind w:left="0"/>
              <w:rPr>
                <w:rFonts w:ascii="Arial" w:hAnsi="Arial" w:cs="Arial"/>
                <w:u w:val="single"/>
              </w:rPr>
            </w:pPr>
          </w:p>
        </w:tc>
      </w:tr>
      <w:tr w:rsidR="00AD6835" w14:paraId="6FE9E27C" w14:textId="77777777" w:rsidTr="00F61F1E">
        <w:tc>
          <w:tcPr>
            <w:tcW w:w="8640" w:type="dxa"/>
          </w:tcPr>
          <w:p w14:paraId="2119A55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4AD4427B" w14:textId="77777777" w:rsidTr="00F61F1E">
        <w:tc>
          <w:tcPr>
            <w:tcW w:w="8640" w:type="dxa"/>
          </w:tcPr>
          <w:p w14:paraId="7AA298FE" w14:textId="77777777" w:rsidR="00AD6835" w:rsidRDefault="00AD6835" w:rsidP="00F61F1E">
            <w:pPr>
              <w:pStyle w:val="ListParagraph"/>
              <w:ind w:left="0"/>
              <w:rPr>
                <w:rFonts w:ascii="Arial" w:hAnsi="Arial" w:cs="Arial"/>
                <w:u w:val="single"/>
              </w:rPr>
            </w:pPr>
          </w:p>
        </w:tc>
      </w:tr>
      <w:tr w:rsidR="00AD6835" w14:paraId="4F0B4F48" w14:textId="77777777" w:rsidTr="00F61F1E">
        <w:tc>
          <w:tcPr>
            <w:tcW w:w="8640" w:type="dxa"/>
          </w:tcPr>
          <w:p w14:paraId="4C074C6A"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FED4FA6" w14:textId="77777777" w:rsidR="00AD6835"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E1592FB" w14:textId="77777777" w:rsidR="00AD6835" w:rsidRPr="00325BBB" w:rsidRDefault="00AD6835" w:rsidP="00AD6835">
      <w:pPr>
        <w:pStyle w:val="ListParagraph"/>
        <w:rPr>
          <w:rFonts w:ascii="Arial" w:hAnsi="Arial" w:cs="Arial"/>
        </w:rPr>
      </w:pPr>
    </w:p>
    <w:p w14:paraId="2CB494CE"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6BD72B6" w14:textId="77777777" w:rsidR="00AD6835" w:rsidRPr="00DE48BB" w:rsidRDefault="00AD6835" w:rsidP="00AD6835">
      <w:pPr>
        <w:pStyle w:val="BodyText"/>
        <w:rPr>
          <w:rFonts w:ascii="Arial" w:hAnsi="Arial" w:cs="Arial"/>
        </w:rPr>
      </w:pPr>
    </w:p>
    <w:p w14:paraId="4CE67BB8"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9392803" w14:textId="77777777" w:rsidTr="00F61F1E">
        <w:tc>
          <w:tcPr>
            <w:tcW w:w="10080" w:type="dxa"/>
          </w:tcPr>
          <w:p w14:paraId="4125263F" w14:textId="77777777" w:rsidR="00AD6835" w:rsidRDefault="00AD6835" w:rsidP="00F61F1E">
            <w:pPr>
              <w:pStyle w:val="ListParagraph"/>
              <w:ind w:left="0"/>
              <w:rPr>
                <w:rFonts w:ascii="Arial" w:hAnsi="Arial" w:cs="Arial"/>
                <w:u w:val="single"/>
              </w:rPr>
            </w:pPr>
          </w:p>
        </w:tc>
      </w:tr>
      <w:tr w:rsidR="00AD6835" w14:paraId="6FCCAA9B" w14:textId="77777777" w:rsidTr="00F61F1E">
        <w:tc>
          <w:tcPr>
            <w:tcW w:w="10080" w:type="dxa"/>
          </w:tcPr>
          <w:p w14:paraId="30C0CEDC"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0D4FF3D4" w14:textId="77777777" w:rsidTr="00F61F1E">
        <w:tc>
          <w:tcPr>
            <w:tcW w:w="10080" w:type="dxa"/>
          </w:tcPr>
          <w:p w14:paraId="19B9F09A" w14:textId="77777777" w:rsidR="00AD6835" w:rsidRDefault="00AD6835" w:rsidP="00F61F1E">
            <w:pPr>
              <w:pStyle w:val="ListParagraph"/>
              <w:ind w:left="0"/>
              <w:rPr>
                <w:rFonts w:ascii="Arial" w:hAnsi="Arial" w:cs="Arial"/>
                <w:u w:val="single"/>
              </w:rPr>
            </w:pPr>
          </w:p>
        </w:tc>
      </w:tr>
      <w:tr w:rsidR="00AD6835" w14:paraId="5BA8B1EB" w14:textId="77777777" w:rsidTr="00F61F1E">
        <w:tc>
          <w:tcPr>
            <w:tcW w:w="10080" w:type="dxa"/>
          </w:tcPr>
          <w:p w14:paraId="4F49C21D"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1BE66F9" w14:textId="77777777" w:rsidR="00AD6835" w:rsidRDefault="00AD6835" w:rsidP="00AD6835">
      <w:pPr>
        <w:rPr>
          <w:rFonts w:ascii="Arial" w:eastAsia="HiddenHorzOCR" w:hAnsi="Arial" w:cs="Arial"/>
          <w:b/>
          <w:color w:val="1B1B1B"/>
          <w:sz w:val="32"/>
          <w:szCs w:val="32"/>
        </w:rPr>
      </w:pPr>
    </w:p>
    <w:p w14:paraId="30816029" w14:textId="77777777" w:rsidR="00AD6835" w:rsidRDefault="00AD6835" w:rsidP="00AD6835">
      <w:pPr>
        <w:rPr>
          <w:rFonts w:ascii="Arial" w:hAnsi="Arial" w:cs="Arial"/>
        </w:rPr>
      </w:pPr>
      <w:r>
        <w:rPr>
          <w:rFonts w:ascii="Arial" w:hAnsi="Arial" w:cs="Arial"/>
        </w:rPr>
        <w:br w:type="page"/>
      </w:r>
    </w:p>
    <w:p w14:paraId="6E52C88D" w14:textId="77777777" w:rsidR="00AD6835" w:rsidRDefault="00AD6835" w:rsidP="00AD6835">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8E4CA3F" w14:textId="77777777" w:rsidR="00AD6835"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C2FCAFE"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w:t>
      </w:r>
      <w:proofErr w:type="gramStart"/>
      <w:r w:rsidRPr="00DE48BB">
        <w:rPr>
          <w:rFonts w:ascii="Arial" w:hAnsi="Arial" w:cs="Arial"/>
        </w:rPr>
        <w:t>case</w:t>
      </w:r>
      <w:proofErr w:type="gramEnd"/>
      <w:r w:rsidRPr="00DE48BB">
        <w:rPr>
          <w:rFonts w:ascii="Arial" w:hAnsi="Arial" w:cs="Arial"/>
        </w:rPr>
        <w:t xml:space="preserv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508B791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3A12C6EA" w14:textId="77777777" w:rsidTr="00F61F1E">
        <w:tc>
          <w:tcPr>
            <w:tcW w:w="10080" w:type="dxa"/>
          </w:tcPr>
          <w:p w14:paraId="11B078B1" w14:textId="77777777" w:rsidR="00AD6835" w:rsidRDefault="00AD6835" w:rsidP="00F61F1E">
            <w:pPr>
              <w:pStyle w:val="ListParagraph"/>
              <w:ind w:left="0"/>
              <w:rPr>
                <w:rFonts w:ascii="Arial" w:hAnsi="Arial" w:cs="Arial"/>
                <w:u w:val="single"/>
              </w:rPr>
            </w:pPr>
          </w:p>
        </w:tc>
      </w:tr>
      <w:tr w:rsidR="00AD6835" w14:paraId="441232F9" w14:textId="77777777" w:rsidTr="00F61F1E">
        <w:tc>
          <w:tcPr>
            <w:tcW w:w="10080" w:type="dxa"/>
          </w:tcPr>
          <w:p w14:paraId="7D65C3B7" w14:textId="77777777" w:rsidR="00AD6835" w:rsidRDefault="00AD6835" w:rsidP="00F61F1E">
            <w:pPr>
              <w:pStyle w:val="ListParagraph"/>
              <w:ind w:left="0"/>
              <w:rPr>
                <w:rFonts w:ascii="Arial" w:hAnsi="Arial" w:cs="Arial"/>
                <w:u w:val="single"/>
              </w:rPr>
            </w:pPr>
          </w:p>
        </w:tc>
      </w:tr>
      <w:tr w:rsidR="00AD6835" w14:paraId="1F5EA6A9" w14:textId="77777777" w:rsidTr="00F61F1E">
        <w:tc>
          <w:tcPr>
            <w:tcW w:w="10080" w:type="dxa"/>
          </w:tcPr>
          <w:p w14:paraId="093A5F17"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0D2C68CE" w14:textId="77777777" w:rsidR="00AD6835"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BBD5E48" w14:textId="77777777" w:rsidR="00AD6835" w:rsidRPr="008C4ADE" w:rsidRDefault="00AD6835" w:rsidP="00AD6835">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0F7171F8" w14:textId="77777777" w:rsidTr="00F61F1E">
        <w:tc>
          <w:tcPr>
            <w:tcW w:w="10080" w:type="dxa"/>
          </w:tcPr>
          <w:p w14:paraId="2AD6D9E2" w14:textId="77777777" w:rsidR="00AD6835" w:rsidRDefault="00AD6835" w:rsidP="00F61F1E">
            <w:pPr>
              <w:pStyle w:val="ListParagraph"/>
              <w:ind w:left="0"/>
              <w:rPr>
                <w:rFonts w:ascii="Arial" w:hAnsi="Arial" w:cs="Arial"/>
                <w:u w:val="single"/>
              </w:rPr>
            </w:pPr>
          </w:p>
        </w:tc>
      </w:tr>
      <w:tr w:rsidR="00AD6835" w14:paraId="14D43A76" w14:textId="77777777" w:rsidTr="00F61F1E">
        <w:tc>
          <w:tcPr>
            <w:tcW w:w="10080" w:type="dxa"/>
          </w:tcPr>
          <w:p w14:paraId="0E2DF9C9" w14:textId="77777777" w:rsidR="00AD6835" w:rsidRDefault="00AD6835" w:rsidP="00F61F1E">
            <w:pPr>
              <w:pStyle w:val="ListParagraph"/>
              <w:ind w:left="0"/>
              <w:rPr>
                <w:rFonts w:ascii="Arial" w:hAnsi="Arial" w:cs="Arial"/>
                <w:u w:val="single"/>
              </w:rPr>
            </w:pPr>
          </w:p>
        </w:tc>
      </w:tr>
      <w:tr w:rsidR="00AD6835" w14:paraId="482E799D" w14:textId="77777777" w:rsidTr="00F61F1E">
        <w:tc>
          <w:tcPr>
            <w:tcW w:w="10080" w:type="dxa"/>
          </w:tcPr>
          <w:p w14:paraId="2CD37B5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9FC55CD" w14:textId="77777777" w:rsidR="00AD6835" w:rsidRDefault="00AD6835" w:rsidP="00AD6835">
      <w:pPr>
        <w:rPr>
          <w:rFonts w:ascii="Arial" w:hAnsi="Arial" w:cs="Arial"/>
        </w:rPr>
      </w:pPr>
    </w:p>
    <w:p w14:paraId="2074642E"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C33EFDC" w14:textId="77777777" w:rsidR="00AD6835" w:rsidRPr="00DE48BB" w:rsidRDefault="00AD6835" w:rsidP="00AD6835">
      <w:pPr>
        <w:pStyle w:val="BodyText"/>
        <w:rPr>
          <w:rFonts w:ascii="Arial" w:hAnsi="Arial" w:cs="Arial"/>
        </w:rPr>
      </w:pPr>
    </w:p>
    <w:p w14:paraId="5F8598C5"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50E1B279" w14:textId="77777777" w:rsidTr="00F61F1E">
        <w:tc>
          <w:tcPr>
            <w:tcW w:w="8640" w:type="dxa"/>
          </w:tcPr>
          <w:p w14:paraId="2342B335" w14:textId="77777777" w:rsidR="00AD6835" w:rsidRDefault="00AD6835" w:rsidP="00F61F1E">
            <w:pPr>
              <w:pStyle w:val="ListParagraph"/>
              <w:ind w:left="0"/>
              <w:rPr>
                <w:rFonts w:ascii="Arial" w:hAnsi="Arial" w:cs="Arial"/>
                <w:u w:val="single"/>
              </w:rPr>
            </w:pPr>
          </w:p>
        </w:tc>
      </w:tr>
      <w:tr w:rsidR="00AD6835" w14:paraId="7F13ABDB" w14:textId="77777777" w:rsidTr="00F61F1E">
        <w:tc>
          <w:tcPr>
            <w:tcW w:w="8640" w:type="dxa"/>
          </w:tcPr>
          <w:p w14:paraId="7D88AAF6"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26185686" w14:textId="77777777" w:rsidTr="00F61F1E">
        <w:tc>
          <w:tcPr>
            <w:tcW w:w="8640" w:type="dxa"/>
          </w:tcPr>
          <w:p w14:paraId="30B4E094" w14:textId="77777777" w:rsidR="00AD6835" w:rsidRDefault="00AD6835" w:rsidP="00F61F1E">
            <w:pPr>
              <w:pStyle w:val="ListParagraph"/>
              <w:ind w:left="0"/>
              <w:rPr>
                <w:rFonts w:ascii="Arial" w:hAnsi="Arial" w:cs="Arial"/>
                <w:u w:val="single"/>
              </w:rPr>
            </w:pPr>
          </w:p>
        </w:tc>
      </w:tr>
      <w:tr w:rsidR="00AD6835" w14:paraId="606A0580" w14:textId="77777777" w:rsidTr="00F61F1E">
        <w:tc>
          <w:tcPr>
            <w:tcW w:w="8640" w:type="dxa"/>
          </w:tcPr>
          <w:p w14:paraId="0EBC147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5E61EB65" w14:textId="77777777" w:rsidR="00AD6835" w:rsidRDefault="00AD6835" w:rsidP="00AD6835">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D90711B" w14:textId="77777777" w:rsidR="00AD6835" w:rsidRDefault="00AD6835" w:rsidP="00AD6835">
      <w:pPr>
        <w:spacing w:after="160" w:line="259" w:lineRule="auto"/>
        <w:rPr>
          <w:rFonts w:ascii="Arial" w:hAnsi="Arial" w:cs="Arial"/>
        </w:rPr>
      </w:pPr>
      <w:r>
        <w:rPr>
          <w:rFonts w:ascii="Arial" w:hAnsi="Arial" w:cs="Arial"/>
        </w:rPr>
        <w:br w:type="page"/>
      </w:r>
    </w:p>
    <w:p w14:paraId="59501CD5"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five</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716EF350" w14:textId="77777777" w:rsidR="00AD6835" w:rsidRDefault="00AD6835" w:rsidP="00AD6835">
      <w:pPr>
        <w:pStyle w:val="BodyText"/>
        <w:tabs>
          <w:tab w:val="left" w:pos="6823"/>
        </w:tabs>
        <w:ind w:left="720"/>
        <w:rPr>
          <w:rFonts w:ascii="Arial" w:hAnsi="Arial" w:cs="Arial"/>
        </w:rPr>
      </w:pPr>
    </w:p>
    <w:p w14:paraId="48793F65"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w:t>
      </w:r>
      <w:proofErr w:type="gramStart"/>
      <w:r w:rsidRPr="00DE48BB">
        <w:rPr>
          <w:rFonts w:ascii="Arial" w:hAnsi="Arial" w:cs="Arial"/>
        </w:rPr>
        <w:t>case</w:t>
      </w:r>
      <w:proofErr w:type="gramEnd"/>
      <w:r w:rsidRPr="00DE48BB">
        <w:rPr>
          <w:rFonts w:ascii="Arial" w:hAnsi="Arial" w:cs="Arial"/>
        </w:rPr>
        <w:t xml:space="preserv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6E81DEEE"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81927AD" w14:textId="77777777" w:rsidTr="00F61F1E">
        <w:tc>
          <w:tcPr>
            <w:tcW w:w="10080" w:type="dxa"/>
          </w:tcPr>
          <w:p w14:paraId="0752371E" w14:textId="77777777" w:rsidR="00AD6835" w:rsidRDefault="00AD6835" w:rsidP="00F61F1E">
            <w:pPr>
              <w:pStyle w:val="ListParagraph"/>
              <w:ind w:left="0"/>
              <w:rPr>
                <w:rFonts w:ascii="Arial" w:hAnsi="Arial" w:cs="Arial"/>
                <w:u w:val="single"/>
              </w:rPr>
            </w:pPr>
          </w:p>
        </w:tc>
      </w:tr>
      <w:tr w:rsidR="00AD6835" w14:paraId="35D19DB6" w14:textId="77777777" w:rsidTr="00F61F1E">
        <w:tc>
          <w:tcPr>
            <w:tcW w:w="10080" w:type="dxa"/>
          </w:tcPr>
          <w:p w14:paraId="7814175F" w14:textId="77777777" w:rsidR="00AD6835" w:rsidRDefault="00AD6835" w:rsidP="00F61F1E">
            <w:pPr>
              <w:pStyle w:val="ListParagraph"/>
              <w:ind w:left="0"/>
              <w:rPr>
                <w:rFonts w:ascii="Arial" w:hAnsi="Arial" w:cs="Arial"/>
                <w:u w:val="single"/>
              </w:rPr>
            </w:pPr>
          </w:p>
        </w:tc>
      </w:tr>
      <w:tr w:rsidR="00AD6835" w14:paraId="0EF3BDAF" w14:textId="77777777" w:rsidTr="00F61F1E">
        <w:tc>
          <w:tcPr>
            <w:tcW w:w="10080" w:type="dxa"/>
          </w:tcPr>
          <w:p w14:paraId="459C0EE2"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7C0A44A" w14:textId="77777777" w:rsidR="00AD6835" w:rsidRDefault="00AD6835" w:rsidP="00AD6835">
      <w:pPr>
        <w:rPr>
          <w:rFonts w:ascii="Arial" w:eastAsia="HiddenHorzOCR" w:hAnsi="Arial" w:cs="Arial"/>
          <w:b/>
          <w:color w:val="1B1B1B"/>
          <w:sz w:val="32"/>
          <w:szCs w:val="32"/>
        </w:rPr>
      </w:pPr>
    </w:p>
    <w:p w14:paraId="746B69D2" w14:textId="77777777" w:rsidR="00AD6835" w:rsidRPr="008C4ADE" w:rsidRDefault="00AD6835" w:rsidP="00AD6835">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1D84D875" w14:textId="77777777" w:rsidTr="00F61F1E">
        <w:tc>
          <w:tcPr>
            <w:tcW w:w="10080" w:type="dxa"/>
          </w:tcPr>
          <w:p w14:paraId="57C78D4E" w14:textId="77777777" w:rsidR="00AD6835" w:rsidRDefault="00AD6835" w:rsidP="00F61F1E">
            <w:pPr>
              <w:pStyle w:val="ListParagraph"/>
              <w:ind w:left="0"/>
              <w:rPr>
                <w:rFonts w:ascii="Arial" w:hAnsi="Arial" w:cs="Arial"/>
                <w:u w:val="single"/>
              </w:rPr>
            </w:pPr>
          </w:p>
        </w:tc>
      </w:tr>
      <w:tr w:rsidR="00AD6835" w14:paraId="5CDA7D27" w14:textId="77777777" w:rsidTr="00F61F1E">
        <w:tc>
          <w:tcPr>
            <w:tcW w:w="10080" w:type="dxa"/>
          </w:tcPr>
          <w:p w14:paraId="0C70C24B"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45002D11"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2CDAE3B"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17A1EB19"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39C4D38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7EB6A4F" w14:textId="77777777" w:rsidTr="00F61F1E">
        <w:tc>
          <w:tcPr>
            <w:tcW w:w="10080" w:type="dxa"/>
          </w:tcPr>
          <w:p w14:paraId="4EF2E942" w14:textId="77777777" w:rsidR="00AD6835" w:rsidRDefault="00AD6835" w:rsidP="00F61F1E">
            <w:pPr>
              <w:pStyle w:val="ListParagraph"/>
              <w:ind w:left="0"/>
              <w:rPr>
                <w:rFonts w:ascii="Arial" w:hAnsi="Arial" w:cs="Arial"/>
                <w:u w:val="single"/>
              </w:rPr>
            </w:pPr>
          </w:p>
        </w:tc>
      </w:tr>
      <w:tr w:rsidR="00AD6835" w14:paraId="0809CD0B" w14:textId="77777777" w:rsidTr="00F61F1E">
        <w:tc>
          <w:tcPr>
            <w:tcW w:w="10080" w:type="dxa"/>
          </w:tcPr>
          <w:p w14:paraId="7D5A30A9" w14:textId="77777777" w:rsidR="00AD6835" w:rsidRDefault="00AD6835" w:rsidP="00F61F1E">
            <w:pPr>
              <w:pStyle w:val="ListParagraph"/>
              <w:ind w:left="0"/>
              <w:rPr>
                <w:rFonts w:ascii="Arial" w:hAnsi="Arial" w:cs="Arial"/>
                <w:u w:val="single"/>
              </w:rPr>
            </w:pPr>
          </w:p>
        </w:tc>
      </w:tr>
      <w:tr w:rsidR="00AD6835" w14:paraId="0DB9131A" w14:textId="77777777" w:rsidTr="00F61F1E">
        <w:tc>
          <w:tcPr>
            <w:tcW w:w="10080" w:type="dxa"/>
          </w:tcPr>
          <w:p w14:paraId="7B0BC60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01E7908"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C15DE4D"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6DFE2B3A" w14:textId="26176CB4"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Can the Firm provide at least up to </w:t>
      </w:r>
      <w:r w:rsidRPr="00387574">
        <w:rPr>
          <w:rFonts w:ascii="Arial" w:hAnsi="Arial" w:cs="Arial"/>
          <w:u w:val="single"/>
        </w:rPr>
        <w:t xml:space="preserve">$ </w:t>
      </w:r>
      <w:r>
        <w:rPr>
          <w:rFonts w:ascii="Arial" w:hAnsi="Arial" w:cs="Arial"/>
          <w:u w:val="single"/>
        </w:rPr>
        <w:t>3,000,000</w:t>
      </w:r>
      <w:r w:rsidRPr="00387574">
        <w:rPr>
          <w:rFonts w:ascii="Arial" w:hAnsi="Arial" w:cs="Arial"/>
          <w:u w:val="single"/>
        </w:rPr>
        <w:t xml:space="preserve"> </w:t>
      </w:r>
      <w:r>
        <w:rPr>
          <w:rFonts w:ascii="Arial" w:hAnsi="Arial" w:cs="Arial"/>
          <w:u w:val="single"/>
        </w:rPr>
        <w:t xml:space="preserve">   </w:t>
      </w:r>
      <w:r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r>
        <w:rPr>
          <w:rFonts w:ascii="Arial" w:hAnsi="Arial" w:cs="Arial"/>
          <w:u w:val="single"/>
        </w:rPr>
        <w:t xml:space="preserve">                             </w:t>
      </w:r>
    </w:p>
    <w:p w14:paraId="4ACD48A1"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bookmarkStart w:id="13" w:name="_Hlk77748273"/>
      <w:r w:rsidRPr="00DE48BB">
        <w:rPr>
          <w:rFonts w:ascii="Arial" w:hAnsi="Arial" w:cs="Arial"/>
          <w:u w:val="single"/>
        </w:rPr>
        <w:tab/>
      </w:r>
    </w:p>
    <w:p w14:paraId="40682C5E" w14:textId="77777777" w:rsidR="00AD6835" w:rsidRPr="00DE48BB" w:rsidRDefault="00AD6835" w:rsidP="00AD6835">
      <w:pPr>
        <w:pStyle w:val="BodyText"/>
        <w:spacing w:before="8"/>
        <w:rPr>
          <w:rFonts w:ascii="Arial" w:hAnsi="Arial" w:cs="Arial"/>
        </w:rPr>
      </w:pPr>
    </w:p>
    <w:bookmarkEnd w:id="13"/>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276F22D" w14:textId="77777777" w:rsidTr="00F61F1E">
        <w:tc>
          <w:tcPr>
            <w:tcW w:w="10080" w:type="dxa"/>
          </w:tcPr>
          <w:p w14:paraId="777AF0DB" w14:textId="77777777" w:rsidR="00AD6835" w:rsidRDefault="00AD6835" w:rsidP="00F61F1E">
            <w:pPr>
              <w:pStyle w:val="ListParagraph"/>
              <w:ind w:left="0"/>
              <w:rPr>
                <w:rFonts w:ascii="Arial" w:hAnsi="Arial" w:cs="Arial"/>
                <w:u w:val="single"/>
              </w:rPr>
            </w:pPr>
          </w:p>
        </w:tc>
      </w:tr>
      <w:tr w:rsidR="00AD6835" w14:paraId="67DBBC97" w14:textId="77777777" w:rsidTr="00F61F1E">
        <w:tc>
          <w:tcPr>
            <w:tcW w:w="10080" w:type="dxa"/>
          </w:tcPr>
          <w:p w14:paraId="6835827C" w14:textId="77777777" w:rsidR="00AD6835" w:rsidRDefault="00AD6835" w:rsidP="00F61F1E">
            <w:pPr>
              <w:pStyle w:val="ListParagraph"/>
              <w:ind w:left="0"/>
              <w:rPr>
                <w:rFonts w:ascii="Arial" w:hAnsi="Arial" w:cs="Arial"/>
                <w:u w:val="single"/>
              </w:rPr>
            </w:pPr>
          </w:p>
        </w:tc>
      </w:tr>
      <w:tr w:rsidR="00AD6835" w14:paraId="47AF8759" w14:textId="77777777" w:rsidTr="00F61F1E">
        <w:tc>
          <w:tcPr>
            <w:tcW w:w="10080" w:type="dxa"/>
          </w:tcPr>
          <w:p w14:paraId="73DEDC1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3E8455D" w14:textId="77777777" w:rsidR="00AD6835" w:rsidRPr="006D3160"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B9C711"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216BF8E" w14:textId="77777777" w:rsidR="00AD6835" w:rsidRDefault="00AD6835" w:rsidP="00AD6835">
      <w:pPr>
        <w:spacing w:after="160" w:line="259" w:lineRule="auto"/>
        <w:rPr>
          <w:rFonts w:ascii="Arial" w:hAnsi="Arial" w:cs="Arial"/>
        </w:rPr>
      </w:pPr>
      <w:r>
        <w:rPr>
          <w:rFonts w:ascii="Arial" w:hAnsi="Arial" w:cs="Arial"/>
        </w:rPr>
        <w:br w:type="page"/>
      </w:r>
    </w:p>
    <w:p w14:paraId="5DBF5F1C"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r>
        <w:rPr>
          <w:rFonts w:ascii="Arial" w:hAnsi="Arial" w:cs="Arial"/>
          <w:u w:val="single"/>
        </w:rPr>
        <w:t xml:space="preserve">                             </w:t>
      </w:r>
    </w:p>
    <w:p w14:paraId="11B09BAD"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3F5101E8"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F3450ED" w14:textId="77777777" w:rsidTr="00F61F1E">
        <w:tc>
          <w:tcPr>
            <w:tcW w:w="10080" w:type="dxa"/>
          </w:tcPr>
          <w:p w14:paraId="21C2F4C1" w14:textId="77777777" w:rsidR="00AD6835" w:rsidRDefault="00AD6835" w:rsidP="00F61F1E">
            <w:pPr>
              <w:pStyle w:val="ListParagraph"/>
              <w:ind w:left="0"/>
              <w:rPr>
                <w:rFonts w:ascii="Arial" w:hAnsi="Arial" w:cs="Arial"/>
                <w:u w:val="single"/>
              </w:rPr>
            </w:pPr>
          </w:p>
        </w:tc>
      </w:tr>
      <w:tr w:rsidR="00AD6835" w14:paraId="2962B9F9" w14:textId="77777777" w:rsidTr="00F61F1E">
        <w:tc>
          <w:tcPr>
            <w:tcW w:w="10080" w:type="dxa"/>
          </w:tcPr>
          <w:p w14:paraId="25117282" w14:textId="77777777" w:rsidR="00AD6835" w:rsidRDefault="00AD6835" w:rsidP="00F61F1E">
            <w:pPr>
              <w:pStyle w:val="ListParagraph"/>
              <w:ind w:left="0"/>
              <w:rPr>
                <w:rFonts w:ascii="Arial" w:hAnsi="Arial" w:cs="Arial"/>
                <w:u w:val="single"/>
              </w:rPr>
            </w:pPr>
          </w:p>
        </w:tc>
      </w:tr>
      <w:tr w:rsidR="00AD6835" w14:paraId="5366FDA8" w14:textId="77777777" w:rsidTr="00F61F1E">
        <w:tc>
          <w:tcPr>
            <w:tcW w:w="10080" w:type="dxa"/>
          </w:tcPr>
          <w:p w14:paraId="4B8549A4"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11DF125" w14:textId="77777777" w:rsidR="00AD6835" w:rsidRDefault="00AD6835" w:rsidP="00AD6835">
      <w:pPr>
        <w:spacing w:after="160" w:line="259" w:lineRule="auto"/>
        <w:rPr>
          <w:rFonts w:ascii="Arial" w:hAnsi="Arial" w:cs="Arial"/>
        </w:rPr>
      </w:pPr>
    </w:p>
    <w:p w14:paraId="64B8ED7C"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Does the Firm have a current workers’ compensation insurance policy as required by the Labor Code or is legally self-insured pursuant to Labor Code Sections 3700 et seq.?</w:t>
      </w:r>
      <w:r>
        <w:rPr>
          <w:rFonts w:ascii="Arial" w:hAnsi="Arial" w:cs="Arial"/>
          <w:u w:val="single"/>
        </w:rPr>
        <w:t xml:space="preserve">                             </w:t>
      </w:r>
    </w:p>
    <w:p w14:paraId="257B8E1B" w14:textId="77777777" w:rsidR="00AD6835" w:rsidRPr="00DE48BB" w:rsidRDefault="00AD6835" w:rsidP="00AD6835">
      <w:pPr>
        <w:pStyle w:val="BodyText"/>
        <w:tabs>
          <w:tab w:val="left" w:pos="6823"/>
        </w:tabs>
        <w:ind w:left="720"/>
        <w:rPr>
          <w:rFonts w:ascii="Arial" w:hAnsi="Arial" w:cs="Arial"/>
        </w:rPr>
      </w:pPr>
      <w:bookmarkStart w:id="14" w:name="_Hlk78355088"/>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10077668"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9973BDD" w14:textId="77777777" w:rsidTr="00F61F1E">
        <w:tc>
          <w:tcPr>
            <w:tcW w:w="10080" w:type="dxa"/>
          </w:tcPr>
          <w:p w14:paraId="09562A08" w14:textId="77777777" w:rsidR="00AD6835" w:rsidRDefault="00AD6835" w:rsidP="00F61F1E">
            <w:pPr>
              <w:pStyle w:val="ListParagraph"/>
              <w:ind w:left="0"/>
              <w:rPr>
                <w:rFonts w:ascii="Arial" w:hAnsi="Arial" w:cs="Arial"/>
                <w:u w:val="single"/>
              </w:rPr>
            </w:pPr>
          </w:p>
        </w:tc>
      </w:tr>
      <w:tr w:rsidR="00AD6835" w14:paraId="40F52764" w14:textId="77777777" w:rsidTr="00F61F1E">
        <w:tc>
          <w:tcPr>
            <w:tcW w:w="10080" w:type="dxa"/>
          </w:tcPr>
          <w:p w14:paraId="49E067A6" w14:textId="77777777" w:rsidR="00AD6835" w:rsidRDefault="00AD6835" w:rsidP="00F61F1E">
            <w:pPr>
              <w:pStyle w:val="ListParagraph"/>
              <w:ind w:left="0"/>
              <w:rPr>
                <w:rFonts w:ascii="Arial" w:hAnsi="Arial" w:cs="Arial"/>
                <w:u w:val="single"/>
              </w:rPr>
            </w:pPr>
          </w:p>
        </w:tc>
      </w:tr>
      <w:tr w:rsidR="00AD6835" w14:paraId="2E9670A5" w14:textId="77777777" w:rsidTr="00F61F1E">
        <w:tc>
          <w:tcPr>
            <w:tcW w:w="10080" w:type="dxa"/>
          </w:tcPr>
          <w:p w14:paraId="17F50A3C"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5C6C4368"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14"/>
    <w:p w14:paraId="4062C1FA" w14:textId="3CCB42DE" w:rsidR="00AD6835" w:rsidRPr="00E71955" w:rsidRDefault="00AD6835" w:rsidP="00AD6835">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Does the Firm have project experience that includes</w:t>
      </w:r>
      <w:r>
        <w:rPr>
          <w:rFonts w:ascii="Arial" w:hAnsi="Arial" w:cs="Arial"/>
        </w:rPr>
        <w:t xml:space="preserve"> multiple building partial renovation projects at a School/</w:t>
      </w:r>
      <w:r w:rsidRPr="00E71955">
        <w:rPr>
          <w:rFonts w:ascii="Arial" w:hAnsi="Arial" w:cs="Arial"/>
        </w:rPr>
        <w:t>College/University setting?  Yes/No</w:t>
      </w:r>
    </w:p>
    <w:p w14:paraId="27B85B74" w14:textId="77777777" w:rsidR="00AD6835" w:rsidRPr="00DE48BB" w:rsidRDefault="00AD6835" w:rsidP="00AD6835">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6993D7E" w14:textId="77777777" w:rsidR="00AD6835" w:rsidRPr="00DE48BB"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F4E46A1" w14:textId="77777777" w:rsidTr="00F61F1E">
        <w:tc>
          <w:tcPr>
            <w:tcW w:w="10080" w:type="dxa"/>
          </w:tcPr>
          <w:p w14:paraId="1FD8E823" w14:textId="77777777" w:rsidR="00AD6835" w:rsidRDefault="00AD6835" w:rsidP="00F61F1E">
            <w:pPr>
              <w:pStyle w:val="ListParagraph"/>
              <w:ind w:left="0"/>
              <w:rPr>
                <w:rFonts w:ascii="Arial" w:hAnsi="Arial" w:cs="Arial"/>
                <w:u w:val="single"/>
              </w:rPr>
            </w:pPr>
          </w:p>
        </w:tc>
      </w:tr>
      <w:tr w:rsidR="00AD6835" w14:paraId="4C6E1432" w14:textId="77777777" w:rsidTr="00F61F1E">
        <w:tc>
          <w:tcPr>
            <w:tcW w:w="10080" w:type="dxa"/>
          </w:tcPr>
          <w:p w14:paraId="58F86601" w14:textId="77777777" w:rsidR="00AD6835" w:rsidRDefault="00AD6835" w:rsidP="00F61F1E">
            <w:pPr>
              <w:pStyle w:val="ListParagraph"/>
              <w:ind w:left="0"/>
              <w:rPr>
                <w:rFonts w:ascii="Arial" w:hAnsi="Arial" w:cs="Arial"/>
                <w:u w:val="single"/>
              </w:rPr>
            </w:pPr>
          </w:p>
        </w:tc>
      </w:tr>
      <w:tr w:rsidR="00AD6835" w14:paraId="2B872EF5" w14:textId="77777777" w:rsidTr="00F61F1E">
        <w:tc>
          <w:tcPr>
            <w:tcW w:w="10080" w:type="dxa"/>
          </w:tcPr>
          <w:p w14:paraId="3609A83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C2132D5" w14:textId="77777777" w:rsidR="00AD6835" w:rsidRPr="0078593F"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0A820AC" w14:textId="77777777" w:rsidR="00AD6835" w:rsidRPr="00002E6E"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CFA33BC" w14:textId="2E79B96D" w:rsidR="00AD6835" w:rsidRPr="00E71955" w:rsidRDefault="00AD6835" w:rsidP="00AD6835">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Pr>
          <w:rFonts w:ascii="Arial" w:hAnsi="Arial" w:cs="Arial"/>
        </w:rPr>
        <w:t>Has this Firm ever completed any similar projects or any work at Yuba Community College District</w:t>
      </w:r>
      <w:r w:rsidRPr="00E71955">
        <w:rPr>
          <w:rFonts w:ascii="Arial" w:hAnsi="Arial" w:cs="Arial"/>
        </w:rPr>
        <w:t>?  Yes/No</w:t>
      </w:r>
    </w:p>
    <w:p w14:paraId="559F978D" w14:textId="77777777" w:rsidR="00AD6835" w:rsidRPr="00DE48BB" w:rsidRDefault="00AD6835" w:rsidP="00AD6835">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685D78F" w14:textId="77777777" w:rsidR="00AD6835" w:rsidRPr="00DE48BB"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763B540" w14:textId="77777777" w:rsidTr="00F61F1E">
        <w:tc>
          <w:tcPr>
            <w:tcW w:w="10080" w:type="dxa"/>
          </w:tcPr>
          <w:p w14:paraId="37AB72E6" w14:textId="77777777" w:rsidR="00AD6835" w:rsidRDefault="00AD6835" w:rsidP="00F61F1E">
            <w:pPr>
              <w:pStyle w:val="ListParagraph"/>
              <w:ind w:left="0"/>
              <w:rPr>
                <w:rFonts w:ascii="Arial" w:hAnsi="Arial" w:cs="Arial"/>
                <w:u w:val="single"/>
              </w:rPr>
            </w:pPr>
          </w:p>
        </w:tc>
      </w:tr>
      <w:tr w:rsidR="00AD6835" w14:paraId="7B495523" w14:textId="77777777" w:rsidTr="00F61F1E">
        <w:tc>
          <w:tcPr>
            <w:tcW w:w="10080" w:type="dxa"/>
          </w:tcPr>
          <w:p w14:paraId="572D2DF8" w14:textId="77777777" w:rsidR="00AD6835" w:rsidRDefault="00AD6835" w:rsidP="00F61F1E">
            <w:pPr>
              <w:pStyle w:val="ListParagraph"/>
              <w:ind w:left="0"/>
              <w:rPr>
                <w:rFonts w:ascii="Arial" w:hAnsi="Arial" w:cs="Arial"/>
                <w:u w:val="single"/>
              </w:rPr>
            </w:pPr>
          </w:p>
        </w:tc>
      </w:tr>
      <w:tr w:rsidR="00AD6835" w14:paraId="00C0F30D" w14:textId="77777777" w:rsidTr="00F61F1E">
        <w:tc>
          <w:tcPr>
            <w:tcW w:w="10080" w:type="dxa"/>
          </w:tcPr>
          <w:p w14:paraId="47541BF2"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0538EEED" w14:textId="39470C29" w:rsidR="00AD6835" w:rsidRPr="00174281"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174281">
        <w:rPr>
          <w:rFonts w:ascii="Arial" w:hAnsi="Arial" w:cs="Arial"/>
          <w:b/>
          <w:bCs/>
          <w:u w:val="single"/>
        </w:rPr>
        <w:t>Note:</w:t>
      </w:r>
      <w:r>
        <w:rPr>
          <w:rFonts w:ascii="Arial" w:hAnsi="Arial" w:cs="Arial"/>
          <w:u w:val="single"/>
        </w:rPr>
        <w:t xml:space="preserve">  </w:t>
      </w:r>
      <w:r w:rsidRPr="00174281">
        <w:rPr>
          <w:rFonts w:ascii="Arial" w:hAnsi="Arial" w:cs="Arial"/>
        </w:rPr>
        <w:t xml:space="preserve">Firms with historically poor performance on projects at Yuba Community College will be disqualified from consideration.  </w:t>
      </w:r>
      <w:r w:rsidR="00A306E6">
        <w:rPr>
          <w:rFonts w:ascii="Arial" w:hAnsi="Arial" w:cs="Arial"/>
        </w:rPr>
        <w:t>Poor performance is defined in section 5.0 of this RFP.</w:t>
      </w:r>
    </w:p>
    <w:p w14:paraId="7432AC39" w14:textId="77777777" w:rsidR="00AD6835" w:rsidRPr="00BA4078" w:rsidRDefault="00AD6835" w:rsidP="00AD6835">
      <w:pPr>
        <w:tabs>
          <w:tab w:val="left" w:pos="2280"/>
        </w:tabs>
        <w:rPr>
          <w:rFonts w:ascii="Arial" w:hAnsi="Arial" w:cs="Arial"/>
          <w:u w:val="single"/>
        </w:rPr>
      </w:pPr>
    </w:p>
    <w:p w14:paraId="5705FFE6" w14:textId="77777777" w:rsidR="00AD6835" w:rsidRDefault="00AD6835" w:rsidP="00AD6835">
      <w:pPr>
        <w:rPr>
          <w:rFonts w:ascii="Arial" w:hAnsi="Arial" w:cs="Arial"/>
        </w:rPr>
      </w:pPr>
      <w:r>
        <w:rPr>
          <w:rFonts w:ascii="Arial" w:hAnsi="Arial" w:cs="Arial"/>
        </w:rPr>
        <w:br w:type="page"/>
      </w:r>
    </w:p>
    <w:p w14:paraId="1C36F871" w14:textId="77777777" w:rsidR="00AD6835" w:rsidRPr="00262066" w:rsidRDefault="00AD6835" w:rsidP="00AD6835">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Pr="00262066">
        <w:rPr>
          <w:rFonts w:ascii="Arial" w:hAnsi="Arial" w:cs="Arial"/>
          <w:b/>
          <w:bCs/>
          <w:i/>
          <w:iCs/>
          <w:u w:val="single"/>
        </w:rPr>
        <w:t>Questions</w:t>
      </w:r>
      <w:r>
        <w:rPr>
          <w:rFonts w:ascii="Arial" w:hAnsi="Arial" w:cs="Arial"/>
          <w:b/>
          <w:bCs/>
          <w:i/>
          <w:iCs/>
          <w:u w:val="single"/>
        </w:rPr>
        <w:t xml:space="preserve"> 32 through 48</w:t>
      </w:r>
      <w:r w:rsidRPr="00262066">
        <w:rPr>
          <w:rFonts w:ascii="Arial" w:hAnsi="Arial" w:cs="Arial"/>
          <w:b/>
          <w:bCs/>
          <w:i/>
          <w:iCs/>
          <w:u w:val="single"/>
        </w:rPr>
        <w:t>:</w:t>
      </w:r>
    </w:p>
    <w:p w14:paraId="03E5D162" w14:textId="77777777" w:rsidR="00AD6835" w:rsidRDefault="00AD6835" w:rsidP="00AD6835">
      <w:pPr>
        <w:pStyle w:val="ListParagraph"/>
        <w:ind w:left="739"/>
        <w:rPr>
          <w:rFonts w:ascii="Arial" w:hAnsi="Arial" w:cs="Arial"/>
        </w:rPr>
      </w:pPr>
    </w:p>
    <w:p w14:paraId="229E5746" w14:textId="0BAABDA5" w:rsidR="00AD6835" w:rsidRPr="00E71955" w:rsidRDefault="00AD6835" w:rsidP="00AD6835">
      <w:pPr>
        <w:pStyle w:val="ListParagraph"/>
        <w:numPr>
          <w:ilvl w:val="0"/>
          <w:numId w:val="14"/>
        </w:numPr>
        <w:ind w:hanging="739"/>
        <w:rPr>
          <w:rFonts w:ascii="Arial" w:hAnsi="Arial" w:cs="Arial"/>
        </w:rPr>
      </w:pPr>
      <w:r w:rsidRPr="00E71955">
        <w:rPr>
          <w:rFonts w:ascii="Arial" w:hAnsi="Arial" w:cs="Arial"/>
        </w:rPr>
        <w:t xml:space="preserve">Please list and describe on separate sheets the Firm’s top </w:t>
      </w:r>
      <w:r>
        <w:rPr>
          <w:rFonts w:ascii="Arial" w:hAnsi="Arial" w:cs="Arial"/>
        </w:rPr>
        <w:t>5</w:t>
      </w:r>
      <w:r w:rsidRPr="00E71955">
        <w:rPr>
          <w:rFonts w:ascii="Arial" w:hAnsi="Arial" w:cs="Arial"/>
        </w:rPr>
        <w:t xml:space="preserve"> project</w:t>
      </w:r>
      <w:r>
        <w:rPr>
          <w:rFonts w:ascii="Arial" w:hAnsi="Arial" w:cs="Arial"/>
        </w:rPr>
        <w:t>s</w:t>
      </w:r>
      <w:r w:rsidRPr="00E71955">
        <w:rPr>
          <w:rFonts w:ascii="Arial" w:hAnsi="Arial" w:cs="Arial"/>
        </w:rPr>
        <w:t xml:space="preserve"> </w:t>
      </w:r>
      <w:r>
        <w:rPr>
          <w:rFonts w:ascii="Arial" w:hAnsi="Arial" w:cs="Arial"/>
        </w:rPr>
        <w:t xml:space="preserve">most recent (within the past </w:t>
      </w:r>
      <w:r w:rsidR="00A306E6">
        <w:rPr>
          <w:rFonts w:ascii="Arial" w:hAnsi="Arial" w:cs="Arial"/>
        </w:rPr>
        <w:t>7</w:t>
      </w:r>
      <w:r>
        <w:rPr>
          <w:rFonts w:ascii="Arial" w:hAnsi="Arial" w:cs="Arial"/>
        </w:rPr>
        <w:t xml:space="preserve"> years) </w:t>
      </w:r>
      <w:r w:rsidRPr="00E71955">
        <w:rPr>
          <w:rFonts w:ascii="Arial" w:hAnsi="Arial" w:cs="Arial"/>
        </w:rPr>
        <w:t xml:space="preserve">references with current contact information.  </w:t>
      </w:r>
      <w:r>
        <w:rPr>
          <w:rFonts w:ascii="Arial" w:hAnsi="Arial" w:cs="Arial"/>
        </w:rPr>
        <w:t>A</w:t>
      </w:r>
      <w:r w:rsidRPr="00E71955">
        <w:rPr>
          <w:rFonts w:ascii="Arial" w:hAnsi="Arial" w:cs="Arial"/>
        </w:rPr>
        <w:t xml:space="preserve">t least </w:t>
      </w:r>
      <w:r>
        <w:rPr>
          <w:rFonts w:ascii="Arial" w:hAnsi="Arial" w:cs="Arial"/>
        </w:rPr>
        <w:t>three</w:t>
      </w:r>
      <w:r w:rsidR="00A306E6">
        <w:rPr>
          <w:rFonts w:ascii="Arial" w:hAnsi="Arial" w:cs="Arial"/>
        </w:rPr>
        <w:t xml:space="preserve"> (3)</w:t>
      </w:r>
      <w:r w:rsidRPr="00E71955">
        <w:rPr>
          <w:rFonts w:ascii="Arial" w:hAnsi="Arial" w:cs="Arial"/>
        </w:rPr>
        <w:t xml:space="preserve"> of the projects must have been completed for California public schools, community college districts, or other California public agencies.  The project reference list should include the following criteria: </w:t>
      </w:r>
    </w:p>
    <w:p w14:paraId="2F86D486" w14:textId="77777777" w:rsidR="00AD6835" w:rsidRDefault="00AD6835" w:rsidP="00AD6835">
      <w:pPr>
        <w:pStyle w:val="ListParagraph"/>
        <w:numPr>
          <w:ilvl w:val="1"/>
          <w:numId w:val="29"/>
        </w:numPr>
        <w:rPr>
          <w:rFonts w:ascii="Arial" w:hAnsi="Arial" w:cs="Arial"/>
        </w:rPr>
      </w:pPr>
      <w:r>
        <w:rPr>
          <w:rFonts w:ascii="Arial" w:hAnsi="Arial" w:cs="Arial"/>
        </w:rPr>
        <w:t xml:space="preserve">Project Name </w:t>
      </w:r>
    </w:p>
    <w:p w14:paraId="6293E614" w14:textId="77777777" w:rsidR="00AD6835" w:rsidRDefault="00AD6835" w:rsidP="00AD6835">
      <w:pPr>
        <w:pStyle w:val="ListParagraph"/>
        <w:numPr>
          <w:ilvl w:val="1"/>
          <w:numId w:val="29"/>
        </w:numPr>
        <w:rPr>
          <w:rFonts w:ascii="Arial" w:hAnsi="Arial" w:cs="Arial"/>
        </w:rPr>
      </w:pPr>
      <w:r>
        <w:rPr>
          <w:rFonts w:ascii="Arial" w:hAnsi="Arial" w:cs="Arial"/>
        </w:rPr>
        <w:t>Project Owner and Contact Information</w:t>
      </w:r>
    </w:p>
    <w:p w14:paraId="5EEE7F74" w14:textId="77777777" w:rsidR="00AD6835" w:rsidRDefault="00AD6835" w:rsidP="00AD6835">
      <w:pPr>
        <w:pStyle w:val="ListParagraph"/>
        <w:numPr>
          <w:ilvl w:val="1"/>
          <w:numId w:val="29"/>
        </w:numPr>
        <w:rPr>
          <w:rFonts w:ascii="Arial" w:hAnsi="Arial" w:cs="Arial"/>
        </w:rPr>
      </w:pPr>
      <w:r>
        <w:rPr>
          <w:rFonts w:ascii="Arial" w:hAnsi="Arial" w:cs="Arial"/>
        </w:rPr>
        <w:t>Project Scope of Work</w:t>
      </w:r>
    </w:p>
    <w:p w14:paraId="7E9C7E72" w14:textId="77777777" w:rsidR="00AD6835" w:rsidRDefault="00AD6835" w:rsidP="00AD6835">
      <w:pPr>
        <w:pStyle w:val="ListParagraph"/>
        <w:numPr>
          <w:ilvl w:val="1"/>
          <w:numId w:val="29"/>
        </w:numPr>
        <w:rPr>
          <w:rFonts w:ascii="Arial" w:hAnsi="Arial" w:cs="Arial"/>
        </w:rPr>
      </w:pPr>
      <w:r>
        <w:rPr>
          <w:rFonts w:ascii="Arial" w:hAnsi="Arial" w:cs="Arial"/>
        </w:rPr>
        <w:t>Original Contract Completion Date</w:t>
      </w:r>
    </w:p>
    <w:p w14:paraId="54ABDE8A" w14:textId="77777777" w:rsidR="00AD6835" w:rsidRDefault="00AD6835" w:rsidP="00AD6835">
      <w:pPr>
        <w:pStyle w:val="ListParagraph"/>
        <w:numPr>
          <w:ilvl w:val="1"/>
          <w:numId w:val="29"/>
        </w:numPr>
        <w:rPr>
          <w:rFonts w:ascii="Arial" w:hAnsi="Arial" w:cs="Arial"/>
        </w:rPr>
      </w:pPr>
      <w:r>
        <w:rPr>
          <w:rFonts w:ascii="Arial" w:hAnsi="Arial" w:cs="Arial"/>
        </w:rPr>
        <w:t>Actual Project Completion Date</w:t>
      </w:r>
    </w:p>
    <w:p w14:paraId="6085292D" w14:textId="77777777" w:rsidR="00AD6835" w:rsidRDefault="00AD6835" w:rsidP="00AD6835">
      <w:pPr>
        <w:pStyle w:val="ListParagraph"/>
        <w:numPr>
          <w:ilvl w:val="1"/>
          <w:numId w:val="29"/>
        </w:numPr>
        <w:rPr>
          <w:rFonts w:ascii="Arial" w:hAnsi="Arial" w:cs="Arial"/>
        </w:rPr>
      </w:pPr>
      <w:r>
        <w:rPr>
          <w:rFonts w:ascii="Arial" w:hAnsi="Arial" w:cs="Arial"/>
        </w:rPr>
        <w:t>Original Contract Awarded Amount</w:t>
      </w:r>
    </w:p>
    <w:p w14:paraId="6F898367" w14:textId="77777777" w:rsidR="00AD6835" w:rsidRDefault="00AD6835" w:rsidP="00AD6835">
      <w:pPr>
        <w:pStyle w:val="ListParagraph"/>
        <w:numPr>
          <w:ilvl w:val="1"/>
          <w:numId w:val="29"/>
        </w:numPr>
        <w:rPr>
          <w:rFonts w:ascii="Arial" w:hAnsi="Arial" w:cs="Arial"/>
        </w:rPr>
      </w:pPr>
      <w:r>
        <w:rPr>
          <w:rFonts w:ascii="Arial" w:hAnsi="Arial" w:cs="Arial"/>
        </w:rPr>
        <w:t xml:space="preserve">Final Adjusted Contract Awarded Amount (with change orders) </w:t>
      </w:r>
    </w:p>
    <w:p w14:paraId="09830161" w14:textId="77777777" w:rsidR="00AD6835" w:rsidRPr="00C72A5A" w:rsidRDefault="00AD6835" w:rsidP="00AD6835">
      <w:pPr>
        <w:pStyle w:val="ListParagraph"/>
        <w:numPr>
          <w:ilvl w:val="1"/>
          <w:numId w:val="29"/>
        </w:numPr>
        <w:rPr>
          <w:rFonts w:ascii="Arial" w:hAnsi="Arial" w:cs="Arial"/>
        </w:rPr>
      </w:pPr>
      <w:r>
        <w:rPr>
          <w:rFonts w:ascii="Arial" w:hAnsi="Arial" w:cs="Arial"/>
        </w:rPr>
        <w:t xml:space="preserve">Any issues that Firm had to overcome on the </w:t>
      </w:r>
      <w:proofErr w:type="gramStart"/>
      <w:r>
        <w:rPr>
          <w:rFonts w:ascii="Arial" w:hAnsi="Arial" w:cs="Arial"/>
        </w:rPr>
        <w:t>project</w:t>
      </w:r>
      <w:proofErr w:type="gramEnd"/>
    </w:p>
    <w:p w14:paraId="01D89C91" w14:textId="77777777" w:rsidR="00AD6835" w:rsidRDefault="00AD6835" w:rsidP="00AD6835">
      <w:pPr>
        <w:pStyle w:val="ListParagraph"/>
        <w:rPr>
          <w:rFonts w:ascii="Arial" w:hAnsi="Arial" w:cs="Arial"/>
        </w:rPr>
      </w:pPr>
    </w:p>
    <w:p w14:paraId="6DFB0E3C" w14:textId="77777777" w:rsidR="00AD6835" w:rsidRDefault="00AD6835" w:rsidP="00AD6835">
      <w:pPr>
        <w:pStyle w:val="ListParagraph"/>
        <w:rPr>
          <w:rFonts w:ascii="Arial" w:hAnsi="Arial" w:cs="Arial"/>
        </w:rPr>
      </w:pPr>
      <w:r>
        <w:rPr>
          <w:rFonts w:ascii="Arial" w:hAnsi="Arial" w:cs="Arial"/>
        </w:rPr>
        <w:t>Scoring Criteria:</w:t>
      </w:r>
    </w:p>
    <w:p w14:paraId="535E1067" w14:textId="77777777" w:rsidR="00AD6835" w:rsidRPr="00F9021B" w:rsidRDefault="00AD6835" w:rsidP="00AD6835">
      <w:pPr>
        <w:pStyle w:val="ListParagraph"/>
        <w:numPr>
          <w:ilvl w:val="1"/>
          <w:numId w:val="30"/>
        </w:numPr>
        <w:rPr>
          <w:rFonts w:ascii="Calibri" w:eastAsia="Times New Roman" w:hAnsi="Calibri" w:cs="Calibri"/>
          <w:color w:val="201F1E"/>
        </w:rPr>
      </w:pPr>
      <w:r>
        <w:rPr>
          <w:rFonts w:ascii="Arial" w:hAnsi="Arial" w:cs="Arial"/>
        </w:rPr>
        <w:t>Multiple Projects with Similar Scope of Work (50 points)</w:t>
      </w:r>
    </w:p>
    <w:p w14:paraId="5AA832E2" w14:textId="77777777"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Completed Multiple Projects on Schedule (up to 50 points)</w:t>
      </w:r>
    </w:p>
    <w:p w14:paraId="01B4DE6C" w14:textId="77777777"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Project Change Orders less than 5% (up to 50 points)</w:t>
      </w:r>
    </w:p>
    <w:p w14:paraId="12C5924E" w14:textId="62A0714D"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Project Completed at a Yuba Community College District Location with high quality, on schedule (within </w:t>
      </w:r>
      <w:r w:rsidR="00A306E6">
        <w:rPr>
          <w:rFonts w:ascii="Arial" w:hAnsi="Arial" w:cs="Arial"/>
        </w:rPr>
        <w:t>3</w:t>
      </w:r>
      <w:r>
        <w:rPr>
          <w:rFonts w:ascii="Arial" w:hAnsi="Arial" w:cs="Arial"/>
        </w:rPr>
        <w:t>0 days of original schedule). (30 points)</w:t>
      </w:r>
    </w:p>
    <w:p w14:paraId="408A6F3D" w14:textId="77777777" w:rsidR="00AD6835" w:rsidRDefault="00AD6835" w:rsidP="00AD6835">
      <w:pPr>
        <w:pStyle w:val="ListParagraph"/>
        <w:shd w:val="clear" w:color="auto" w:fill="FFFFFF"/>
        <w:spacing w:after="0" w:line="240" w:lineRule="auto"/>
        <w:ind w:left="1440"/>
        <w:rPr>
          <w:rFonts w:ascii="Arial" w:hAnsi="Arial" w:cs="Arial"/>
        </w:rPr>
      </w:pPr>
    </w:p>
    <w:p w14:paraId="19DA4AC8" w14:textId="77777777" w:rsidR="00AD6835" w:rsidRDefault="00AD6835" w:rsidP="00AD6835">
      <w:pPr>
        <w:shd w:val="clear" w:color="auto" w:fill="FFFFFF"/>
        <w:spacing w:after="0" w:line="240" w:lineRule="auto"/>
        <w:rPr>
          <w:rFonts w:ascii="Arial" w:hAnsi="Arial" w:cs="Arial"/>
        </w:rPr>
      </w:pPr>
    </w:p>
    <w:p w14:paraId="6673A967" w14:textId="77777777" w:rsidR="00AD6835" w:rsidRPr="00B76D49" w:rsidRDefault="00AD6835" w:rsidP="00AD6835">
      <w:pPr>
        <w:shd w:val="clear" w:color="auto" w:fill="FFFFFF"/>
        <w:spacing w:after="0" w:line="240" w:lineRule="auto"/>
        <w:ind w:left="720"/>
        <w:rPr>
          <w:rFonts w:ascii="Arial" w:hAnsi="Arial" w:cs="Arial"/>
        </w:rPr>
      </w:pPr>
      <w:r>
        <w:rPr>
          <w:rFonts w:ascii="Arial" w:hAnsi="Arial" w:cs="Arial"/>
        </w:rPr>
        <w:t>Total points for Question 32:  up to 180 points</w:t>
      </w:r>
    </w:p>
    <w:p w14:paraId="7E36D0F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7FACFC6" w14:textId="77777777" w:rsidR="00AD6835" w:rsidRPr="0061276D"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detail, your Firm’s approach to maintaining a safe project while students, faculty, and staff will be occupying the building: </w:t>
      </w:r>
    </w:p>
    <w:p w14:paraId="0C019C26"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2F810E51" w14:textId="77777777" w:rsidTr="00F61F1E">
        <w:tc>
          <w:tcPr>
            <w:tcW w:w="8640" w:type="dxa"/>
          </w:tcPr>
          <w:p w14:paraId="34D020A4" w14:textId="77777777" w:rsidR="00AD6835" w:rsidRDefault="00AD6835" w:rsidP="00F61F1E">
            <w:pPr>
              <w:pStyle w:val="ListParagraph"/>
              <w:ind w:left="0"/>
              <w:rPr>
                <w:rFonts w:ascii="Arial" w:hAnsi="Arial" w:cs="Arial"/>
                <w:u w:val="single"/>
              </w:rPr>
            </w:pPr>
          </w:p>
        </w:tc>
      </w:tr>
      <w:tr w:rsidR="00AD6835" w14:paraId="2E320B93" w14:textId="77777777" w:rsidTr="00F61F1E">
        <w:tc>
          <w:tcPr>
            <w:tcW w:w="8640" w:type="dxa"/>
          </w:tcPr>
          <w:p w14:paraId="050F11FF" w14:textId="77777777" w:rsidR="00AD6835" w:rsidRDefault="00AD6835" w:rsidP="00F61F1E">
            <w:pPr>
              <w:pStyle w:val="ListParagraph"/>
              <w:ind w:left="0"/>
              <w:rPr>
                <w:rFonts w:ascii="Arial" w:hAnsi="Arial" w:cs="Arial"/>
                <w:u w:val="single"/>
              </w:rPr>
            </w:pPr>
          </w:p>
        </w:tc>
      </w:tr>
    </w:tbl>
    <w:p w14:paraId="50F2D91F"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0F80687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C3517F1"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2BE4498D" w14:textId="77777777" w:rsidR="00AD6835" w:rsidRDefault="00AD6835" w:rsidP="00AD6835">
      <w:pPr>
        <w:pStyle w:val="BodyText"/>
        <w:tabs>
          <w:tab w:val="left" w:pos="3999"/>
        </w:tabs>
        <w:spacing w:line="251" w:lineRule="exact"/>
        <w:ind w:left="720"/>
        <w:rPr>
          <w:rFonts w:ascii="Arial" w:hAnsi="Arial" w:cs="Arial"/>
        </w:rPr>
      </w:pPr>
    </w:p>
    <w:p w14:paraId="6FE6674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514424A" w14:textId="77777777" w:rsidR="00AD6835" w:rsidRDefault="00AD6835" w:rsidP="00AD6835">
      <w:pPr>
        <w:pStyle w:val="BodyText"/>
        <w:tabs>
          <w:tab w:val="left" w:pos="3999"/>
        </w:tabs>
        <w:spacing w:line="251" w:lineRule="exact"/>
        <w:ind w:left="720"/>
        <w:rPr>
          <w:rFonts w:ascii="Arial" w:hAnsi="Arial" w:cs="Arial"/>
        </w:rPr>
      </w:pPr>
    </w:p>
    <w:p w14:paraId="253FFFB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34168BF" w14:textId="77777777" w:rsidR="00AD6835" w:rsidRDefault="00AD6835" w:rsidP="00AD6835">
      <w:pPr>
        <w:pStyle w:val="BodyText"/>
        <w:tabs>
          <w:tab w:val="left" w:pos="3999"/>
        </w:tabs>
        <w:spacing w:line="251" w:lineRule="exact"/>
        <w:ind w:left="720"/>
        <w:rPr>
          <w:rFonts w:ascii="Arial" w:hAnsi="Arial" w:cs="Arial"/>
        </w:rPr>
      </w:pPr>
    </w:p>
    <w:p w14:paraId="1F5C1E6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C067BE1" w14:textId="77777777" w:rsidR="00AD6835" w:rsidRDefault="00AD6835" w:rsidP="00AD6835">
      <w:pPr>
        <w:pStyle w:val="BodyText"/>
        <w:tabs>
          <w:tab w:val="left" w:pos="3999"/>
        </w:tabs>
        <w:spacing w:line="251" w:lineRule="exact"/>
        <w:ind w:left="720"/>
        <w:rPr>
          <w:rFonts w:ascii="Arial" w:hAnsi="Arial" w:cs="Arial"/>
        </w:rPr>
      </w:pPr>
    </w:p>
    <w:p w14:paraId="0FCB3E42" w14:textId="77777777" w:rsidR="00AD6835" w:rsidRDefault="00AD6835" w:rsidP="00AD6835">
      <w:pPr>
        <w:ind w:left="810"/>
        <w:rPr>
          <w:rFonts w:ascii="Arial" w:hAnsi="Arial" w:cs="Arial"/>
        </w:rPr>
      </w:pPr>
      <w:r>
        <w:rPr>
          <w:rFonts w:ascii="Arial" w:hAnsi="Arial" w:cs="Arial"/>
        </w:rPr>
        <w:t>(EMR numbers under 1.0 = 20 points; 1.0 to 1.24 = 5 points; 1.25 to 1.49 = 1 point; 1.50+ = 0 points.)</w:t>
      </w:r>
    </w:p>
    <w:p w14:paraId="46309570" w14:textId="77777777" w:rsidR="00A306E6" w:rsidRDefault="00A306E6">
      <w:pPr>
        <w:rPr>
          <w:rFonts w:ascii="Arial" w:hAnsi="Arial" w:cs="Arial"/>
        </w:rPr>
      </w:pPr>
      <w:r>
        <w:rPr>
          <w:rFonts w:ascii="Arial" w:hAnsi="Arial" w:cs="Arial"/>
        </w:rPr>
        <w:br w:type="page"/>
      </w:r>
    </w:p>
    <w:p w14:paraId="03202373" w14:textId="40277E99"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Firm had any OSHA violations or citations and penalties levied against it in the past five years?  If Yes, how many violations (and please </w:t>
      </w:r>
      <w:proofErr w:type="gramStart"/>
      <w:r>
        <w:rPr>
          <w:rFonts w:ascii="Arial" w:hAnsi="Arial" w:cs="Arial"/>
        </w:rPr>
        <w:t>explain)_</w:t>
      </w:r>
      <w:proofErr w:type="gramEnd"/>
      <w:r>
        <w:rPr>
          <w:rFonts w:ascii="Arial" w:hAnsi="Arial" w:cs="Arial"/>
        </w:rPr>
        <w:t>_______</w:t>
      </w:r>
    </w:p>
    <w:p w14:paraId="02FCB278"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357683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459616"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 contractor under your present business name and license number? __________</w:t>
      </w:r>
    </w:p>
    <w:p w14:paraId="779B9E3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5 years = 0 points; 5-10 years = 10 points; 10+ years = 20 points.)</w:t>
      </w:r>
    </w:p>
    <w:p w14:paraId="28115DC1"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D466A63"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many legal proceedings (filed in court or arbitrations) has your Firm initiated against an owner, regardless of </w:t>
      </w:r>
      <w:proofErr w:type="gramStart"/>
      <w:r>
        <w:rPr>
          <w:rFonts w:ascii="Arial" w:hAnsi="Arial" w:cs="Arial"/>
        </w:rPr>
        <w:t>outcome</w:t>
      </w:r>
      <w:proofErr w:type="gramEnd"/>
      <w:r>
        <w:rPr>
          <w:rFonts w:ascii="Arial" w:hAnsi="Arial" w:cs="Arial"/>
        </w:rPr>
        <w:t>? _______</w:t>
      </w:r>
    </w:p>
    <w:p w14:paraId="516C376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F9713CF"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1DFC36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many legal proceedings (filed in court or arbitrations) has an owner initiated against your Firm, regardless of </w:t>
      </w:r>
      <w:proofErr w:type="gramStart"/>
      <w:r>
        <w:rPr>
          <w:rFonts w:ascii="Arial" w:hAnsi="Arial" w:cs="Arial"/>
        </w:rPr>
        <w:t>outcome</w:t>
      </w:r>
      <w:proofErr w:type="gramEnd"/>
      <w:r>
        <w:rPr>
          <w:rFonts w:ascii="Arial" w:hAnsi="Arial" w:cs="Arial"/>
        </w:rPr>
        <w:t>? _______</w:t>
      </w:r>
    </w:p>
    <w:p w14:paraId="2058A3D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20 points; 1 = 5 points; 2+ = 0 points.)</w:t>
      </w:r>
    </w:p>
    <w:p w14:paraId="0391F28E"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112F2B4"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 within the last five years? _____</w:t>
      </w:r>
    </w:p>
    <w:p w14:paraId="1EF590F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4DC67E89"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2F139D1"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Have any of your Firm’s employees or any other persons or entities filed a complaint against your Firm with the California Contractors State License Board within the last five years?  If </w:t>
      </w:r>
      <w:proofErr w:type="gramStart"/>
      <w:r>
        <w:rPr>
          <w:rFonts w:ascii="Arial" w:hAnsi="Arial" w:cs="Arial"/>
        </w:rPr>
        <w:t>Yes</w:t>
      </w:r>
      <w:proofErr w:type="gramEnd"/>
      <w:r>
        <w:rPr>
          <w:rFonts w:ascii="Arial" w:hAnsi="Arial" w:cs="Arial"/>
        </w:rPr>
        <w:t>, how many complaints were filed? ________________</w:t>
      </w:r>
    </w:p>
    <w:p w14:paraId="0B43DDE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45A555CA"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2D902E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Was your Firm required to pay either back wages or penalties for your Firm’s failure to comply with the state’s prevailing wage laws within the last five years?  If </w:t>
      </w:r>
      <w:proofErr w:type="gramStart"/>
      <w:r>
        <w:rPr>
          <w:rFonts w:ascii="Arial" w:hAnsi="Arial" w:cs="Arial"/>
        </w:rPr>
        <w:t>Yes</w:t>
      </w:r>
      <w:proofErr w:type="gramEnd"/>
      <w:r>
        <w:rPr>
          <w:rFonts w:ascii="Arial" w:hAnsi="Arial" w:cs="Arial"/>
        </w:rPr>
        <w:t>, identify the number of violations. ________________</w:t>
      </w:r>
    </w:p>
    <w:p w14:paraId="0A51D7BA"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00CDB2D8"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E52CBC0"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any owner made a demand </w:t>
      </w:r>
      <w:proofErr w:type="gramStart"/>
      <w:r>
        <w:rPr>
          <w:rFonts w:ascii="Arial" w:hAnsi="Arial" w:cs="Arial"/>
        </w:rPr>
        <w:t>on</w:t>
      </w:r>
      <w:proofErr w:type="gramEnd"/>
      <w:r>
        <w:rPr>
          <w:rFonts w:ascii="Arial" w:hAnsi="Arial" w:cs="Arial"/>
        </w:rPr>
        <w:t xml:space="preserve"> a performance bond issued to your Firm on any construction project within the last 10 years? ________</w:t>
      </w:r>
    </w:p>
    <w:p w14:paraId="795F894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61231A6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AB99E24"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any surety company made any payments on your Firm’s behalf </w:t>
      </w:r>
      <w:proofErr w:type="gramStart"/>
      <w:r>
        <w:rPr>
          <w:rFonts w:ascii="Arial" w:hAnsi="Arial" w:cs="Arial"/>
        </w:rPr>
        <w:t>as a result of</w:t>
      </w:r>
      <w:proofErr w:type="gramEnd"/>
      <w:r>
        <w:rPr>
          <w:rFonts w:ascii="Arial" w:hAnsi="Arial" w:cs="Arial"/>
        </w:rPr>
        <w:t xml:space="preserve"> a default to satisfy any claims made against a performance or payment bond issued on your Firm’s behalf in connection with any construction project within the last five years? _____</w:t>
      </w:r>
    </w:p>
    <w:p w14:paraId="5DF49D0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0C39CAA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01F19DE"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Firm been denied bond coverage by a surety company, or was there </w:t>
      </w:r>
      <w:proofErr w:type="gramStart"/>
      <w:r>
        <w:rPr>
          <w:rFonts w:ascii="Arial" w:hAnsi="Arial" w:cs="Arial"/>
        </w:rPr>
        <w:t>a period of time</w:t>
      </w:r>
      <w:proofErr w:type="gramEnd"/>
      <w:r>
        <w:rPr>
          <w:rFonts w:ascii="Arial" w:hAnsi="Arial" w:cs="Arial"/>
        </w:rPr>
        <w:t xml:space="preserve"> when your Firm had no surety bond in place during a public construction project when one was required, within the last five years? _______</w:t>
      </w:r>
    </w:p>
    <w:p w14:paraId="643026E6"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265129D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2BDC564" w14:textId="77777777" w:rsidR="00AD6835" w:rsidRDefault="00AD6835" w:rsidP="00AD6835">
      <w:pPr>
        <w:spacing w:after="160" w:line="259" w:lineRule="auto"/>
        <w:rPr>
          <w:rFonts w:ascii="Arial" w:hAnsi="Arial" w:cs="Arial"/>
        </w:rPr>
      </w:pPr>
      <w:r>
        <w:rPr>
          <w:rFonts w:ascii="Arial" w:hAnsi="Arial" w:cs="Arial"/>
        </w:rPr>
        <w:br w:type="page"/>
      </w:r>
    </w:p>
    <w:p w14:paraId="154A42F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Has your Firm been denied an award of public works contract based on a public agency’s finding that your Firm was not a responsible bidder within the last five years? ______</w:t>
      </w:r>
    </w:p>
    <w:p w14:paraId="5CF84CC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3CA5837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4B08581" w14:textId="77777777" w:rsidR="00AD6835" w:rsidRPr="0061276D"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72FE7E93" w14:textId="77777777" w:rsidR="00AD6835" w:rsidRDefault="00AD6835" w:rsidP="00AD6835">
      <w:pPr>
        <w:pStyle w:val="BodyText"/>
        <w:tabs>
          <w:tab w:val="left" w:pos="3999"/>
        </w:tabs>
        <w:spacing w:line="251" w:lineRule="exact"/>
        <w:ind w:left="720"/>
        <w:rPr>
          <w:rFonts w:ascii="Arial" w:hAnsi="Arial" w:cs="Arial"/>
          <w:u w:val="single"/>
        </w:rPr>
      </w:pPr>
    </w:p>
    <w:p w14:paraId="284AD001"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8D086F1" w14:textId="77777777" w:rsidTr="00F61F1E">
        <w:tc>
          <w:tcPr>
            <w:tcW w:w="8640" w:type="dxa"/>
          </w:tcPr>
          <w:p w14:paraId="591A80EA" w14:textId="77777777" w:rsidR="00AD6835" w:rsidRDefault="00AD6835" w:rsidP="00F61F1E">
            <w:pPr>
              <w:pStyle w:val="ListParagraph"/>
              <w:ind w:left="0"/>
              <w:rPr>
                <w:rFonts w:ascii="Arial" w:hAnsi="Arial" w:cs="Arial"/>
                <w:u w:val="single"/>
              </w:rPr>
            </w:pPr>
          </w:p>
        </w:tc>
      </w:tr>
      <w:tr w:rsidR="00AD6835" w14:paraId="7E66C33F" w14:textId="77777777" w:rsidTr="00F61F1E">
        <w:tc>
          <w:tcPr>
            <w:tcW w:w="8640" w:type="dxa"/>
          </w:tcPr>
          <w:p w14:paraId="22D5C802" w14:textId="77777777" w:rsidR="00AD6835" w:rsidRDefault="00AD6835" w:rsidP="00F61F1E">
            <w:pPr>
              <w:pStyle w:val="ListParagraph"/>
              <w:ind w:left="0"/>
              <w:rPr>
                <w:rFonts w:ascii="Arial" w:hAnsi="Arial" w:cs="Arial"/>
                <w:u w:val="single"/>
              </w:rPr>
            </w:pPr>
          </w:p>
        </w:tc>
      </w:tr>
      <w:tr w:rsidR="00AD6835" w14:paraId="62B4544E" w14:textId="77777777" w:rsidTr="00F61F1E">
        <w:tc>
          <w:tcPr>
            <w:tcW w:w="8640" w:type="dxa"/>
          </w:tcPr>
          <w:p w14:paraId="475D55E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6766AB3F" w14:textId="77777777" w:rsidTr="00F61F1E">
        <w:tc>
          <w:tcPr>
            <w:tcW w:w="8640" w:type="dxa"/>
          </w:tcPr>
          <w:p w14:paraId="3B131DB0" w14:textId="77777777" w:rsidR="00AD6835" w:rsidRDefault="00AD6835" w:rsidP="00F61F1E">
            <w:pPr>
              <w:pStyle w:val="ListParagraph"/>
              <w:ind w:left="0"/>
              <w:rPr>
                <w:rFonts w:ascii="Arial" w:hAnsi="Arial" w:cs="Arial"/>
                <w:u w:val="single"/>
              </w:rPr>
            </w:pPr>
          </w:p>
        </w:tc>
      </w:tr>
    </w:tbl>
    <w:p w14:paraId="68C4869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30 points.)</w:t>
      </w:r>
    </w:p>
    <w:p w14:paraId="566B8473" w14:textId="77777777" w:rsidR="00AD6835" w:rsidRDefault="00AD6835" w:rsidP="00AD6835">
      <w:pPr>
        <w:rPr>
          <w:rFonts w:ascii="Arial" w:hAnsi="Arial" w:cs="Arial"/>
        </w:rPr>
      </w:pPr>
    </w:p>
    <w:p w14:paraId="75C521D1" w14:textId="77777777" w:rsidR="00AD6835" w:rsidRPr="00840992" w:rsidRDefault="00AD6835" w:rsidP="00AD6835">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26AF3A4D"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110FED0E" w14:textId="77777777" w:rsidTr="00F61F1E">
        <w:tc>
          <w:tcPr>
            <w:tcW w:w="8640" w:type="dxa"/>
          </w:tcPr>
          <w:p w14:paraId="2B5C5AB0" w14:textId="77777777" w:rsidR="00AD6835" w:rsidRDefault="00AD6835" w:rsidP="00F61F1E">
            <w:pPr>
              <w:pStyle w:val="ListParagraph"/>
              <w:ind w:left="0"/>
              <w:rPr>
                <w:rFonts w:ascii="Arial" w:hAnsi="Arial" w:cs="Arial"/>
                <w:u w:val="single"/>
              </w:rPr>
            </w:pPr>
          </w:p>
        </w:tc>
      </w:tr>
      <w:tr w:rsidR="00AD6835" w14:paraId="1B8C9F44" w14:textId="77777777" w:rsidTr="00F61F1E">
        <w:tc>
          <w:tcPr>
            <w:tcW w:w="8640" w:type="dxa"/>
          </w:tcPr>
          <w:p w14:paraId="2B05E0C5" w14:textId="77777777" w:rsidR="00AD6835" w:rsidRDefault="00AD6835" w:rsidP="00F61F1E">
            <w:pPr>
              <w:pStyle w:val="ListParagraph"/>
              <w:ind w:left="0"/>
              <w:rPr>
                <w:rFonts w:ascii="Arial" w:hAnsi="Arial" w:cs="Arial"/>
                <w:u w:val="single"/>
              </w:rPr>
            </w:pPr>
          </w:p>
        </w:tc>
      </w:tr>
      <w:tr w:rsidR="00AD6835" w14:paraId="6B3F2A6F" w14:textId="77777777" w:rsidTr="00F61F1E">
        <w:tc>
          <w:tcPr>
            <w:tcW w:w="8640" w:type="dxa"/>
          </w:tcPr>
          <w:p w14:paraId="7CC6A1EE"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14BD1A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30 points.)</w:t>
      </w:r>
    </w:p>
    <w:p w14:paraId="04B68162" w14:textId="77777777" w:rsidR="00AD6835" w:rsidRDefault="00AD6835" w:rsidP="00AD6835">
      <w:pPr>
        <w:rPr>
          <w:rFonts w:ascii="Arial" w:hAnsi="Arial" w:cs="Arial"/>
        </w:rPr>
      </w:pPr>
    </w:p>
    <w:p w14:paraId="688E495E" w14:textId="77777777" w:rsidR="00AD6835" w:rsidRDefault="00AD6835" w:rsidP="00AD6835">
      <w:pPr>
        <w:rPr>
          <w:rFonts w:ascii="Arial" w:hAnsi="Arial" w:cs="Arial"/>
        </w:rPr>
      </w:pPr>
      <w:r>
        <w:rPr>
          <w:rFonts w:ascii="Arial" w:hAnsi="Arial" w:cs="Arial"/>
        </w:rPr>
        <w:br w:type="page"/>
      </w:r>
    </w:p>
    <w:p w14:paraId="35A180E7" w14:textId="77777777" w:rsidR="00AD6835" w:rsidRDefault="00AD6835" w:rsidP="00AD6835">
      <w:pPr>
        <w:rPr>
          <w:rFonts w:ascii="Arial" w:hAnsi="Arial" w:cs="Arial"/>
        </w:rPr>
      </w:pPr>
    </w:p>
    <w:p w14:paraId="0FDAEB06" w14:textId="77777777" w:rsidR="00AD6835" w:rsidRPr="0024344A" w:rsidRDefault="00AD6835" w:rsidP="00AD6835">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timely RFI’s and support information during the Project.  Please describe specific actions the Firm will commit to maintain a positive relationship with the </w:t>
      </w:r>
      <w:proofErr w:type="gramStart"/>
      <w:r>
        <w:rPr>
          <w:rFonts w:ascii="Arial" w:hAnsi="Arial" w:cs="Arial"/>
        </w:rPr>
        <w:t>District</w:t>
      </w:r>
      <w:proofErr w:type="gramEnd"/>
      <w:r>
        <w:rPr>
          <w:rFonts w:ascii="Arial" w:hAnsi="Arial" w:cs="Arial"/>
        </w:rPr>
        <w:t xml:space="preserve"> and the applicable College through the above description:  </w:t>
      </w:r>
    </w:p>
    <w:p w14:paraId="5C76F522"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533C5FEB" w14:textId="77777777" w:rsidTr="00F61F1E">
        <w:tc>
          <w:tcPr>
            <w:tcW w:w="8640" w:type="dxa"/>
          </w:tcPr>
          <w:p w14:paraId="5AA6FCC8" w14:textId="77777777" w:rsidR="00AD6835" w:rsidRDefault="00AD6835" w:rsidP="00F61F1E">
            <w:pPr>
              <w:pStyle w:val="ListParagraph"/>
              <w:ind w:left="0"/>
              <w:rPr>
                <w:rFonts w:ascii="Arial" w:hAnsi="Arial" w:cs="Arial"/>
                <w:u w:val="single"/>
              </w:rPr>
            </w:pPr>
          </w:p>
        </w:tc>
      </w:tr>
      <w:tr w:rsidR="00AD6835" w14:paraId="6CF95D82" w14:textId="77777777" w:rsidTr="00F61F1E">
        <w:tc>
          <w:tcPr>
            <w:tcW w:w="8640" w:type="dxa"/>
          </w:tcPr>
          <w:p w14:paraId="4E389D5A" w14:textId="77777777" w:rsidR="00AD6835" w:rsidRDefault="00AD6835" w:rsidP="00F61F1E">
            <w:pPr>
              <w:pStyle w:val="ListParagraph"/>
              <w:ind w:left="0"/>
              <w:rPr>
                <w:rFonts w:ascii="Arial" w:hAnsi="Arial" w:cs="Arial"/>
                <w:u w:val="single"/>
              </w:rPr>
            </w:pPr>
          </w:p>
        </w:tc>
      </w:tr>
      <w:tr w:rsidR="00AD6835" w14:paraId="53F28977" w14:textId="77777777" w:rsidTr="00F61F1E">
        <w:tc>
          <w:tcPr>
            <w:tcW w:w="8640" w:type="dxa"/>
          </w:tcPr>
          <w:p w14:paraId="35853FE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364B1F79" w14:textId="77777777" w:rsidTr="00F61F1E">
        <w:tc>
          <w:tcPr>
            <w:tcW w:w="8640" w:type="dxa"/>
          </w:tcPr>
          <w:p w14:paraId="1A908BAD" w14:textId="77777777" w:rsidR="00AD6835" w:rsidRDefault="00AD6835" w:rsidP="00F61F1E">
            <w:pPr>
              <w:pStyle w:val="ListParagraph"/>
              <w:ind w:left="0"/>
              <w:rPr>
                <w:rFonts w:ascii="Arial" w:hAnsi="Arial" w:cs="Arial"/>
                <w:u w:val="single"/>
              </w:rPr>
            </w:pPr>
          </w:p>
        </w:tc>
      </w:tr>
      <w:tr w:rsidR="00AD6835" w14:paraId="476A3FD3" w14:textId="77777777" w:rsidTr="00F61F1E">
        <w:tc>
          <w:tcPr>
            <w:tcW w:w="8640" w:type="dxa"/>
          </w:tcPr>
          <w:p w14:paraId="7B03449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663157DC" w14:textId="77777777" w:rsidTr="00F61F1E">
        <w:tc>
          <w:tcPr>
            <w:tcW w:w="8640" w:type="dxa"/>
          </w:tcPr>
          <w:p w14:paraId="521F50B3" w14:textId="77777777" w:rsidR="00AD6835" w:rsidRPr="00170D2F" w:rsidRDefault="00AD6835" w:rsidP="00F61F1E">
            <w:pPr>
              <w:widowControl w:val="0"/>
              <w:tabs>
                <w:tab w:val="left" w:pos="1099"/>
                <w:tab w:val="left" w:pos="1100"/>
                <w:tab w:val="left" w:pos="8316"/>
              </w:tabs>
              <w:autoSpaceDE w:val="0"/>
              <w:autoSpaceDN w:val="0"/>
              <w:spacing w:before="94"/>
              <w:ind w:right="1230"/>
              <w:rPr>
                <w:rFonts w:ascii="Arial" w:hAnsi="Arial" w:cs="Arial"/>
              </w:rPr>
            </w:pPr>
            <w:bookmarkStart w:id="15" w:name="_Hlk76659758"/>
            <w:r w:rsidRPr="00170D2F">
              <w:rPr>
                <w:rFonts w:ascii="Arial" w:hAnsi="Arial" w:cs="Arial"/>
              </w:rPr>
              <w:t xml:space="preserve">(Up to </w:t>
            </w:r>
            <w:r>
              <w:rPr>
                <w:rFonts w:ascii="Arial" w:hAnsi="Arial" w:cs="Arial"/>
              </w:rPr>
              <w:t>2</w:t>
            </w:r>
            <w:r w:rsidRPr="00170D2F">
              <w:rPr>
                <w:rFonts w:ascii="Arial" w:hAnsi="Arial" w:cs="Arial"/>
              </w:rPr>
              <w:t>0 points.)</w:t>
            </w:r>
          </w:p>
          <w:p w14:paraId="1667D512" w14:textId="77777777" w:rsidR="00AD6835" w:rsidRDefault="00AD6835" w:rsidP="00F61F1E">
            <w:pPr>
              <w:pStyle w:val="ListParagraph"/>
              <w:ind w:left="0"/>
              <w:rPr>
                <w:rFonts w:ascii="Arial" w:hAnsi="Arial" w:cs="Arial"/>
                <w:u w:val="single"/>
              </w:rPr>
            </w:pPr>
          </w:p>
          <w:p w14:paraId="2865D88D" w14:textId="77777777" w:rsidR="00AD6835" w:rsidRDefault="00AD6835" w:rsidP="00F61F1E">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AD6835" w14:paraId="5452D966" w14:textId="77777777" w:rsidTr="00F61F1E">
        <w:trPr>
          <w:trHeight w:val="3329"/>
        </w:trPr>
        <w:tc>
          <w:tcPr>
            <w:tcW w:w="8640" w:type="dxa"/>
          </w:tcPr>
          <w:p w14:paraId="0E048D6F" w14:textId="77777777" w:rsidR="00AD6835" w:rsidRDefault="00AD6835" w:rsidP="00F61F1E">
            <w:pPr>
              <w:ind w:right="946"/>
              <w:rPr>
                <w:rFonts w:ascii="Times New Roman" w:hAnsi="Times New Roman" w:cs="Times New Roman"/>
                <w:b/>
                <w:sz w:val="24"/>
                <w:szCs w:val="24"/>
                <w:u w:val="single"/>
              </w:rPr>
            </w:pPr>
          </w:p>
          <w:p w14:paraId="5FB28E20" w14:textId="77777777" w:rsidR="00AD6835" w:rsidRPr="00EB4C02" w:rsidRDefault="00AD6835" w:rsidP="00F61F1E">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6003414F"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 xml:space="preserve">Questions 1 through 17 are general base level information that is required for pre-qualification.  </w:t>
            </w:r>
          </w:p>
          <w:p w14:paraId="77ED4BD0"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18 through 3</w:t>
            </w:r>
            <w:r>
              <w:rPr>
                <w:rFonts w:ascii="Times New Roman" w:hAnsi="Times New Roman" w:cs="Times New Roman"/>
                <w:sz w:val="24"/>
                <w:szCs w:val="24"/>
              </w:rPr>
              <w:t>1</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65825BC7"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3</w:t>
            </w:r>
            <w:r>
              <w:rPr>
                <w:rFonts w:ascii="Times New Roman" w:hAnsi="Times New Roman" w:cs="Times New Roman"/>
                <w:sz w:val="24"/>
                <w:szCs w:val="24"/>
              </w:rPr>
              <w:t>2</w:t>
            </w:r>
            <w:r w:rsidRPr="00EB4C02">
              <w:rPr>
                <w:rFonts w:ascii="Times New Roman" w:hAnsi="Times New Roman" w:cs="Times New Roman"/>
                <w:sz w:val="24"/>
                <w:szCs w:val="24"/>
              </w:rPr>
              <w:t xml:space="preserve"> through 4</w:t>
            </w:r>
            <w:r>
              <w:rPr>
                <w:rFonts w:ascii="Times New Roman" w:hAnsi="Times New Roman" w:cs="Times New Roman"/>
                <w:sz w:val="24"/>
                <w:szCs w:val="24"/>
              </w:rPr>
              <w:t>8</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5507CCD0" w14:textId="77777777" w:rsidR="00AD6835" w:rsidRPr="00EB4C02"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18 through 3</w:t>
            </w:r>
            <w:r>
              <w:rPr>
                <w:rFonts w:ascii="Times New Roman" w:hAnsi="Times New Roman" w:cs="Times New Roman"/>
                <w:sz w:val="24"/>
                <w:szCs w:val="24"/>
              </w:rPr>
              <w:t>1</w:t>
            </w:r>
            <w:r w:rsidRPr="00EB4C02">
              <w:rPr>
                <w:rFonts w:ascii="Times New Roman" w:hAnsi="Times New Roman" w:cs="Times New Roman"/>
                <w:sz w:val="24"/>
                <w:szCs w:val="24"/>
              </w:rPr>
              <w:t>.</w:t>
            </w:r>
          </w:p>
          <w:p w14:paraId="27493A81" w14:textId="77777777" w:rsidR="00AD6835" w:rsidRPr="00EB4C02" w:rsidRDefault="00AD6835" w:rsidP="00AD6835">
            <w:pPr>
              <w:pStyle w:val="ListParagraph"/>
              <w:numPr>
                <w:ilvl w:val="1"/>
                <w:numId w:val="28"/>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Pr>
                <w:rFonts w:ascii="Times New Roman" w:hAnsi="Times New Roman" w:cs="Times New Roman"/>
                <w:sz w:val="24"/>
                <w:szCs w:val="24"/>
              </w:rPr>
              <w:t>40</w:t>
            </w:r>
            <w:r w:rsidRPr="00EB4C02">
              <w:rPr>
                <w:rFonts w:ascii="Times New Roman" w:hAnsi="Times New Roman" w:cs="Times New Roman"/>
                <w:sz w:val="24"/>
                <w:szCs w:val="24"/>
              </w:rPr>
              <w:t>0 points possible</w:t>
            </w:r>
            <w:r>
              <w:rPr>
                <w:rFonts w:ascii="Times New Roman" w:hAnsi="Times New Roman" w:cs="Times New Roman"/>
                <w:sz w:val="24"/>
                <w:szCs w:val="24"/>
              </w:rPr>
              <w:t xml:space="preserve"> for questions 32 through 48</w:t>
            </w:r>
            <w:r w:rsidRPr="00EB4C02">
              <w:rPr>
                <w:rFonts w:ascii="Times New Roman" w:hAnsi="Times New Roman" w:cs="Times New Roman"/>
                <w:sz w:val="24"/>
                <w:szCs w:val="24"/>
              </w:rPr>
              <w:t>.</w:t>
            </w:r>
            <w:r w:rsidRPr="00EB4C02">
              <w:rPr>
                <w:rFonts w:ascii="Times New Roman" w:hAnsi="Times New Roman" w:cs="Times New Roman"/>
                <w:b/>
                <w:i/>
                <w:sz w:val="24"/>
                <w:szCs w:val="24"/>
              </w:rPr>
              <w:t xml:space="preserve">  </w:t>
            </w:r>
          </w:p>
          <w:p w14:paraId="015E94FA" w14:textId="77777777" w:rsidR="00A306E6"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Pr>
                <w:rFonts w:ascii="Times New Roman" w:hAnsi="Times New Roman" w:cs="Times New Roman"/>
                <w:sz w:val="24"/>
                <w:szCs w:val="24"/>
              </w:rPr>
              <w:t>340</w:t>
            </w:r>
            <w:r w:rsidRPr="00EB4C02">
              <w:rPr>
                <w:rFonts w:ascii="Times New Roman" w:hAnsi="Times New Roman" w:cs="Times New Roman"/>
                <w:sz w:val="24"/>
                <w:szCs w:val="24"/>
              </w:rPr>
              <w:t xml:space="preserve"> points, and meet the minimum project experience noted in question 31.  </w:t>
            </w:r>
          </w:p>
          <w:p w14:paraId="3F5632C4" w14:textId="62C88344" w:rsidR="00AD6835" w:rsidRPr="00EB4C02" w:rsidRDefault="00A306E6" w:rsidP="00AD6835">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 xml:space="preserve">If an interview of the top Firms is determined to be needed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then it will be scored at 50 points and become part of the evaluation process. </w:t>
            </w:r>
            <w:r w:rsidR="00AD6835" w:rsidRPr="00EB4C02">
              <w:rPr>
                <w:rFonts w:ascii="Times New Roman" w:hAnsi="Times New Roman" w:cs="Times New Roman"/>
                <w:sz w:val="24"/>
                <w:szCs w:val="24"/>
              </w:rPr>
              <w:t xml:space="preserve"> </w:t>
            </w:r>
          </w:p>
          <w:p w14:paraId="68E6631D" w14:textId="77777777" w:rsidR="00AD6835" w:rsidRPr="00EB4C02" w:rsidRDefault="00AD6835" w:rsidP="00F61F1E">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69754E89" w14:textId="77777777" w:rsidR="00AD6835" w:rsidRPr="00C072B6" w:rsidRDefault="00AD6835" w:rsidP="00F61F1E">
            <w:pPr>
              <w:rPr>
                <w:rFonts w:ascii="Arial" w:hAnsi="Arial" w:cs="Arial"/>
                <w:sz w:val="28"/>
                <w:szCs w:val="28"/>
              </w:rPr>
            </w:pPr>
            <w:r w:rsidRPr="00EB4C02">
              <w:rPr>
                <w:rFonts w:ascii="Times New Roman" w:hAnsi="Times New Roman" w:cs="Times New Roman"/>
                <w:sz w:val="24"/>
                <w:szCs w:val="24"/>
              </w:rPr>
              <w:t xml:space="preserve">Firms will be notified if they are determined </w:t>
            </w:r>
            <w:proofErr w:type="gramStart"/>
            <w:r w:rsidRPr="00EB4C02">
              <w:rPr>
                <w:rFonts w:ascii="Times New Roman" w:hAnsi="Times New Roman" w:cs="Times New Roman"/>
                <w:sz w:val="24"/>
                <w:szCs w:val="24"/>
              </w:rPr>
              <w:t>meet</w:t>
            </w:r>
            <w:proofErr w:type="gramEnd"/>
            <w:r w:rsidRPr="00EB4C02">
              <w:rPr>
                <w:rFonts w:ascii="Times New Roman" w:hAnsi="Times New Roman" w:cs="Times New Roman"/>
                <w:sz w:val="24"/>
                <w:szCs w:val="24"/>
              </w:rPr>
              <w:t xml:space="preserve"> minimum qualification criteria.</w:t>
            </w:r>
            <w:r>
              <w:rPr>
                <w:rFonts w:ascii="Arial" w:hAnsi="Arial" w:cs="Arial"/>
                <w:sz w:val="28"/>
                <w:szCs w:val="28"/>
              </w:rPr>
              <w:t xml:space="preserve"> </w:t>
            </w:r>
          </w:p>
        </w:tc>
      </w:tr>
    </w:tbl>
    <w:p w14:paraId="096B1305" w14:textId="77777777" w:rsidR="00AD6835" w:rsidRDefault="00AD6835" w:rsidP="00AD6835">
      <w:pPr>
        <w:pStyle w:val="BodyText"/>
        <w:tabs>
          <w:tab w:val="left" w:pos="3999"/>
        </w:tabs>
        <w:rPr>
          <w:rFonts w:ascii="Arial" w:eastAsia="HiddenHorzOCR" w:hAnsi="Arial" w:cs="Arial"/>
          <w:b/>
          <w:color w:val="1B1B1B"/>
          <w:sz w:val="32"/>
          <w:szCs w:val="32"/>
        </w:rPr>
      </w:pPr>
    </w:p>
    <w:bookmarkEnd w:id="15"/>
    <w:p w14:paraId="6BC56F0C" w14:textId="77777777" w:rsidR="00AD6835" w:rsidRPr="004F0EA2" w:rsidRDefault="00AD6835" w:rsidP="00AD6835">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1041FD19" w14:textId="77777777" w:rsidR="00AD6835" w:rsidRPr="004F0EA2" w:rsidRDefault="00AD6835" w:rsidP="00AD6835">
      <w:pPr>
        <w:spacing w:after="160" w:line="259" w:lineRule="auto"/>
        <w:ind w:left="360"/>
        <w:rPr>
          <w:rFonts w:ascii="Arial" w:hAnsi="Arial" w:cs="Arial"/>
        </w:rPr>
      </w:pPr>
    </w:p>
    <w:p w14:paraId="4E97648C" w14:textId="77777777" w:rsidR="00AD6835" w:rsidRPr="004F0EA2" w:rsidRDefault="00AD6835" w:rsidP="00AD6835">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20F93F1B" w14:textId="77777777" w:rsidR="00AD6835" w:rsidRPr="004F0EA2" w:rsidRDefault="00AD6835" w:rsidP="00AD6835">
      <w:pPr>
        <w:spacing w:after="160" w:line="259" w:lineRule="auto"/>
        <w:ind w:left="5760"/>
        <w:rPr>
          <w:rFonts w:ascii="Arial" w:hAnsi="Arial" w:cs="Arial"/>
        </w:rPr>
      </w:pPr>
      <w:r w:rsidRPr="004F0EA2">
        <w:rPr>
          <w:rFonts w:ascii="Arial" w:hAnsi="Arial" w:cs="Arial"/>
        </w:rPr>
        <w:t>(City and State)</w:t>
      </w:r>
    </w:p>
    <w:p w14:paraId="14F6A609" w14:textId="77777777" w:rsidR="00AD6835" w:rsidRPr="004F0EA2" w:rsidRDefault="00AD6835" w:rsidP="00AD6835">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554C55B9" w14:textId="77777777" w:rsidR="00AD6835" w:rsidRDefault="00AD6835" w:rsidP="00AD6835">
      <w:pPr>
        <w:spacing w:after="160" w:line="259" w:lineRule="auto"/>
        <w:outlineLvl w:val="0"/>
        <w:rPr>
          <w:rFonts w:ascii="Arial" w:hAnsi="Arial" w:cs="Arial"/>
        </w:rPr>
      </w:pPr>
    </w:p>
    <w:p w14:paraId="6C818BB9" w14:textId="77777777" w:rsidR="00AD6835" w:rsidRPr="004F0EA2" w:rsidRDefault="00AD6835" w:rsidP="00AD6835">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40DA192A" w14:textId="77777777" w:rsidR="00AD6835" w:rsidRPr="004F0EA2" w:rsidRDefault="00AD6835" w:rsidP="00AD6835">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0A043BE6" w14:textId="77777777" w:rsidR="00AD6835" w:rsidRPr="004F0EA2" w:rsidRDefault="00AD6835" w:rsidP="00AD6835">
      <w:pPr>
        <w:spacing w:after="160" w:line="259" w:lineRule="auto"/>
        <w:rPr>
          <w:rFonts w:ascii="Arial" w:hAnsi="Arial" w:cs="Arial"/>
        </w:rPr>
      </w:pPr>
    </w:p>
    <w:p w14:paraId="5F7A9FA6" w14:textId="77777777" w:rsidR="00AD6835" w:rsidRPr="004F0EA2" w:rsidRDefault="00AD6835" w:rsidP="00AD6835">
      <w:pPr>
        <w:spacing w:after="160" w:line="259" w:lineRule="auto"/>
        <w:ind w:left="540"/>
        <w:rPr>
          <w:rFonts w:ascii="Arial" w:hAnsi="Arial" w:cs="Arial"/>
        </w:rPr>
      </w:pPr>
      <w:r w:rsidRPr="004F0EA2">
        <w:rPr>
          <w:rFonts w:ascii="Arial" w:hAnsi="Arial" w:cs="Arial"/>
        </w:rPr>
        <w:t>____________________________________________</w:t>
      </w:r>
    </w:p>
    <w:p w14:paraId="7E4B8CE0" w14:textId="77777777" w:rsidR="00AD6835" w:rsidRPr="004F0EA2" w:rsidRDefault="00AD6835" w:rsidP="00AD6835">
      <w:pPr>
        <w:spacing w:after="160" w:line="259" w:lineRule="auto"/>
        <w:ind w:left="1080"/>
        <w:rPr>
          <w:rFonts w:ascii="Arial" w:hAnsi="Arial" w:cs="Arial"/>
        </w:rPr>
      </w:pPr>
      <w:r w:rsidRPr="004F0EA2">
        <w:rPr>
          <w:rFonts w:ascii="Arial" w:hAnsi="Arial" w:cs="Arial"/>
        </w:rPr>
        <w:t>(Typed or Printed Name)</w:t>
      </w:r>
    </w:p>
    <w:p w14:paraId="33686AF5" w14:textId="77777777" w:rsidR="00AD6835" w:rsidRPr="004F0EA2" w:rsidRDefault="00AD6835" w:rsidP="00AD6835">
      <w:pPr>
        <w:spacing w:after="160" w:line="259" w:lineRule="auto"/>
        <w:rPr>
          <w:rFonts w:ascii="Arial" w:hAnsi="Arial" w:cs="Arial"/>
        </w:rPr>
      </w:pPr>
    </w:p>
    <w:p w14:paraId="47DBFCF7" w14:textId="77777777" w:rsidR="00AD6835" w:rsidRPr="004F0EA2" w:rsidRDefault="00AD6835" w:rsidP="00AD6835">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5D845FE7" w14:textId="77777777" w:rsidR="00AD6835" w:rsidRPr="004F0EA2" w:rsidRDefault="00AD6835" w:rsidP="00AD6835">
      <w:pPr>
        <w:spacing w:after="160" w:line="259" w:lineRule="auto"/>
        <w:rPr>
          <w:rFonts w:eastAsia="Times New Roman" w:cs="Times New Roman"/>
        </w:rPr>
      </w:pPr>
    </w:p>
    <w:p w14:paraId="3A600865" w14:textId="77777777" w:rsidR="00AD6835" w:rsidRDefault="00AD6835" w:rsidP="00AD6835">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112EDE9D" w14:textId="77777777" w:rsidR="00AD6835" w:rsidRPr="003B0D71" w:rsidRDefault="00AD6835" w:rsidP="00AD6835">
      <w:pPr>
        <w:rPr>
          <w:b/>
          <w:bCs/>
        </w:rPr>
      </w:pPr>
      <w:r w:rsidRPr="003B0D71">
        <w:rPr>
          <w:b/>
          <w:bCs/>
        </w:rPr>
        <w:lastRenderedPageBreak/>
        <w:t>General qualification process and comments:</w:t>
      </w:r>
    </w:p>
    <w:p w14:paraId="4E1EF14B" w14:textId="6DF4C3F8" w:rsidR="00AD6835" w:rsidRPr="00A306E6" w:rsidRDefault="00A306E6" w:rsidP="00A306E6">
      <w:pPr>
        <w:pStyle w:val="BodyText"/>
        <w:numPr>
          <w:ilvl w:val="0"/>
          <w:numId w:val="31"/>
        </w:numPr>
        <w:tabs>
          <w:tab w:val="left" w:pos="1099"/>
          <w:tab w:val="left" w:pos="1100"/>
          <w:tab w:val="left" w:pos="3999"/>
          <w:tab w:val="left" w:pos="8316"/>
        </w:tabs>
        <w:spacing w:before="94" w:line="251" w:lineRule="exact"/>
        <w:ind w:right="1230"/>
        <w:rPr>
          <w:rFonts w:ascii="Arial" w:hAnsi="Arial" w:cs="Arial"/>
        </w:rPr>
      </w:pPr>
      <w:r w:rsidRPr="00B87386">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not utilizing coating manufacturer specified application equipment OR </w:t>
      </w:r>
      <w:proofErr w:type="spellStart"/>
      <w:r w:rsidRPr="00B87386">
        <w:rPr>
          <w:rFonts w:ascii="Arial" w:hAnsi="Arial" w:cs="Arial"/>
        </w:rPr>
        <w:t>or</w:t>
      </w:r>
      <w:proofErr w:type="spellEnd"/>
      <w:r w:rsidRPr="00B87386">
        <w:rPr>
          <w:rFonts w:ascii="Arial" w:hAnsi="Arial" w:cs="Arial"/>
        </w:rPr>
        <w:t xml:space="preserve"> that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141BB64C" w14:textId="77777777" w:rsidR="00AD6835" w:rsidRPr="003B0D71"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pPr>
    </w:p>
    <w:p w14:paraId="062D323E"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“disqualified” by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will not be considered for future project work. </w:t>
      </w:r>
    </w:p>
    <w:p w14:paraId="0EED2395"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A7AC14D"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not “qualified” through the “Statement of Qualifications” process will not have their proposals considered.  </w:t>
      </w:r>
    </w:p>
    <w:p w14:paraId="12568D54" w14:textId="77777777" w:rsidR="00AD6835" w:rsidRDefault="00AD6835" w:rsidP="00AD6835">
      <w:pPr>
        <w:pStyle w:val="ListParagraph"/>
        <w:autoSpaceDE w:val="0"/>
        <w:autoSpaceDN w:val="0"/>
        <w:adjustRightInd w:val="0"/>
        <w:spacing w:after="0" w:line="240" w:lineRule="auto"/>
        <w:ind w:left="0"/>
        <w:jc w:val="both"/>
        <w:rPr>
          <w:rFonts w:ascii="Arial" w:eastAsia="HiddenHorzOCR" w:hAnsi="Arial" w:cs="Arial"/>
          <w:color w:val="333333"/>
        </w:rPr>
      </w:pPr>
    </w:p>
    <w:p w14:paraId="1D7887A4"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are encouraged to provide complete and comprehensive information to support the “Statement of Qualifications” in Appendix “B” of the RFP. </w:t>
      </w:r>
    </w:p>
    <w:p w14:paraId="33F853EE"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58B89186"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Proposals from other Contractors will remain confidential.</w:t>
      </w:r>
    </w:p>
    <w:p w14:paraId="3BB3A722"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761F9AF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“Statement of Qualifications” process evaluation by the District Evaluation team will remain confidential. </w:t>
      </w:r>
    </w:p>
    <w:p w14:paraId="3587F65A"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C02BCA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is not required to interview Contractors as part of the evaluation and qualification process. </w:t>
      </w:r>
    </w:p>
    <w:p w14:paraId="500B2F79" w14:textId="77777777" w:rsidR="00AD6835" w:rsidRPr="009D59DB" w:rsidRDefault="00AD6835" w:rsidP="00AD6835">
      <w:pPr>
        <w:rPr>
          <w:rFonts w:ascii="Arial" w:eastAsia="HiddenHorzOCR" w:hAnsi="Arial" w:cs="Arial"/>
          <w:bCs/>
          <w:color w:val="1B1B1B"/>
          <w:sz w:val="24"/>
          <w:szCs w:val="24"/>
        </w:rPr>
      </w:pPr>
    </w:p>
    <w:p w14:paraId="58291DA1" w14:textId="77777777" w:rsidR="00AD6835" w:rsidRDefault="00AD6835" w:rsidP="00AD6835">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5E1AC714" w14:textId="6C39F6D9" w:rsidR="00E544B6" w:rsidRPr="00064DA8" w:rsidRDefault="00400FF6" w:rsidP="00D61D7A">
      <w:pPr>
        <w:rPr>
          <w:rFonts w:ascii="Arial" w:eastAsia="HiddenHorzOCR" w:hAnsi="Arial" w:cs="Arial"/>
          <w:b/>
          <w:color w:val="171717"/>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D61D7A">
        <w:rPr>
          <w:rFonts w:ascii="Arial" w:eastAsia="HiddenHorzOCR" w:hAnsi="Arial" w:cs="Arial"/>
          <w:b/>
          <w:sz w:val="28"/>
          <w:szCs w:val="28"/>
        </w:rPr>
        <w:t xml:space="preserve">Contractor </w:t>
      </w:r>
      <w:r w:rsidR="00E544B6" w:rsidRPr="00064DA8">
        <w:rPr>
          <w:rFonts w:ascii="Arial" w:eastAsia="HiddenHorzOCR" w:hAnsi="Arial" w:cs="Arial"/>
          <w:b/>
          <w:color w:val="171717"/>
          <w:sz w:val="28"/>
          <w:szCs w:val="28"/>
        </w:rPr>
        <w:t xml:space="preserve">References Form </w:t>
      </w:r>
      <w:r w:rsidR="00E544B6">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3D695AD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 xml:space="preserve">Bidder shall provide a minimum of </w:t>
                              </w:r>
                              <w:r w:rsidR="00672CCC">
                                <w:rPr>
                                  <w:rFonts w:ascii="Arial" w:eastAsia="Arial" w:hAnsi="Arial" w:cs="Arial"/>
                                  <w:b/>
                                  <w:sz w:val="20"/>
                                  <w:highlight w:val="yellow"/>
                                </w:rPr>
                                <w:t>Five</w:t>
                              </w:r>
                              <w:r w:rsidRPr="008430BF">
                                <w:rPr>
                                  <w:rFonts w:ascii="Arial" w:eastAsia="Arial" w:hAnsi="Arial" w:cs="Arial"/>
                                  <w:b/>
                                  <w:sz w:val="20"/>
                                  <w:highlight w:val="yellow"/>
                                </w:rPr>
                                <w:t xml:space="preserve"> (</w:t>
                              </w:r>
                              <w:r w:rsidR="00672CCC">
                                <w:rPr>
                                  <w:rFonts w:ascii="Arial" w:eastAsia="Arial" w:hAnsi="Arial" w:cs="Arial"/>
                                  <w:b/>
                                  <w:sz w:val="20"/>
                                  <w:highlight w:val="yellow"/>
                                </w:rPr>
                                <w:t>5</w:t>
                              </w:r>
                              <w:r w:rsidRPr="008430BF">
                                <w:rPr>
                                  <w:rFonts w:ascii="Arial" w:eastAsia="Arial" w:hAnsi="Arial" w:cs="Arial"/>
                                  <w:b/>
                                  <w:sz w:val="20"/>
                                  <w:highlight w:val="yellow"/>
                                </w:rPr>
                                <w:t>)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57BA321E" w14:textId="09CC8279" w:rsidR="00B96F51" w:rsidRPr="00D61D7A" w:rsidRDefault="009C3A5F" w:rsidP="00D61D7A">
      <w:pPr>
        <w:spacing w:after="120" w:line="240" w:lineRule="auto"/>
        <w:rPr>
          <w:rFonts w:ascii="Arial" w:eastAsia="HiddenHorzOCR" w:hAnsi="Arial" w:cs="Arial"/>
          <w:b/>
          <w:bCs/>
          <w:color w:val="1B1B1B"/>
          <w:sz w:val="32"/>
          <w:szCs w:val="32"/>
        </w:rPr>
      </w:pPr>
      <w:r w:rsidRPr="00A644B8">
        <w:rPr>
          <w:rFonts w:ascii="Arial" w:eastAsia="HiddenHorzOCR" w:hAnsi="Arial" w:cs="Arial"/>
          <w:b/>
          <w:color w:val="1B1B1B"/>
          <w:sz w:val="28"/>
          <w:szCs w:val="28"/>
        </w:rPr>
        <w:lastRenderedPageBreak/>
        <w:t xml:space="preserve">Appendix </w:t>
      </w:r>
      <w:r w:rsidR="00D61D7A">
        <w:rPr>
          <w:rFonts w:ascii="Arial" w:eastAsia="HiddenHorzOCR" w:hAnsi="Arial" w:cs="Arial"/>
          <w:b/>
          <w:color w:val="1B1B1B"/>
          <w:sz w:val="28"/>
          <w:szCs w:val="28"/>
        </w:rPr>
        <w:t>D</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D61D7A" w:rsidRPr="00D61D7A">
        <w:rPr>
          <w:rFonts w:ascii="Arial" w:eastAsia="HiddenHorzOCR" w:hAnsi="Arial" w:cs="Arial"/>
          <w:b/>
          <w:bCs/>
          <w:sz w:val="28"/>
          <w:szCs w:val="28"/>
        </w:rPr>
        <w:t xml:space="preserve">Contractors Project Approach, Project Team Members and Credentials.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5D7F5BC" w14:textId="459BEDEB" w:rsidR="001912B9" w:rsidRDefault="006F6F1A" w:rsidP="00D61D7A">
      <w:pPr>
        <w:pStyle w:val="BodyText"/>
        <w:tabs>
          <w:tab w:val="left" w:pos="3999"/>
        </w:tabs>
        <w:spacing w:line="251" w:lineRule="exact"/>
        <w:ind w:left="720"/>
        <w:rPr>
          <w:rFonts w:ascii="Arial" w:eastAsia="HiddenHorzOCR" w:hAnsi="Arial" w:cs="Arial"/>
          <w:b/>
          <w:noProof/>
          <w:color w:val="171717"/>
          <w:sz w:val="28"/>
          <w:szCs w:val="28"/>
        </w:rPr>
      </w:pPr>
      <w:r>
        <w:rPr>
          <w:rFonts w:ascii="Arial" w:eastAsia="HiddenHorzOCR" w:hAnsi="Arial" w:cs="Arial"/>
          <w:b/>
          <w:color w:val="1B1B1B"/>
          <w:sz w:val="28"/>
          <w:szCs w:val="28"/>
        </w:rPr>
        <w:lastRenderedPageBreak/>
        <w:t xml:space="preserve">Appendix </w:t>
      </w:r>
      <w:r w:rsidR="00EB0EAE">
        <w:rPr>
          <w:rFonts w:ascii="Arial" w:eastAsia="HiddenHorzOCR" w:hAnsi="Arial" w:cs="Arial"/>
          <w:b/>
          <w:color w:val="1B1B1B"/>
          <w:sz w:val="28"/>
          <w:szCs w:val="28"/>
        </w:rPr>
        <w:t>E</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4791AD7D" w14:textId="07855905" w:rsidR="00D61D7A" w:rsidRDefault="00A306E6" w:rsidP="004E0C67">
      <w:pPr>
        <w:rPr>
          <w:noProof/>
        </w:rPr>
      </w:pPr>
      <w:r w:rsidRPr="00A306E6">
        <w:rPr>
          <w:noProof/>
        </w:rPr>
        <w:drawing>
          <wp:anchor distT="0" distB="0" distL="114300" distR="114300" simplePos="0" relativeHeight="251902976" behindDoc="0" locked="0" layoutInCell="1" allowOverlap="1" wp14:anchorId="7F5E7D9F" wp14:editId="613CD9C8">
            <wp:simplePos x="0" y="0"/>
            <wp:positionH relativeFrom="column">
              <wp:posOffset>0</wp:posOffset>
            </wp:positionH>
            <wp:positionV relativeFrom="paragraph">
              <wp:posOffset>135890</wp:posOffset>
            </wp:positionV>
            <wp:extent cx="6610350" cy="7816215"/>
            <wp:effectExtent l="0" t="0" r="0" b="0"/>
            <wp:wrapNone/>
            <wp:docPr id="108005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54984" name=""/>
                    <pic:cNvPicPr/>
                  </pic:nvPicPr>
                  <pic:blipFill>
                    <a:blip r:embed="rId21">
                      <a:extLst>
                        <a:ext uri="{28A0092B-C50C-407E-A947-70E740481C1C}">
                          <a14:useLocalDpi xmlns:a14="http://schemas.microsoft.com/office/drawing/2010/main" val="0"/>
                        </a:ext>
                      </a:extLst>
                    </a:blip>
                    <a:stretch>
                      <a:fillRect/>
                    </a:stretch>
                  </pic:blipFill>
                  <pic:spPr>
                    <a:xfrm>
                      <a:off x="0" y="0"/>
                      <a:ext cx="6613809" cy="7820305"/>
                    </a:xfrm>
                    <a:prstGeom prst="rect">
                      <a:avLst/>
                    </a:prstGeom>
                  </pic:spPr>
                </pic:pic>
              </a:graphicData>
            </a:graphic>
            <wp14:sizeRelH relativeFrom="margin">
              <wp14:pctWidth>0</wp14:pctWidth>
            </wp14:sizeRelH>
            <wp14:sizeRelV relativeFrom="margin">
              <wp14:pctHeight>0</wp14:pctHeight>
            </wp14:sizeRelV>
          </wp:anchor>
        </w:drawing>
      </w:r>
    </w:p>
    <w:p w14:paraId="0F9A4873" w14:textId="4FF1BA4F" w:rsidR="00CC4EB7" w:rsidRDefault="004E0C67" w:rsidP="00D61D7A">
      <w:pPr>
        <w:rPr>
          <w:rFonts w:ascii="Arial" w:eastAsia="HiddenHorzOCR" w:hAnsi="Arial" w:cs="Arial"/>
          <w:b/>
          <w:color w:val="1B1B1B"/>
          <w:sz w:val="28"/>
          <w:szCs w:val="28"/>
        </w:rPr>
      </w:pPr>
      <w:r>
        <w:rPr>
          <w:rFonts w:ascii="Arial" w:eastAsia="HiddenHorzOCR" w:hAnsi="Arial" w:cs="Arial"/>
          <w:b/>
          <w:color w:val="171717"/>
          <w:sz w:val="28"/>
          <w:szCs w:val="28"/>
        </w:rPr>
        <w:br w:type="page"/>
      </w:r>
      <w:r w:rsidR="00CC2828">
        <w:rPr>
          <w:rFonts w:ascii="Arial" w:eastAsia="HiddenHorzOCR" w:hAnsi="Arial" w:cs="Arial"/>
          <w:b/>
          <w:color w:val="171717"/>
          <w:sz w:val="28"/>
          <w:szCs w:val="28"/>
        </w:rPr>
        <w:lastRenderedPageBreak/>
        <w:t xml:space="preserve">Appendix </w:t>
      </w:r>
      <w:r w:rsidR="00EB0EAE">
        <w:rPr>
          <w:rFonts w:ascii="Arial" w:eastAsia="HiddenHorzOCR" w:hAnsi="Arial" w:cs="Arial"/>
          <w:b/>
          <w:color w:val="171717"/>
          <w:sz w:val="28"/>
          <w:szCs w:val="28"/>
        </w:rPr>
        <w:t>F</w:t>
      </w:r>
      <w:r w:rsidR="00CC2828"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 of Yuba College</w:t>
      </w:r>
    </w:p>
    <w:p w14:paraId="2CDA1981" w14:textId="66B8D939" w:rsidR="00CC4EB7" w:rsidRDefault="00377DD3">
      <w:pPr>
        <w:rPr>
          <w:rFonts w:ascii="Arial" w:eastAsia="HiddenHorzOCR" w:hAnsi="Arial" w:cs="Arial"/>
          <w:b/>
          <w:color w:val="171717"/>
        </w:rPr>
      </w:pPr>
      <w:r w:rsidRPr="00E62C5D">
        <w:rPr>
          <w:rFonts w:ascii="Arial" w:eastAsia="HiddenHorzOCR" w:hAnsi="Arial" w:cs="Arial"/>
          <w:b/>
          <w:noProof/>
          <w:color w:val="1B1B1B"/>
          <w:sz w:val="28"/>
          <w:szCs w:val="28"/>
        </w:rPr>
        <w:drawing>
          <wp:anchor distT="0" distB="0" distL="114300" distR="114300" simplePos="0" relativeHeight="251890688" behindDoc="0" locked="0" layoutInCell="1" allowOverlap="1" wp14:anchorId="644AC562" wp14:editId="325E7B1F">
            <wp:simplePos x="0" y="0"/>
            <wp:positionH relativeFrom="column">
              <wp:posOffset>241888</wp:posOffset>
            </wp:positionH>
            <wp:positionV relativeFrom="paragraph">
              <wp:posOffset>188069</wp:posOffset>
            </wp:positionV>
            <wp:extent cx="6078071" cy="7978507"/>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p>
    <w:p w14:paraId="6ADDC49B" w14:textId="0026A1A8" w:rsidR="00377DD3" w:rsidRDefault="00377DD3">
      <w:pPr>
        <w:rPr>
          <w:rFonts w:ascii="Arial" w:eastAsia="HiddenHorzOCR" w:hAnsi="Arial" w:cs="Arial"/>
          <w:b/>
          <w:color w:val="171717"/>
        </w:rPr>
      </w:pPr>
    </w:p>
    <w:p w14:paraId="31F85488" w14:textId="4968D098" w:rsidR="00377DD3" w:rsidRDefault="00377DD3">
      <w:pPr>
        <w:rPr>
          <w:rFonts w:ascii="Arial" w:eastAsia="HiddenHorzOCR" w:hAnsi="Arial" w:cs="Arial"/>
          <w:b/>
          <w:color w:val="171717"/>
        </w:rPr>
      </w:pPr>
    </w:p>
    <w:p w14:paraId="23308254" w14:textId="195693A8" w:rsidR="00377DD3" w:rsidRDefault="00377DD3">
      <w:pPr>
        <w:rPr>
          <w:rFonts w:ascii="Arial" w:eastAsia="HiddenHorzOCR" w:hAnsi="Arial" w:cs="Arial"/>
          <w:b/>
          <w:color w:val="171717"/>
        </w:rPr>
      </w:pPr>
    </w:p>
    <w:p w14:paraId="250604E7" w14:textId="4749E5F4" w:rsidR="00377DD3" w:rsidRDefault="00377DD3">
      <w:pPr>
        <w:rPr>
          <w:rFonts w:ascii="Arial" w:eastAsia="HiddenHorzOCR" w:hAnsi="Arial" w:cs="Arial"/>
          <w:b/>
          <w:color w:val="171717"/>
        </w:rPr>
      </w:pPr>
    </w:p>
    <w:p w14:paraId="01F0CEFE" w14:textId="6187531B" w:rsidR="00377DD3" w:rsidRDefault="00377DD3">
      <w:pPr>
        <w:rPr>
          <w:rFonts w:ascii="Arial" w:eastAsia="HiddenHorzOCR" w:hAnsi="Arial" w:cs="Arial"/>
          <w:b/>
          <w:color w:val="171717"/>
        </w:rPr>
      </w:pPr>
    </w:p>
    <w:p w14:paraId="080A1187" w14:textId="43B24CB2" w:rsidR="00377DD3" w:rsidRDefault="00A306E6">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904000" behindDoc="0" locked="0" layoutInCell="1" allowOverlap="1" wp14:anchorId="685CDADA" wp14:editId="553FAC1A">
                <wp:simplePos x="0" y="0"/>
                <wp:positionH relativeFrom="column">
                  <wp:posOffset>1685925</wp:posOffset>
                </wp:positionH>
                <wp:positionV relativeFrom="paragraph">
                  <wp:posOffset>205741</wp:posOffset>
                </wp:positionV>
                <wp:extent cx="447675" cy="323850"/>
                <wp:effectExtent l="19050" t="19050" r="47625" b="38100"/>
                <wp:wrapNone/>
                <wp:docPr id="809260694" name="Rectangle: Rounded Corners 1"/>
                <wp:cNvGraphicFramePr/>
                <a:graphic xmlns:a="http://schemas.openxmlformats.org/drawingml/2006/main">
                  <a:graphicData uri="http://schemas.microsoft.com/office/word/2010/wordprocessingShape">
                    <wps:wsp>
                      <wps:cNvSpPr/>
                      <wps:spPr>
                        <a:xfrm>
                          <a:off x="0" y="0"/>
                          <a:ext cx="447675" cy="323850"/>
                        </a:xfrm>
                        <a:prstGeom prst="round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74C84" id="Rectangle: Rounded Corners 1" o:spid="_x0000_s1026" style="position:absolute;margin-left:132.75pt;margin-top:16.2pt;width:35.25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" filled="f" strokecolor="red" strokeweight="4.5pt"/>
            </w:pict>
          </mc:Fallback>
        </mc:AlternateContent>
      </w:r>
    </w:p>
    <w:p w14:paraId="4846DED3" w14:textId="0D7FF8DB" w:rsidR="00377DD3" w:rsidRDefault="00377DD3">
      <w:pPr>
        <w:rPr>
          <w:rFonts w:ascii="Arial" w:eastAsia="HiddenHorzOCR" w:hAnsi="Arial" w:cs="Arial"/>
          <w:b/>
          <w:color w:val="171717"/>
        </w:rPr>
      </w:pPr>
    </w:p>
    <w:p w14:paraId="451AD68B" w14:textId="65AADDDD" w:rsidR="00377DD3" w:rsidRDefault="00377DD3">
      <w:pPr>
        <w:rPr>
          <w:rFonts w:ascii="Arial" w:eastAsia="HiddenHorzOCR" w:hAnsi="Arial" w:cs="Arial"/>
          <w:b/>
          <w:color w:val="171717"/>
        </w:rPr>
      </w:pPr>
    </w:p>
    <w:p w14:paraId="3322C671" w14:textId="17F97685" w:rsidR="00377DD3" w:rsidRDefault="00377DD3">
      <w:pPr>
        <w:rPr>
          <w:rFonts w:ascii="Arial" w:eastAsia="HiddenHorzOCR" w:hAnsi="Arial" w:cs="Arial"/>
          <w:b/>
          <w:color w:val="171717"/>
        </w:rPr>
      </w:pPr>
    </w:p>
    <w:p w14:paraId="6912E9B4" w14:textId="5C725BB6" w:rsidR="00377DD3" w:rsidRDefault="00A306E6">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906048" behindDoc="0" locked="0" layoutInCell="1" allowOverlap="1" wp14:anchorId="42F81619" wp14:editId="7AC57CBC">
                <wp:simplePos x="0" y="0"/>
                <wp:positionH relativeFrom="column">
                  <wp:posOffset>1419225</wp:posOffset>
                </wp:positionH>
                <wp:positionV relativeFrom="paragraph">
                  <wp:posOffset>311149</wp:posOffset>
                </wp:positionV>
                <wp:extent cx="447675" cy="485775"/>
                <wp:effectExtent l="19050" t="19050" r="47625" b="47625"/>
                <wp:wrapNone/>
                <wp:docPr id="1649899902" name="Rectangle: Rounded Corners 1"/>
                <wp:cNvGraphicFramePr/>
                <a:graphic xmlns:a="http://schemas.openxmlformats.org/drawingml/2006/main">
                  <a:graphicData uri="http://schemas.microsoft.com/office/word/2010/wordprocessingShape">
                    <wps:wsp>
                      <wps:cNvSpPr/>
                      <wps:spPr>
                        <a:xfrm>
                          <a:off x="0" y="0"/>
                          <a:ext cx="447675" cy="485775"/>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9186C" id="Rectangle: Rounded Corners 1" o:spid="_x0000_s1026" style="position:absolute;margin-left:111.75pt;margin-top:24.5pt;width:35.25pt;height:38.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" filled="f" strokecolor="red" strokeweight="4.5pt"/>
            </w:pict>
          </mc:Fallback>
        </mc:AlternateContent>
      </w:r>
    </w:p>
    <w:p w14:paraId="2FDF940B" w14:textId="0DF9A97C" w:rsidR="00377DD3" w:rsidRDefault="00377DD3">
      <w:pPr>
        <w:rPr>
          <w:rFonts w:ascii="Arial" w:eastAsia="HiddenHorzOCR" w:hAnsi="Arial" w:cs="Arial"/>
          <w:b/>
          <w:color w:val="171717"/>
        </w:rPr>
      </w:pP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55776951" w14:textId="77777777" w:rsidR="00D61D7A" w:rsidRDefault="00D61D7A">
      <w:pPr>
        <w:rPr>
          <w:rFonts w:ascii="Arial" w:eastAsia="HiddenHorzOCR" w:hAnsi="Arial" w:cs="Arial"/>
          <w:b/>
          <w:color w:val="171717"/>
        </w:rPr>
      </w:pPr>
    </w:p>
    <w:p w14:paraId="4352CFA1" w14:textId="77777777" w:rsidR="00D61D7A" w:rsidRDefault="00D61D7A">
      <w:pPr>
        <w:rPr>
          <w:rFonts w:ascii="Arial" w:eastAsia="HiddenHorzOCR" w:hAnsi="Arial" w:cs="Arial"/>
          <w:b/>
          <w:color w:val="171717"/>
        </w:rPr>
      </w:pPr>
    </w:p>
    <w:p w14:paraId="6265193E" w14:textId="77777777" w:rsidR="00D61D7A" w:rsidRDefault="00D61D7A">
      <w:pPr>
        <w:rPr>
          <w:rFonts w:ascii="Arial" w:eastAsia="HiddenHorzOCR" w:hAnsi="Arial" w:cs="Arial"/>
          <w:b/>
          <w:color w:val="171717"/>
        </w:rPr>
      </w:pPr>
    </w:p>
    <w:p w14:paraId="47257887" w14:textId="77777777" w:rsidR="00D61D7A" w:rsidRDefault="00D61D7A">
      <w:pPr>
        <w:rPr>
          <w:rFonts w:ascii="Arial" w:eastAsia="HiddenHorzOCR" w:hAnsi="Arial" w:cs="Arial"/>
          <w:b/>
          <w:color w:val="171717"/>
        </w:rPr>
      </w:pPr>
    </w:p>
    <w:p w14:paraId="6B7EFF2C" w14:textId="77777777" w:rsidR="00D61D7A" w:rsidRDefault="00D61D7A">
      <w:pPr>
        <w:rPr>
          <w:rFonts w:ascii="Arial" w:eastAsia="HiddenHorzOCR" w:hAnsi="Arial" w:cs="Arial"/>
          <w:b/>
          <w:color w:val="171717"/>
        </w:rPr>
      </w:pPr>
    </w:p>
    <w:p w14:paraId="3E912DAD" w14:textId="77777777" w:rsidR="00D61D7A" w:rsidRDefault="00D61D7A">
      <w:pPr>
        <w:rPr>
          <w:rFonts w:ascii="Arial" w:eastAsia="HiddenHorzOCR" w:hAnsi="Arial" w:cs="Arial"/>
          <w:b/>
          <w:color w:val="171717"/>
        </w:rPr>
      </w:pPr>
    </w:p>
    <w:p w14:paraId="18724729" w14:textId="77777777" w:rsidR="00D61D7A" w:rsidRDefault="00D61D7A">
      <w:pPr>
        <w:rPr>
          <w:rFonts w:ascii="Arial" w:eastAsia="HiddenHorzOCR" w:hAnsi="Arial" w:cs="Arial"/>
          <w:b/>
          <w:color w:val="171717"/>
        </w:rPr>
      </w:pPr>
    </w:p>
    <w:p w14:paraId="49CB9B48" w14:textId="77777777" w:rsidR="00D61D7A" w:rsidRDefault="00D61D7A">
      <w:pPr>
        <w:rPr>
          <w:rFonts w:ascii="Arial" w:eastAsia="HiddenHorzOCR" w:hAnsi="Arial" w:cs="Arial"/>
          <w:b/>
          <w:color w:val="171717"/>
        </w:rPr>
      </w:pPr>
    </w:p>
    <w:p w14:paraId="5D5AE5E4" w14:textId="77777777" w:rsidR="00D61D7A" w:rsidRDefault="00D61D7A">
      <w:pPr>
        <w:rPr>
          <w:rFonts w:ascii="Arial" w:eastAsia="HiddenHorzOCR" w:hAnsi="Arial" w:cs="Arial"/>
          <w:b/>
          <w:color w:val="171717"/>
        </w:rPr>
      </w:pPr>
    </w:p>
    <w:p w14:paraId="3C24460C" w14:textId="77777777" w:rsidR="00D61D7A" w:rsidRDefault="00D61D7A">
      <w:pPr>
        <w:rPr>
          <w:rFonts w:ascii="Arial" w:eastAsia="HiddenHorzOCR" w:hAnsi="Arial" w:cs="Arial"/>
          <w:b/>
          <w:color w:val="171717"/>
        </w:rPr>
      </w:pPr>
    </w:p>
    <w:p w14:paraId="552B5D19" w14:textId="77777777" w:rsidR="00D61D7A" w:rsidRDefault="00D61D7A">
      <w:pPr>
        <w:rPr>
          <w:rFonts w:ascii="Arial" w:eastAsia="HiddenHorzOCR" w:hAnsi="Arial" w:cs="Arial"/>
          <w:b/>
          <w:color w:val="171717"/>
        </w:rPr>
      </w:pPr>
    </w:p>
    <w:p w14:paraId="435A2D49" w14:textId="16575C69" w:rsidR="00D61D7A" w:rsidRDefault="00164B98">
      <w:pPr>
        <w:rPr>
          <w:rFonts w:ascii="Arial" w:eastAsia="HiddenHorzOCR" w:hAnsi="Arial" w:cs="Arial"/>
          <w:b/>
          <w:color w:val="171717"/>
        </w:rPr>
      </w:pPr>
      <w:r w:rsidRPr="00164B98">
        <w:rPr>
          <w:rFonts w:ascii="Arial" w:eastAsia="HiddenHorzOCR" w:hAnsi="Arial" w:cs="Arial"/>
          <w:b/>
          <w:noProof/>
          <w:color w:val="171717"/>
        </w:rPr>
        <w:lastRenderedPageBreak/>
        <w:drawing>
          <wp:inline distT="0" distB="0" distL="0" distR="0" wp14:anchorId="3080D481" wp14:editId="3C18D6B4">
            <wp:extent cx="6743700" cy="5466715"/>
            <wp:effectExtent l="0" t="0" r="0" b="635"/>
            <wp:docPr id="590124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24214" name=""/>
                    <pic:cNvPicPr/>
                  </pic:nvPicPr>
                  <pic:blipFill>
                    <a:blip r:embed="rId23"/>
                    <a:stretch>
                      <a:fillRect/>
                    </a:stretch>
                  </pic:blipFill>
                  <pic:spPr>
                    <a:xfrm>
                      <a:off x="0" y="0"/>
                      <a:ext cx="6743700" cy="5466715"/>
                    </a:xfrm>
                    <a:prstGeom prst="rect">
                      <a:avLst/>
                    </a:prstGeom>
                  </pic:spPr>
                </pic:pic>
              </a:graphicData>
            </a:graphic>
          </wp:inline>
        </w:drawing>
      </w: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78E3320" w14:textId="799EE731" w:rsidR="00377DD3" w:rsidRDefault="00377DD3">
      <w:pPr>
        <w:rPr>
          <w:rFonts w:ascii="Arial" w:eastAsia="HiddenHorzOCR" w:hAnsi="Arial" w:cs="Arial"/>
          <w:b/>
          <w:color w:val="171717"/>
        </w:rPr>
      </w:pPr>
    </w:p>
    <w:p w14:paraId="37161A1C" w14:textId="3B930766" w:rsidR="00377DD3" w:rsidRDefault="00377DD3">
      <w:pPr>
        <w:rPr>
          <w:rFonts w:ascii="Arial" w:eastAsia="HiddenHorzOCR" w:hAnsi="Arial" w:cs="Arial"/>
          <w:b/>
          <w:color w:val="171717"/>
        </w:rPr>
      </w:pPr>
    </w:p>
    <w:p w14:paraId="6DC15FB6" w14:textId="0D89400A" w:rsidR="00377DD3" w:rsidRDefault="00377DD3">
      <w:pPr>
        <w:rPr>
          <w:rFonts w:ascii="Arial" w:eastAsia="HiddenHorzOCR" w:hAnsi="Arial" w:cs="Arial"/>
          <w:b/>
          <w:color w:val="171717"/>
        </w:rPr>
      </w:pPr>
    </w:p>
    <w:p w14:paraId="195EFA12" w14:textId="017FF285" w:rsidR="00377DD3" w:rsidRDefault="00377DD3">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EE363B">
      <w:footerReference w:type="default" r:id="rId24"/>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134E6" w14:textId="77777777" w:rsidR="00EE363B" w:rsidRDefault="00EE363B" w:rsidP="00883965">
      <w:pPr>
        <w:spacing w:after="0" w:line="240" w:lineRule="auto"/>
      </w:pPr>
      <w:r>
        <w:separator/>
      </w:r>
    </w:p>
  </w:endnote>
  <w:endnote w:type="continuationSeparator" w:id="0">
    <w:p w14:paraId="19EE2B05" w14:textId="77777777" w:rsidR="00EE363B" w:rsidRDefault="00EE363B"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ABCA" w14:textId="77777777" w:rsidR="00AD6835" w:rsidRPr="00D851E8" w:rsidRDefault="00AD6835"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18E17FD0" w14:textId="77777777" w:rsidR="00AD6835" w:rsidRDefault="00AD6835"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4736" w14:textId="77777777" w:rsidR="00AD6835" w:rsidRPr="00D851E8" w:rsidRDefault="00AD6835"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54C0B" w14:textId="77777777" w:rsidR="00EE363B" w:rsidRDefault="00EE363B" w:rsidP="00883965">
      <w:pPr>
        <w:spacing w:after="0" w:line="240" w:lineRule="auto"/>
      </w:pPr>
      <w:r>
        <w:separator/>
      </w:r>
    </w:p>
  </w:footnote>
  <w:footnote w:type="continuationSeparator" w:id="0">
    <w:p w14:paraId="3098B373" w14:textId="77777777" w:rsidR="00EE363B" w:rsidRDefault="00EE363B"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3769" w14:textId="77777777" w:rsidR="00AD6835" w:rsidRDefault="00AD6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80CE" w14:textId="77777777" w:rsidR="00AD6835" w:rsidRDefault="00AD68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2A66" w14:textId="77777777" w:rsidR="00AD6835" w:rsidRDefault="00AD6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6"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5495636">
    <w:abstractNumId w:val="1"/>
  </w:num>
  <w:num w:numId="2" w16cid:durableId="1940521337">
    <w:abstractNumId w:val="28"/>
  </w:num>
  <w:num w:numId="3" w16cid:durableId="1334722029">
    <w:abstractNumId w:val="11"/>
  </w:num>
  <w:num w:numId="4" w16cid:durableId="267205037">
    <w:abstractNumId w:val="4"/>
  </w:num>
  <w:num w:numId="5" w16cid:durableId="96565855">
    <w:abstractNumId w:val="25"/>
  </w:num>
  <w:num w:numId="6" w16cid:durableId="314994747">
    <w:abstractNumId w:val="6"/>
  </w:num>
  <w:num w:numId="7" w16cid:durableId="610278646">
    <w:abstractNumId w:val="2"/>
  </w:num>
  <w:num w:numId="8" w16cid:durableId="197817054">
    <w:abstractNumId w:val="10"/>
  </w:num>
  <w:num w:numId="9" w16cid:durableId="1786391050">
    <w:abstractNumId w:val="14"/>
  </w:num>
  <w:num w:numId="10" w16cid:durableId="105781103">
    <w:abstractNumId w:val="29"/>
  </w:num>
  <w:num w:numId="11" w16cid:durableId="1226718911">
    <w:abstractNumId w:val="23"/>
  </w:num>
  <w:num w:numId="12" w16cid:durableId="1860191776">
    <w:abstractNumId w:val="21"/>
  </w:num>
  <w:num w:numId="13" w16cid:durableId="1556425650">
    <w:abstractNumId w:val="12"/>
  </w:num>
  <w:num w:numId="14" w16cid:durableId="198249256">
    <w:abstractNumId w:val="15"/>
  </w:num>
  <w:num w:numId="15" w16cid:durableId="1411736149">
    <w:abstractNumId w:val="16"/>
  </w:num>
  <w:num w:numId="16" w16cid:durableId="1785270280">
    <w:abstractNumId w:val="22"/>
  </w:num>
  <w:num w:numId="17" w16cid:durableId="1625845114">
    <w:abstractNumId w:val="7"/>
  </w:num>
  <w:num w:numId="18" w16cid:durableId="1070883203">
    <w:abstractNumId w:val="18"/>
  </w:num>
  <w:num w:numId="19" w16cid:durableId="854541070">
    <w:abstractNumId w:val="3"/>
  </w:num>
  <w:num w:numId="20" w16cid:durableId="509685814">
    <w:abstractNumId w:val="0"/>
  </w:num>
  <w:num w:numId="21" w16cid:durableId="928083979">
    <w:abstractNumId w:val="9"/>
  </w:num>
  <w:num w:numId="22" w16cid:durableId="1912344995">
    <w:abstractNumId w:val="20"/>
  </w:num>
  <w:num w:numId="23" w16cid:durableId="739987852">
    <w:abstractNumId w:val="19"/>
  </w:num>
  <w:num w:numId="24" w16cid:durableId="471605657">
    <w:abstractNumId w:val="24"/>
  </w:num>
  <w:num w:numId="25" w16cid:durableId="2135251499">
    <w:abstractNumId w:val="26"/>
  </w:num>
  <w:num w:numId="26" w16cid:durableId="852376643">
    <w:abstractNumId w:val="5"/>
  </w:num>
  <w:num w:numId="27" w16cid:durableId="12925952">
    <w:abstractNumId w:val="30"/>
  </w:num>
  <w:num w:numId="28" w16cid:durableId="486166984">
    <w:abstractNumId w:val="27"/>
  </w:num>
  <w:num w:numId="29" w16cid:durableId="1826239000">
    <w:abstractNumId w:val="13"/>
  </w:num>
  <w:num w:numId="30" w16cid:durableId="1678147388">
    <w:abstractNumId w:val="8"/>
  </w:num>
  <w:num w:numId="31" w16cid:durableId="184231205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6D23"/>
    <w:rsid w:val="001072C2"/>
    <w:rsid w:val="00112566"/>
    <w:rsid w:val="00112714"/>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4B98"/>
    <w:rsid w:val="00165272"/>
    <w:rsid w:val="00165976"/>
    <w:rsid w:val="00165CA0"/>
    <w:rsid w:val="0016612A"/>
    <w:rsid w:val="0017174F"/>
    <w:rsid w:val="00171789"/>
    <w:rsid w:val="0017290D"/>
    <w:rsid w:val="00174FB6"/>
    <w:rsid w:val="00175D2F"/>
    <w:rsid w:val="0018111F"/>
    <w:rsid w:val="00182360"/>
    <w:rsid w:val="00182B34"/>
    <w:rsid w:val="00182E5A"/>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1F76"/>
    <w:rsid w:val="002423DA"/>
    <w:rsid w:val="00242EC3"/>
    <w:rsid w:val="00243D1B"/>
    <w:rsid w:val="00244B61"/>
    <w:rsid w:val="002456DA"/>
    <w:rsid w:val="00245F92"/>
    <w:rsid w:val="00246373"/>
    <w:rsid w:val="0025017F"/>
    <w:rsid w:val="0025097A"/>
    <w:rsid w:val="00252892"/>
    <w:rsid w:val="00252946"/>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8B1"/>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270D"/>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5199"/>
    <w:rsid w:val="003D20E3"/>
    <w:rsid w:val="003D4203"/>
    <w:rsid w:val="003D5393"/>
    <w:rsid w:val="003D5D86"/>
    <w:rsid w:val="003D60A3"/>
    <w:rsid w:val="003D64F9"/>
    <w:rsid w:val="003E0422"/>
    <w:rsid w:val="003E2714"/>
    <w:rsid w:val="003E4191"/>
    <w:rsid w:val="003E5CA0"/>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58F1"/>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D11F7"/>
    <w:rsid w:val="004D33B8"/>
    <w:rsid w:val="004D5A76"/>
    <w:rsid w:val="004D5A84"/>
    <w:rsid w:val="004E0C67"/>
    <w:rsid w:val="004E120F"/>
    <w:rsid w:val="004E1B15"/>
    <w:rsid w:val="004E37B6"/>
    <w:rsid w:val="004E4672"/>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87CBE"/>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5B4B"/>
    <w:rsid w:val="005E5FE0"/>
    <w:rsid w:val="005F43F0"/>
    <w:rsid w:val="005F7BCC"/>
    <w:rsid w:val="0060081B"/>
    <w:rsid w:val="0060098E"/>
    <w:rsid w:val="006015B2"/>
    <w:rsid w:val="006046C9"/>
    <w:rsid w:val="006053FA"/>
    <w:rsid w:val="0060590A"/>
    <w:rsid w:val="006117CF"/>
    <w:rsid w:val="006119D9"/>
    <w:rsid w:val="00612C3D"/>
    <w:rsid w:val="00613476"/>
    <w:rsid w:val="00613576"/>
    <w:rsid w:val="006159E7"/>
    <w:rsid w:val="00620142"/>
    <w:rsid w:val="00621258"/>
    <w:rsid w:val="006221DF"/>
    <w:rsid w:val="00625E65"/>
    <w:rsid w:val="006302D1"/>
    <w:rsid w:val="00631127"/>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11241"/>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47A1"/>
    <w:rsid w:val="008066F3"/>
    <w:rsid w:val="008067CF"/>
    <w:rsid w:val="008075AD"/>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7ACC"/>
    <w:rsid w:val="008E03B6"/>
    <w:rsid w:val="008E1B65"/>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346"/>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6E6"/>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C44F0"/>
    <w:rsid w:val="00AD50A5"/>
    <w:rsid w:val="00AD683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66BB5"/>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27BC9"/>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56F84"/>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267A"/>
    <w:rsid w:val="00D1349A"/>
    <w:rsid w:val="00D21EDC"/>
    <w:rsid w:val="00D23925"/>
    <w:rsid w:val="00D24D7D"/>
    <w:rsid w:val="00D25BD9"/>
    <w:rsid w:val="00D32BF6"/>
    <w:rsid w:val="00D3391E"/>
    <w:rsid w:val="00D35263"/>
    <w:rsid w:val="00D36384"/>
    <w:rsid w:val="00D36A8F"/>
    <w:rsid w:val="00D40A4F"/>
    <w:rsid w:val="00D40DE2"/>
    <w:rsid w:val="00D4787C"/>
    <w:rsid w:val="00D505AE"/>
    <w:rsid w:val="00D51D95"/>
    <w:rsid w:val="00D53901"/>
    <w:rsid w:val="00D53C4D"/>
    <w:rsid w:val="00D551A2"/>
    <w:rsid w:val="00D55501"/>
    <w:rsid w:val="00D56B14"/>
    <w:rsid w:val="00D5765C"/>
    <w:rsid w:val="00D60B4F"/>
    <w:rsid w:val="00D61733"/>
    <w:rsid w:val="00D61D7A"/>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2633"/>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D2D"/>
    <w:rsid w:val="00EB0EAE"/>
    <w:rsid w:val="00EB1757"/>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5639"/>
    <w:rsid w:val="00ED581C"/>
    <w:rsid w:val="00ED6EC7"/>
    <w:rsid w:val="00ED76E9"/>
    <w:rsid w:val="00ED7DE4"/>
    <w:rsid w:val="00EE300E"/>
    <w:rsid w:val="00EE363B"/>
    <w:rsid w:val="00EE3846"/>
    <w:rsid w:val="00EE3D3C"/>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yccd.edu/central-services/purchasin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10" Type="http://schemas.openxmlformats.org/officeDocument/2006/relationships/hyperlink" Target="mailto:dwillis@yccd.ed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oyccd-my.sharepoint.com/:f:/g/personal/w0398409_yccd_edu/EjtfwP_u-JJHnq4SuYZHTpsBjAKi8apnlUrQgjIaZ5lQzg?e=SyFCbc"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32</Pages>
  <Words>6778</Words>
  <Characters>38635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10</cp:revision>
  <cp:lastPrinted>2023-05-26T00:41:00Z</cp:lastPrinted>
  <dcterms:created xsi:type="dcterms:W3CDTF">2023-05-26T00:47:00Z</dcterms:created>
  <dcterms:modified xsi:type="dcterms:W3CDTF">2024-03-13T18:16:00Z</dcterms:modified>
</cp:coreProperties>
</file>