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3E85" w14:textId="77777777" w:rsidR="00240481" w:rsidRDefault="00240481" w:rsidP="001E41AD">
      <w:pPr>
        <w:pStyle w:val="Header"/>
        <w:rPr>
          <w:rFonts w:ascii="Arial" w:eastAsia="Times New Roman" w:hAnsi="Arial" w:cs="Arial"/>
          <w:b/>
          <w:color w:val="000000"/>
        </w:rPr>
      </w:pPr>
    </w:p>
    <w:p w14:paraId="54404860" w14:textId="3D42E47A" w:rsidR="00957FBA" w:rsidRPr="00522CED" w:rsidRDefault="001E41AD" w:rsidP="001E41AD">
      <w:pPr>
        <w:pStyle w:val="Header"/>
        <w:rPr>
          <w:rFonts w:ascii="Arial" w:eastAsia="Times New Roman" w:hAnsi="Arial" w:cs="Arial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EFF6B" wp14:editId="4A97AAEA">
                <wp:simplePos x="0" y="0"/>
                <wp:positionH relativeFrom="margin">
                  <wp:align>right</wp:align>
                </wp:positionH>
                <wp:positionV relativeFrom="paragraph">
                  <wp:posOffset>454</wp:posOffset>
                </wp:positionV>
                <wp:extent cx="7086600" cy="1247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EDAB" w14:textId="77777777" w:rsidR="001E41AD" w:rsidRDefault="001E41AD" w:rsidP="001E41AD">
                            <w:pPr>
                              <w:pStyle w:val="Head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67AE8F10" w14:textId="36C70D98" w:rsidR="001E41AD" w:rsidRPr="00287343" w:rsidRDefault="003F658C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>Addendum No. 1</w:t>
                            </w:r>
                            <w:r w:rsidR="001A11F9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33FC4" w14:textId="77777777" w:rsidR="001E41AD" w:rsidRDefault="001E41AD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2DA20BB6" w14:textId="77777777" w:rsidR="001E41AD" w:rsidRDefault="001E41AD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3CA7FFDD" w14:textId="330058AC" w:rsidR="001E41AD" w:rsidRDefault="00DA3003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 xml:space="preserve">RFP </w:t>
                            </w:r>
                            <w:r w:rsidR="00F64F79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2</w:t>
                            </w:r>
                            <w:r w:rsidR="00A04FE4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3-03</w:t>
                            </w:r>
                            <w:r w:rsidR="00107E76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, WCC Architectural Design Services, Soccer Fields Project</w:t>
                            </w:r>
                          </w:p>
                          <w:p w14:paraId="140F8459" w14:textId="58DB1E06" w:rsidR="001E41AD" w:rsidRDefault="00A867D1" w:rsidP="001E41AD">
                            <w:pPr>
                              <w:pStyle w:val="Header"/>
                              <w:jc w:val="center"/>
                            </w:pPr>
                            <w:r>
                              <w:t xml:space="preserve">Date: </w:t>
                            </w:r>
                            <w:r w:rsidR="00107E76">
                              <w:t>0</w:t>
                            </w:r>
                            <w:r w:rsidR="00A04FE4">
                              <w:t>8/14/2023</w:t>
                            </w:r>
                          </w:p>
                          <w:p w14:paraId="3255139D" w14:textId="77777777" w:rsidR="001E41AD" w:rsidRDefault="001E41AD" w:rsidP="001E41AD">
                            <w:pPr>
                              <w:pStyle w:val="Header"/>
                              <w:jc w:val="center"/>
                            </w:pPr>
                          </w:p>
                          <w:p w14:paraId="04DE3A3E" w14:textId="77777777" w:rsidR="001E41AD" w:rsidRDefault="001E41AD" w:rsidP="001E41AD">
                            <w:pPr>
                              <w:pStyle w:val="Header"/>
                              <w:jc w:val="center"/>
                            </w:pPr>
                            <w:r>
                              <w:t>Date:  January 26, 2016</w:t>
                            </w:r>
                            <w:r>
                              <w:ptab w:relativeTo="margin" w:alignment="right" w:leader="none"/>
                            </w:r>
                          </w:p>
                          <w:p w14:paraId="5C6D0595" w14:textId="77777777" w:rsidR="001E41AD" w:rsidRDefault="001E41AD" w:rsidP="001E41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EFF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8pt;margin-top:.05pt;width:558pt;height:98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aXEAIAACA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zl6+UyRxNH23Q2X61WixSDFU/frfPhrQBNolBSh11N8Oz04ENMhxVPLjGaByXrvVQqKe5Q&#10;7ZQjJ4YTsE9nRP/JTRnSlfRmMVsMDPwVIk/nTxBaBhxlJXVJ1xcnVkTe3pg6DVpgUg0ypqzMSGTk&#10;bmAx9FWPjpHQCuozUupgGFlcMRRacN8p6XBcS+q/HZkTlKh3BttyM53P43wnZb5YzVBx15bq2sIM&#10;R6iSBkoGcRfSTkTCDNxh+xqZiH3OZMwVxzDxPa5MnPNrPXk9L/b2BwAAAP//AwBQSwMEFAAGAAgA&#10;AAAhAEwVYhbbAAAABgEAAA8AAABkcnMvZG93bnJldi54bWxMj0FPwzAMhe9I/IfISFwQSwuobKXp&#10;hJBAcBsDwTVrvLYicUqSdeXf457g5udnPX+vWk/OihFD7D0pyBcZCKTGm55aBe9vj5dLEDFpMtp6&#10;QgU/GGFdn55UujT+SK84blMrOIRiqRV0KQ2llLHp0Om48AMSe3sfnE4sQytN0EcOd1ZeZVkhne6J&#10;P3R6wIcOm6/twSlY3jyPn/HlevPRFHu7She349N3UOr8bLq/A5FwSn/HMOMzOtTMtPMHMlFYBVwk&#10;zVsxe3lesN7xtCoKkHUl/+PXvwAAAP//AwBQSwECLQAUAAYACAAAACEAtoM4kv4AAADhAQAAEwAA&#10;AAAAAAAAAAAAAAAAAAAAW0NvbnRlbnRfVHlwZXNdLnhtbFBLAQItABQABgAIAAAAIQA4/SH/1gAA&#10;AJQBAAALAAAAAAAAAAAAAAAAAC8BAABfcmVscy8ucmVsc1BLAQItABQABgAIAAAAIQB5CzaXEAIA&#10;ACAEAAAOAAAAAAAAAAAAAAAAAC4CAABkcnMvZTJvRG9jLnhtbFBLAQItABQABgAIAAAAIQBMFWIW&#10;2wAAAAYBAAAPAAAAAAAAAAAAAAAAAGoEAABkcnMvZG93bnJldi54bWxQSwUGAAAAAAQABADzAAAA&#10;cgUAAAAA&#10;">
                <v:textbox>
                  <w:txbxContent>
                    <w:p w14:paraId="34D4EDAB" w14:textId="77777777" w:rsidR="001E41AD" w:rsidRDefault="001E41AD" w:rsidP="001E41AD">
                      <w:pPr>
                        <w:pStyle w:val="Head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67AE8F10" w14:textId="36C70D98" w:rsidR="001E41AD" w:rsidRPr="00287343" w:rsidRDefault="003F658C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>Addendum No. 1</w:t>
                      </w:r>
                      <w:r w:rsidR="001A11F9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33FC4" w14:textId="77777777" w:rsidR="001E41AD" w:rsidRDefault="001E41AD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2DA20BB6" w14:textId="77777777" w:rsidR="001E41AD" w:rsidRDefault="001E41AD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3CA7FFDD" w14:textId="330058AC" w:rsidR="001E41AD" w:rsidRDefault="00DA3003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 xml:space="preserve">RFP </w:t>
                      </w:r>
                      <w:r w:rsidR="00F64F79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2</w:t>
                      </w:r>
                      <w:r w:rsidR="00A04FE4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3-03</w:t>
                      </w:r>
                      <w:r w:rsidR="00107E76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, WCC Architectural Design Services, Soccer Fields Project</w:t>
                      </w:r>
                    </w:p>
                    <w:p w14:paraId="140F8459" w14:textId="58DB1E06" w:rsidR="001E41AD" w:rsidRDefault="00A867D1" w:rsidP="001E41AD">
                      <w:pPr>
                        <w:pStyle w:val="Header"/>
                        <w:jc w:val="center"/>
                      </w:pPr>
                      <w:r>
                        <w:t xml:space="preserve">Date: </w:t>
                      </w:r>
                      <w:r w:rsidR="00107E76">
                        <w:t>0</w:t>
                      </w:r>
                      <w:r w:rsidR="00A04FE4">
                        <w:t>8/14/2023</w:t>
                      </w:r>
                    </w:p>
                    <w:p w14:paraId="3255139D" w14:textId="77777777" w:rsidR="001E41AD" w:rsidRDefault="001E41AD" w:rsidP="001E41AD">
                      <w:pPr>
                        <w:pStyle w:val="Header"/>
                        <w:jc w:val="center"/>
                      </w:pPr>
                    </w:p>
                    <w:p w14:paraId="04DE3A3E" w14:textId="77777777" w:rsidR="001E41AD" w:rsidRDefault="001E41AD" w:rsidP="001E41AD">
                      <w:pPr>
                        <w:pStyle w:val="Header"/>
                        <w:jc w:val="center"/>
                      </w:pPr>
                      <w:r>
                        <w:t>Date:  January 26, 2016</w:t>
                      </w:r>
                      <w:r>
                        <w:ptab w:relativeTo="margin" w:alignment="right" w:leader="none"/>
                      </w:r>
                    </w:p>
                    <w:p w14:paraId="5C6D0595" w14:textId="77777777" w:rsidR="001E41AD" w:rsidRDefault="001E41AD" w:rsidP="001E41AD"/>
                  </w:txbxContent>
                </v:textbox>
                <w10:wrap type="square" anchorx="margin"/>
              </v:shape>
            </w:pict>
          </mc:Fallback>
        </mc:AlternateContent>
      </w:r>
    </w:p>
    <w:p w14:paraId="57C98354" w14:textId="317BB6B3" w:rsidR="00DA3003" w:rsidRPr="00522CED" w:rsidRDefault="0040413E" w:rsidP="0040413E">
      <w:pPr>
        <w:pStyle w:val="TableParagraph"/>
        <w:spacing w:line="254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CED">
        <w:rPr>
          <w:rFonts w:ascii="Times New Roman" w:hAnsi="Times New Roman" w:cs="Times New Roman"/>
          <w:b/>
          <w:bCs/>
          <w:sz w:val="24"/>
          <w:szCs w:val="24"/>
          <w:u w:val="single"/>
        </w:rPr>
        <w:t>Clarifications:</w:t>
      </w:r>
    </w:p>
    <w:p w14:paraId="721CB43C" w14:textId="523B5F60" w:rsidR="0040413E" w:rsidRDefault="0040413E" w:rsidP="0040413E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4D962C97" w14:textId="3F1280BD" w:rsidR="00391C7B" w:rsidRPr="00391C7B" w:rsidRDefault="00391C7B" w:rsidP="00391C7B">
      <w:pPr>
        <w:pStyle w:val="x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Question:  </w:t>
      </w:r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>Is the scoreboard still part of the project?</w:t>
      </w:r>
    </w:p>
    <w:p w14:paraId="451E8F17" w14:textId="495A44C3" w:rsid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Tw Cen MT" w:hAnsi="Tw Cen MT" w:cs="Calibri"/>
          <w:sz w:val="22"/>
          <w:szCs w:val="22"/>
          <w:bdr w:val="none" w:sz="0" w:space="0" w:color="auto" w:frame="1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>Answer:  Yes</w:t>
      </w:r>
      <w:r w:rsidR="00F24E2D">
        <w:rPr>
          <w:rFonts w:ascii="Tw Cen MT" w:hAnsi="Tw Cen MT" w:cs="Calibri"/>
          <w:sz w:val="22"/>
          <w:szCs w:val="22"/>
          <w:bdr w:val="none" w:sz="0" w:space="0" w:color="auto" w:frame="1"/>
        </w:rPr>
        <w:t>, the District standard is Daktronics (manufacturer)</w:t>
      </w:r>
    </w:p>
    <w:p w14:paraId="02646F2B" w14:textId="77777777" w:rsidR="00391C7B" w:rsidRP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14:paraId="153973A0" w14:textId="53A91702" w:rsidR="00391C7B" w:rsidRPr="00391C7B" w:rsidRDefault="00391C7B" w:rsidP="00391C7B">
      <w:pPr>
        <w:pStyle w:val="x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Question: </w:t>
      </w:r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>Are bleachers still part of the project?</w:t>
      </w:r>
      <w:r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 </w:t>
      </w:r>
    </w:p>
    <w:p w14:paraId="131754A9" w14:textId="3801082C" w:rsid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Tw Cen MT" w:hAnsi="Tw Cen MT" w:cs="Calibri"/>
          <w:sz w:val="22"/>
          <w:szCs w:val="22"/>
          <w:bdr w:val="none" w:sz="0" w:space="0" w:color="auto" w:frame="1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>Answer:  Yes</w:t>
      </w:r>
    </w:p>
    <w:p w14:paraId="574CA328" w14:textId="77777777" w:rsidR="00391C7B" w:rsidRP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14:paraId="581581A3" w14:textId="11720AEF" w:rsidR="00391C7B" w:rsidRPr="00391C7B" w:rsidRDefault="00391C7B" w:rsidP="00391C7B">
      <w:pPr>
        <w:pStyle w:val="x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Question:  </w:t>
      </w:r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>Is the building that is going to be relocated a DSA-approved building?</w:t>
      </w:r>
    </w:p>
    <w:p w14:paraId="0AF9B59A" w14:textId="25AF6DE3" w:rsid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Tw Cen MT" w:hAnsi="Tw Cen MT" w:cs="Calibri"/>
          <w:sz w:val="22"/>
          <w:szCs w:val="22"/>
          <w:bdr w:val="none" w:sz="0" w:space="0" w:color="auto" w:frame="1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>Answer:  The old modular building is no longer planned to be relocated as part of the scope of this project.</w:t>
      </w:r>
    </w:p>
    <w:p w14:paraId="59354BF4" w14:textId="77777777" w:rsidR="00391C7B" w:rsidRP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14:paraId="4C1B331D" w14:textId="7426542D" w:rsidR="00391C7B" w:rsidRPr="00391C7B" w:rsidRDefault="00391C7B" w:rsidP="00391C7B">
      <w:pPr>
        <w:pStyle w:val="x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Question:  </w:t>
      </w:r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The schedule that is listed in the RFP does not align with the DSA process and the time needed to schedule a project (6 weeks after the initial request for project review) and the time it takes for DSA to review a project (6 to 8 weeks). That, along with the time needed for surveying and a geotechnical report, will there be more time than the current schedule </w:t>
      </w:r>
      <w:proofErr w:type="gramStart"/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>is showing</w:t>
      </w:r>
      <w:proofErr w:type="gramEnd"/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>?  Can the proposed schedule be modified?</w:t>
      </w:r>
    </w:p>
    <w:p w14:paraId="075C270B" w14:textId="43E2533D" w:rsidR="00391C7B" w:rsidRPr="00391C7B" w:rsidRDefault="00391C7B" w:rsidP="00391C7B">
      <w:pPr>
        <w:pStyle w:val="x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  <w:r>
        <w:rPr>
          <w:rFonts w:ascii="Tw Cen MT" w:hAnsi="Tw Cen MT" w:cs="Calibri"/>
          <w:sz w:val="22"/>
          <w:szCs w:val="22"/>
          <w:bdr w:val="none" w:sz="0" w:space="0" w:color="auto" w:frame="1"/>
        </w:rPr>
        <w:t xml:space="preserve">Answer:  Yes, please provide a preliminary schedule with your proposal that reflects realistic timelines and milestone dates.  </w:t>
      </w:r>
    </w:p>
    <w:p w14:paraId="4A84C4C3" w14:textId="77777777" w:rsidR="00391C7B" w:rsidRPr="00391C7B" w:rsidRDefault="00391C7B" w:rsidP="00391C7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391C7B">
        <w:rPr>
          <w:rFonts w:ascii="Tw Cen MT" w:hAnsi="Tw Cen MT" w:cs="Calibri"/>
          <w:sz w:val="22"/>
          <w:szCs w:val="22"/>
          <w:bdr w:val="none" w:sz="0" w:space="0" w:color="auto" w:frame="1"/>
        </w:rPr>
        <w:t> </w:t>
      </w:r>
    </w:p>
    <w:p w14:paraId="2636FC23" w14:textId="3F347A6F" w:rsidR="00F54B9E" w:rsidRDefault="00F54B9E" w:rsidP="00391C7B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6A34D637" w14:textId="77777777" w:rsidR="00391C7B" w:rsidRDefault="00391C7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984F67" w14:textId="64569F94" w:rsidR="00107E76" w:rsidRDefault="00107E76" w:rsidP="00F24E2D">
      <w:pPr>
        <w:pStyle w:val="TableParagraph"/>
        <w:numPr>
          <w:ilvl w:val="0"/>
          <w:numId w:val="15"/>
        </w:numPr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current modular building is a triple wide modular building</w:t>
      </w:r>
      <w:r w:rsidR="005742A3">
        <w:rPr>
          <w:rFonts w:ascii="Times New Roman" w:hAnsi="Times New Roman" w:cs="Times New Roman"/>
          <w:sz w:val="24"/>
          <w:szCs w:val="24"/>
        </w:rPr>
        <w:t xml:space="preserve">.  Not much to add.  </w:t>
      </w:r>
      <w:proofErr w:type="gramStart"/>
      <w:r w:rsidR="005742A3">
        <w:rPr>
          <w:rFonts w:ascii="Times New Roman" w:hAnsi="Times New Roman" w:cs="Times New Roman"/>
          <w:sz w:val="24"/>
          <w:szCs w:val="24"/>
        </w:rPr>
        <w:t>Its</w:t>
      </w:r>
      <w:proofErr w:type="gramEnd"/>
      <w:r w:rsidR="005742A3">
        <w:rPr>
          <w:rFonts w:ascii="Times New Roman" w:hAnsi="Times New Roman" w:cs="Times New Roman"/>
          <w:sz w:val="24"/>
          <w:szCs w:val="24"/>
        </w:rPr>
        <w:t xml:space="preserve"> at least 15 years old.  It will need some repairs</w:t>
      </w:r>
      <w:r w:rsidR="00A04FE4">
        <w:rPr>
          <w:rFonts w:ascii="Times New Roman" w:hAnsi="Times New Roman" w:cs="Times New Roman"/>
          <w:sz w:val="24"/>
          <w:szCs w:val="24"/>
        </w:rPr>
        <w:t xml:space="preserve"> and a separation wall to provide a men’s and women’s locker/training room.</w:t>
      </w:r>
      <w:r w:rsidR="005742A3">
        <w:rPr>
          <w:rFonts w:ascii="Times New Roman" w:hAnsi="Times New Roman" w:cs="Times New Roman"/>
          <w:sz w:val="24"/>
          <w:szCs w:val="24"/>
        </w:rPr>
        <w:t xml:space="preserve"> </w:t>
      </w:r>
      <w:r w:rsidR="00A04FE4">
        <w:rPr>
          <w:rFonts w:ascii="Times New Roman" w:hAnsi="Times New Roman" w:cs="Times New Roman"/>
          <w:sz w:val="24"/>
          <w:szCs w:val="24"/>
        </w:rPr>
        <w:t>At this point, this building is not planned to be relocated.</w:t>
      </w:r>
      <w:r w:rsidR="005742A3">
        <w:rPr>
          <w:rFonts w:ascii="Times New Roman" w:hAnsi="Times New Roman" w:cs="Times New Roman"/>
          <w:sz w:val="24"/>
          <w:szCs w:val="24"/>
        </w:rPr>
        <w:t xml:space="preserve"> Here’s a picture of the modular building:</w:t>
      </w:r>
    </w:p>
    <w:p w14:paraId="553EDCCC" w14:textId="67A96AE7" w:rsidR="005742A3" w:rsidRDefault="005742A3" w:rsidP="005742A3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6977163A" w14:textId="6C8B048A" w:rsidR="005742A3" w:rsidRDefault="005742A3" w:rsidP="005742A3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574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A0B69" wp14:editId="3C65D246">
            <wp:extent cx="6858000" cy="31807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0EA5" w14:textId="30CCB971" w:rsidR="005742A3" w:rsidRDefault="005742A3" w:rsidP="005742A3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09CF57F6" w14:textId="726E36A1" w:rsidR="008E784A" w:rsidRDefault="008E784A" w:rsidP="008E784A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1363E639" w14:textId="77777777" w:rsidR="00C126C0" w:rsidRDefault="00C126C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9690169" w14:textId="274B7AAA" w:rsidR="005936D4" w:rsidRPr="005936D4" w:rsidRDefault="005936D4" w:rsidP="005936D4">
      <w:pPr>
        <w:pStyle w:val="ListParagraph"/>
        <w:numPr>
          <w:ilvl w:val="0"/>
          <w:numId w:val="15"/>
        </w:numPr>
        <w:rPr>
          <w:rFonts w:ascii="Arial" w:eastAsia="Batang" w:hAnsi="Arial" w:cs="Arial"/>
          <w:b/>
          <w:bCs/>
          <w:iCs/>
        </w:rPr>
      </w:pPr>
      <w:r w:rsidRPr="005936D4">
        <w:rPr>
          <w:rFonts w:ascii="Arial" w:eastAsia="Batang" w:hAnsi="Arial" w:cs="Arial"/>
          <w:b/>
          <w:bCs/>
          <w:iCs/>
        </w:rPr>
        <w:lastRenderedPageBreak/>
        <w:t>The scope of the “Soccer Fields (2) Project” will likely include the following:</w:t>
      </w:r>
    </w:p>
    <w:p w14:paraId="6C67D62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Campus Site Research and Investigation of Existing Utilities and Site Conditions</w:t>
      </w:r>
    </w:p>
    <w:p w14:paraId="668ED10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Game Soccer Field</w:t>
      </w:r>
    </w:p>
    <w:p w14:paraId="0FF520E8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Practice Soccer Field</w:t>
      </w:r>
    </w:p>
    <w:p w14:paraId="49FC1C54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Pest/rodent control underground control fence barriers around the fields to 18” depth.</w:t>
      </w:r>
    </w:p>
    <w:p w14:paraId="67D7974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Irrigation Systems</w:t>
      </w:r>
    </w:p>
    <w:p w14:paraId="54D2A986" w14:textId="77777777" w:rsidR="005936D4" w:rsidRPr="00AC1C01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Gravel Parking Areas</w:t>
      </w:r>
    </w:p>
    <w:p w14:paraId="30BE5EC2" w14:textId="77777777" w:rsidR="005936D4" w:rsidRPr="00F36768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 xml:space="preserve">Minimal Landscaping with addition of </w:t>
      </w:r>
      <w:r>
        <w:rPr>
          <w:rFonts w:ascii="Arial" w:eastAsia="Batang" w:hAnsi="Arial" w:cs="Arial"/>
          <w:iCs/>
        </w:rPr>
        <w:t xml:space="preserve">drought tolerant non-allergenic low maintenance </w:t>
      </w:r>
      <w:r w:rsidRPr="00A81903">
        <w:rPr>
          <w:rFonts w:ascii="Arial" w:eastAsia="Batang" w:hAnsi="Arial" w:cs="Arial"/>
          <w:iCs/>
        </w:rPr>
        <w:t>shade trees around the practice field</w:t>
      </w:r>
      <w:r>
        <w:rPr>
          <w:rFonts w:ascii="Arial" w:eastAsia="Batang" w:hAnsi="Arial" w:cs="Arial"/>
          <w:iCs/>
        </w:rPr>
        <w:t xml:space="preserve">, and the game field.  Include deep watering tree root irrigation system. </w:t>
      </w:r>
    </w:p>
    <w:p w14:paraId="12461398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 xml:space="preserve">Accessibility access path to both paved parking stalls, and existing restrooms in building 800. </w:t>
      </w:r>
    </w:p>
    <w:p w14:paraId="256A5CE7" w14:textId="021C49E8" w:rsidR="005936D4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Minimal f</w:t>
      </w:r>
      <w:r w:rsidR="005936D4" w:rsidRPr="00A81903">
        <w:rPr>
          <w:rFonts w:ascii="Arial" w:eastAsia="Batang" w:hAnsi="Arial" w:cs="Arial"/>
          <w:iCs/>
        </w:rPr>
        <w:t>encing</w:t>
      </w:r>
      <w:r w:rsidR="005936D4">
        <w:rPr>
          <w:rFonts w:ascii="Arial" w:eastAsia="Batang" w:hAnsi="Arial" w:cs="Arial"/>
          <w:iCs/>
        </w:rPr>
        <w:t xml:space="preserve"> along the roadways or as needed to protect the fields.</w:t>
      </w:r>
    </w:p>
    <w:p w14:paraId="0CAF32A2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Repurposing/repairs of an existing double modular building to be used as a temporary training/locker room for the soccer program.  Paint exterior and interior.  Design new wayfinding sign for this building. </w:t>
      </w:r>
    </w:p>
    <w:p w14:paraId="3836272D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Wayfinding signs from the large north parking lot to the soccer fields to make it easy to find the soccer fields.</w:t>
      </w:r>
    </w:p>
    <w:p w14:paraId="1089B747" w14:textId="52BBAD63" w:rsidR="005936D4" w:rsidRPr="00F36768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Update the campus main wayfinding “kiosk” signs to include the new Performing Arts and Culinary Services building and the </w:t>
      </w:r>
      <w:r w:rsidR="00391C7B">
        <w:rPr>
          <w:rFonts w:ascii="Arial" w:eastAsia="Batang" w:hAnsi="Arial" w:cs="Arial"/>
          <w:iCs/>
        </w:rPr>
        <w:t xml:space="preserve">two </w:t>
      </w:r>
      <w:r>
        <w:rPr>
          <w:rFonts w:ascii="Arial" w:eastAsia="Batang" w:hAnsi="Arial" w:cs="Arial"/>
          <w:iCs/>
        </w:rPr>
        <w:t xml:space="preserve">new soccer fields. </w:t>
      </w:r>
    </w:p>
    <w:p w14:paraId="0E48CEAD" w14:textId="4FB9D144" w:rsidR="005936D4" w:rsidRPr="00A81903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Preliminary </w:t>
      </w:r>
      <w:r w:rsidR="005936D4" w:rsidRPr="00A81903">
        <w:rPr>
          <w:rFonts w:ascii="Arial" w:eastAsia="Batang" w:hAnsi="Arial" w:cs="Arial"/>
          <w:iCs/>
        </w:rPr>
        <w:t>Project Schedule</w:t>
      </w:r>
    </w:p>
    <w:p w14:paraId="1A2D78F3" w14:textId="0A2C654B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Schematic Design</w:t>
      </w:r>
      <w:r w:rsidR="00E54F07">
        <w:rPr>
          <w:rFonts w:ascii="Arial" w:eastAsia="Batang" w:hAnsi="Arial" w:cs="Arial"/>
          <w:iCs/>
        </w:rPr>
        <w:t>, Topographical Survey</w:t>
      </w:r>
    </w:p>
    <w:p w14:paraId="5D85BB4C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Construction Documents (drawings and specifications)</w:t>
      </w:r>
    </w:p>
    <w:p w14:paraId="6E6F3536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Division of the State Architect (DSA) submission.</w:t>
      </w:r>
    </w:p>
    <w:p w14:paraId="06944285" w14:textId="3B624645" w:rsidR="00391C7B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Daktronics Scoreboard with underground electrical service</w:t>
      </w:r>
    </w:p>
    <w:p w14:paraId="4862A0AE" w14:textId="5BE74A8B" w:rsidR="00391C7B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Minimal PA System with underground electrical service</w:t>
      </w:r>
    </w:p>
    <w:p w14:paraId="03E2B18F" w14:textId="62936754" w:rsidR="00F24E2D" w:rsidRPr="00A81903" w:rsidRDefault="00F24E2D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Bleachers: Home=200 seating capacity; Visitor=100 seating capacity</w:t>
      </w:r>
    </w:p>
    <w:p w14:paraId="3B595A5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Digital Electronic </w:t>
      </w:r>
      <w:r w:rsidRPr="00A81903">
        <w:rPr>
          <w:rFonts w:ascii="Arial" w:eastAsia="Batang" w:hAnsi="Arial" w:cs="Arial"/>
          <w:iCs/>
        </w:rPr>
        <w:t>Colored rendering of the phase I soccer fields project scope</w:t>
      </w:r>
    </w:p>
    <w:p w14:paraId="61BF7970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Rough </w:t>
      </w:r>
      <w:r w:rsidRPr="00A81903">
        <w:rPr>
          <w:rFonts w:ascii="Arial" w:eastAsia="Batang" w:hAnsi="Arial" w:cs="Arial"/>
          <w:iCs/>
        </w:rPr>
        <w:t xml:space="preserve">Cost Estimate </w:t>
      </w:r>
      <w:r>
        <w:rPr>
          <w:rFonts w:ascii="Arial" w:eastAsia="Batang" w:hAnsi="Arial" w:cs="Arial"/>
          <w:iCs/>
        </w:rPr>
        <w:t>the rest of the</w:t>
      </w:r>
      <w:r w:rsidRPr="00A81903">
        <w:rPr>
          <w:rFonts w:ascii="Arial" w:eastAsia="Batang" w:hAnsi="Arial" w:cs="Arial"/>
          <w:iCs/>
        </w:rPr>
        <w:t xml:space="preserve"> future sports complex</w:t>
      </w:r>
      <w:r>
        <w:rPr>
          <w:rFonts w:ascii="Arial" w:eastAsia="Batang" w:hAnsi="Arial" w:cs="Arial"/>
          <w:iCs/>
        </w:rPr>
        <w:t>.</w:t>
      </w:r>
    </w:p>
    <w:p w14:paraId="09A2B5CD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DSA Submission and process support</w:t>
      </w:r>
      <w:r>
        <w:rPr>
          <w:rFonts w:ascii="Arial" w:eastAsia="Batang" w:hAnsi="Arial" w:cs="Arial"/>
          <w:iCs/>
        </w:rPr>
        <w:t xml:space="preserve"> through DSA approval.</w:t>
      </w:r>
    </w:p>
    <w:p w14:paraId="42253378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 xml:space="preserve">Contract Administration through </w:t>
      </w:r>
      <w:r>
        <w:rPr>
          <w:rFonts w:ascii="Arial" w:eastAsia="Batang" w:hAnsi="Arial" w:cs="Arial"/>
          <w:iCs/>
        </w:rPr>
        <w:t>construction c</w:t>
      </w:r>
      <w:r w:rsidRPr="00A81903">
        <w:rPr>
          <w:rFonts w:ascii="Arial" w:eastAsia="Batang" w:hAnsi="Arial" w:cs="Arial"/>
          <w:iCs/>
        </w:rPr>
        <w:t>ompletion</w:t>
      </w:r>
    </w:p>
    <w:p w14:paraId="28344CB3" w14:textId="00D1535E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Two New</w:t>
      </w:r>
      <w:r w:rsidRPr="00F36768">
        <w:rPr>
          <w:rFonts w:ascii="Arial" w:eastAsia="Batang" w:hAnsi="Arial" w:cs="Arial"/>
          <w:iCs/>
        </w:rPr>
        <w:t xml:space="preserve"> Soccer Fields Project cost estimate, generated by a </w:t>
      </w:r>
      <w:r w:rsidR="00355066">
        <w:rPr>
          <w:rFonts w:ascii="Arial" w:eastAsia="Batang" w:hAnsi="Arial" w:cs="Arial"/>
          <w:iCs/>
        </w:rPr>
        <w:t xml:space="preserve">local (Sacramento Regional Area) </w:t>
      </w:r>
      <w:r w:rsidRPr="00F36768">
        <w:rPr>
          <w:rFonts w:ascii="Arial" w:eastAsia="Batang" w:hAnsi="Arial" w:cs="Arial"/>
          <w:iCs/>
        </w:rPr>
        <w:t xml:space="preserve">qualified </w:t>
      </w:r>
      <w:r w:rsidR="00355066">
        <w:rPr>
          <w:rFonts w:ascii="Arial" w:eastAsia="Batang" w:hAnsi="Arial" w:cs="Arial"/>
          <w:iCs/>
        </w:rPr>
        <w:t xml:space="preserve">third-party licensed </w:t>
      </w:r>
      <w:r w:rsidRPr="00F36768">
        <w:rPr>
          <w:rFonts w:ascii="Arial" w:eastAsia="Batang" w:hAnsi="Arial" w:cs="Arial"/>
          <w:iCs/>
        </w:rPr>
        <w:t>cost estimating firm</w:t>
      </w:r>
      <w:r w:rsidR="00E54F07">
        <w:rPr>
          <w:rFonts w:ascii="Arial" w:eastAsia="Batang" w:hAnsi="Arial" w:cs="Arial"/>
          <w:iCs/>
        </w:rPr>
        <w:t>.</w:t>
      </w:r>
      <w:r w:rsidRPr="00F36768">
        <w:rPr>
          <w:rFonts w:ascii="Arial" w:eastAsia="Batang" w:hAnsi="Arial" w:cs="Arial"/>
          <w:iCs/>
        </w:rPr>
        <w:t xml:space="preserve"> </w:t>
      </w:r>
    </w:p>
    <w:p w14:paraId="796F3B27" w14:textId="77777777" w:rsidR="005936D4" w:rsidRPr="00F36768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Schematic (early planning design) and Rough Order Estimate for the College Storage/Soccer Field Equipment and Supplies/Grounds Maintenance Building and Fenced Yard.</w:t>
      </w:r>
    </w:p>
    <w:p w14:paraId="3B3D35FD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9F510C">
        <w:rPr>
          <w:rFonts w:ascii="Arial" w:eastAsia="Batang" w:hAnsi="Arial" w:cs="Arial"/>
          <w:iCs/>
        </w:rPr>
        <w:t xml:space="preserve">Note:  The College/District would like natural </w:t>
      </w:r>
    </w:p>
    <w:p w14:paraId="364CF743" w14:textId="77777777" w:rsidR="005936D4" w:rsidRPr="00282A9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282A94">
        <w:rPr>
          <w:rFonts w:ascii="Arial" w:eastAsia="Batang" w:hAnsi="Arial" w:cs="Arial"/>
          <w:b/>
          <w:bCs/>
          <w:iCs/>
        </w:rPr>
        <w:t>Additive Alternate No. 1:</w:t>
      </w:r>
      <w:r>
        <w:rPr>
          <w:rFonts w:ascii="Arial" w:eastAsia="Batang" w:hAnsi="Arial" w:cs="Arial"/>
          <w:iCs/>
        </w:rPr>
        <w:t xml:space="preserve">  College Storage/Soccer Field Equipment and Supplies/Grounds Maintenance Building and Fenced Yard.</w:t>
      </w:r>
    </w:p>
    <w:p w14:paraId="41B6A2B3" w14:textId="77777777" w:rsidR="005936D4" w:rsidRDefault="005936D4" w:rsidP="005936D4">
      <w:pPr>
        <w:pStyle w:val="ListParagraph"/>
        <w:numPr>
          <w:ilvl w:val="1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Complete Design Documents, Third-Party Qualified Firm to provide a project estimate, DSA submittal, construction administration per DSA.</w:t>
      </w:r>
    </w:p>
    <w:p w14:paraId="168C934F" w14:textId="77777777" w:rsidR="005936D4" w:rsidRDefault="005936D4" w:rsidP="005936D4">
      <w:pPr>
        <w:pStyle w:val="ListParagraph"/>
        <w:ind w:left="1080"/>
        <w:rPr>
          <w:rFonts w:ascii="Arial" w:eastAsia="Batang" w:hAnsi="Arial" w:cs="Arial"/>
          <w:iCs/>
        </w:rPr>
      </w:pPr>
    </w:p>
    <w:p w14:paraId="6975534F" w14:textId="77777777" w:rsidR="00355066" w:rsidRDefault="00355066">
      <w:pPr>
        <w:rPr>
          <w:rFonts w:ascii="Arial" w:eastAsia="HiddenHorzOCR" w:hAnsi="Arial" w:cs="Arial"/>
          <w:b/>
          <w:color w:val="1A1A1A"/>
        </w:rPr>
      </w:pPr>
      <w:r>
        <w:rPr>
          <w:rFonts w:ascii="Arial" w:eastAsia="HiddenHorzOCR" w:hAnsi="Arial" w:cs="Arial"/>
          <w:b/>
          <w:color w:val="1A1A1A"/>
        </w:rPr>
        <w:br w:type="page"/>
      </w:r>
    </w:p>
    <w:p w14:paraId="4C22C81D" w14:textId="7E143D01" w:rsidR="005936D4" w:rsidRPr="005936D4" w:rsidRDefault="005936D4" w:rsidP="005936D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  <w:color w:val="1A1A1A"/>
        </w:rPr>
      </w:pPr>
      <w:r w:rsidRPr="005936D4">
        <w:rPr>
          <w:rFonts w:ascii="Arial" w:eastAsia="HiddenHorzOCR" w:hAnsi="Arial" w:cs="Arial"/>
          <w:b/>
          <w:color w:val="1A1A1A"/>
        </w:rPr>
        <w:lastRenderedPageBreak/>
        <w:t>Updated Schedule Dates:</w:t>
      </w:r>
    </w:p>
    <w:p w14:paraId="3F2CDCD7" w14:textId="77777777" w:rsidR="005936D4" w:rsidRPr="005936D4" w:rsidRDefault="005936D4" w:rsidP="005936D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  <w:color w:val="1A1A1A"/>
        </w:rPr>
      </w:pPr>
    </w:p>
    <w:p w14:paraId="237B36AA" w14:textId="77777777" w:rsidR="005936D4" w:rsidRPr="001072C2" w:rsidRDefault="005936D4" w:rsidP="00355066">
      <w:pPr>
        <w:spacing w:after="0" w:line="240" w:lineRule="auto"/>
        <w:ind w:left="720"/>
        <w:rPr>
          <w:rFonts w:ascii="Arial" w:eastAsia="Times New Roman" w:hAnsi="Arial" w:cs="Arial"/>
          <w:b/>
        </w:rPr>
      </w:pPr>
      <w:r w:rsidRPr="001072C2">
        <w:rPr>
          <w:rFonts w:ascii="Arial" w:eastAsia="Times New Roman" w:hAnsi="Arial" w:cs="Arial"/>
          <w:b/>
        </w:rPr>
        <w:t>Important Dates and Times:</w:t>
      </w:r>
    </w:p>
    <w:p w14:paraId="48ECDD5E" w14:textId="77777777" w:rsidR="005936D4" w:rsidRPr="00A35F16" w:rsidRDefault="005936D4" w:rsidP="00355066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4F2F6A6C" w14:textId="77777777" w:rsidR="005936D4" w:rsidRPr="001072C2" w:rsidRDefault="005936D4" w:rsidP="00355066">
      <w:pPr>
        <w:autoSpaceDE w:val="0"/>
        <w:autoSpaceDN w:val="0"/>
        <w:adjustRightInd w:val="0"/>
        <w:spacing w:after="0" w:line="240" w:lineRule="auto"/>
        <w:ind w:left="3600" w:hanging="2160"/>
        <w:rPr>
          <w:rFonts w:ascii="Arial" w:eastAsiaTheme="minorEastAsia" w:hAnsi="Arial" w:cs="Arial"/>
          <w:sz w:val="20"/>
          <w:szCs w:val="20"/>
          <w:lang w:eastAsia="zh-CN"/>
        </w:rPr>
      </w:pPr>
      <w:r w:rsidRPr="005936D4">
        <w:rPr>
          <w:rFonts w:ascii="Arial" w:eastAsiaTheme="minorEastAsia" w:hAnsi="Arial" w:cs="Arial"/>
          <w:b/>
          <w:bCs/>
          <w:sz w:val="20"/>
          <w:szCs w:val="20"/>
          <w:highlight w:val="yellow"/>
          <w:lang w:eastAsia="zh-CN"/>
        </w:rPr>
        <w:t>August 14, 2022: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ab/>
      </w:r>
      <w:r>
        <w:rPr>
          <w:rFonts w:ascii="Arial" w:eastAsiaTheme="minorEastAsia" w:hAnsi="Arial" w:cs="Arial"/>
          <w:sz w:val="20"/>
          <w:szCs w:val="20"/>
          <w:lang w:eastAsia="zh-CN"/>
        </w:rPr>
        <w:t>5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 xml:space="preserve">:00 PM, All questions and requests for information must be submitted to David Willis at: </w:t>
      </w:r>
      <w:hyperlink r:id="rId8" w:history="1">
        <w:r w:rsidRPr="001072C2">
          <w:rPr>
            <w:rFonts w:ascii="Arial" w:eastAsiaTheme="minorEastAsia" w:hAnsi="Arial" w:cs="Arial"/>
            <w:color w:val="0563C1" w:themeColor="hyperlink"/>
            <w:sz w:val="20"/>
            <w:szCs w:val="20"/>
            <w:u w:val="single"/>
            <w:lang w:eastAsia="zh-CN"/>
          </w:rPr>
          <w:t>dwillis@yccd.edu</w:t>
        </w:r>
      </w:hyperlink>
      <w:r w:rsidRPr="001072C2"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14:paraId="69128D5B" w14:textId="77777777" w:rsidR="005936D4" w:rsidRPr="001072C2" w:rsidRDefault="005936D4" w:rsidP="00355066">
      <w:pPr>
        <w:autoSpaceDE w:val="0"/>
        <w:autoSpaceDN w:val="0"/>
        <w:adjustRightInd w:val="0"/>
        <w:spacing w:after="0" w:line="240" w:lineRule="auto"/>
        <w:ind w:left="3600" w:hanging="2160"/>
        <w:rPr>
          <w:rFonts w:ascii="Arial" w:eastAsiaTheme="minorEastAsia" w:hAnsi="Arial" w:cs="Arial"/>
          <w:sz w:val="20"/>
          <w:szCs w:val="20"/>
          <w:lang w:eastAsia="zh-CN"/>
        </w:rPr>
      </w:pPr>
    </w:p>
    <w:p w14:paraId="07C5D599" w14:textId="77777777" w:rsidR="005936D4" w:rsidRPr="001072C2" w:rsidRDefault="005936D4" w:rsidP="00355066">
      <w:pPr>
        <w:autoSpaceDE w:val="0"/>
        <w:autoSpaceDN w:val="0"/>
        <w:adjustRightInd w:val="0"/>
        <w:spacing w:after="0" w:line="240" w:lineRule="auto"/>
        <w:ind w:left="1440"/>
        <w:rPr>
          <w:rFonts w:ascii="Arial" w:eastAsia="HiddenHorzOCR" w:hAnsi="Arial" w:cs="Arial"/>
          <w:b/>
          <w:color w:val="1A1A1A"/>
          <w:sz w:val="20"/>
          <w:szCs w:val="20"/>
        </w:rPr>
      </w:pPr>
      <w:r w:rsidRPr="005936D4">
        <w:rPr>
          <w:rFonts w:ascii="Arial" w:eastAsiaTheme="minorEastAsia" w:hAnsi="Arial" w:cs="Arial"/>
          <w:b/>
          <w:bCs/>
          <w:sz w:val="20"/>
          <w:szCs w:val="20"/>
          <w:highlight w:val="yellow"/>
          <w:lang w:eastAsia="zh-CN"/>
        </w:rPr>
        <w:t>August 15, 2022: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ab/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5:00 PM, 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>Addendum Issued if needed.</w:t>
      </w:r>
    </w:p>
    <w:p w14:paraId="4B9FF385" w14:textId="77777777" w:rsidR="005936D4" w:rsidRPr="001072C2" w:rsidRDefault="005936D4" w:rsidP="00355066">
      <w:pPr>
        <w:autoSpaceDE w:val="0"/>
        <w:autoSpaceDN w:val="0"/>
        <w:adjustRightInd w:val="0"/>
        <w:spacing w:after="0" w:line="240" w:lineRule="auto"/>
        <w:ind w:left="1440"/>
        <w:rPr>
          <w:rFonts w:ascii="Arial" w:eastAsia="HiddenHorzOCR" w:hAnsi="Arial" w:cs="Arial"/>
          <w:b/>
          <w:color w:val="1A1A1A"/>
          <w:sz w:val="20"/>
          <w:szCs w:val="20"/>
        </w:rPr>
      </w:pPr>
    </w:p>
    <w:p w14:paraId="524E2436" w14:textId="77777777" w:rsidR="005936D4" w:rsidRPr="001072C2" w:rsidRDefault="005936D4" w:rsidP="00355066">
      <w:pPr>
        <w:autoSpaceDE w:val="0"/>
        <w:autoSpaceDN w:val="0"/>
        <w:adjustRightInd w:val="0"/>
        <w:spacing w:after="0" w:line="240" w:lineRule="auto"/>
        <w:ind w:left="3600" w:hanging="2160"/>
        <w:rPr>
          <w:rFonts w:ascii="Arial" w:eastAsia="HiddenHorzOCR" w:hAnsi="Arial" w:cs="Arial"/>
          <w:bCs/>
          <w:iCs/>
          <w:color w:val="1A1A1A"/>
          <w:sz w:val="20"/>
          <w:szCs w:val="20"/>
        </w:rPr>
      </w:pPr>
      <w:r w:rsidRPr="005936D4">
        <w:rPr>
          <w:rFonts w:ascii="Arial" w:eastAsia="HiddenHorzOCR" w:hAnsi="Arial" w:cs="Arial"/>
          <w:b/>
          <w:color w:val="1A1A1A"/>
          <w:sz w:val="20"/>
          <w:szCs w:val="20"/>
        </w:rPr>
        <w:t>August 22, 2022: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ab/>
      </w:r>
      <w:r w:rsidRPr="001072C2">
        <w:rPr>
          <w:rFonts w:ascii="Arial" w:eastAsia="HiddenHorzOCR" w:hAnsi="Arial" w:cs="Arial"/>
          <w:b/>
          <w:color w:val="1A1A1A"/>
          <w:sz w:val="20"/>
          <w:szCs w:val="20"/>
        </w:rPr>
        <w:t xml:space="preserve">Proposals due at 1:00 </w:t>
      </w:r>
      <w:r>
        <w:rPr>
          <w:rFonts w:ascii="Arial" w:eastAsia="HiddenHorzOCR" w:hAnsi="Arial" w:cs="Arial"/>
          <w:b/>
          <w:color w:val="1A1A1A"/>
          <w:sz w:val="20"/>
          <w:szCs w:val="20"/>
        </w:rPr>
        <w:t>P</w:t>
      </w:r>
      <w:r w:rsidRPr="001072C2">
        <w:rPr>
          <w:rFonts w:ascii="Arial" w:eastAsia="HiddenHorzOCR" w:hAnsi="Arial" w:cs="Arial"/>
          <w:b/>
          <w:color w:val="1A1A1A"/>
          <w:sz w:val="20"/>
          <w:szCs w:val="20"/>
        </w:rPr>
        <w:t>M SHARP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>, Yuba Community College District, District Offices Location</w:t>
      </w:r>
      <w:r>
        <w:rPr>
          <w:rFonts w:ascii="Arial" w:eastAsia="HiddenHorzOCR" w:hAnsi="Arial" w:cs="Arial"/>
          <w:color w:val="1A1A1A"/>
          <w:sz w:val="20"/>
          <w:szCs w:val="20"/>
        </w:rPr>
        <w:t>: Sutter Center, District Offices, Second Floor, Room 217, Attention: David Willis, 3301 East Onstott Road, Yuba City, Ca., 95991.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 xml:space="preserve">  </w:t>
      </w:r>
      <w:r w:rsidRPr="001072C2">
        <w:rPr>
          <w:rFonts w:ascii="Arial" w:eastAsia="HiddenHorzOCR" w:hAnsi="Arial" w:cs="Arial"/>
          <w:bCs/>
          <w:iCs/>
          <w:color w:val="1A1A1A"/>
          <w:sz w:val="20"/>
          <w:szCs w:val="20"/>
        </w:rPr>
        <w:t>There will be a public bid opening on this RFP</w:t>
      </w:r>
      <w:r>
        <w:rPr>
          <w:rFonts w:ascii="Arial" w:eastAsia="HiddenHorzOCR" w:hAnsi="Arial" w:cs="Arial"/>
          <w:bCs/>
          <w:iCs/>
          <w:color w:val="1A1A1A"/>
          <w:sz w:val="20"/>
          <w:szCs w:val="20"/>
        </w:rPr>
        <w:t xml:space="preserve"> in room 211 at the Sutter Center Building.</w:t>
      </w:r>
    </w:p>
    <w:p w14:paraId="1ACFFEDD" w14:textId="77777777" w:rsidR="005936D4" w:rsidRPr="001072C2" w:rsidRDefault="005936D4" w:rsidP="005936D4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Cs/>
          <w:iCs/>
          <w:color w:val="1A1A1A"/>
          <w:sz w:val="20"/>
          <w:szCs w:val="20"/>
        </w:rPr>
      </w:pPr>
    </w:p>
    <w:p w14:paraId="2FAF9C8E" w14:textId="59A9821D" w:rsidR="00C126C0" w:rsidRPr="00C126C0" w:rsidRDefault="00C126C0" w:rsidP="005936D4">
      <w:pPr>
        <w:pStyle w:val="ListParagrap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126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8574012" w14:textId="19668F21" w:rsidR="00355066" w:rsidRPr="00C15EC7" w:rsidRDefault="00355066" w:rsidP="00355066">
      <w:pPr>
        <w:pStyle w:val="ListParagraph"/>
        <w:numPr>
          <w:ilvl w:val="0"/>
          <w:numId w:val="15"/>
        </w:numPr>
        <w:rPr>
          <w:rFonts w:ascii="Arial" w:eastAsia="HiddenHorzOCR" w:hAnsi="Arial" w:cs="Arial"/>
          <w:b/>
          <w:color w:val="1B1B1B"/>
          <w:sz w:val="24"/>
          <w:szCs w:val="24"/>
        </w:rPr>
      </w:pPr>
      <w:r w:rsidRPr="00C15EC7">
        <w:rPr>
          <w:rFonts w:ascii="Arial" w:eastAsia="HiddenHorzOCR" w:hAnsi="Arial" w:cs="Arial"/>
          <w:b/>
          <w:color w:val="1B1B1B"/>
          <w:sz w:val="24"/>
          <w:szCs w:val="24"/>
        </w:rPr>
        <w:lastRenderedPageBreak/>
        <w:t>Appendix A:  Updated Proposal Base Bid Form:</w:t>
      </w:r>
    </w:p>
    <w:p w14:paraId="0641CDE1" w14:textId="77777777" w:rsidR="00355066" w:rsidRDefault="00355066" w:rsidP="00355066">
      <w:pPr>
        <w:pStyle w:val="ListParagraph1"/>
        <w:tabs>
          <w:tab w:val="left" w:pos="2040"/>
        </w:tabs>
        <w:rPr>
          <w:rFonts w:ascii="Times New Roman" w:hAnsi="Times New Roman"/>
          <w:b/>
          <w:lang w:val="en-US" w:eastAsia="en-US"/>
        </w:rPr>
      </w:pPr>
      <w:r>
        <w:rPr>
          <w:rFonts w:ascii="Times New Roman" w:hAnsi="Times New Roman"/>
          <w:b/>
          <w:lang w:val="en-US" w:eastAsia="en-US"/>
        </w:rPr>
        <w:tab/>
      </w:r>
    </w:p>
    <w:tbl>
      <w:tblPr>
        <w:tblW w:w="9810" w:type="dxa"/>
        <w:tblInd w:w="165" w:type="dxa"/>
        <w:tblLook w:val="04A0" w:firstRow="1" w:lastRow="0" w:firstColumn="1" w:lastColumn="0" w:noHBand="0" w:noVBand="1"/>
      </w:tblPr>
      <w:tblGrid>
        <w:gridCol w:w="810"/>
        <w:gridCol w:w="6840"/>
        <w:gridCol w:w="2160"/>
      </w:tblGrid>
      <w:tr w:rsidR="00355066" w:rsidRPr="003D5D86" w14:paraId="0E780446" w14:textId="77777777" w:rsidTr="00580000">
        <w:trPr>
          <w:trHeight w:val="816"/>
        </w:trPr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F453" w14:textId="77777777" w:rsidR="00355066" w:rsidRPr="00957351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9573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No.</w:t>
            </w:r>
          </w:p>
        </w:tc>
        <w:tc>
          <w:tcPr>
            <w:tcW w:w="684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E7D9" w14:textId="77777777" w:rsidR="00355066" w:rsidRPr="00957351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9573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Description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0B458D" w14:textId="77777777" w:rsidR="00355066" w:rsidRPr="00957351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9573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Cost</w:t>
            </w:r>
          </w:p>
        </w:tc>
      </w:tr>
      <w:tr w:rsidR="00355066" w:rsidRPr="003D5D86" w14:paraId="15D91963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A0F0" w14:textId="77777777" w:rsidR="00355066" w:rsidRPr="003D5D8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D5D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2D0CE" w14:textId="77777777" w:rsidR="00355066" w:rsidRPr="00FF7C8E" w:rsidRDefault="00355066" w:rsidP="00580000">
            <w:pPr>
              <w:pStyle w:val="ListParagraph1"/>
              <w:ind w:left="0"/>
              <w:rPr>
                <w:rFonts w:eastAsia="Times New Roman" w:cs="Arial"/>
                <w:color w:val="000000"/>
                <w:lang w:val="en-US"/>
              </w:rPr>
            </w:pPr>
            <w:r w:rsidRPr="00FF7C8E">
              <w:rPr>
                <w:rFonts w:eastAsia="Times New Roman" w:cs="Arial"/>
                <w:color w:val="000000"/>
                <w:lang w:val="en-US"/>
              </w:rPr>
              <w:t>On Campus Site Conditions Investigation of Existing Conditions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2162D3" w14:textId="77777777" w:rsidR="00355066" w:rsidRPr="003D5D8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D86"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0D8A7F84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B18C" w14:textId="77777777" w:rsidR="00355066" w:rsidRPr="003D5D8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B25BF" w14:textId="77777777" w:rsidR="00355066" w:rsidRPr="00FF7C8E" w:rsidRDefault="00355066" w:rsidP="00580000">
            <w:pPr>
              <w:pStyle w:val="ListParagraph1"/>
              <w:ind w:left="0"/>
              <w:rPr>
                <w:rFonts w:eastAsia="Times New Roman" w:cs="Arial"/>
                <w:color w:val="000000"/>
                <w:lang w:val="en-US"/>
              </w:rPr>
            </w:pPr>
            <w:r w:rsidRPr="00FF7C8E">
              <w:rPr>
                <w:rFonts w:eastAsia="Times New Roman" w:cs="Arial"/>
                <w:color w:val="000000"/>
                <w:lang w:val="en-US"/>
              </w:rPr>
              <w:t>Schematic Design, including Topographical Survey for ADA requirements.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23DAB8" w14:textId="77777777" w:rsidR="00355066" w:rsidRPr="003D5D8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445A4B11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AA70C" w14:textId="77777777" w:rsidR="00355066" w:rsidRPr="003D5D8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744C2" w14:textId="77777777" w:rsidR="00355066" w:rsidRPr="00FF7C8E" w:rsidRDefault="00355066" w:rsidP="00580000">
            <w:pPr>
              <w:pStyle w:val="ListParagraph1"/>
              <w:ind w:left="0"/>
              <w:rPr>
                <w:rFonts w:eastAsia="Times New Roman" w:cs="Arial"/>
                <w:color w:val="000000"/>
                <w:lang w:val="en-US"/>
              </w:rPr>
            </w:pPr>
            <w:r w:rsidRPr="00FF7C8E">
              <w:rPr>
                <w:rFonts w:eastAsia="Times New Roman" w:cs="Arial"/>
                <w:color w:val="000000"/>
                <w:lang w:val="en-US"/>
              </w:rPr>
              <w:t>Game and Practice Soccer Fields Construction Documents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15B8AC" w14:textId="77777777" w:rsidR="00355066" w:rsidRPr="003D5D8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D86"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2CFDCC97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A7F0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D7716" w14:textId="77777777" w:rsidR="00355066" w:rsidRPr="00FF7C8E" w:rsidRDefault="00355066" w:rsidP="0058000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F7C8E">
              <w:rPr>
                <w:rFonts w:ascii="Arial" w:eastAsia="Times New Roman" w:hAnsi="Arial" w:cs="Arial"/>
                <w:color w:val="000000"/>
              </w:rPr>
              <w:t>DSA Submission and support, DSA Fees paid by District directly to DSA.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24E32C1" w14:textId="77777777" w:rsidR="00355066" w:rsidRPr="00A0778C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1BA778FD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E895C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8535C" w14:textId="77777777" w:rsidR="00355066" w:rsidRPr="00FF7C8E" w:rsidRDefault="00355066" w:rsidP="0058000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F7C8E">
              <w:rPr>
                <w:rFonts w:ascii="Arial" w:eastAsia="Times New Roman" w:hAnsi="Arial" w:cs="Arial"/>
                <w:color w:val="000000"/>
              </w:rPr>
              <w:t>Contract Administration for the base bid Soccer Fields project (not the additive alternates)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A72A817" w14:textId="77777777" w:rsidR="0035506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1325F31B" w14:textId="77777777" w:rsidTr="00580000">
        <w:trPr>
          <w:trHeight w:val="890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347E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F6A30" w14:textId="77777777" w:rsidR="00355066" w:rsidRPr="00FF7C8E" w:rsidRDefault="00355066" w:rsidP="00580000">
            <w:pPr>
              <w:spacing w:after="0"/>
              <w:rPr>
                <w:rFonts w:ascii="Arial" w:eastAsia="Times New Roman" w:hAnsi="Arial" w:cs="Arial"/>
                <w:color w:val="000000"/>
              </w:rPr>
            </w:pPr>
            <w:r w:rsidRPr="00FF7C8E">
              <w:rPr>
                <w:rFonts w:ascii="Arial" w:eastAsia="Batang" w:hAnsi="Arial" w:cs="Arial"/>
                <w:iCs/>
              </w:rPr>
              <w:t xml:space="preserve">Two New Soccer Fields Project cost estimate, generated by a local (Sacramento Regional Area) qualified third-party licensed cost estimating firm.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75997EC" w14:textId="77777777" w:rsidR="0035506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17E146BC" w14:textId="77777777" w:rsidTr="00580000">
        <w:trPr>
          <w:trHeight w:val="1061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C1964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6EF37" w14:textId="77777777" w:rsidR="00355066" w:rsidRPr="00FF7C8E" w:rsidRDefault="00355066" w:rsidP="00580000">
            <w:pPr>
              <w:spacing w:after="0"/>
              <w:rPr>
                <w:rFonts w:ascii="Arial" w:eastAsia="Times New Roman" w:hAnsi="Arial" w:cs="Arial"/>
                <w:color w:val="000000"/>
              </w:rPr>
            </w:pPr>
            <w:r w:rsidRPr="00FF7C8E">
              <w:rPr>
                <w:rFonts w:ascii="Arial" w:eastAsia="Batang" w:hAnsi="Arial" w:cs="Arial"/>
                <w:iCs/>
              </w:rPr>
              <w:t>Schematic (early planning design) and Rough Order Estimate for the College Storage/Soccer Field Equipment and Supplies/Grounds Maintenance Building and Fenced Yard.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E63DB4F" w14:textId="77777777" w:rsidR="0035506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43B236C8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5664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607BA" w14:textId="77777777" w:rsidR="00355066" w:rsidRPr="00FF7C8E" w:rsidRDefault="00355066" w:rsidP="00580000">
            <w:pPr>
              <w:spacing w:after="0" w:line="240" w:lineRule="auto"/>
              <w:rPr>
                <w:rFonts w:ascii="Arial" w:hAnsi="Arial" w:cs="Arial"/>
              </w:rPr>
            </w:pPr>
            <w:r w:rsidRPr="00FF7C8E">
              <w:rPr>
                <w:rFonts w:ascii="Arial" w:hAnsi="Arial" w:cs="Arial"/>
              </w:rPr>
              <w:t>Reimbursable Expenses: Architect to Define/Explain</w:t>
            </w:r>
          </w:p>
          <w:p w14:paraId="5A935CC2" w14:textId="77777777" w:rsidR="00355066" w:rsidRPr="00FF7C8E" w:rsidRDefault="00355066" w:rsidP="00580000">
            <w:pPr>
              <w:spacing w:after="0" w:line="240" w:lineRule="auto"/>
              <w:rPr>
                <w:rFonts w:ascii="Arial" w:hAnsi="Arial" w:cs="Arial"/>
              </w:rPr>
            </w:pPr>
            <w:r w:rsidRPr="00FF7C8E">
              <w:rPr>
                <w:rFonts w:ascii="Arial" w:hAnsi="Arial" w:cs="Arial"/>
              </w:rPr>
              <w:t>Note:  No hotel or travel costs, or meal costs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25A77C9" w14:textId="77777777" w:rsidR="00355066" w:rsidRPr="00A0778C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0A87B92E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C6B8D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6D258" w14:textId="77777777" w:rsidR="00355066" w:rsidRPr="00FF7C8E" w:rsidRDefault="00355066" w:rsidP="00580000">
            <w:pPr>
              <w:rPr>
                <w:rFonts w:ascii="Arial" w:eastAsia="Batang" w:hAnsi="Arial" w:cs="Arial"/>
                <w:iCs/>
              </w:rPr>
            </w:pPr>
            <w:r w:rsidRPr="00FF7C8E">
              <w:rPr>
                <w:rFonts w:ascii="Arial" w:eastAsia="Batang" w:hAnsi="Arial" w:cs="Arial"/>
                <w:b/>
                <w:bCs/>
                <w:iCs/>
              </w:rPr>
              <w:t>Additive Alternate No. 1:</w:t>
            </w:r>
            <w:r w:rsidRPr="00FF7C8E">
              <w:rPr>
                <w:rFonts w:ascii="Arial" w:eastAsia="Batang" w:hAnsi="Arial" w:cs="Arial"/>
                <w:iCs/>
              </w:rPr>
              <w:t xml:space="preserve">  College Storage/Soccer Field Equipment and Supplies/Grounds Maintenance Building and Fenced Yard.</w:t>
            </w:r>
          </w:p>
          <w:p w14:paraId="702056CD" w14:textId="77777777" w:rsidR="00355066" w:rsidRPr="00FF7C8E" w:rsidRDefault="00355066" w:rsidP="00580000">
            <w:pPr>
              <w:rPr>
                <w:rFonts w:ascii="Arial" w:hAnsi="Arial" w:cs="Arial"/>
              </w:rPr>
            </w:pPr>
            <w:r w:rsidRPr="00FF7C8E">
              <w:rPr>
                <w:rFonts w:ascii="Arial" w:eastAsia="Batang" w:hAnsi="Arial" w:cs="Arial"/>
                <w:iCs/>
              </w:rPr>
              <w:t>Complete Design Documents, Third-Party Qualified Firm to provide a project estimate, DSA submittal, construction administration per DSA.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3AEF8B3" w14:textId="77777777" w:rsidR="0035506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2A1E1C61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7DE80" w14:textId="77777777" w:rsidR="0035506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F7E3C" w14:textId="77777777" w:rsidR="00355066" w:rsidRPr="00BB75DB" w:rsidRDefault="00355066" w:rsidP="00580000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Other: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51AA44E" w14:textId="77777777" w:rsidR="0035506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  <w:tr w:rsidR="00355066" w:rsidRPr="003D5D86" w14:paraId="161ADB95" w14:textId="77777777" w:rsidTr="00580000">
        <w:trPr>
          <w:trHeight w:val="399"/>
        </w:trPr>
        <w:tc>
          <w:tcPr>
            <w:tcW w:w="81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3791F" w14:textId="77777777" w:rsidR="00355066" w:rsidRPr="003D5D86" w:rsidRDefault="00355066" w:rsidP="0058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8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A89D5" w14:textId="77777777" w:rsidR="00355066" w:rsidRPr="00957351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9573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Total Costs: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46759C" w14:textId="77777777" w:rsidR="00355066" w:rsidRPr="003D5D86" w:rsidRDefault="00355066" w:rsidP="0058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D86"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</w:p>
        </w:tc>
      </w:tr>
    </w:tbl>
    <w:p w14:paraId="1F66AAEA" w14:textId="77777777" w:rsidR="00355066" w:rsidRDefault="00355066" w:rsidP="00355066">
      <w:pPr>
        <w:pStyle w:val="ListParagraph1"/>
        <w:tabs>
          <w:tab w:val="left" w:pos="2040"/>
        </w:tabs>
        <w:rPr>
          <w:rFonts w:ascii="Times New Roman" w:hAnsi="Times New Roman"/>
          <w:b/>
          <w:lang w:val="en-US" w:eastAsia="en-US"/>
        </w:rPr>
      </w:pPr>
    </w:p>
    <w:p w14:paraId="479977B5" w14:textId="77777777" w:rsidR="00516E16" w:rsidRDefault="00355066" w:rsidP="00516E16">
      <w:pPr>
        <w:pStyle w:val="ListParagraph"/>
        <w:numPr>
          <w:ilvl w:val="0"/>
          <w:numId w:val="18"/>
        </w:numPr>
        <w:spacing w:afterLines="60" w:after="144"/>
        <w:jc w:val="both"/>
        <w:rPr>
          <w:rFonts w:ascii="Times New Roman" w:hAnsi="Times New Roman" w:cs="Times New Roman"/>
        </w:rPr>
      </w:pPr>
      <w:r w:rsidRPr="00355066">
        <w:rPr>
          <w:rFonts w:ascii="Times New Roman" w:hAnsi="Times New Roman" w:cs="Times New Roman"/>
        </w:rPr>
        <w:t>Provide hourly rates for each design professional title.</w:t>
      </w:r>
    </w:p>
    <w:p w14:paraId="5BC053F1" w14:textId="00ECD777" w:rsidR="00355066" w:rsidRDefault="00355066" w:rsidP="00516E16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516E16">
        <w:rPr>
          <w:rFonts w:ascii="Times New Roman" w:hAnsi="Times New Roman" w:cs="Times New Roman"/>
        </w:rPr>
        <w:t>Provide schedule of values.</w:t>
      </w:r>
      <w:r w:rsidRPr="00516E16">
        <w:rPr>
          <w:rFonts w:ascii="Times New Roman" w:hAnsi="Times New Roman" w:cs="Times New Roman"/>
          <w:b/>
          <w:bCs/>
        </w:rPr>
        <w:t xml:space="preserve">  </w:t>
      </w:r>
    </w:p>
    <w:p w14:paraId="36D19D3D" w14:textId="2EAD7E4E" w:rsidR="00355066" w:rsidRPr="006732BD" w:rsidRDefault="00355066" w:rsidP="00516E16">
      <w:pPr>
        <w:pStyle w:val="ListParagraph1"/>
        <w:numPr>
          <w:ilvl w:val="0"/>
          <w:numId w:val="18"/>
        </w:numPr>
        <w:ind w:right="360"/>
        <w:rPr>
          <w:rFonts w:ascii="Times New Roman" w:hAnsi="Times New Roman"/>
          <w:b/>
          <w:lang w:val="en-US" w:eastAsia="en-US"/>
        </w:rPr>
      </w:pPr>
      <w:r w:rsidRPr="006732BD">
        <w:rPr>
          <w:rFonts w:ascii="Times New Roman" w:hAnsi="Times New Roman"/>
          <w:bCs/>
          <w:lang w:val="en-US" w:eastAsia="en-US"/>
        </w:rPr>
        <w:t xml:space="preserve">Prevailing wages apply to this project. </w:t>
      </w:r>
    </w:p>
    <w:p w14:paraId="24B9D6FC" w14:textId="50D33B58" w:rsidR="00355066" w:rsidRPr="006732BD" w:rsidRDefault="00355066" w:rsidP="00516E16">
      <w:pPr>
        <w:pStyle w:val="ListParagraph1"/>
        <w:numPr>
          <w:ilvl w:val="0"/>
          <w:numId w:val="18"/>
        </w:numPr>
        <w:ind w:right="360"/>
        <w:rPr>
          <w:rFonts w:ascii="Times New Roman" w:hAnsi="Times New Roman"/>
          <w:lang w:val="en-US" w:eastAsia="en-US"/>
        </w:rPr>
      </w:pPr>
      <w:r w:rsidRPr="006732BD">
        <w:rPr>
          <w:rFonts w:ascii="Times New Roman" w:hAnsi="Times New Roman"/>
          <w:lang w:val="en-US" w:eastAsia="en-US"/>
        </w:rPr>
        <w:t>List all First Tier Sub-Design Firms.</w:t>
      </w:r>
    </w:p>
    <w:p w14:paraId="2E752786" w14:textId="529883F9" w:rsidR="00355066" w:rsidRPr="006732BD" w:rsidRDefault="00355066" w:rsidP="00516E16">
      <w:pPr>
        <w:pStyle w:val="ListParagraph1"/>
        <w:numPr>
          <w:ilvl w:val="0"/>
          <w:numId w:val="18"/>
        </w:numPr>
        <w:ind w:right="360"/>
        <w:rPr>
          <w:rFonts w:ascii="Times New Roman" w:hAnsi="Times New Roman"/>
          <w:lang w:val="en-US" w:eastAsia="en-US"/>
        </w:rPr>
      </w:pPr>
      <w:r w:rsidRPr="006732BD">
        <w:rPr>
          <w:rFonts w:ascii="Times New Roman" w:hAnsi="Times New Roman"/>
          <w:lang w:val="en-US" w:eastAsia="en-US"/>
        </w:rPr>
        <w:t xml:space="preserve">Please round off numbers to the nearest dollar. </w:t>
      </w:r>
    </w:p>
    <w:p w14:paraId="5F7A09EF" w14:textId="77777777" w:rsidR="00355066" w:rsidRPr="006732BD" w:rsidRDefault="00355066" w:rsidP="00516E16">
      <w:pPr>
        <w:pStyle w:val="ListParagraph1"/>
        <w:numPr>
          <w:ilvl w:val="0"/>
          <w:numId w:val="18"/>
        </w:numPr>
        <w:ind w:right="360"/>
        <w:rPr>
          <w:rFonts w:ascii="Times New Roman" w:hAnsi="Times New Roman"/>
          <w:lang w:val="en-US" w:eastAsia="en-US"/>
        </w:rPr>
      </w:pPr>
      <w:r w:rsidRPr="006732BD">
        <w:rPr>
          <w:rFonts w:ascii="Times New Roman" w:hAnsi="Times New Roman"/>
          <w:lang w:val="en-US" w:eastAsia="en-US"/>
        </w:rPr>
        <w:t xml:space="preserve">A preliminary overall start to finish project schedule is required with the proposal. </w:t>
      </w:r>
    </w:p>
    <w:p w14:paraId="67DBEFE3" w14:textId="77777777" w:rsidR="00355066" w:rsidRPr="00CA7973" w:rsidRDefault="00355066" w:rsidP="00516E16">
      <w:pPr>
        <w:pStyle w:val="ListParagraph1"/>
        <w:ind w:right="360"/>
        <w:rPr>
          <w:rFonts w:cs="Arial"/>
          <w:lang w:val="en-US" w:eastAsia="en-US"/>
        </w:rPr>
      </w:pPr>
    </w:p>
    <w:p w14:paraId="7AA0A11F" w14:textId="6BFFB1CB" w:rsidR="00355066" w:rsidRPr="00355066" w:rsidRDefault="00355066" w:rsidP="00516E16">
      <w:pPr>
        <w:pStyle w:val="ListParagraph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5506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EE9C51E" w14:textId="54C649F1" w:rsidR="004C4830" w:rsidRPr="00C15EC7" w:rsidRDefault="004C4830" w:rsidP="00F24E2D">
      <w:pPr>
        <w:pStyle w:val="ListParagraph"/>
        <w:numPr>
          <w:ilvl w:val="0"/>
          <w:numId w:val="22"/>
        </w:numPr>
        <w:rPr>
          <w:rFonts w:ascii="Arial" w:eastAsia="HiddenHorzOCR" w:hAnsi="Arial" w:cs="Arial"/>
          <w:b/>
          <w:color w:val="000000" w:themeColor="text1"/>
          <w:sz w:val="24"/>
          <w:szCs w:val="24"/>
        </w:rPr>
      </w:pPr>
      <w:r w:rsidRPr="00C15EC7">
        <w:rPr>
          <w:rFonts w:ascii="Arial" w:eastAsia="HiddenHorzOCR" w:hAnsi="Arial" w:cs="Arial"/>
          <w:b/>
          <w:color w:val="000000" w:themeColor="text1"/>
          <w:sz w:val="24"/>
          <w:szCs w:val="24"/>
        </w:rPr>
        <w:lastRenderedPageBreak/>
        <w:t xml:space="preserve">Appendix E: YCCD Professional Services Agreement </w:t>
      </w:r>
    </w:p>
    <w:p w14:paraId="59C0A05F" w14:textId="77777777" w:rsidR="004C4830" w:rsidRDefault="004C4830" w:rsidP="004C4830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93BE607" w14:textId="3B698283" w:rsidR="004C4830" w:rsidRPr="004C4830" w:rsidRDefault="004C4830" w:rsidP="004C4830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C4830">
        <w:rPr>
          <w:rFonts w:ascii="Arial" w:hAnsi="Arial" w:cs="Arial"/>
          <w:b/>
          <w:bCs/>
          <w:color w:val="000000" w:themeColor="text1"/>
          <w:sz w:val="24"/>
          <w:szCs w:val="24"/>
        </w:rPr>
        <w:t>Link:</w:t>
      </w:r>
    </w:p>
    <w:p w14:paraId="3F0BB3E1" w14:textId="77777777" w:rsidR="004C4830" w:rsidRDefault="004C4830" w:rsidP="004C4830">
      <w:pPr>
        <w:pStyle w:val="ListParagraph"/>
        <w:rPr>
          <w:rStyle w:val="Hyperlink"/>
          <w:rFonts w:ascii="Arial" w:hAnsi="Arial" w:cs="Arial"/>
          <w:b/>
          <w:bCs/>
          <w:sz w:val="24"/>
          <w:szCs w:val="24"/>
        </w:rPr>
      </w:pPr>
    </w:p>
    <w:p w14:paraId="633DBF56" w14:textId="054E580D" w:rsidR="004C4830" w:rsidRPr="00C15EC7" w:rsidRDefault="00000000" w:rsidP="004C4830">
      <w:pPr>
        <w:pStyle w:val="ListParagraph"/>
        <w:rPr>
          <w:b/>
          <w:bCs/>
          <w:sz w:val="24"/>
          <w:szCs w:val="24"/>
        </w:rPr>
      </w:pPr>
      <w:hyperlink r:id="rId9" w:history="1">
        <w:r w:rsidR="00C15EC7" w:rsidRPr="00C15EC7">
          <w:rPr>
            <w:rStyle w:val="Hyperlink"/>
            <w:b/>
            <w:bCs/>
            <w:sz w:val="24"/>
            <w:szCs w:val="24"/>
          </w:rPr>
          <w:t>YCCD PROFESSIONAL SERVICES AGREEMENT (PSF) WITH DESIGN, rev 1.2.docx</w:t>
        </w:r>
      </w:hyperlink>
    </w:p>
    <w:p w14:paraId="6F4959BD" w14:textId="77777777" w:rsidR="00C15EC7" w:rsidRPr="00C15EC7" w:rsidRDefault="00C15EC7" w:rsidP="004C4830">
      <w:pPr>
        <w:pStyle w:val="ListParagraph"/>
        <w:rPr>
          <w:b/>
          <w:bCs/>
          <w:sz w:val="24"/>
          <w:szCs w:val="24"/>
        </w:rPr>
      </w:pPr>
    </w:p>
    <w:p w14:paraId="6E5DFBF8" w14:textId="79DD4466" w:rsidR="00C15EC7" w:rsidRPr="00C15EC7" w:rsidRDefault="00000000" w:rsidP="004C4830">
      <w:pPr>
        <w:pStyle w:val="ListParagraph"/>
        <w:rPr>
          <w:b/>
          <w:bCs/>
          <w:sz w:val="24"/>
          <w:szCs w:val="24"/>
        </w:rPr>
      </w:pPr>
      <w:hyperlink r:id="rId10" w:history="1">
        <w:r w:rsidR="00C15EC7" w:rsidRPr="00C15EC7">
          <w:rPr>
            <w:rStyle w:val="Hyperlink"/>
            <w:b/>
            <w:bCs/>
            <w:sz w:val="24"/>
            <w:szCs w:val="24"/>
          </w:rPr>
          <w:t>https://goyccd-my.sharepoint.com/:w:/g/personal/w0398409_yccd_edu/EaWg9vgughNAq1fQRGxGX1YB1IqnUqZ9yaMxoAP6s-4Iag?e=ELa9Hg</w:t>
        </w:r>
      </w:hyperlink>
    </w:p>
    <w:p w14:paraId="06E29AE8" w14:textId="77777777" w:rsidR="00C15EC7" w:rsidRDefault="00C15EC7" w:rsidP="004C4830">
      <w:pPr>
        <w:pStyle w:val="ListParagraph"/>
      </w:pPr>
    </w:p>
    <w:p w14:paraId="027B6232" w14:textId="4D2FC37F" w:rsidR="004C4830" w:rsidRDefault="004C4830" w:rsidP="004C4830">
      <w:pPr>
        <w:pStyle w:val="ListParagraph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4C4830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This agreement is optional at the time of the proposal submission. </w:t>
      </w:r>
    </w:p>
    <w:p w14:paraId="6676FFB2" w14:textId="77777777" w:rsidR="00C15EC7" w:rsidRPr="004C4830" w:rsidRDefault="00C15EC7" w:rsidP="004C4830">
      <w:pPr>
        <w:pStyle w:val="ListParagraph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5272BD2E" w14:textId="4F467927" w:rsidR="005354AE" w:rsidRDefault="004C4830" w:rsidP="004C4830">
      <w:pPr>
        <w:pStyle w:val="ListParagraph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4C4830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The successful Firm will be required to provide this agreement within 7 days after requested by the </w:t>
      </w:r>
      <w:proofErr w:type="gramStart"/>
      <w:r w:rsidRPr="004C4830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District</w:t>
      </w:r>
      <w:proofErr w:type="gramEnd"/>
      <w:r w:rsidRPr="004C4830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.  </w:t>
      </w:r>
    </w:p>
    <w:p w14:paraId="5DA2B77D" w14:textId="77777777" w:rsidR="005354AE" w:rsidRDefault="005354AE">
      <w:pPr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br w:type="page"/>
      </w:r>
    </w:p>
    <w:p w14:paraId="46662CF2" w14:textId="48FE6B14" w:rsidR="005354AE" w:rsidRPr="00F24E2D" w:rsidRDefault="00F24E2D" w:rsidP="00F24E2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HiddenHorzOCR" w:hAnsi="Arial" w:cs="Arial"/>
          <w:b/>
          <w:color w:val="1B1B1B"/>
        </w:rPr>
      </w:pPr>
      <w:r>
        <w:rPr>
          <w:rFonts w:ascii="Arial" w:eastAsia="HiddenHorzOCR" w:hAnsi="Arial" w:cs="Arial"/>
          <w:b/>
          <w:color w:val="171717"/>
        </w:rPr>
        <w:lastRenderedPageBreak/>
        <w:t xml:space="preserve"> </w:t>
      </w:r>
      <w:r w:rsidR="005354AE" w:rsidRPr="00F24E2D">
        <w:rPr>
          <w:rFonts w:ascii="Arial" w:eastAsia="HiddenHorzOCR" w:hAnsi="Arial" w:cs="Arial"/>
          <w:b/>
          <w:color w:val="171717"/>
        </w:rPr>
        <w:t xml:space="preserve">Appendix K:  </w:t>
      </w:r>
      <w:r w:rsidR="005354AE" w:rsidRPr="00F24E2D">
        <w:rPr>
          <w:rFonts w:ascii="Arial" w:eastAsia="HiddenHorzOCR" w:hAnsi="Arial" w:cs="Arial"/>
          <w:b/>
          <w:color w:val="171717"/>
          <w:highlight w:val="yellow"/>
        </w:rPr>
        <w:t>Updated</w:t>
      </w:r>
      <w:r w:rsidR="005354AE" w:rsidRPr="00F24E2D">
        <w:rPr>
          <w:rFonts w:ascii="Arial" w:eastAsia="HiddenHorzOCR" w:hAnsi="Arial" w:cs="Arial"/>
          <w:b/>
          <w:color w:val="171717"/>
        </w:rPr>
        <w:t xml:space="preserve"> Various WCC Soccer Fields Early Preliminary Project Information</w:t>
      </w:r>
    </w:p>
    <w:p w14:paraId="58D72764" w14:textId="77777777" w:rsidR="005354AE" w:rsidRPr="00F24E2D" w:rsidRDefault="005354AE" w:rsidP="005354AE">
      <w:pPr>
        <w:rPr>
          <w:rFonts w:ascii="Arial" w:eastAsia="HiddenHorzOCR" w:hAnsi="Arial" w:cs="Arial"/>
          <w:b/>
          <w:color w:val="171717"/>
          <w:sz w:val="18"/>
          <w:szCs w:val="18"/>
        </w:rPr>
      </w:pPr>
    </w:p>
    <w:p w14:paraId="4CA9DE77" w14:textId="508985A0" w:rsidR="005354AE" w:rsidRDefault="005354AE" w:rsidP="00F24E2D">
      <w:pPr>
        <w:ind w:left="810"/>
        <w:rPr>
          <w:rFonts w:ascii="Arial" w:eastAsia="HiddenHorzOCR" w:hAnsi="Arial" w:cs="Arial"/>
          <w:b/>
          <w:color w:val="171717"/>
        </w:rPr>
      </w:pPr>
      <w:r>
        <w:rPr>
          <w:rFonts w:ascii="Arial" w:eastAsia="HiddenHorzOCR" w:hAnsi="Arial" w:cs="Arial"/>
          <w:b/>
          <w:color w:val="171717"/>
        </w:rPr>
        <w:t>Updated Links:</w:t>
      </w:r>
    </w:p>
    <w:p w14:paraId="6C233401" w14:textId="632EE257" w:rsidR="005354AE" w:rsidRPr="005354AE" w:rsidRDefault="00000000" w:rsidP="00F24E2D">
      <w:pPr>
        <w:ind w:left="810"/>
        <w:rPr>
          <w:rFonts w:ascii="Arial" w:hAnsi="Arial" w:cs="Arial"/>
          <w:b/>
          <w:bCs/>
          <w:sz w:val="20"/>
          <w:szCs w:val="20"/>
        </w:rPr>
      </w:pPr>
      <w:hyperlink r:id="rId11" w:history="1">
        <w:r w:rsidR="005354AE" w:rsidRPr="005354AE">
          <w:rPr>
            <w:rStyle w:val="Hyperlink"/>
            <w:rFonts w:ascii="Arial" w:hAnsi="Arial" w:cs="Arial"/>
            <w:b/>
            <w:bCs/>
            <w:sz w:val="20"/>
            <w:szCs w:val="20"/>
          </w:rPr>
          <w:t>Preliminary Early Planning Information</w:t>
        </w:r>
      </w:hyperlink>
    </w:p>
    <w:p w14:paraId="3CD38946" w14:textId="10F85D50" w:rsidR="005354AE" w:rsidRDefault="00000000" w:rsidP="00F24E2D">
      <w:pPr>
        <w:ind w:left="810"/>
        <w:rPr>
          <w:rFonts w:ascii="Arial" w:eastAsia="HiddenHorzOCR" w:hAnsi="Arial" w:cs="Arial"/>
          <w:b/>
          <w:bCs/>
          <w:color w:val="171717"/>
          <w:sz w:val="20"/>
          <w:szCs w:val="20"/>
        </w:rPr>
      </w:pPr>
      <w:hyperlink r:id="rId12" w:history="1">
        <w:r w:rsidR="005354AE" w:rsidRPr="005354AE">
          <w:rPr>
            <w:rStyle w:val="Hyperlink"/>
            <w:rFonts w:ascii="Arial" w:eastAsia="HiddenHorzOCR" w:hAnsi="Arial" w:cs="Arial"/>
            <w:b/>
            <w:bCs/>
            <w:sz w:val="20"/>
            <w:szCs w:val="20"/>
          </w:rPr>
          <w:t>https://goyccd-my.sharepoint.com/:f:/g/personal/w0398409_yccd_edu/Ei90rk3RiExKrZNy_qZq5bcB3hEbcl97PVew-7dPDUO6gw?e=FOBKj5</w:t>
        </w:r>
      </w:hyperlink>
    </w:p>
    <w:p w14:paraId="1F9BB209" w14:textId="77777777" w:rsidR="005354AE" w:rsidRPr="005354AE" w:rsidRDefault="005354AE" w:rsidP="00F24E2D">
      <w:pPr>
        <w:ind w:left="810"/>
        <w:rPr>
          <w:rFonts w:ascii="Arial" w:eastAsia="HiddenHorzOCR" w:hAnsi="Arial" w:cs="Arial"/>
          <w:b/>
          <w:bCs/>
          <w:color w:val="171717"/>
          <w:sz w:val="20"/>
          <w:szCs w:val="20"/>
        </w:rPr>
      </w:pPr>
    </w:p>
    <w:p w14:paraId="1A46196D" w14:textId="77777777" w:rsidR="005354AE" w:rsidRDefault="005354AE" w:rsidP="00F24E2D">
      <w:pPr>
        <w:ind w:left="810"/>
        <w:rPr>
          <w:rFonts w:ascii="Arial" w:eastAsia="HiddenHorzOCR" w:hAnsi="Arial" w:cs="Arial"/>
          <w:b/>
          <w:color w:val="171717"/>
        </w:rPr>
      </w:pPr>
      <w:r w:rsidRPr="00D82B6D">
        <w:rPr>
          <w:rFonts w:ascii="Arial" w:eastAsia="HiddenHorzOCR" w:hAnsi="Arial" w:cs="Arial"/>
          <w:b/>
          <w:color w:val="171717"/>
          <w:highlight w:val="yellow"/>
        </w:rPr>
        <w:t>Note:</w:t>
      </w:r>
      <w:r>
        <w:rPr>
          <w:rFonts w:ascii="Arial" w:eastAsia="HiddenHorzOCR" w:hAnsi="Arial" w:cs="Arial"/>
          <w:b/>
          <w:color w:val="171717"/>
        </w:rPr>
        <w:t xml:space="preserve">  </w:t>
      </w:r>
      <w:r w:rsidRPr="00D82B6D">
        <w:rPr>
          <w:rFonts w:ascii="Arial" w:eastAsia="HiddenHorzOCR" w:hAnsi="Arial" w:cs="Arial"/>
          <w:bCs/>
          <w:color w:val="171717"/>
        </w:rPr>
        <w:t xml:space="preserve">The information shared in this folder is a starting point.  The locations of the soccer fields </w:t>
      </w:r>
      <w:r>
        <w:rPr>
          <w:rFonts w:ascii="Arial" w:eastAsia="HiddenHorzOCR" w:hAnsi="Arial" w:cs="Arial"/>
          <w:bCs/>
          <w:color w:val="171717"/>
        </w:rPr>
        <w:t xml:space="preserve">will </w:t>
      </w:r>
      <w:r w:rsidRPr="00D82B6D">
        <w:rPr>
          <w:rFonts w:ascii="Arial" w:eastAsia="HiddenHorzOCR" w:hAnsi="Arial" w:cs="Arial"/>
          <w:bCs/>
          <w:color w:val="171717"/>
        </w:rPr>
        <w:t>change so that they can be in a North/South direction. Please include this planning work in your proposal.</w:t>
      </w:r>
      <w:r>
        <w:rPr>
          <w:rFonts w:ascii="Arial" w:eastAsia="HiddenHorzOCR" w:hAnsi="Arial" w:cs="Arial"/>
          <w:b/>
          <w:color w:val="171717"/>
        </w:rPr>
        <w:t xml:space="preserve">  </w:t>
      </w:r>
    </w:p>
    <w:p w14:paraId="5FE42AB0" w14:textId="26C7114E" w:rsidR="009853D5" w:rsidRDefault="009853D5" w:rsidP="00F24E2D">
      <w:pPr>
        <w:ind w:left="81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F281879" w14:textId="0C85ED09" w:rsidR="009853D5" w:rsidRPr="00F24E2D" w:rsidRDefault="00F24E2D" w:rsidP="00F24E2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HiddenHorzOCR" w:hAnsi="Arial" w:cs="Arial"/>
          <w:b/>
          <w:color w:val="171717"/>
        </w:rPr>
      </w:pPr>
      <w:r w:rsidRPr="00F24E2D">
        <w:rPr>
          <w:rFonts w:ascii="Arial" w:eastAsia="HiddenHorzOCR" w:hAnsi="Arial" w:cs="Arial"/>
          <w:b/>
          <w:color w:val="171717"/>
        </w:rPr>
        <w:lastRenderedPageBreak/>
        <w:t xml:space="preserve"> </w:t>
      </w:r>
      <w:r w:rsidR="009853D5" w:rsidRPr="00F24E2D">
        <w:rPr>
          <w:rFonts w:ascii="Arial" w:eastAsia="HiddenHorzOCR" w:hAnsi="Arial" w:cs="Arial"/>
          <w:b/>
          <w:color w:val="171717"/>
        </w:rPr>
        <w:t xml:space="preserve">Appendix L:  </w:t>
      </w:r>
      <w:r w:rsidR="009853D5" w:rsidRPr="00F24E2D">
        <w:rPr>
          <w:rFonts w:ascii="Arial" w:eastAsia="HiddenHorzOCR" w:hAnsi="Arial" w:cs="Arial"/>
          <w:b/>
          <w:color w:val="171717"/>
          <w:highlight w:val="yellow"/>
        </w:rPr>
        <w:t>Updated</w:t>
      </w:r>
      <w:r w:rsidR="009853D5" w:rsidRPr="00F24E2D">
        <w:rPr>
          <w:rFonts w:ascii="Arial" w:eastAsia="HiddenHorzOCR" w:hAnsi="Arial" w:cs="Arial"/>
          <w:b/>
          <w:color w:val="171717"/>
        </w:rPr>
        <w:t xml:space="preserve"> Various Campus Site Plans / Utilities Information:</w:t>
      </w:r>
    </w:p>
    <w:p w14:paraId="303F9394" w14:textId="77777777" w:rsidR="009853D5" w:rsidRDefault="009853D5" w:rsidP="009853D5">
      <w:pPr>
        <w:spacing w:after="0" w:line="240" w:lineRule="auto"/>
        <w:jc w:val="both"/>
        <w:rPr>
          <w:rFonts w:ascii="Arial" w:eastAsia="HiddenHorzOCR" w:hAnsi="Arial" w:cs="Arial"/>
          <w:b/>
          <w:color w:val="171717"/>
          <w:sz w:val="28"/>
          <w:szCs w:val="28"/>
        </w:rPr>
      </w:pPr>
    </w:p>
    <w:p w14:paraId="4E487922" w14:textId="77777777" w:rsidR="009853D5" w:rsidRDefault="009853D5" w:rsidP="00F24E2D">
      <w:pPr>
        <w:ind w:left="810"/>
        <w:rPr>
          <w:rFonts w:ascii="Arial" w:eastAsia="HiddenHorzOCR" w:hAnsi="Arial" w:cs="Arial"/>
          <w:b/>
          <w:color w:val="171717"/>
        </w:rPr>
      </w:pPr>
      <w:r>
        <w:rPr>
          <w:rFonts w:ascii="Arial" w:eastAsia="HiddenHorzOCR" w:hAnsi="Arial" w:cs="Arial"/>
          <w:b/>
          <w:color w:val="171717"/>
        </w:rPr>
        <w:t>Updated Links:</w:t>
      </w:r>
    </w:p>
    <w:p w14:paraId="796C4E1A" w14:textId="77777777" w:rsidR="009853D5" w:rsidRPr="005354AE" w:rsidRDefault="00000000" w:rsidP="00F24E2D">
      <w:pPr>
        <w:ind w:left="810"/>
        <w:rPr>
          <w:b/>
          <w:bCs/>
        </w:rPr>
      </w:pPr>
      <w:hyperlink r:id="rId13" w:history="1">
        <w:r w:rsidR="009853D5" w:rsidRPr="005354AE">
          <w:rPr>
            <w:rStyle w:val="Hyperlink"/>
            <w:b/>
            <w:bCs/>
          </w:rPr>
          <w:t>Existing Campus Site Plans and Drawings</w:t>
        </w:r>
      </w:hyperlink>
      <w:r w:rsidR="009853D5" w:rsidRPr="005354AE">
        <w:rPr>
          <w:b/>
          <w:bCs/>
        </w:rPr>
        <w:t xml:space="preserve"> </w:t>
      </w:r>
    </w:p>
    <w:p w14:paraId="4AFD465D" w14:textId="77777777" w:rsidR="009853D5" w:rsidRPr="005354AE" w:rsidRDefault="00000000" w:rsidP="00F24E2D">
      <w:pPr>
        <w:ind w:left="810"/>
        <w:rPr>
          <w:b/>
          <w:bCs/>
        </w:rPr>
      </w:pPr>
      <w:hyperlink r:id="rId14" w:history="1">
        <w:r w:rsidR="009853D5" w:rsidRPr="005354AE">
          <w:rPr>
            <w:rStyle w:val="Hyperlink"/>
            <w:b/>
            <w:bCs/>
          </w:rPr>
          <w:t>https://goyccd-my.sharepoint.com/:f:/g/personal/w0398409_yccd_edu/Et3qgEaSZv9FjSOBpBOBSRQBlOCkc8tML-H_cnamHL8qpA?e=QUjFey</w:t>
        </w:r>
      </w:hyperlink>
    </w:p>
    <w:p w14:paraId="3DEFAF62" w14:textId="77777777" w:rsidR="004C4830" w:rsidRPr="004C4830" w:rsidRDefault="004C4830" w:rsidP="004C4830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E89FE34" w14:textId="77777777" w:rsidR="004C4830" w:rsidRDefault="004C483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B94F70B" w14:textId="00823724" w:rsidR="00344404" w:rsidRPr="00240481" w:rsidRDefault="00C87505" w:rsidP="00834B4F">
      <w:pPr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</w:pPr>
      <w:r w:rsidRPr="0024048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The End.</w:t>
      </w:r>
    </w:p>
    <w:sectPr w:rsidR="00344404" w:rsidRPr="00240481" w:rsidSect="00A8602D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D973C" w14:textId="77777777" w:rsidR="0092283F" w:rsidRDefault="0092283F" w:rsidP="00344404">
      <w:pPr>
        <w:spacing w:after="0" w:line="240" w:lineRule="auto"/>
      </w:pPr>
      <w:r>
        <w:separator/>
      </w:r>
    </w:p>
  </w:endnote>
  <w:endnote w:type="continuationSeparator" w:id="0">
    <w:p w14:paraId="1C344D4D" w14:textId="77777777" w:rsidR="0092283F" w:rsidRDefault="0092283F" w:rsidP="0034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700AC" w14:textId="77777777" w:rsidR="0092283F" w:rsidRDefault="0092283F" w:rsidP="00344404">
      <w:pPr>
        <w:spacing w:after="0" w:line="240" w:lineRule="auto"/>
      </w:pPr>
      <w:r>
        <w:separator/>
      </w:r>
    </w:p>
  </w:footnote>
  <w:footnote w:type="continuationSeparator" w:id="0">
    <w:p w14:paraId="506A0ABF" w14:textId="77777777" w:rsidR="0092283F" w:rsidRDefault="0092283F" w:rsidP="00344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DB36" w14:textId="77777777" w:rsidR="001E4E8F" w:rsidRDefault="001E4E8F">
    <w:pPr>
      <w:pStyle w:val="Header"/>
    </w:pPr>
    <w:r w:rsidRPr="00AE3910">
      <w:rPr>
        <w:rFonts w:ascii="Arial" w:eastAsia="HiddenHorzOCR" w:hAnsi="Arial" w:cs="Arial"/>
        <w:b/>
        <w:bCs/>
        <w:noProof/>
        <w:color w:val="343434"/>
      </w:rPr>
      <mc:AlternateContent>
        <mc:Choice Requires="wps">
          <w:drawing>
            <wp:anchor distT="91440" distB="91440" distL="114300" distR="114300" simplePos="0" relativeHeight="251661312" behindDoc="0" locked="0" layoutInCell="1" allowOverlap="1" wp14:anchorId="6435F138" wp14:editId="0473E7BC">
              <wp:simplePos x="0" y="0"/>
              <wp:positionH relativeFrom="margin">
                <wp:align>left</wp:align>
              </wp:positionH>
              <wp:positionV relativeFrom="paragraph">
                <wp:posOffset>-285750</wp:posOffset>
              </wp:positionV>
              <wp:extent cx="6819900" cy="1455420"/>
              <wp:effectExtent l="0" t="0" r="0" b="0"/>
              <wp:wrapTopAndBottom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1455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7D48EB" w14:textId="77777777" w:rsidR="001E4E8F" w:rsidRDefault="001E4E8F" w:rsidP="00287343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84E6C3" wp14:editId="0595839C">
                                <wp:extent cx="2876550" cy="1000760"/>
                                <wp:effectExtent l="0" t="0" r="0" b="889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99724" cy="1008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5F1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22.5pt;width:537pt;height:114.6pt;z-index:2516613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Gy+QEAAM4DAAAOAAAAZHJzL2Uyb0RvYy54bWysU8tu2zAQvBfoPxC815IMO40Fy0GaNEWB&#10;9AGk/YA1RVlESS5L0pbcr++SchyjvRXVgSC13Nmd2eH6ZjSaHaQPCm3Dq1nJmbQCW2V3Df/+7eHN&#10;NWchgm1Bo5UNP8rAbzavX60HV8s59qhb6RmB2FAPruF9jK4uiiB6aSDM0ElLwQ69gUhHvytaDwOh&#10;G13My/KqGNC3zqOQIdDf+ynINxm/66SIX7ouyMh0w6m3mFef121ai80a6p0H1ytxagP+oQsDylLR&#10;M9Q9RGB7r/6CMkp4DNjFmUBTYNcpITMHYlOVf7B56sHJzIXECe4sU/h/sOLz4cl99SyO73CkAWYS&#10;wT2i+BGYxbse7E7eeo9DL6GlwlWSrBhcqE+pSepQhwSyHT5hS0OGfcQMNHbeJFWIJyN0GsDxLLoc&#10;IxP08+q6Wq1KCgmKVYvlcjHPYymgfk53PsQPEg1Lm4Z7mmqGh8NjiKkdqJ+vpGoWH5TWebLasqHh&#10;q+V8mRMuIkZFMp5WpuHXZfomKySW722bkyMoPe2pgLYn2onpxDmO25EuJvpbbI8kgMfJYPQgaNOj&#10;/8XZQOZqePi5By850x8tibiqFovkxnxYLN8SY+YvI9vLCFhBUA2PnE3bu5gdPHG9JbE7lWV46eTU&#10;K5kmq3MyeHLl5TnfenmGm98AAAD//wMAUEsDBBQABgAIAAAAIQAoSeXE3AAAAAkBAAAPAAAAZHJz&#10;L2Rvd25yZXYueG1sTI/NTsMwEITvSLyDtUjcWpsqhTZkUyEQVxDlR+rNjbdJRLyOYrcJb8/2BLdv&#10;NaPZmWIz+U6daIhtYISbuQFFXAXXco3w8f48W4GKybKzXWBC+KEIm/LyorC5CyO/0WmbaiUhHHOL&#10;0KTU51rHqiFv4zz0xKIdwuBtknOotRvsKOG+0wtjbrW3LcuHxvb02FD1vT16hM+Xw+4rM6/1k1/2&#10;Y5iMZr/WiNdX08M9qERT+jPDub5Uh1I67cORXVQdggxJCLNsKXCWzV0mtBdaZQvQZaH/Lyh/AQAA&#10;//8DAFBLAQItABQABgAIAAAAIQC2gziS/gAAAOEBAAATAAAAAAAAAAAAAAAAAAAAAABbQ29udGVu&#10;dF9UeXBlc10ueG1sUEsBAi0AFAAGAAgAAAAhADj9If/WAAAAlAEAAAsAAAAAAAAAAAAAAAAALwEA&#10;AF9yZWxzLy5yZWxzUEsBAi0AFAAGAAgAAAAhAF1K0bL5AQAAzgMAAA4AAAAAAAAAAAAAAAAALgIA&#10;AGRycy9lMm9Eb2MueG1sUEsBAi0AFAAGAAgAAAAhAChJ5cTcAAAACQEAAA8AAAAAAAAAAAAAAAAA&#10;UwQAAGRycy9kb3ducmV2LnhtbFBLBQYAAAAABAAEAPMAAABcBQAAAAA=&#10;" filled="f" stroked="f">
              <v:textbox>
                <w:txbxContent>
                  <w:p w14:paraId="777D48EB" w14:textId="77777777" w:rsidR="001E4E8F" w:rsidRDefault="001E4E8F" w:rsidP="00287343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84E6C3" wp14:editId="0595839C">
                          <wp:extent cx="2876550" cy="1000760"/>
                          <wp:effectExtent l="0" t="0" r="0" b="889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99724" cy="10088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6E2F"/>
    <w:multiLevelType w:val="hybridMultilevel"/>
    <w:tmpl w:val="62BA0D50"/>
    <w:lvl w:ilvl="0" w:tplc="63C60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95F41"/>
    <w:multiLevelType w:val="hybridMultilevel"/>
    <w:tmpl w:val="70D4CD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58693E"/>
    <w:multiLevelType w:val="hybridMultilevel"/>
    <w:tmpl w:val="7D9424F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F82253F"/>
    <w:multiLevelType w:val="multilevel"/>
    <w:tmpl w:val="16B6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371FB3"/>
    <w:multiLevelType w:val="hybridMultilevel"/>
    <w:tmpl w:val="BF3AA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351DDB"/>
    <w:multiLevelType w:val="hybridMultilevel"/>
    <w:tmpl w:val="F594D66A"/>
    <w:lvl w:ilvl="0" w:tplc="8C424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BD13AC"/>
    <w:multiLevelType w:val="hybridMultilevel"/>
    <w:tmpl w:val="CD7A7950"/>
    <w:lvl w:ilvl="0" w:tplc="30C08B98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D05E8"/>
    <w:multiLevelType w:val="hybridMultilevel"/>
    <w:tmpl w:val="10829E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C5747"/>
    <w:multiLevelType w:val="hybridMultilevel"/>
    <w:tmpl w:val="260AA690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B621070"/>
    <w:multiLevelType w:val="hybridMultilevel"/>
    <w:tmpl w:val="BC8E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42DCD"/>
    <w:multiLevelType w:val="hybridMultilevel"/>
    <w:tmpl w:val="FF9E0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12ACB"/>
    <w:multiLevelType w:val="multilevel"/>
    <w:tmpl w:val="DFB6FF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8819E4"/>
    <w:multiLevelType w:val="hybridMultilevel"/>
    <w:tmpl w:val="013E2A8E"/>
    <w:lvl w:ilvl="0" w:tplc="355EE1B8">
      <w:start w:val="7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E845499"/>
    <w:multiLevelType w:val="hybridMultilevel"/>
    <w:tmpl w:val="7CD0C3A2"/>
    <w:lvl w:ilvl="0" w:tplc="11F0A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BA11E5"/>
    <w:multiLevelType w:val="hybridMultilevel"/>
    <w:tmpl w:val="A14C7432"/>
    <w:lvl w:ilvl="0" w:tplc="224295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F977A7A"/>
    <w:multiLevelType w:val="hybridMultilevel"/>
    <w:tmpl w:val="13782640"/>
    <w:lvl w:ilvl="0" w:tplc="C03A0892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3D1A05"/>
    <w:multiLevelType w:val="hybridMultilevel"/>
    <w:tmpl w:val="DF1AA68A"/>
    <w:lvl w:ilvl="0" w:tplc="33CEEA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65E5F55"/>
    <w:multiLevelType w:val="hybridMultilevel"/>
    <w:tmpl w:val="3580B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D45A5F"/>
    <w:multiLevelType w:val="hybridMultilevel"/>
    <w:tmpl w:val="BF164D3C"/>
    <w:lvl w:ilvl="0" w:tplc="BB925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EBB53E4"/>
    <w:multiLevelType w:val="hybridMultilevel"/>
    <w:tmpl w:val="3F646A6A"/>
    <w:lvl w:ilvl="0" w:tplc="A7AA93C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D39D8"/>
    <w:multiLevelType w:val="hybridMultilevel"/>
    <w:tmpl w:val="CFFC7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9549E"/>
    <w:multiLevelType w:val="hybridMultilevel"/>
    <w:tmpl w:val="1438ED20"/>
    <w:lvl w:ilvl="0" w:tplc="53E859A0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756922">
    <w:abstractNumId w:val="18"/>
  </w:num>
  <w:num w:numId="2" w16cid:durableId="1532114024">
    <w:abstractNumId w:val="9"/>
  </w:num>
  <w:num w:numId="3" w16cid:durableId="462116264">
    <w:abstractNumId w:val="8"/>
  </w:num>
  <w:num w:numId="4" w16cid:durableId="1807315375">
    <w:abstractNumId w:val="12"/>
  </w:num>
  <w:num w:numId="5" w16cid:durableId="844708460">
    <w:abstractNumId w:val="16"/>
  </w:num>
  <w:num w:numId="6" w16cid:durableId="851456516">
    <w:abstractNumId w:val="11"/>
  </w:num>
  <w:num w:numId="7" w16cid:durableId="142740542">
    <w:abstractNumId w:val="2"/>
  </w:num>
  <w:num w:numId="8" w16cid:durableId="574633843">
    <w:abstractNumId w:val="14"/>
  </w:num>
  <w:num w:numId="9" w16cid:durableId="446319065">
    <w:abstractNumId w:val="10"/>
  </w:num>
  <w:num w:numId="10" w16cid:durableId="617833287">
    <w:abstractNumId w:val="20"/>
  </w:num>
  <w:num w:numId="11" w16cid:durableId="349142541">
    <w:abstractNumId w:val="6"/>
  </w:num>
  <w:num w:numId="12" w16cid:durableId="152451458">
    <w:abstractNumId w:val="0"/>
  </w:num>
  <w:num w:numId="13" w16cid:durableId="1152336549">
    <w:abstractNumId w:val="13"/>
  </w:num>
  <w:num w:numId="14" w16cid:durableId="1428647446">
    <w:abstractNumId w:val="1"/>
  </w:num>
  <w:num w:numId="15" w16cid:durableId="1784381212">
    <w:abstractNumId w:val="15"/>
  </w:num>
  <w:num w:numId="16" w16cid:durableId="1052652963">
    <w:abstractNumId w:val="7"/>
  </w:num>
  <w:num w:numId="17" w16cid:durableId="1474636061">
    <w:abstractNumId w:val="17"/>
  </w:num>
  <w:num w:numId="18" w16cid:durableId="27878229">
    <w:abstractNumId w:val="4"/>
  </w:num>
  <w:num w:numId="19" w16cid:durableId="850146746">
    <w:abstractNumId w:val="19"/>
  </w:num>
  <w:num w:numId="20" w16cid:durableId="519855785">
    <w:abstractNumId w:val="5"/>
  </w:num>
  <w:num w:numId="21" w16cid:durableId="141122095">
    <w:abstractNumId w:val="3"/>
  </w:num>
  <w:num w:numId="22" w16cid:durableId="1920554929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04"/>
    <w:rsid w:val="000161D8"/>
    <w:rsid w:val="00030305"/>
    <w:rsid w:val="00033279"/>
    <w:rsid w:val="0004797E"/>
    <w:rsid w:val="000613AB"/>
    <w:rsid w:val="00063A6E"/>
    <w:rsid w:val="00073CD9"/>
    <w:rsid w:val="00094D36"/>
    <w:rsid w:val="000957F2"/>
    <w:rsid w:val="00096C0E"/>
    <w:rsid w:val="000A2A51"/>
    <w:rsid w:val="000A7CEA"/>
    <w:rsid w:val="00107E76"/>
    <w:rsid w:val="0011313D"/>
    <w:rsid w:val="00130495"/>
    <w:rsid w:val="0013322B"/>
    <w:rsid w:val="00137861"/>
    <w:rsid w:val="00151CE1"/>
    <w:rsid w:val="00163884"/>
    <w:rsid w:val="00171F92"/>
    <w:rsid w:val="00182CF0"/>
    <w:rsid w:val="001A11F9"/>
    <w:rsid w:val="001A4B65"/>
    <w:rsid w:val="001B49C7"/>
    <w:rsid w:val="001D4C50"/>
    <w:rsid w:val="001E41AD"/>
    <w:rsid w:val="001E4E8F"/>
    <w:rsid w:val="001F1F32"/>
    <w:rsid w:val="001F3C0C"/>
    <w:rsid w:val="00200F08"/>
    <w:rsid w:val="00204898"/>
    <w:rsid w:val="00207833"/>
    <w:rsid w:val="00213732"/>
    <w:rsid w:val="00224B51"/>
    <w:rsid w:val="00227329"/>
    <w:rsid w:val="0023663D"/>
    <w:rsid w:val="00240481"/>
    <w:rsid w:val="00246060"/>
    <w:rsid w:val="0026212E"/>
    <w:rsid w:val="002643BA"/>
    <w:rsid w:val="00266A23"/>
    <w:rsid w:val="00273163"/>
    <w:rsid w:val="00287343"/>
    <w:rsid w:val="002A258C"/>
    <w:rsid w:val="002A78A9"/>
    <w:rsid w:val="002C0195"/>
    <w:rsid w:val="002C3A6B"/>
    <w:rsid w:val="002C5144"/>
    <w:rsid w:val="002D041E"/>
    <w:rsid w:val="00307E64"/>
    <w:rsid w:val="00344404"/>
    <w:rsid w:val="00350861"/>
    <w:rsid w:val="00351FA4"/>
    <w:rsid w:val="00355066"/>
    <w:rsid w:val="003562CA"/>
    <w:rsid w:val="00371B61"/>
    <w:rsid w:val="00390D92"/>
    <w:rsid w:val="00391C7B"/>
    <w:rsid w:val="003935A7"/>
    <w:rsid w:val="003A5E5F"/>
    <w:rsid w:val="003B3354"/>
    <w:rsid w:val="003F658C"/>
    <w:rsid w:val="0040413E"/>
    <w:rsid w:val="00412B4A"/>
    <w:rsid w:val="0042005B"/>
    <w:rsid w:val="00432C48"/>
    <w:rsid w:val="004408A4"/>
    <w:rsid w:val="00446078"/>
    <w:rsid w:val="00452F29"/>
    <w:rsid w:val="00454F99"/>
    <w:rsid w:val="00475186"/>
    <w:rsid w:val="004751D7"/>
    <w:rsid w:val="00475FDD"/>
    <w:rsid w:val="0048071F"/>
    <w:rsid w:val="00493B74"/>
    <w:rsid w:val="004971B7"/>
    <w:rsid w:val="004B20B3"/>
    <w:rsid w:val="004C4830"/>
    <w:rsid w:val="004C5773"/>
    <w:rsid w:val="00516E16"/>
    <w:rsid w:val="00522CED"/>
    <w:rsid w:val="005354AE"/>
    <w:rsid w:val="005632DC"/>
    <w:rsid w:val="005742A3"/>
    <w:rsid w:val="00582162"/>
    <w:rsid w:val="005916F2"/>
    <w:rsid w:val="005936D4"/>
    <w:rsid w:val="005944C7"/>
    <w:rsid w:val="00597774"/>
    <w:rsid w:val="005E13D8"/>
    <w:rsid w:val="005E1CD2"/>
    <w:rsid w:val="005F5E60"/>
    <w:rsid w:val="006454C9"/>
    <w:rsid w:val="00651D41"/>
    <w:rsid w:val="006640C9"/>
    <w:rsid w:val="00673FD1"/>
    <w:rsid w:val="006758F8"/>
    <w:rsid w:val="00695A92"/>
    <w:rsid w:val="00696531"/>
    <w:rsid w:val="006C71FB"/>
    <w:rsid w:val="006D4E34"/>
    <w:rsid w:val="006E468B"/>
    <w:rsid w:val="007076B3"/>
    <w:rsid w:val="00733B9E"/>
    <w:rsid w:val="007368BC"/>
    <w:rsid w:val="007424AF"/>
    <w:rsid w:val="00764BD3"/>
    <w:rsid w:val="00782754"/>
    <w:rsid w:val="0079609F"/>
    <w:rsid w:val="007A08BE"/>
    <w:rsid w:val="007A2236"/>
    <w:rsid w:val="007D2832"/>
    <w:rsid w:val="007D5E88"/>
    <w:rsid w:val="007E4F20"/>
    <w:rsid w:val="007E612B"/>
    <w:rsid w:val="007E68DB"/>
    <w:rsid w:val="007F1F98"/>
    <w:rsid w:val="0080030B"/>
    <w:rsid w:val="008104A4"/>
    <w:rsid w:val="00816A6A"/>
    <w:rsid w:val="008204B9"/>
    <w:rsid w:val="00830BDF"/>
    <w:rsid w:val="0083348E"/>
    <w:rsid w:val="00834B4F"/>
    <w:rsid w:val="008530F1"/>
    <w:rsid w:val="0087725D"/>
    <w:rsid w:val="008842C1"/>
    <w:rsid w:val="008A7661"/>
    <w:rsid w:val="008B44C9"/>
    <w:rsid w:val="008C065D"/>
    <w:rsid w:val="008C7907"/>
    <w:rsid w:val="008E784A"/>
    <w:rsid w:val="008F771C"/>
    <w:rsid w:val="0092283F"/>
    <w:rsid w:val="009374B3"/>
    <w:rsid w:val="00954BE7"/>
    <w:rsid w:val="00956B3B"/>
    <w:rsid w:val="00957FBA"/>
    <w:rsid w:val="009768A1"/>
    <w:rsid w:val="0097773F"/>
    <w:rsid w:val="009853D5"/>
    <w:rsid w:val="00995430"/>
    <w:rsid w:val="009B1C9A"/>
    <w:rsid w:val="00A04FE4"/>
    <w:rsid w:val="00A05AC8"/>
    <w:rsid w:val="00A066FD"/>
    <w:rsid w:val="00A17DDF"/>
    <w:rsid w:val="00A20EB1"/>
    <w:rsid w:val="00A47C36"/>
    <w:rsid w:val="00A61138"/>
    <w:rsid w:val="00A703BE"/>
    <w:rsid w:val="00A8602D"/>
    <w:rsid w:val="00A867D1"/>
    <w:rsid w:val="00A96ADA"/>
    <w:rsid w:val="00A96D3D"/>
    <w:rsid w:val="00AA6E3A"/>
    <w:rsid w:val="00AC0443"/>
    <w:rsid w:val="00AC5B39"/>
    <w:rsid w:val="00AD3777"/>
    <w:rsid w:val="00AE7C79"/>
    <w:rsid w:val="00AF19D4"/>
    <w:rsid w:val="00B422F4"/>
    <w:rsid w:val="00B42406"/>
    <w:rsid w:val="00B437F5"/>
    <w:rsid w:val="00B83CD1"/>
    <w:rsid w:val="00B848D6"/>
    <w:rsid w:val="00B94B47"/>
    <w:rsid w:val="00BB5330"/>
    <w:rsid w:val="00BB5F21"/>
    <w:rsid w:val="00BB7FCD"/>
    <w:rsid w:val="00BC1C48"/>
    <w:rsid w:val="00BE36A6"/>
    <w:rsid w:val="00C126C0"/>
    <w:rsid w:val="00C15EC7"/>
    <w:rsid w:val="00C62A8C"/>
    <w:rsid w:val="00C630C5"/>
    <w:rsid w:val="00C6509C"/>
    <w:rsid w:val="00C65132"/>
    <w:rsid w:val="00C76B58"/>
    <w:rsid w:val="00C84AAC"/>
    <w:rsid w:val="00C87505"/>
    <w:rsid w:val="00C94CE9"/>
    <w:rsid w:val="00CB3DC7"/>
    <w:rsid w:val="00CC1A0D"/>
    <w:rsid w:val="00CC36C2"/>
    <w:rsid w:val="00CC5148"/>
    <w:rsid w:val="00CD647E"/>
    <w:rsid w:val="00D00B63"/>
    <w:rsid w:val="00D0501C"/>
    <w:rsid w:val="00D0539C"/>
    <w:rsid w:val="00D32DAA"/>
    <w:rsid w:val="00D33E0D"/>
    <w:rsid w:val="00D35D82"/>
    <w:rsid w:val="00D36424"/>
    <w:rsid w:val="00D74682"/>
    <w:rsid w:val="00D93E72"/>
    <w:rsid w:val="00DA3003"/>
    <w:rsid w:val="00E07D83"/>
    <w:rsid w:val="00E152C7"/>
    <w:rsid w:val="00E22C61"/>
    <w:rsid w:val="00E25267"/>
    <w:rsid w:val="00E51567"/>
    <w:rsid w:val="00E51599"/>
    <w:rsid w:val="00E54F07"/>
    <w:rsid w:val="00E8109F"/>
    <w:rsid w:val="00E827E5"/>
    <w:rsid w:val="00E85222"/>
    <w:rsid w:val="00E8686C"/>
    <w:rsid w:val="00ED46DD"/>
    <w:rsid w:val="00ED4A2F"/>
    <w:rsid w:val="00EE38F9"/>
    <w:rsid w:val="00EF534B"/>
    <w:rsid w:val="00F03B24"/>
    <w:rsid w:val="00F13EAC"/>
    <w:rsid w:val="00F13F68"/>
    <w:rsid w:val="00F24E2D"/>
    <w:rsid w:val="00F408A2"/>
    <w:rsid w:val="00F54B9E"/>
    <w:rsid w:val="00F64F79"/>
    <w:rsid w:val="00F87AD8"/>
    <w:rsid w:val="00F93E36"/>
    <w:rsid w:val="00FA44A4"/>
    <w:rsid w:val="00FA4612"/>
    <w:rsid w:val="00FC6807"/>
    <w:rsid w:val="00FD481C"/>
    <w:rsid w:val="00FD56B7"/>
    <w:rsid w:val="00FF6CEC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9B969"/>
  <w15:chartTrackingRefBased/>
  <w15:docId w15:val="{9868C31A-7F45-4239-84FC-4DFFCBFD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58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E22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22C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2C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04"/>
  </w:style>
  <w:style w:type="paragraph" w:styleId="Footer">
    <w:name w:val="footer"/>
    <w:basedOn w:val="Normal"/>
    <w:link w:val="Foot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04"/>
  </w:style>
  <w:style w:type="paragraph" w:styleId="ListParagraph">
    <w:name w:val="List Paragraph"/>
    <w:basedOn w:val="Normal"/>
    <w:uiPriority w:val="99"/>
    <w:qFormat/>
    <w:rsid w:val="003444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40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C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1F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F9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F9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F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F98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22C6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22C6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22C61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TableParagraph">
    <w:name w:val="Table Paragraph"/>
    <w:basedOn w:val="Normal"/>
    <w:uiPriority w:val="1"/>
    <w:qFormat/>
    <w:rsid w:val="001378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ListParagraph1">
    <w:name w:val="List Paragraph1"/>
    <w:aliases w:val="Style 99"/>
    <w:basedOn w:val="Normal"/>
    <w:link w:val="ListParagraphChar"/>
    <w:uiPriority w:val="99"/>
    <w:rsid w:val="00030305"/>
    <w:pPr>
      <w:spacing w:after="0" w:line="240" w:lineRule="auto"/>
      <w:ind w:left="720"/>
      <w:contextualSpacing/>
    </w:pPr>
    <w:rPr>
      <w:rFonts w:ascii="Arial" w:eastAsia="Calibri" w:hAnsi="Arial" w:cs="Times New Roman"/>
      <w:lang w:val="x-none" w:eastAsia="x-none"/>
    </w:rPr>
  </w:style>
  <w:style w:type="character" w:customStyle="1" w:styleId="ListParagraphChar">
    <w:name w:val="List Paragraph Char"/>
    <w:aliases w:val="Style 99 Char"/>
    <w:link w:val="ListParagraph1"/>
    <w:uiPriority w:val="99"/>
    <w:rsid w:val="00030305"/>
    <w:rPr>
      <w:rFonts w:ascii="Arial" w:eastAsia="Calibri" w:hAnsi="Arial" w:cs="Times New Roman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3F65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3F658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076B3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3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3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1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8017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2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012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50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0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8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960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44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35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051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629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175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0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0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1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1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7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0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1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9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6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5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willis@yccd.edu" TargetMode="External"/><Relationship Id="rId13" Type="http://schemas.openxmlformats.org/officeDocument/2006/relationships/hyperlink" Target="https://goyccd-my.sharepoint.com/:f:/g/personal/w0398409_yccd_edu/Et3qgEaSZv9FjSOBpBOBSRQBlOCkc8tML-H_cnamHL8qpA?e=QUjFe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oyccd-my.sharepoint.com/:f:/g/personal/w0398409_yccd_edu/Ei90rk3RiExKrZNy_qZq5bcB3hEbcl97PVew-7dPDUO6gw?e=FOBKj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yccd-my.sharepoint.com/:f:/g/personal/w0398409_yccd_edu/Ei90rk3RiExKrZNy_qZq5bcB3hEbcl97PVew-7dPDUO6gw?e=FOBKj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goyccd-my.sharepoint.com/:w:/g/personal/w0398409_yccd_edu/EaWg9vgughNAq1fQRGxGX1YB1IqnUqZ9yaMxoAP6s-4Iag?e=ELa9H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yccd-my.sharepoint.com/:w:/g/personal/w0398409_yccd_edu/EaWg9vgughNAq1fQRGxGX1YB1IqnUqZ9yaMxoAP6s-4Iag?e=ELa9Hg" TargetMode="External"/><Relationship Id="rId14" Type="http://schemas.openxmlformats.org/officeDocument/2006/relationships/hyperlink" Target="https://goyccd-my.sharepoint.com/:f:/g/personal/w0398409_yccd_edu/Et3qgEaSZv9FjSOBpBOBSRQBlOCkc8tML-H_cnamHL8qpA?e=QUjF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YCCD</Company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Willis</dc:creator>
  <cp:keywords/>
  <dc:description/>
  <cp:lastModifiedBy>David Willis</cp:lastModifiedBy>
  <cp:revision>7</cp:revision>
  <cp:lastPrinted>2020-09-30T23:46:00Z</cp:lastPrinted>
  <dcterms:created xsi:type="dcterms:W3CDTF">2023-08-13T22:37:00Z</dcterms:created>
  <dcterms:modified xsi:type="dcterms:W3CDTF">2023-08-14T00:15:00Z</dcterms:modified>
</cp:coreProperties>
</file>