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728B"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document 00 41 00</w:t>
      </w:r>
    </w:p>
    <w:p w14:paraId="3F6F200E"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BID FORM</w:t>
      </w:r>
    </w:p>
    <w:p w14:paraId="252D7F98" w14:textId="77777777" w:rsidR="005B6F9B" w:rsidRPr="0058369A" w:rsidRDefault="005B6F9B" w:rsidP="005B6F9B">
      <w:pPr>
        <w:spacing w:before="360" w:after="120" w:line="240" w:lineRule="auto"/>
        <w:jc w:val="left"/>
        <w:rPr>
          <w:rFonts w:ascii="Times New Roman" w:hAnsi="Times New Roman"/>
          <w:sz w:val="22"/>
          <w:szCs w:val="22"/>
        </w:rPr>
      </w:pPr>
      <w:r w:rsidRPr="0058369A">
        <w:rPr>
          <w:rFonts w:ascii="Times New Roman" w:hAnsi="Times New Roman"/>
          <w:b/>
          <w:sz w:val="22"/>
          <w:szCs w:val="22"/>
        </w:rPr>
        <w:t>TO</w:t>
      </w:r>
      <w:r w:rsidRPr="0058369A">
        <w:rPr>
          <w:rFonts w:ascii="Times New Roman" w:hAnsi="Times New Roman"/>
          <w:sz w:val="22"/>
          <w:szCs w:val="22"/>
        </w:rPr>
        <w:t>: Yuba Community College District, David Willis, District Director of Facilities Planning, Maintenance, and Operations</w:t>
      </w:r>
    </w:p>
    <w:p w14:paraId="5D84C122" w14:textId="77777777" w:rsidR="005B6F9B" w:rsidRPr="0058369A" w:rsidRDefault="005B6F9B" w:rsidP="005B6F9B">
      <w:pPr>
        <w:spacing w:before="360" w:after="120" w:line="240" w:lineRule="auto"/>
        <w:jc w:val="left"/>
        <w:rPr>
          <w:rFonts w:ascii="Times New Roman" w:hAnsi="Times New Roman"/>
          <w:b/>
          <w:caps/>
          <w:sz w:val="22"/>
          <w:szCs w:val="22"/>
        </w:rPr>
      </w:pPr>
      <w:r w:rsidRPr="0058369A">
        <w:rPr>
          <w:rFonts w:ascii="Times New Roman" w:hAnsi="Times New Roman"/>
          <w:b/>
          <w:sz w:val="22"/>
          <w:szCs w:val="22"/>
        </w:rPr>
        <w:t>From:</w:t>
      </w:r>
      <w:r w:rsidRPr="0058369A">
        <w:rPr>
          <w:rFonts w:ascii="Times New Roman" w:hAnsi="Times New Roman"/>
          <w:sz w:val="22"/>
          <w:szCs w:val="22"/>
        </w:rPr>
        <w:t xml:space="preserve"> ___________________________________________________________________________</w:t>
      </w:r>
      <w:r w:rsidRPr="0058369A">
        <w:rPr>
          <w:rFonts w:ascii="Times New Roman" w:hAnsi="Times New Roman"/>
          <w:sz w:val="22"/>
          <w:szCs w:val="22"/>
        </w:rPr>
        <w:tab/>
      </w:r>
      <w:r w:rsidRPr="0058369A">
        <w:rPr>
          <w:rFonts w:ascii="Times New Roman" w:hAnsi="Times New Roman"/>
          <w:sz w:val="22"/>
          <w:szCs w:val="22"/>
        </w:rPr>
        <w:br/>
      </w:r>
      <w:r w:rsidRPr="0058369A">
        <w:rPr>
          <w:rFonts w:ascii="Times New Roman" w:hAnsi="Times New Roman"/>
          <w:b/>
          <w:caps/>
          <w:sz w:val="22"/>
          <w:szCs w:val="22"/>
        </w:rPr>
        <w:t>offer</w:t>
      </w:r>
    </w:p>
    <w:p w14:paraId="48F22A2A" w14:textId="77777777" w:rsidR="005B6F9B" w:rsidRPr="0058369A" w:rsidRDefault="005B6F9B" w:rsidP="005B6F9B">
      <w:pPr>
        <w:spacing w:before="120" w:after="120" w:line="240" w:lineRule="auto"/>
        <w:jc w:val="left"/>
        <w:rPr>
          <w:rFonts w:ascii="Times New Roman" w:hAnsi="Times New Roman"/>
          <w:b/>
          <w:sz w:val="22"/>
          <w:szCs w:val="22"/>
        </w:rPr>
      </w:pPr>
      <w:r w:rsidRPr="0058369A">
        <w:rPr>
          <w:rFonts w:ascii="Times New Roman" w:hAnsi="Times New Roman"/>
          <w:b/>
          <w:sz w:val="22"/>
          <w:szCs w:val="22"/>
        </w:rPr>
        <w:t>A. OFFER SCOPE</w:t>
      </w:r>
    </w:p>
    <w:p w14:paraId="296D0DE6" w14:textId="09B01B44" w:rsidR="00D35204" w:rsidRPr="0058369A" w:rsidRDefault="00D35204" w:rsidP="00D35204">
      <w:pPr>
        <w:spacing w:before="120" w:after="120" w:line="240" w:lineRule="auto"/>
        <w:jc w:val="left"/>
        <w:rPr>
          <w:rFonts w:ascii="Times New Roman" w:hAnsi="Times New Roman"/>
          <w:sz w:val="22"/>
          <w:szCs w:val="22"/>
        </w:rPr>
      </w:pPr>
      <w:r>
        <w:rPr>
          <w:rFonts w:ascii="Times New Roman" w:hAnsi="Times New Roman"/>
          <w:sz w:val="22"/>
          <w:szCs w:val="22"/>
        </w:rPr>
        <w:t xml:space="preserve">This scope includes supplying, installing, conjuring, </w:t>
      </w:r>
      <w:proofErr w:type="gramStart"/>
      <w:r>
        <w:rPr>
          <w:rFonts w:ascii="Times New Roman" w:hAnsi="Times New Roman"/>
          <w:sz w:val="22"/>
          <w:szCs w:val="22"/>
        </w:rPr>
        <w:t>testing</w:t>
      </w:r>
      <w:proofErr w:type="gramEnd"/>
      <w:r>
        <w:rPr>
          <w:rFonts w:ascii="Times New Roman" w:hAnsi="Times New Roman"/>
          <w:sz w:val="22"/>
          <w:szCs w:val="22"/>
        </w:rPr>
        <w:t xml:space="preserve"> and verifying proper operation of all Audio Video equipment listed in Exhibit “A” below. </w:t>
      </w:r>
      <w:r>
        <w:rPr>
          <w:rFonts w:ascii="Times New Roman" w:hAnsi="Times New Roman"/>
          <w:sz w:val="22"/>
          <w:szCs w:val="22"/>
        </w:rPr>
        <w:t xml:space="preserve"> </w:t>
      </w:r>
    </w:p>
    <w:p w14:paraId="2EAD8FFD" w14:textId="2024059B" w:rsidR="005B6F9B" w:rsidRPr="0058369A" w:rsidRDefault="005B6F9B" w:rsidP="005B6F9B">
      <w:pPr>
        <w:tabs>
          <w:tab w:val="left" w:pos="1620"/>
          <w:tab w:val="right" w:pos="9180"/>
        </w:tabs>
        <w:spacing w:before="240" w:after="120" w:line="240" w:lineRule="auto"/>
        <w:jc w:val="left"/>
        <w:rPr>
          <w:rFonts w:ascii="Times New Roman" w:hAnsi="Times New Roman"/>
          <w:b/>
          <w:sz w:val="22"/>
          <w:szCs w:val="22"/>
        </w:rPr>
      </w:pPr>
      <w:r w:rsidRPr="0058369A">
        <w:rPr>
          <w:rFonts w:ascii="Times New Roman" w:hAnsi="Times New Roman"/>
          <w:b/>
          <w:sz w:val="22"/>
          <w:szCs w:val="22"/>
        </w:rPr>
        <w:t xml:space="preserve">B. PROJECT: </w:t>
      </w:r>
      <w:r>
        <w:rPr>
          <w:rFonts w:ascii="Times New Roman" w:hAnsi="Times New Roman"/>
          <w:b/>
          <w:sz w:val="22"/>
          <w:szCs w:val="22"/>
        </w:rPr>
        <w:tab/>
      </w:r>
      <w:r w:rsidR="009E560D">
        <w:rPr>
          <w:rFonts w:ascii="Times New Roman" w:hAnsi="Times New Roman"/>
          <w:b/>
          <w:sz w:val="22"/>
          <w:szCs w:val="22"/>
          <w:u w:val="single"/>
        </w:rPr>
        <w:t xml:space="preserve">WOODLAND COMMUNITY COLLEGE, PERFORMING ARTS AND CULINARY SERVICES NEW BUILDING, </w:t>
      </w:r>
      <w:r w:rsidR="00474371">
        <w:rPr>
          <w:rFonts w:ascii="Times New Roman" w:hAnsi="Times New Roman"/>
          <w:b/>
          <w:sz w:val="22"/>
          <w:szCs w:val="22"/>
          <w:u w:val="single"/>
        </w:rPr>
        <w:t>AUDIO/VIDEO</w:t>
      </w:r>
      <w:r w:rsidR="009E560D">
        <w:rPr>
          <w:rFonts w:ascii="Times New Roman" w:hAnsi="Times New Roman"/>
          <w:b/>
          <w:sz w:val="22"/>
          <w:szCs w:val="22"/>
          <w:u w:val="single"/>
        </w:rPr>
        <w:t xml:space="preserve"> EQUIPMENT </w:t>
      </w:r>
      <w:r w:rsidRPr="004A2A00">
        <w:rPr>
          <w:rFonts w:ascii="Times New Roman" w:hAnsi="Times New Roman"/>
          <w:b/>
          <w:sz w:val="22"/>
          <w:szCs w:val="22"/>
          <w:u w:val="single"/>
        </w:rPr>
        <w:tab/>
      </w:r>
    </w:p>
    <w:p w14:paraId="5379988D" w14:textId="77777777" w:rsidR="005B6F9B" w:rsidRPr="0058369A"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 xml:space="preserve">The undersigned agrees to construct this project for the lump sum price of: </w:t>
      </w:r>
      <w:r w:rsidRPr="0058369A">
        <w:rPr>
          <w:rFonts w:ascii="Times New Roman" w:hAnsi="Times New Roman"/>
          <w:sz w:val="22"/>
          <w:szCs w:val="22"/>
        </w:rPr>
        <w:br/>
      </w:r>
      <w:r w:rsidRPr="0058369A">
        <w:rPr>
          <w:rFonts w:ascii="Times New Roman" w:hAnsi="Times New Roman"/>
          <w:sz w:val="22"/>
          <w:szCs w:val="22"/>
        </w:rPr>
        <w:br/>
      </w:r>
      <w:r w:rsidRPr="0058369A">
        <w:rPr>
          <w:rFonts w:ascii="Times New Roman" w:hAnsi="Times New Roman"/>
          <w:sz w:val="22"/>
          <w:szCs w:val="22"/>
        </w:rPr>
        <w:tab/>
        <w:t>___________________</w:t>
      </w:r>
      <w:proofErr w:type="gramStart"/>
      <w:r w:rsidRPr="0058369A">
        <w:rPr>
          <w:rFonts w:ascii="Times New Roman" w:hAnsi="Times New Roman"/>
          <w:sz w:val="22"/>
          <w:szCs w:val="22"/>
        </w:rPr>
        <w:t>Dollars</w:t>
      </w:r>
      <w:proofErr w:type="gramEnd"/>
    </w:p>
    <w:p w14:paraId="7ADE4989" w14:textId="77777777" w:rsidR="005B6F9B"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($_____________________________________________________________________________).</w:t>
      </w:r>
    </w:p>
    <w:p w14:paraId="09B25E1D" w14:textId="77777777" w:rsidR="00D40678" w:rsidRDefault="00D40678" w:rsidP="005B6F9B">
      <w:pPr>
        <w:tabs>
          <w:tab w:val="right" w:leader="underscore" w:pos="9360"/>
        </w:tabs>
        <w:spacing w:before="120" w:after="120" w:line="240" w:lineRule="auto"/>
        <w:jc w:val="left"/>
        <w:rPr>
          <w:rFonts w:ascii="Times New Roman" w:hAnsi="Times New Roman"/>
          <w:sz w:val="22"/>
          <w:szCs w:val="22"/>
        </w:rPr>
      </w:pPr>
    </w:p>
    <w:p w14:paraId="64A6C3B6" w14:textId="20DC1956" w:rsidR="00D40678" w:rsidRPr="00D40678" w:rsidRDefault="00D40678" w:rsidP="005B6F9B">
      <w:pPr>
        <w:tabs>
          <w:tab w:val="right" w:leader="underscore" w:pos="9360"/>
        </w:tabs>
        <w:spacing w:before="120" w:after="120" w:line="240" w:lineRule="auto"/>
        <w:jc w:val="left"/>
        <w:rPr>
          <w:rFonts w:ascii="Times New Roman" w:hAnsi="Times New Roman"/>
          <w:b/>
          <w:bCs/>
          <w:sz w:val="22"/>
          <w:szCs w:val="22"/>
        </w:rPr>
      </w:pPr>
      <w:r w:rsidRPr="00851F16">
        <w:rPr>
          <w:rFonts w:ascii="Times New Roman" w:hAnsi="Times New Roman"/>
          <w:b/>
          <w:bCs/>
          <w:sz w:val="22"/>
          <w:szCs w:val="22"/>
          <w:highlight w:val="yellow"/>
        </w:rPr>
        <w:t>The total of “Exhibit A” which shall be attached to the Bid Form shall be the same as the above total lump sum price.</w:t>
      </w:r>
      <w:r w:rsidRPr="00D40678">
        <w:rPr>
          <w:rFonts w:ascii="Times New Roman" w:hAnsi="Times New Roman"/>
          <w:b/>
          <w:bCs/>
          <w:sz w:val="22"/>
          <w:szCs w:val="22"/>
        </w:rPr>
        <w:t xml:space="preserve"> </w:t>
      </w:r>
    </w:p>
    <w:p w14:paraId="3CB817B0"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acknowledge receipt of the following addenda and have included their provisions in this bid:</w:t>
      </w:r>
    </w:p>
    <w:p w14:paraId="7D718BC8"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080C777D"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6150A563"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6DE5C2E5"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acceptance</w:t>
      </w:r>
    </w:p>
    <w:p w14:paraId="2272B5AB"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In submitting this bid, we agree:</w:t>
      </w:r>
    </w:p>
    <w:p w14:paraId="25B018F2"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1.</w:t>
      </w:r>
      <w:r w:rsidRPr="0058369A">
        <w:rPr>
          <w:rFonts w:ascii="Times New Roman" w:hAnsi="Times New Roman"/>
          <w:sz w:val="22"/>
          <w:szCs w:val="22"/>
        </w:rPr>
        <w:tab/>
        <w:t xml:space="preserve">To hold this bid open until </w:t>
      </w:r>
      <w:r w:rsidRPr="004A2A00">
        <w:rPr>
          <w:rFonts w:ascii="Times New Roman" w:hAnsi="Times New Roman"/>
          <w:sz w:val="22"/>
          <w:szCs w:val="22"/>
        </w:rPr>
        <w:t>n</w:t>
      </w:r>
      <w:r w:rsidRPr="004A2A00">
        <w:rPr>
          <w:rFonts w:ascii="Times New Roman" w:hAnsi="Times New Roman"/>
          <w:b/>
          <w:bCs/>
          <w:sz w:val="22"/>
          <w:szCs w:val="22"/>
        </w:rPr>
        <w:t xml:space="preserve">inety (90) days </w:t>
      </w:r>
      <w:r w:rsidRPr="0058369A">
        <w:rPr>
          <w:rFonts w:ascii="Times New Roman" w:hAnsi="Times New Roman"/>
          <w:sz w:val="22"/>
          <w:szCs w:val="22"/>
        </w:rPr>
        <w:t xml:space="preserve">after </w:t>
      </w:r>
      <w:proofErr w:type="gramStart"/>
      <w:r w:rsidRPr="0058369A">
        <w:rPr>
          <w:rFonts w:ascii="Times New Roman" w:hAnsi="Times New Roman"/>
          <w:sz w:val="22"/>
          <w:szCs w:val="22"/>
        </w:rPr>
        <w:t>date</w:t>
      </w:r>
      <w:proofErr w:type="gramEnd"/>
      <w:r w:rsidRPr="0058369A">
        <w:rPr>
          <w:rFonts w:ascii="Times New Roman" w:hAnsi="Times New Roman"/>
          <w:sz w:val="22"/>
          <w:szCs w:val="22"/>
        </w:rPr>
        <w:t xml:space="preserve"> for receipt of bids.</w:t>
      </w:r>
    </w:p>
    <w:p w14:paraId="6FB9BBC0"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2.</w:t>
      </w:r>
      <w:r w:rsidRPr="0058369A">
        <w:rPr>
          <w:rFonts w:ascii="Times New Roman" w:hAnsi="Times New Roman"/>
          <w:sz w:val="22"/>
          <w:szCs w:val="22"/>
        </w:rPr>
        <w:tab/>
        <w:t>To accept the provisions of the Instructions to Bidders regarding disposition of bid security.</w:t>
      </w:r>
    </w:p>
    <w:p w14:paraId="4364ABA9"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3.</w:t>
      </w:r>
      <w:r w:rsidRPr="0058369A">
        <w:rPr>
          <w:rFonts w:ascii="Times New Roman" w:hAnsi="Times New Roman"/>
          <w:sz w:val="22"/>
          <w:szCs w:val="22"/>
        </w:rPr>
        <w:tab/>
        <w:t>To commence work within five days after receipt of written notice to proceed and to complete the Work within the proposed Contract Time period.</w:t>
      </w:r>
    </w:p>
    <w:p w14:paraId="081A566D" w14:textId="77777777" w:rsidR="005B6F9B"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4.</w:t>
      </w:r>
      <w:r w:rsidRPr="0058369A">
        <w:rPr>
          <w:rFonts w:ascii="Times New Roman" w:hAnsi="Times New Roman"/>
          <w:sz w:val="22"/>
          <w:szCs w:val="22"/>
        </w:rPr>
        <w:tab/>
        <w:t>That the Owner shall be allowed the use of such portions of the building, prior to completion, as may be required to install fixtures, or equipment.</w:t>
      </w:r>
    </w:p>
    <w:p w14:paraId="757259E1"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5.</w:t>
      </w:r>
      <w:r w:rsidRPr="0058369A">
        <w:rPr>
          <w:rFonts w:ascii="Times New Roman" w:hAnsi="Times New Roman"/>
          <w:sz w:val="22"/>
          <w:szCs w:val="22"/>
        </w:rPr>
        <w:tab/>
        <w:t>That time and access necessary to inspect existing conditions, including concealed spaces, was sufficient to prepare a complete and competent bid.</w:t>
      </w:r>
    </w:p>
    <w:p w14:paraId="3EEEF51D"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lastRenderedPageBreak/>
        <w:t>The undersigned fully understands that a contract is formed upon acceptance of this bid by the Owner, and the undersigned further agrees that he will promptly execute and deliver to the Owner, written memorial of the Agreement together with the Performance Bond, the Labor and Material Payment Bonds and the required Insurance Certificates.</w:t>
      </w:r>
    </w:p>
    <w:p w14:paraId="703E346C"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sz w:val="22"/>
          <w:szCs w:val="22"/>
        </w:rPr>
      </w:pPr>
      <w:r w:rsidRPr="0058369A">
        <w:rPr>
          <w:rFonts w:ascii="Times New Roman" w:hAnsi="Times New Roman"/>
          <w:b/>
          <w:sz w:val="22"/>
          <w:szCs w:val="22"/>
        </w:rPr>
        <w:t xml:space="preserve">CONTRACT TIME </w:t>
      </w:r>
    </w:p>
    <w:p w14:paraId="1D6DF9BD" w14:textId="4ABAB1D4" w:rsidR="005B6F9B"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If this proposal is accepted, we propose to complete the work in accordance with the Contract Documents</w:t>
      </w:r>
      <w:r w:rsidR="00474371">
        <w:rPr>
          <w:rFonts w:ascii="Times New Roman" w:hAnsi="Times New Roman"/>
          <w:sz w:val="22"/>
          <w:szCs w:val="22"/>
        </w:rPr>
        <w:t xml:space="preserve"> per the following milestone dates or sooner:</w:t>
      </w:r>
    </w:p>
    <w:p w14:paraId="2A487851" w14:textId="77777777" w:rsidR="00474371" w:rsidRDefault="00474371" w:rsidP="00474371">
      <w:pPr>
        <w:pStyle w:val="PR2"/>
        <w:numPr>
          <w:ilvl w:val="2"/>
          <w:numId w:val="3"/>
        </w:numPr>
        <w:spacing w:before="120" w:after="120"/>
        <w:jc w:val="left"/>
        <w:rPr>
          <w:szCs w:val="22"/>
        </w:rPr>
      </w:pPr>
      <w:r>
        <w:rPr>
          <w:szCs w:val="22"/>
        </w:rPr>
        <w:t>Important Milestone Dates:</w:t>
      </w:r>
    </w:p>
    <w:p w14:paraId="58032DF8" w14:textId="575DB51E" w:rsidR="009A1CEF" w:rsidRDefault="009A1CEF" w:rsidP="00474371">
      <w:pPr>
        <w:pStyle w:val="PR2"/>
        <w:numPr>
          <w:ilvl w:val="3"/>
          <w:numId w:val="3"/>
        </w:numPr>
        <w:spacing w:before="120" w:after="120"/>
        <w:jc w:val="left"/>
        <w:rPr>
          <w:szCs w:val="22"/>
        </w:rPr>
      </w:pPr>
      <w:r>
        <w:rPr>
          <w:szCs w:val="22"/>
        </w:rPr>
        <w:t>Proposals Due August 3, 2023, 1:00pm Sharp</w:t>
      </w:r>
    </w:p>
    <w:p w14:paraId="393C7B44" w14:textId="00A86A50" w:rsidR="00474371" w:rsidRDefault="00474371" w:rsidP="00474371">
      <w:pPr>
        <w:pStyle w:val="PR2"/>
        <w:numPr>
          <w:ilvl w:val="3"/>
          <w:numId w:val="3"/>
        </w:numPr>
        <w:spacing w:before="120" w:after="120"/>
        <w:jc w:val="left"/>
        <w:rPr>
          <w:szCs w:val="22"/>
        </w:rPr>
      </w:pPr>
      <w:r>
        <w:rPr>
          <w:szCs w:val="22"/>
        </w:rPr>
        <w:t>Approximate Award Date: August 15, 2021</w:t>
      </w:r>
    </w:p>
    <w:p w14:paraId="6051B040" w14:textId="77777777" w:rsidR="00474371" w:rsidRDefault="00474371" w:rsidP="00474371">
      <w:pPr>
        <w:pStyle w:val="PR2"/>
        <w:numPr>
          <w:ilvl w:val="3"/>
          <w:numId w:val="3"/>
        </w:numPr>
        <w:spacing w:before="120" w:after="120"/>
        <w:jc w:val="left"/>
        <w:rPr>
          <w:szCs w:val="22"/>
        </w:rPr>
      </w:pPr>
      <w:r>
        <w:rPr>
          <w:szCs w:val="22"/>
        </w:rPr>
        <w:t>All Submittals Received by August 31, 2023</w:t>
      </w:r>
    </w:p>
    <w:p w14:paraId="38E36B35" w14:textId="77777777" w:rsidR="00474371" w:rsidRDefault="00474371" w:rsidP="00474371">
      <w:pPr>
        <w:pStyle w:val="PR2"/>
        <w:numPr>
          <w:ilvl w:val="3"/>
          <w:numId w:val="3"/>
        </w:numPr>
        <w:spacing w:before="120" w:after="120"/>
        <w:jc w:val="left"/>
        <w:rPr>
          <w:szCs w:val="22"/>
        </w:rPr>
      </w:pPr>
      <w:r>
        <w:rPr>
          <w:szCs w:val="22"/>
        </w:rPr>
        <w:t>Substantial Completion:  November 15, 2023</w:t>
      </w:r>
    </w:p>
    <w:p w14:paraId="07948F92" w14:textId="77777777" w:rsidR="00474371" w:rsidRDefault="00474371" w:rsidP="00474371">
      <w:pPr>
        <w:pStyle w:val="PR2"/>
        <w:numPr>
          <w:ilvl w:val="3"/>
          <w:numId w:val="3"/>
        </w:numPr>
        <w:spacing w:before="120" w:after="120"/>
        <w:jc w:val="left"/>
        <w:rPr>
          <w:szCs w:val="22"/>
        </w:rPr>
      </w:pPr>
      <w:r>
        <w:rPr>
          <w:szCs w:val="22"/>
        </w:rPr>
        <w:t>Final Completion: December 8, 2023</w:t>
      </w:r>
    </w:p>
    <w:p w14:paraId="1F128DB8" w14:textId="2FD7869C" w:rsidR="005B6F9B" w:rsidRPr="0058369A" w:rsidRDefault="005B6F9B" w:rsidP="005B6F9B">
      <w:pPr>
        <w:tabs>
          <w:tab w:val="left" w:pos="360"/>
          <w:tab w:val="left" w:pos="1620"/>
          <w:tab w:val="right" w:leader="underscore" w:pos="9180"/>
        </w:tabs>
        <w:spacing w:before="120" w:after="120" w:line="240" w:lineRule="auto"/>
        <w:jc w:val="left"/>
        <w:rPr>
          <w:rFonts w:ascii="Times New Roman" w:hAnsi="Times New Roman"/>
          <w:sz w:val="22"/>
          <w:szCs w:val="22"/>
        </w:rPr>
      </w:pPr>
      <w:r w:rsidRPr="0058369A">
        <w:rPr>
          <w:rFonts w:ascii="Times New Roman" w:hAnsi="Times New Roman"/>
          <w:b/>
          <w:sz w:val="22"/>
          <w:szCs w:val="22"/>
        </w:rPr>
        <w:t>A.</w:t>
      </w:r>
      <w:r w:rsidRPr="0058369A">
        <w:rPr>
          <w:rFonts w:ascii="Times New Roman" w:hAnsi="Times New Roman"/>
          <w:sz w:val="22"/>
          <w:szCs w:val="22"/>
        </w:rPr>
        <w:t xml:space="preserve"> </w:t>
      </w:r>
      <w:r w:rsidRPr="0058369A">
        <w:rPr>
          <w:rFonts w:ascii="Times New Roman" w:hAnsi="Times New Roman"/>
          <w:sz w:val="22"/>
          <w:szCs w:val="22"/>
        </w:rPr>
        <w:tab/>
      </w:r>
      <w:r w:rsidRPr="0058369A">
        <w:rPr>
          <w:rFonts w:ascii="Times New Roman" w:hAnsi="Times New Roman"/>
          <w:b/>
          <w:sz w:val="22"/>
          <w:szCs w:val="22"/>
        </w:rPr>
        <w:t>PROJECT</w:t>
      </w:r>
      <w:r w:rsidRPr="0058369A">
        <w:rPr>
          <w:rFonts w:ascii="Times New Roman" w:hAnsi="Times New Roman"/>
          <w:sz w:val="22"/>
          <w:szCs w:val="22"/>
        </w:rPr>
        <w:t>:</w:t>
      </w:r>
      <w:r>
        <w:rPr>
          <w:rFonts w:ascii="Times New Roman" w:hAnsi="Times New Roman"/>
          <w:sz w:val="22"/>
          <w:szCs w:val="22"/>
        </w:rPr>
        <w:tab/>
      </w:r>
      <w:r w:rsidR="00364C00">
        <w:rPr>
          <w:rFonts w:ascii="Times New Roman" w:hAnsi="Times New Roman"/>
          <w:b/>
          <w:sz w:val="22"/>
          <w:szCs w:val="22"/>
          <w:u w:val="single"/>
        </w:rPr>
        <w:t>Woodland Community College; Performing Arts Bld.: A</w:t>
      </w:r>
      <w:r w:rsidR="00474371">
        <w:rPr>
          <w:rFonts w:ascii="Times New Roman" w:hAnsi="Times New Roman"/>
          <w:b/>
          <w:sz w:val="22"/>
          <w:szCs w:val="22"/>
          <w:u w:val="single"/>
        </w:rPr>
        <w:t>udio Video Equipment</w:t>
      </w:r>
      <w:r w:rsidRPr="003D04B2">
        <w:rPr>
          <w:rFonts w:ascii="Times New Roman" w:hAnsi="Times New Roman"/>
          <w:b/>
          <w:sz w:val="22"/>
          <w:szCs w:val="22"/>
          <w:u w:val="single"/>
        </w:rPr>
        <w:tab/>
      </w:r>
      <w:r w:rsidRPr="0058369A">
        <w:rPr>
          <w:rFonts w:ascii="Times New Roman" w:hAnsi="Times New Roman"/>
          <w:sz w:val="22"/>
          <w:szCs w:val="22"/>
        </w:rPr>
        <w:t xml:space="preserve"> </w:t>
      </w:r>
    </w:p>
    <w:p w14:paraId="25D39F51"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contractor's staff</w:t>
      </w:r>
    </w:p>
    <w:p w14:paraId="4293A73D" w14:textId="6D14729F"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The Contractor's</w:t>
      </w:r>
      <w:r w:rsidR="009E560D">
        <w:rPr>
          <w:rFonts w:ascii="Times New Roman" w:hAnsi="Times New Roman"/>
          <w:sz w:val="22"/>
          <w:szCs w:val="22"/>
        </w:rPr>
        <w:t xml:space="preserve">/Vendor’s </w:t>
      </w:r>
      <w:r w:rsidRPr="0058369A">
        <w:rPr>
          <w:rFonts w:ascii="Times New Roman" w:hAnsi="Times New Roman"/>
          <w:sz w:val="22"/>
          <w:szCs w:val="22"/>
        </w:rPr>
        <w:t xml:space="preserve">Project Team consists of the following individuals: </w:t>
      </w:r>
    </w:p>
    <w:p w14:paraId="3583AD92" w14:textId="77777777" w:rsidR="005B6F9B" w:rsidRPr="0058369A" w:rsidRDefault="005B6F9B" w:rsidP="005B6F9B">
      <w:pPr>
        <w:tabs>
          <w:tab w:val="left" w:pos="72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Project Manager:</w:t>
      </w:r>
      <w:r w:rsidRPr="0058369A">
        <w:rPr>
          <w:rFonts w:ascii="Times New Roman" w:hAnsi="Times New Roman"/>
          <w:sz w:val="22"/>
          <w:szCs w:val="22"/>
        </w:rPr>
        <w:tab/>
      </w:r>
    </w:p>
    <w:p w14:paraId="40906A02" w14:textId="77777777" w:rsidR="009E560D" w:rsidRDefault="009E560D" w:rsidP="009E560D">
      <w:pPr>
        <w:tabs>
          <w:tab w:val="left" w:pos="720"/>
          <w:tab w:val="right" w:leader="underscore" w:pos="9360"/>
        </w:tabs>
        <w:spacing w:before="120" w:after="120" w:line="240" w:lineRule="auto"/>
        <w:jc w:val="left"/>
        <w:rPr>
          <w:rFonts w:ascii="Times New Roman" w:hAnsi="Times New Roman"/>
          <w:sz w:val="22"/>
          <w:szCs w:val="22"/>
        </w:rPr>
      </w:pPr>
    </w:p>
    <w:p w14:paraId="6BC07934" w14:textId="23DF175F" w:rsidR="005B6F9B" w:rsidRPr="0058369A" w:rsidRDefault="005B6F9B" w:rsidP="009E560D">
      <w:pPr>
        <w:tabs>
          <w:tab w:val="left" w:pos="720"/>
          <w:tab w:val="right" w:leader="underscore" w:pos="9360"/>
        </w:tabs>
        <w:spacing w:before="120" w:after="120" w:line="240" w:lineRule="auto"/>
        <w:jc w:val="left"/>
        <w:rPr>
          <w:rFonts w:ascii="Times New Roman" w:hAnsi="Times New Roman"/>
          <w:b/>
          <w:caps/>
          <w:sz w:val="22"/>
          <w:szCs w:val="22"/>
        </w:rPr>
      </w:pPr>
      <w:r w:rsidRPr="0058369A">
        <w:rPr>
          <w:rFonts w:ascii="Times New Roman" w:hAnsi="Times New Roman"/>
          <w:b/>
          <w:caps/>
          <w:sz w:val="22"/>
          <w:szCs w:val="22"/>
        </w:rPr>
        <w:t>attachments</w:t>
      </w:r>
    </w:p>
    <w:p w14:paraId="51F6A4F8"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have attached the following documents, fully executed and complete for each project:</w:t>
      </w:r>
    </w:p>
    <w:p w14:paraId="7E239947"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bookmarkStart w:id="0" w:name="_Hlk105518715"/>
      <w:r w:rsidRPr="003E3849">
        <w:rPr>
          <w:rFonts w:ascii="Times New Roman" w:hAnsi="Times New Roman"/>
          <w:sz w:val="22"/>
          <w:szCs w:val="22"/>
        </w:rPr>
        <w:t>Subcontractor List as defined Section 00 52 00 – Agreement for Services, Contract Documents, Item 4.09</w:t>
      </w:r>
    </w:p>
    <w:p w14:paraId="36BC3B2B"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Preliminary Schedule as defined Section 00 52 00 – Agreement for Services, Contract Documents, Item 4.12</w:t>
      </w:r>
    </w:p>
    <w:p w14:paraId="6E36BC8E"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bCs/>
          <w:sz w:val="22"/>
          <w:szCs w:val="22"/>
        </w:rPr>
      </w:pPr>
      <w:r w:rsidRPr="003E3849">
        <w:rPr>
          <w:rFonts w:ascii="Times New Roman" w:hAnsi="Times New Roman"/>
          <w:bCs/>
          <w:sz w:val="22"/>
          <w:szCs w:val="22"/>
        </w:rPr>
        <w:t xml:space="preserve">Proposed Schedule of Values Form in format described in Section 00 43 73, “Proposed Schedule of </w:t>
      </w:r>
      <w:proofErr w:type="gramStart"/>
      <w:r w:rsidRPr="003E3849">
        <w:rPr>
          <w:rFonts w:ascii="Times New Roman" w:hAnsi="Times New Roman"/>
          <w:bCs/>
          <w:sz w:val="22"/>
          <w:szCs w:val="22"/>
        </w:rPr>
        <w:t>Values</w:t>
      </w:r>
      <w:proofErr w:type="gramEnd"/>
      <w:r w:rsidRPr="003E3849">
        <w:rPr>
          <w:rFonts w:ascii="Times New Roman" w:hAnsi="Times New Roman"/>
          <w:bCs/>
          <w:sz w:val="22"/>
          <w:szCs w:val="22"/>
        </w:rPr>
        <w:t>”</w:t>
      </w:r>
    </w:p>
    <w:p w14:paraId="44EC8EEB"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bCs/>
          <w:sz w:val="22"/>
          <w:szCs w:val="22"/>
        </w:rPr>
      </w:pPr>
      <w:bookmarkStart w:id="1" w:name="_Hlk105521924"/>
      <w:r w:rsidRPr="003E3849">
        <w:rPr>
          <w:rFonts w:ascii="Times New Roman" w:hAnsi="Times New Roman"/>
          <w:bCs/>
          <w:sz w:val="22"/>
          <w:szCs w:val="22"/>
        </w:rPr>
        <w:t>Section 00 45 19, “Non-Collusion Affidavit”</w:t>
      </w:r>
    </w:p>
    <w:bookmarkEnd w:id="1"/>
    <w:p w14:paraId="4233A69C" w14:textId="77777777" w:rsidR="005B6F9B"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4A2A00">
        <w:rPr>
          <w:rFonts w:ascii="Times New Roman" w:hAnsi="Times New Roman"/>
          <w:bCs/>
          <w:sz w:val="22"/>
          <w:szCs w:val="22"/>
        </w:rPr>
        <w:t xml:space="preserve">Section 00 45 10, </w:t>
      </w:r>
      <w:proofErr w:type="gramStart"/>
      <w:r w:rsidRPr="004A2A00">
        <w:rPr>
          <w:rFonts w:ascii="Times New Roman" w:hAnsi="Times New Roman"/>
          <w:bCs/>
          <w:sz w:val="22"/>
          <w:szCs w:val="22"/>
        </w:rPr>
        <w:t>“ Verification</w:t>
      </w:r>
      <w:proofErr w:type="gramEnd"/>
      <w:r w:rsidRPr="004A2A00">
        <w:rPr>
          <w:rFonts w:ascii="Times New Roman" w:hAnsi="Times New Roman"/>
          <w:bCs/>
          <w:sz w:val="22"/>
          <w:szCs w:val="22"/>
        </w:rPr>
        <w:t xml:space="preserve"> of Contractor and Subcontractor's DIR Registration”</w:t>
      </w:r>
      <w:r w:rsidRPr="003E3849">
        <w:rPr>
          <w:rFonts w:ascii="Times New Roman" w:hAnsi="Times New Roman"/>
          <w:sz w:val="22"/>
          <w:szCs w:val="22"/>
        </w:rPr>
        <w:t xml:space="preserve"> </w:t>
      </w:r>
    </w:p>
    <w:p w14:paraId="481E7541" w14:textId="156B1E83" w:rsidR="009E560D" w:rsidRPr="003E3849" w:rsidRDefault="009E560D" w:rsidP="009E560D">
      <w:pPr>
        <w:pStyle w:val="ListParagraph"/>
        <w:tabs>
          <w:tab w:val="left" w:pos="1800"/>
          <w:tab w:val="left" w:pos="2880"/>
        </w:tabs>
        <w:spacing w:before="120" w:after="120" w:line="240" w:lineRule="auto"/>
        <w:ind w:left="864"/>
        <w:contextualSpacing w:val="0"/>
        <w:jc w:val="left"/>
        <w:rPr>
          <w:rFonts w:ascii="Times New Roman" w:hAnsi="Times New Roman"/>
          <w:sz w:val="22"/>
          <w:szCs w:val="22"/>
        </w:rPr>
      </w:pPr>
      <w:r w:rsidRPr="009E560D">
        <w:rPr>
          <w:rFonts w:ascii="Times New Roman" w:hAnsi="Times New Roman"/>
          <w:sz w:val="22"/>
          <w:szCs w:val="22"/>
          <w:highlight w:val="yellow"/>
        </w:rPr>
        <w:t>Installation labor shall be at prevailing wage rates.</w:t>
      </w:r>
      <w:r>
        <w:rPr>
          <w:rFonts w:ascii="Times New Roman" w:hAnsi="Times New Roman"/>
          <w:sz w:val="22"/>
          <w:szCs w:val="22"/>
        </w:rPr>
        <w:t xml:space="preserve"> </w:t>
      </w:r>
    </w:p>
    <w:p w14:paraId="528B9553"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Section 00 45 27, “Drug-Free Workplace Certification”</w:t>
      </w:r>
    </w:p>
    <w:p w14:paraId="4FEC6525" w14:textId="77777777" w:rsidR="005B6F9B" w:rsidRPr="004A2A00"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Section 00 61 00, “Bid Bond”</w:t>
      </w:r>
    </w:p>
    <w:bookmarkEnd w:id="0"/>
    <w:p w14:paraId="331636D8" w14:textId="77777777" w:rsidR="00D40678" w:rsidRDefault="00D40678">
      <w:pPr>
        <w:keepLines w:val="0"/>
        <w:overflowPunct/>
        <w:autoSpaceDE/>
        <w:autoSpaceDN/>
        <w:adjustRightInd/>
        <w:spacing w:after="160" w:line="259" w:lineRule="auto"/>
        <w:jc w:val="left"/>
        <w:textAlignment w:val="auto"/>
        <w:rPr>
          <w:rFonts w:ascii="Times New Roman" w:hAnsi="Times New Roman"/>
          <w:b/>
          <w:bCs/>
          <w:sz w:val="22"/>
          <w:szCs w:val="22"/>
        </w:rPr>
      </w:pPr>
      <w:r>
        <w:rPr>
          <w:rFonts w:ascii="Times New Roman" w:hAnsi="Times New Roman"/>
          <w:b/>
          <w:bCs/>
          <w:sz w:val="22"/>
          <w:szCs w:val="22"/>
        </w:rPr>
        <w:br w:type="page"/>
      </w:r>
    </w:p>
    <w:p w14:paraId="3AF12E09" w14:textId="36C4B310" w:rsidR="005B6F9B" w:rsidRPr="0058369A" w:rsidRDefault="005B6F9B" w:rsidP="005B6F9B">
      <w:pPr>
        <w:spacing w:before="240" w:after="120" w:line="240" w:lineRule="auto"/>
        <w:ind w:left="360" w:hanging="360"/>
        <w:jc w:val="left"/>
        <w:rPr>
          <w:rFonts w:ascii="Times New Roman" w:hAnsi="Times New Roman"/>
          <w:b/>
          <w:bCs/>
          <w:caps/>
          <w:sz w:val="22"/>
          <w:szCs w:val="22"/>
        </w:rPr>
      </w:pPr>
      <w:r w:rsidRPr="0058369A">
        <w:rPr>
          <w:rFonts w:ascii="Times New Roman" w:hAnsi="Times New Roman"/>
          <w:b/>
          <w:bCs/>
          <w:sz w:val="22"/>
          <w:szCs w:val="22"/>
        </w:rPr>
        <w:lastRenderedPageBreak/>
        <w:t>1.5</w:t>
      </w:r>
      <w:r w:rsidRPr="0058369A">
        <w:rPr>
          <w:rFonts w:ascii="Times New Roman" w:hAnsi="Times New Roman"/>
          <w:b/>
          <w:bCs/>
          <w:sz w:val="22"/>
          <w:szCs w:val="22"/>
        </w:rPr>
        <w:tab/>
      </w:r>
      <w:r w:rsidRPr="0058369A">
        <w:rPr>
          <w:rFonts w:ascii="Times New Roman" w:hAnsi="Times New Roman"/>
          <w:b/>
          <w:bCs/>
          <w:caps/>
          <w:sz w:val="22"/>
          <w:szCs w:val="22"/>
        </w:rPr>
        <w:t>affirmation and SIGNATURE</w:t>
      </w:r>
    </w:p>
    <w:p w14:paraId="517FD0D5"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DATE:</w:t>
      </w:r>
      <w:r w:rsidRPr="0058369A">
        <w:rPr>
          <w:rFonts w:ascii="Times New Roman" w:hAnsi="Times New Roman"/>
          <w:sz w:val="22"/>
          <w:szCs w:val="22"/>
        </w:rPr>
        <w:tab/>
      </w:r>
      <w:r w:rsidRPr="0058369A">
        <w:rPr>
          <w:rFonts w:ascii="Times New Roman" w:hAnsi="Times New Roman"/>
          <w:sz w:val="22"/>
          <w:szCs w:val="22"/>
        </w:rPr>
        <w:tab/>
      </w:r>
    </w:p>
    <w:p w14:paraId="2F7B52B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CONTRACTOR:</w:t>
      </w:r>
      <w:r w:rsidRPr="0058369A">
        <w:rPr>
          <w:rFonts w:ascii="Times New Roman" w:hAnsi="Times New Roman"/>
          <w:sz w:val="22"/>
          <w:szCs w:val="22"/>
        </w:rPr>
        <w:tab/>
      </w:r>
      <w:r w:rsidRPr="0058369A">
        <w:rPr>
          <w:rFonts w:ascii="Times New Roman" w:hAnsi="Times New Roman"/>
          <w:sz w:val="22"/>
          <w:szCs w:val="22"/>
        </w:rPr>
        <w:tab/>
      </w:r>
    </w:p>
    <w:p w14:paraId="29223B49"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BY:</w:t>
      </w:r>
      <w:r w:rsidRPr="0058369A">
        <w:rPr>
          <w:rFonts w:ascii="Times New Roman" w:hAnsi="Times New Roman"/>
          <w:sz w:val="22"/>
          <w:szCs w:val="22"/>
        </w:rPr>
        <w:tab/>
      </w:r>
      <w:r w:rsidRPr="0058369A">
        <w:rPr>
          <w:rFonts w:ascii="Times New Roman" w:hAnsi="Times New Roman"/>
          <w:sz w:val="22"/>
          <w:szCs w:val="22"/>
        </w:rPr>
        <w:tab/>
      </w:r>
    </w:p>
    <w:p w14:paraId="21492774"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TITLE:</w:t>
      </w:r>
      <w:r w:rsidRPr="0058369A">
        <w:rPr>
          <w:rFonts w:ascii="Times New Roman" w:hAnsi="Times New Roman"/>
          <w:sz w:val="22"/>
          <w:szCs w:val="22"/>
        </w:rPr>
        <w:tab/>
      </w:r>
      <w:r w:rsidRPr="0058369A">
        <w:rPr>
          <w:rFonts w:ascii="Times New Roman" w:hAnsi="Times New Roman"/>
          <w:sz w:val="22"/>
          <w:szCs w:val="22"/>
        </w:rPr>
        <w:tab/>
      </w:r>
    </w:p>
    <w:p w14:paraId="0E7B4F02"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ADDRESS:</w:t>
      </w:r>
      <w:r w:rsidRPr="0058369A">
        <w:rPr>
          <w:rFonts w:ascii="Times New Roman" w:hAnsi="Times New Roman"/>
          <w:sz w:val="22"/>
          <w:szCs w:val="22"/>
        </w:rPr>
        <w:tab/>
      </w:r>
      <w:r w:rsidRPr="0058369A">
        <w:rPr>
          <w:rFonts w:ascii="Times New Roman" w:hAnsi="Times New Roman"/>
          <w:sz w:val="22"/>
          <w:szCs w:val="22"/>
        </w:rPr>
        <w:tab/>
      </w:r>
    </w:p>
    <w:p w14:paraId="2B92A63E"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TELEPHONE:</w:t>
      </w:r>
      <w:r w:rsidRPr="0058369A">
        <w:rPr>
          <w:rFonts w:ascii="Times New Roman" w:hAnsi="Times New Roman"/>
          <w:sz w:val="22"/>
          <w:szCs w:val="22"/>
        </w:rPr>
        <w:tab/>
      </w:r>
      <w:r w:rsidRPr="0058369A">
        <w:rPr>
          <w:rFonts w:ascii="Times New Roman" w:hAnsi="Times New Roman"/>
          <w:sz w:val="22"/>
          <w:szCs w:val="22"/>
        </w:rPr>
        <w:tab/>
      </w:r>
    </w:p>
    <w:p w14:paraId="340059F0"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LICENSE NUMBER:</w:t>
      </w:r>
      <w:r w:rsidRPr="0058369A">
        <w:rPr>
          <w:rFonts w:ascii="Times New Roman" w:hAnsi="Times New Roman"/>
          <w:sz w:val="22"/>
          <w:szCs w:val="22"/>
        </w:rPr>
        <w:tab/>
      </w:r>
      <w:r w:rsidRPr="0058369A">
        <w:rPr>
          <w:rFonts w:ascii="Times New Roman" w:hAnsi="Times New Roman"/>
          <w:sz w:val="22"/>
          <w:szCs w:val="22"/>
        </w:rPr>
        <w:tab/>
      </w:r>
    </w:p>
    <w:p w14:paraId="0C87159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SURETY:</w:t>
      </w:r>
      <w:r w:rsidRPr="0058369A">
        <w:rPr>
          <w:rFonts w:ascii="Times New Roman" w:hAnsi="Times New Roman"/>
          <w:sz w:val="22"/>
          <w:szCs w:val="22"/>
        </w:rPr>
        <w:tab/>
      </w:r>
      <w:r w:rsidRPr="0058369A">
        <w:rPr>
          <w:rFonts w:ascii="Times New Roman" w:hAnsi="Times New Roman"/>
          <w:sz w:val="22"/>
          <w:szCs w:val="22"/>
        </w:rPr>
        <w:tab/>
      </w:r>
    </w:p>
    <w:p w14:paraId="3555288A"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SEAL (If Corporation)</w:t>
      </w:r>
    </w:p>
    <w:p w14:paraId="712ECDF7" w14:textId="77777777" w:rsidR="00AE33A9" w:rsidRDefault="00AE33A9" w:rsidP="00D40678">
      <w:pPr>
        <w:spacing w:after="0" w:line="240" w:lineRule="auto"/>
        <w:rPr>
          <w:rFonts w:ascii="Arial" w:hAnsi="Arial" w:cs="Arial"/>
          <w:b/>
          <w:bCs/>
          <w:sz w:val="32"/>
          <w:szCs w:val="40"/>
        </w:rPr>
      </w:pPr>
    </w:p>
    <w:p w14:paraId="3A524EAC" w14:textId="23C33470" w:rsidR="00AE33A9" w:rsidRPr="00AE33A9" w:rsidRDefault="00AE33A9" w:rsidP="00D40678">
      <w:pPr>
        <w:spacing w:after="0" w:line="240" w:lineRule="auto"/>
        <w:rPr>
          <w:rFonts w:ascii="Arial" w:hAnsi="Arial" w:cs="Arial"/>
          <w:b/>
          <w:bCs/>
          <w:sz w:val="28"/>
          <w:szCs w:val="36"/>
        </w:rPr>
      </w:pPr>
      <w:r>
        <w:rPr>
          <w:rFonts w:ascii="Arial" w:hAnsi="Arial" w:cs="Arial"/>
          <w:b/>
          <w:bCs/>
          <w:sz w:val="32"/>
          <w:szCs w:val="40"/>
        </w:rPr>
        <w:t xml:space="preserve">Attach </w:t>
      </w:r>
      <w:r w:rsidR="009E560D" w:rsidRPr="00D40678">
        <w:rPr>
          <w:rFonts w:ascii="Arial" w:hAnsi="Arial" w:cs="Arial"/>
          <w:b/>
          <w:bCs/>
          <w:sz w:val="32"/>
          <w:szCs w:val="40"/>
        </w:rPr>
        <w:t>Exhibit “A”:</w:t>
      </w:r>
      <w:r w:rsidR="00F0142B">
        <w:rPr>
          <w:rFonts w:ascii="Arial" w:hAnsi="Arial" w:cs="Arial"/>
          <w:b/>
          <w:bCs/>
          <w:sz w:val="32"/>
          <w:szCs w:val="40"/>
        </w:rPr>
        <w:t xml:space="preserve">  </w:t>
      </w:r>
      <w:r w:rsidR="00B52AD4">
        <w:rPr>
          <w:rFonts w:ascii="Arial" w:hAnsi="Arial" w:cs="Arial"/>
          <w:b/>
          <w:bCs/>
          <w:sz w:val="28"/>
          <w:szCs w:val="36"/>
        </w:rPr>
        <w:t xml:space="preserve">Audio Video </w:t>
      </w:r>
      <w:r w:rsidRPr="00AE33A9">
        <w:rPr>
          <w:rFonts w:ascii="Arial" w:hAnsi="Arial" w:cs="Arial"/>
          <w:b/>
          <w:bCs/>
          <w:sz w:val="28"/>
          <w:szCs w:val="36"/>
        </w:rPr>
        <w:t>Equipment Summary Spreadsheet</w:t>
      </w:r>
    </w:p>
    <w:p w14:paraId="72F16D03" w14:textId="77777777" w:rsidR="00AE33A9" w:rsidRDefault="00AE33A9" w:rsidP="00D40678">
      <w:pPr>
        <w:spacing w:after="0" w:line="240" w:lineRule="auto"/>
        <w:rPr>
          <w:rFonts w:ascii="Arial" w:hAnsi="Arial" w:cs="Arial"/>
          <w:b/>
          <w:bCs/>
          <w:sz w:val="32"/>
          <w:szCs w:val="40"/>
        </w:rPr>
      </w:pPr>
    </w:p>
    <w:p w14:paraId="6D30D0DE" w14:textId="4A395828" w:rsidR="00A1496F" w:rsidRPr="00AE33A9" w:rsidRDefault="00AE33A9" w:rsidP="00D40678">
      <w:pPr>
        <w:spacing w:after="0" w:line="240" w:lineRule="auto"/>
        <w:rPr>
          <w:rFonts w:ascii="Arial" w:hAnsi="Arial" w:cs="Arial"/>
          <w:b/>
          <w:bCs/>
          <w:sz w:val="24"/>
          <w:szCs w:val="32"/>
        </w:rPr>
      </w:pPr>
      <w:r>
        <w:rPr>
          <w:rFonts w:ascii="Arial" w:hAnsi="Arial" w:cs="Arial"/>
          <w:b/>
          <w:bCs/>
          <w:sz w:val="24"/>
          <w:szCs w:val="32"/>
        </w:rPr>
        <w:t>R</w:t>
      </w:r>
      <w:r w:rsidR="00F0142B" w:rsidRPr="00AE33A9">
        <w:rPr>
          <w:rFonts w:ascii="Arial" w:hAnsi="Arial" w:cs="Arial"/>
          <w:b/>
          <w:bCs/>
          <w:sz w:val="24"/>
          <w:szCs w:val="32"/>
        </w:rPr>
        <w:t>efer to shared folder link:</w:t>
      </w:r>
    </w:p>
    <w:p w14:paraId="6638C035" w14:textId="77777777" w:rsidR="00F0142B" w:rsidRDefault="00F0142B" w:rsidP="00D40678">
      <w:pPr>
        <w:spacing w:after="0" w:line="240" w:lineRule="auto"/>
        <w:rPr>
          <w:rFonts w:ascii="Arial" w:hAnsi="Arial" w:cs="Arial"/>
          <w:b/>
          <w:bCs/>
          <w:sz w:val="32"/>
          <w:szCs w:val="40"/>
        </w:rPr>
      </w:pPr>
    </w:p>
    <w:p w14:paraId="2990958F" w14:textId="3075CD19" w:rsidR="00F0142B" w:rsidRPr="00FA671C" w:rsidRDefault="00000000" w:rsidP="00D40678">
      <w:pPr>
        <w:spacing w:after="0" w:line="240" w:lineRule="auto"/>
        <w:rPr>
          <w:b/>
          <w:bCs/>
        </w:rPr>
      </w:pPr>
      <w:hyperlink r:id="rId7" w:history="1">
        <w:r w:rsidR="00FA671C" w:rsidRPr="00FA671C">
          <w:rPr>
            <w:rStyle w:val="Hyperlink"/>
            <w:b/>
            <w:bCs/>
          </w:rPr>
          <w:t>https://goyccd-my.sharepoint.com/:x:/g/personal/w0398409_yccd_edu/Ea_G9EsMeTpFrd0DdNXwSNMBjq87t5wwppSBIIuEgnThJA?e=HQdOnV</w:t>
        </w:r>
      </w:hyperlink>
    </w:p>
    <w:p w14:paraId="643C2DEB" w14:textId="77777777" w:rsidR="00FA671C" w:rsidRPr="00F0142B" w:rsidRDefault="00FA671C" w:rsidP="00D40678">
      <w:pPr>
        <w:spacing w:after="0" w:line="240" w:lineRule="auto"/>
        <w:rPr>
          <w:rFonts w:ascii="Arial" w:hAnsi="Arial" w:cs="Arial"/>
          <w:b/>
          <w:bCs/>
          <w:sz w:val="24"/>
          <w:szCs w:val="32"/>
        </w:rPr>
      </w:pPr>
    </w:p>
    <w:p w14:paraId="5D2CB60E" w14:textId="39C376C4" w:rsidR="009E560D" w:rsidRPr="00D40678" w:rsidRDefault="009E560D">
      <w:pPr>
        <w:rPr>
          <w:b/>
          <w:bCs/>
          <w:highlight w:val="yellow"/>
        </w:rPr>
      </w:pPr>
      <w:r w:rsidRPr="00D40678">
        <w:rPr>
          <w:b/>
          <w:bCs/>
          <w:highlight w:val="yellow"/>
        </w:rPr>
        <w:t>The</w:t>
      </w:r>
      <w:r w:rsidR="00F0142B">
        <w:rPr>
          <w:b/>
          <w:bCs/>
          <w:highlight w:val="yellow"/>
        </w:rPr>
        <w:t xml:space="preserve"> Notice of Award </w:t>
      </w:r>
      <w:proofErr w:type="gramStart"/>
      <w:r w:rsidR="00F0142B">
        <w:rPr>
          <w:b/>
          <w:bCs/>
          <w:highlight w:val="yellow"/>
        </w:rPr>
        <w:t>expected</w:t>
      </w:r>
      <w:proofErr w:type="gramEnd"/>
      <w:r w:rsidR="00F0142B">
        <w:rPr>
          <w:b/>
          <w:bCs/>
          <w:highlight w:val="yellow"/>
        </w:rPr>
        <w:t xml:space="preserve"> </w:t>
      </w:r>
      <w:r w:rsidR="00FA671C">
        <w:rPr>
          <w:b/>
          <w:bCs/>
          <w:highlight w:val="yellow"/>
        </w:rPr>
        <w:t>approximately August 10</w:t>
      </w:r>
      <w:r w:rsidR="00F0142B">
        <w:rPr>
          <w:b/>
          <w:bCs/>
          <w:highlight w:val="yellow"/>
        </w:rPr>
        <w:t>, 2023.</w:t>
      </w:r>
    </w:p>
    <w:p w14:paraId="09FBC1EB" w14:textId="77777777" w:rsidR="00FA671C" w:rsidRDefault="009E560D">
      <w:pPr>
        <w:rPr>
          <w:b/>
          <w:bCs/>
        </w:rPr>
      </w:pPr>
      <w:r w:rsidRPr="00D40678">
        <w:rPr>
          <w:b/>
          <w:bCs/>
          <w:highlight w:val="yellow"/>
        </w:rPr>
        <w:t xml:space="preserve">All items need to be delivered and </w:t>
      </w:r>
      <w:r w:rsidR="00F0142B">
        <w:rPr>
          <w:b/>
          <w:bCs/>
          <w:highlight w:val="yellow"/>
        </w:rPr>
        <w:t>set in place</w:t>
      </w:r>
      <w:r w:rsidRPr="00D40678">
        <w:rPr>
          <w:b/>
          <w:bCs/>
          <w:highlight w:val="yellow"/>
        </w:rPr>
        <w:t xml:space="preserve"> no later than December </w:t>
      </w:r>
      <w:r w:rsidR="00FA671C">
        <w:rPr>
          <w:b/>
          <w:bCs/>
          <w:highlight w:val="yellow"/>
        </w:rPr>
        <w:t>8</w:t>
      </w:r>
      <w:r w:rsidR="00D40678" w:rsidRPr="00D40678">
        <w:rPr>
          <w:b/>
          <w:bCs/>
          <w:highlight w:val="yellow"/>
        </w:rPr>
        <w:t>, 2023.</w:t>
      </w:r>
      <w:r w:rsidR="00F0142B">
        <w:rPr>
          <w:b/>
          <w:bCs/>
        </w:rPr>
        <w:t xml:space="preserve">  </w:t>
      </w:r>
    </w:p>
    <w:p w14:paraId="44AEDF93" w14:textId="1A4B1C9B" w:rsidR="009E560D" w:rsidRPr="00D40678" w:rsidRDefault="00F0142B">
      <w:pPr>
        <w:rPr>
          <w:b/>
          <w:bCs/>
        </w:rPr>
      </w:pPr>
      <w:r>
        <w:rPr>
          <w:b/>
          <w:bCs/>
        </w:rPr>
        <w:t xml:space="preserve">Please expedite submittals and ordering processes, shipping, and delivery of all equipment. </w:t>
      </w:r>
    </w:p>
    <w:p w14:paraId="597B10FB" w14:textId="497E324C" w:rsidR="009E560D" w:rsidRDefault="009E560D">
      <w:pPr>
        <w:keepLines w:val="0"/>
        <w:overflowPunct/>
        <w:autoSpaceDE/>
        <w:autoSpaceDN/>
        <w:adjustRightInd/>
        <w:spacing w:after="160" w:line="259" w:lineRule="auto"/>
        <w:jc w:val="left"/>
        <w:textAlignment w:val="auto"/>
      </w:pPr>
      <w:r>
        <w:br w:type="page"/>
      </w:r>
    </w:p>
    <w:p w14:paraId="2854C5AA" w14:textId="33670F12" w:rsidR="00F0142B" w:rsidRDefault="00F0142B">
      <w:pPr>
        <w:keepLines w:val="0"/>
        <w:overflowPunct/>
        <w:autoSpaceDE/>
        <w:autoSpaceDN/>
        <w:adjustRightInd/>
        <w:spacing w:after="160" w:line="259" w:lineRule="auto"/>
        <w:jc w:val="left"/>
        <w:textAlignment w:val="auto"/>
        <w:rPr>
          <w:rFonts w:ascii="Times New Roman" w:hAnsi="Times New Roman"/>
          <w:b/>
          <w:bCs/>
          <w:caps/>
          <w:sz w:val="22"/>
          <w:szCs w:val="22"/>
          <w:u w:val="single"/>
        </w:rPr>
      </w:pPr>
    </w:p>
    <w:p w14:paraId="7A6A8BB0" w14:textId="3DC0CBBC" w:rsidR="009E560D" w:rsidRPr="00845917" w:rsidRDefault="009E560D" w:rsidP="009E560D">
      <w:pPr>
        <w:pStyle w:val="EndofSectionFormat"/>
        <w:spacing w:before="360" w:after="120" w:line="240" w:lineRule="auto"/>
        <w:rPr>
          <w:bCs/>
        </w:rPr>
      </w:pPr>
      <w:r w:rsidRPr="0097354D">
        <w:rPr>
          <w:rFonts w:ascii="Times New Roman" w:hAnsi="Times New Roman"/>
          <w:bCs/>
          <w:sz w:val="22"/>
          <w:szCs w:val="22"/>
        </w:rPr>
        <w:t>END OF SECTION</w:t>
      </w:r>
    </w:p>
    <w:p w14:paraId="095C7BFB" w14:textId="77777777" w:rsidR="00761615" w:rsidRPr="00761615" w:rsidRDefault="00761615" w:rsidP="00761615">
      <w:pPr>
        <w:jc w:val="right"/>
      </w:pPr>
    </w:p>
    <w:sectPr w:rsidR="00761615" w:rsidRPr="00761615" w:rsidSect="006058A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720" w:right="1152" w:bottom="1080" w:left="1152" w:header="720" w:footer="36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BD81" w14:textId="77777777" w:rsidR="00C331C7" w:rsidRDefault="00C331C7">
      <w:pPr>
        <w:spacing w:after="0" w:line="240" w:lineRule="auto"/>
      </w:pPr>
      <w:r>
        <w:separator/>
      </w:r>
    </w:p>
  </w:endnote>
  <w:endnote w:type="continuationSeparator" w:id="0">
    <w:p w14:paraId="1D97BDA9" w14:textId="77777777" w:rsidR="00C331C7" w:rsidRDefault="00C3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AFD" w14:textId="77777777" w:rsidR="00F17FE0" w:rsidRDefault="00000000">
    <w:pPr>
      <w:pStyle w:val="Header"/>
    </w:pPr>
    <w:r>
      <w:t>BIDDING REQUIREMENTS: Chiller Building/Pediatrics Unit/Surgery Remodel</w:t>
    </w:r>
    <w:r>
      <w:tab/>
    </w:r>
    <w:r>
      <w:br/>
    </w:r>
    <w:smartTag w:uri="urn:schemas-microsoft-com:office:smarttags" w:element="place">
      <w:smartTag w:uri="urn:schemas-microsoft-com:office:smarttags" w:element="PlaceName">
        <w:r>
          <w:t>Paradise</w:t>
        </w:r>
      </w:smartTag>
      <w:r>
        <w:t xml:space="preserve"> </w:t>
      </w:r>
      <w:smartTag w:uri="urn:schemas-microsoft-com:office:smarttags" w:element="PlaceType">
        <w:r>
          <w:t>Valley</w:t>
        </w:r>
      </w:smartTag>
      <w:r>
        <w:t xml:space="preserve"> </w:t>
      </w:r>
      <w:smartTag w:uri="urn:schemas-microsoft-com:office:smarttags" w:element="PlaceType">
        <w:r>
          <w:t>Hospital</w:t>
        </w:r>
      </w:smartTag>
    </w:smartTag>
    <w:r>
      <w:tab/>
      <w:t>BID FORM</w:t>
    </w:r>
    <w:r>
      <w:br/>
      <w:t>NTD #93114/92037/91120</w:t>
    </w:r>
    <w:r>
      <w:tab/>
      <w:t xml:space="preserve">00300 -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E4CD" w14:textId="77777777" w:rsidR="00DF60D2" w:rsidRDefault="00DF60D2" w:rsidP="00DF60D2">
    <w:pPr>
      <w:pStyle w:val="Footer"/>
      <w:tabs>
        <w:tab w:val="right" w:pos="9648"/>
      </w:tabs>
      <w:rPr>
        <w:rFonts w:ascii="Times New Roman" w:hAnsi="Times New Roman"/>
        <w:sz w:val="22"/>
        <w:szCs w:val="22"/>
      </w:rPr>
    </w:pPr>
    <w:bookmarkStart w:id="2" w:name="_Hlk62102656"/>
    <w:bookmarkStart w:id="3" w:name="_Hlk59453589"/>
    <w:bookmarkStart w:id="4" w:name="_Hlk105517254"/>
    <w:bookmarkStart w:id="5" w:name="_Hlk62031759"/>
    <w:r w:rsidRPr="008107C3">
      <w:rPr>
        <w:rFonts w:ascii="Times New Roman" w:hAnsi="Times New Roman"/>
        <w:sz w:val="22"/>
        <w:szCs w:val="22"/>
      </w:rPr>
      <w:t>Yuba Co</w:t>
    </w:r>
    <w:r>
      <w:rPr>
        <w:rFonts w:ascii="Times New Roman" w:hAnsi="Times New Roman"/>
        <w:sz w:val="22"/>
        <w:szCs w:val="22"/>
      </w:rPr>
      <w:t>mmunity College District</w:t>
    </w:r>
    <w:r w:rsidRPr="008107C3">
      <w:rPr>
        <w:rFonts w:ascii="Times New Roman" w:hAnsi="Times New Roman"/>
        <w:sz w:val="22"/>
        <w:szCs w:val="22"/>
      </w:rPr>
      <w:tab/>
    </w:r>
    <w:r>
      <w:rPr>
        <w:rFonts w:ascii="Times New Roman" w:hAnsi="Times New Roman"/>
        <w:sz w:val="22"/>
        <w:szCs w:val="22"/>
      </w:rPr>
      <w:tab/>
    </w:r>
    <w:r w:rsidRPr="008107C3">
      <w:rPr>
        <w:rFonts w:ascii="Times New Roman" w:hAnsi="Times New Roman"/>
        <w:sz w:val="22"/>
        <w:szCs w:val="22"/>
      </w:rPr>
      <w:t xml:space="preserve">Issue Date: </w:t>
    </w:r>
    <w:r>
      <w:rPr>
        <w:rFonts w:ascii="Times New Roman" w:hAnsi="Times New Roman"/>
        <w:sz w:val="22"/>
        <w:szCs w:val="22"/>
      </w:rPr>
      <w:t>07/10/2023</w:t>
    </w:r>
  </w:p>
  <w:p w14:paraId="0CC884BC" w14:textId="38423602" w:rsidR="00DF60D2" w:rsidRPr="008107C3" w:rsidRDefault="00DF60D2" w:rsidP="00DF60D2">
    <w:pPr>
      <w:pStyle w:val="Footer"/>
      <w:tabs>
        <w:tab w:val="right" w:pos="9648"/>
      </w:tabs>
      <w:rPr>
        <w:rFonts w:ascii="Times New Roman" w:hAnsi="Times New Roman"/>
        <w:sz w:val="22"/>
        <w:szCs w:val="22"/>
      </w:rPr>
    </w:pPr>
    <w:r w:rsidRPr="008107C3">
      <w:rPr>
        <w:rFonts w:ascii="Times New Roman" w:hAnsi="Times New Roman"/>
        <w:sz w:val="22"/>
        <w:szCs w:val="22"/>
      </w:rPr>
      <w:t xml:space="preserve">Project Number – </w:t>
    </w:r>
    <w:r>
      <w:rPr>
        <w:rFonts w:ascii="Times New Roman" w:hAnsi="Times New Roman"/>
        <w:sz w:val="22"/>
        <w:szCs w:val="22"/>
      </w:rPr>
      <w:t>RFP 23-0</w:t>
    </w:r>
    <w:r w:rsidR="006B1990">
      <w:rPr>
        <w:rFonts w:ascii="Times New Roman" w:hAnsi="Times New Roman"/>
        <w:sz w:val="22"/>
        <w:szCs w:val="22"/>
      </w:rPr>
      <w:t>2</w:t>
    </w:r>
    <w:r w:rsidRPr="008107C3">
      <w:rPr>
        <w:rFonts w:ascii="Times New Roman" w:hAnsi="Times New Roman"/>
        <w:sz w:val="22"/>
        <w:szCs w:val="22"/>
      </w:rPr>
      <w:tab/>
    </w:r>
    <w:r w:rsidRPr="008107C3">
      <w:rPr>
        <w:rFonts w:ascii="Times New Roman" w:hAnsi="Times New Roman"/>
        <w:sz w:val="22"/>
        <w:szCs w:val="22"/>
      </w:rPr>
      <w:tab/>
    </w:r>
  </w:p>
  <w:p w14:paraId="79A3B1F4" w14:textId="117C8C31" w:rsidR="003E3849" w:rsidRPr="008107C3" w:rsidRDefault="00000000" w:rsidP="003E3849">
    <w:pPr>
      <w:pStyle w:val="Footer"/>
      <w:tabs>
        <w:tab w:val="right" w:pos="9648"/>
      </w:tabs>
      <w:rPr>
        <w:rFonts w:ascii="Times New Roman" w:hAnsi="Times New Roman"/>
        <w:sz w:val="22"/>
        <w:szCs w:val="22"/>
      </w:rPr>
    </w:pPr>
    <w:r w:rsidRPr="008107C3">
      <w:rPr>
        <w:rFonts w:ascii="Times New Roman" w:hAnsi="Times New Roman"/>
        <w:sz w:val="22"/>
        <w:szCs w:val="22"/>
      </w:rPr>
      <w:tab/>
    </w:r>
  </w:p>
  <w:p w14:paraId="17EEC6EB" w14:textId="77777777" w:rsidR="003E3849" w:rsidRPr="009C5538" w:rsidRDefault="00000000" w:rsidP="003E3849">
    <w:pPr>
      <w:pStyle w:val="Footer"/>
    </w:pPr>
  </w:p>
  <w:bookmarkEnd w:id="2"/>
  <w:bookmarkEnd w:id="3"/>
  <w:bookmarkEnd w:id="4"/>
  <w:bookmarkEnd w:id="5"/>
  <w:p w14:paraId="3E51E0CA" w14:textId="77777777" w:rsidR="00F17FE0" w:rsidRPr="004A2A00" w:rsidRDefault="00000000" w:rsidP="00CF1620">
    <w:pPr>
      <w:pStyle w:val="Header"/>
      <w:tabs>
        <w:tab w:val="clear" w:pos="10080"/>
        <w:tab w:val="right" w:pos="9180"/>
      </w:tabs>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0B1F" w14:textId="77777777" w:rsidR="00DF60D2" w:rsidRDefault="00DF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0213" w14:textId="77777777" w:rsidR="00C331C7" w:rsidRDefault="00C331C7">
      <w:pPr>
        <w:spacing w:after="0" w:line="240" w:lineRule="auto"/>
      </w:pPr>
      <w:r>
        <w:separator/>
      </w:r>
    </w:p>
  </w:footnote>
  <w:footnote w:type="continuationSeparator" w:id="0">
    <w:p w14:paraId="4041F9B5" w14:textId="77777777" w:rsidR="00C331C7" w:rsidRDefault="00C3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2752" w14:textId="77777777" w:rsidR="00DF60D2" w:rsidRDefault="00DF6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556"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00 41 00</w:t>
    </w:r>
  </w:p>
  <w:p w14:paraId="7BBEED99"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Bid Form</w:t>
    </w:r>
  </w:p>
  <w:p w14:paraId="66AE10F9" w14:textId="77777777" w:rsidR="000D3F6A" w:rsidRPr="004A2A00" w:rsidRDefault="00000000" w:rsidP="004A2A00">
    <w:pPr>
      <w:tabs>
        <w:tab w:val="right" w:pos="9360"/>
      </w:tabs>
      <w:spacing w:after="0" w:line="240" w:lineRule="auto"/>
      <w:ind w:firstLine="360"/>
      <w:rPr>
        <w:rFonts w:ascii="Times New Roman" w:hAnsi="Times New Roman"/>
        <w:sz w:val="22"/>
        <w:szCs w:val="22"/>
      </w:rPr>
    </w:pPr>
    <w:r w:rsidRPr="004A2A00">
      <w:rPr>
        <w:rFonts w:ascii="Times New Roman" w:hAnsi="Times New Roman"/>
        <w:sz w:val="22"/>
        <w:szCs w:val="22"/>
      </w:rPr>
      <w:tab/>
      <w:t xml:space="preserve">Page </w:t>
    </w:r>
    <w:r w:rsidRPr="004A2A00">
      <w:rPr>
        <w:rFonts w:ascii="Times New Roman" w:hAnsi="Times New Roman"/>
        <w:sz w:val="22"/>
        <w:szCs w:val="22"/>
      </w:rPr>
      <w:fldChar w:fldCharType="begin"/>
    </w:r>
    <w:r w:rsidRPr="004A2A00">
      <w:rPr>
        <w:rFonts w:ascii="Times New Roman" w:hAnsi="Times New Roman"/>
        <w:sz w:val="22"/>
        <w:szCs w:val="22"/>
      </w:rPr>
      <w:instrText xml:space="preserve"> PAGE  \* MERGEFORMAT </w:instrText>
    </w:r>
    <w:r w:rsidRPr="004A2A00">
      <w:rPr>
        <w:rFonts w:ascii="Times New Roman" w:hAnsi="Times New Roman"/>
        <w:sz w:val="22"/>
        <w:szCs w:val="22"/>
      </w:rPr>
      <w:fldChar w:fldCharType="separate"/>
    </w:r>
    <w:r w:rsidRPr="004A2A00">
      <w:rPr>
        <w:rFonts w:ascii="Times New Roman" w:hAnsi="Times New Roman"/>
        <w:sz w:val="22"/>
        <w:szCs w:val="22"/>
      </w:rPr>
      <w:t>2</w:t>
    </w:r>
    <w:r w:rsidRPr="004A2A00">
      <w:rPr>
        <w:rFonts w:ascii="Times New Roman" w:hAnsi="Times New Roman"/>
        <w:sz w:val="22"/>
        <w:szCs w:val="22"/>
      </w:rPr>
      <w:fldChar w:fldCharType="end"/>
    </w:r>
  </w:p>
  <w:p w14:paraId="3ECE0D2E" w14:textId="77777777" w:rsidR="000D3F6A" w:rsidRDefault="00000000" w:rsidP="004A2A00">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4932" w14:textId="77777777" w:rsidR="00DF60D2" w:rsidRDefault="00DF6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D3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 w15:restartNumberingAfterBreak="0">
    <w:nsid w:val="0CD32138"/>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 w15:restartNumberingAfterBreak="0">
    <w:nsid w:val="2B8F3911"/>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num w:numId="1" w16cid:durableId="1631470499">
    <w:abstractNumId w:val="0"/>
  </w:num>
  <w:num w:numId="2" w16cid:durableId="228466998">
    <w:abstractNumId w:val="1"/>
  </w:num>
  <w:num w:numId="3" w16cid:durableId="2050064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B"/>
    <w:rsid w:val="000146C8"/>
    <w:rsid w:val="001A1C67"/>
    <w:rsid w:val="002E0967"/>
    <w:rsid w:val="00303E96"/>
    <w:rsid w:val="00364C00"/>
    <w:rsid w:val="00423DB5"/>
    <w:rsid w:val="00474371"/>
    <w:rsid w:val="004E68E9"/>
    <w:rsid w:val="005B6F9B"/>
    <w:rsid w:val="006B1990"/>
    <w:rsid w:val="006E3DF9"/>
    <w:rsid w:val="00761615"/>
    <w:rsid w:val="007929A7"/>
    <w:rsid w:val="00851F16"/>
    <w:rsid w:val="00947A19"/>
    <w:rsid w:val="009A1CEF"/>
    <w:rsid w:val="009E560D"/>
    <w:rsid w:val="00A1496F"/>
    <w:rsid w:val="00AE33A9"/>
    <w:rsid w:val="00B52AD4"/>
    <w:rsid w:val="00C331C7"/>
    <w:rsid w:val="00CB5688"/>
    <w:rsid w:val="00CE1145"/>
    <w:rsid w:val="00D35204"/>
    <w:rsid w:val="00D40678"/>
    <w:rsid w:val="00DF60D2"/>
    <w:rsid w:val="00F0142B"/>
    <w:rsid w:val="00FA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7C1203"/>
  <w15:chartTrackingRefBased/>
  <w15:docId w15:val="{40FD1AB4-09DE-4C4B-9ACB-4B38463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9B"/>
    <w:pPr>
      <w:keepLines/>
      <w:overflowPunct w:val="0"/>
      <w:autoSpaceDE w:val="0"/>
      <w:autoSpaceDN w:val="0"/>
      <w:adjustRightInd w:val="0"/>
      <w:spacing w:after="240" w:line="240" w:lineRule="exact"/>
      <w:jc w:val="both"/>
      <w:textAlignment w:val="baseline"/>
    </w:pPr>
    <w:rPr>
      <w:rFonts w:ascii="ZapfHumanist" w:eastAsia="Times New Roman" w:hAnsi="ZapfHumanist" w:cs="Times New Roman"/>
      <w:kern w:val="0"/>
      <w:sz w:val="20"/>
      <w:szCs w:val="20"/>
      <w14:ligatures w14:val="none"/>
    </w:rPr>
  </w:style>
  <w:style w:type="paragraph" w:styleId="Heading3">
    <w:name w:val="heading 3"/>
    <w:basedOn w:val="Normal"/>
    <w:next w:val="Normal"/>
    <w:link w:val="Heading3Char"/>
    <w:qFormat/>
    <w:rsid w:val="005B6F9B"/>
    <w:pPr>
      <w:tabs>
        <w:tab w:val="left" w:pos="1800"/>
        <w:tab w:val="left" w:pos="2880"/>
      </w:tabs>
      <w:ind w:left="1800"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F9B"/>
    <w:rPr>
      <w:rFonts w:ascii="ZapfHumanist" w:eastAsia="Times New Roman" w:hAnsi="ZapfHumanist" w:cs="Times New Roman"/>
      <w:kern w:val="0"/>
      <w:sz w:val="20"/>
      <w:szCs w:val="20"/>
      <w14:ligatures w14:val="none"/>
    </w:rPr>
  </w:style>
  <w:style w:type="paragraph" w:customStyle="1" w:styleId="SectionHeading">
    <w:name w:val="Section Heading"/>
    <w:rsid w:val="005B6F9B"/>
    <w:pPr>
      <w:overflowPunct w:val="0"/>
      <w:autoSpaceDE w:val="0"/>
      <w:autoSpaceDN w:val="0"/>
      <w:adjustRightInd w:val="0"/>
      <w:spacing w:before="240" w:after="480" w:line="480" w:lineRule="exact"/>
      <w:jc w:val="center"/>
      <w:textAlignment w:val="baseline"/>
    </w:pPr>
    <w:rPr>
      <w:rFonts w:ascii="ZapfHumanist" w:eastAsia="Times New Roman" w:hAnsi="ZapfHumanist" w:cs="Times New Roman"/>
      <w:b/>
      <w:caps/>
      <w:kern w:val="0"/>
      <w:sz w:val="24"/>
      <w:szCs w:val="20"/>
      <w14:ligatures w14:val="none"/>
    </w:rPr>
  </w:style>
  <w:style w:type="paragraph" w:customStyle="1" w:styleId="EndofSectionFormat">
    <w:name w:val="End of Section Format"/>
    <w:rsid w:val="005B6F9B"/>
    <w:pPr>
      <w:keepLines/>
      <w:overflowPunct w:val="0"/>
      <w:autoSpaceDE w:val="0"/>
      <w:autoSpaceDN w:val="0"/>
      <w:adjustRightInd w:val="0"/>
      <w:spacing w:before="480" w:after="0" w:line="240" w:lineRule="exact"/>
      <w:jc w:val="center"/>
      <w:textAlignment w:val="baseline"/>
    </w:pPr>
    <w:rPr>
      <w:rFonts w:ascii="ZapfHumanist" w:eastAsia="Times New Roman" w:hAnsi="ZapfHumanist" w:cs="Times New Roman"/>
      <w:b/>
      <w:caps/>
      <w:kern w:val="0"/>
      <w:sz w:val="24"/>
      <w:szCs w:val="20"/>
      <w:u w:val="single"/>
      <w14:ligatures w14:val="none"/>
    </w:rPr>
  </w:style>
  <w:style w:type="paragraph" w:styleId="Header">
    <w:name w:val="header"/>
    <w:basedOn w:val="Normal"/>
    <w:link w:val="HeaderChar"/>
    <w:rsid w:val="005B6F9B"/>
    <w:pPr>
      <w:keepLines w:val="0"/>
      <w:tabs>
        <w:tab w:val="right" w:pos="10080"/>
      </w:tabs>
      <w:spacing w:after="0"/>
    </w:pPr>
  </w:style>
  <w:style w:type="character" w:customStyle="1" w:styleId="HeaderChar">
    <w:name w:val="Header Char"/>
    <w:basedOn w:val="DefaultParagraphFont"/>
    <w:link w:val="Header"/>
    <w:rsid w:val="005B6F9B"/>
    <w:rPr>
      <w:rFonts w:ascii="ZapfHumanist" w:eastAsia="Times New Roman" w:hAnsi="ZapfHumanist" w:cs="Times New Roman"/>
      <w:kern w:val="0"/>
      <w:sz w:val="20"/>
      <w:szCs w:val="20"/>
      <w14:ligatures w14:val="none"/>
    </w:rPr>
  </w:style>
  <w:style w:type="paragraph" w:styleId="Footer">
    <w:name w:val="footer"/>
    <w:basedOn w:val="Normal"/>
    <w:link w:val="FooterChar"/>
    <w:unhideWhenUsed/>
    <w:rsid w:val="005B6F9B"/>
    <w:pPr>
      <w:tabs>
        <w:tab w:val="center" w:pos="4680"/>
        <w:tab w:val="right" w:pos="9360"/>
      </w:tabs>
      <w:spacing w:after="0" w:line="240" w:lineRule="auto"/>
    </w:pPr>
  </w:style>
  <w:style w:type="character" w:customStyle="1" w:styleId="FooterChar">
    <w:name w:val="Footer Char"/>
    <w:basedOn w:val="DefaultParagraphFont"/>
    <w:link w:val="Footer"/>
    <w:rsid w:val="005B6F9B"/>
    <w:rPr>
      <w:rFonts w:ascii="ZapfHumanist" w:eastAsia="Times New Roman" w:hAnsi="ZapfHumanist" w:cs="Times New Roman"/>
      <w:kern w:val="0"/>
      <w:sz w:val="20"/>
      <w:szCs w:val="20"/>
      <w14:ligatures w14:val="none"/>
    </w:rPr>
  </w:style>
  <w:style w:type="paragraph" w:styleId="ListParagraph">
    <w:name w:val="List Paragraph"/>
    <w:basedOn w:val="Normal"/>
    <w:uiPriority w:val="34"/>
    <w:qFormat/>
    <w:rsid w:val="005B6F9B"/>
    <w:pPr>
      <w:ind w:left="720"/>
      <w:contextualSpacing/>
    </w:pPr>
  </w:style>
  <w:style w:type="character" w:styleId="Hyperlink">
    <w:name w:val="Hyperlink"/>
    <w:basedOn w:val="DefaultParagraphFont"/>
    <w:uiPriority w:val="99"/>
    <w:unhideWhenUsed/>
    <w:rsid w:val="00F0142B"/>
    <w:rPr>
      <w:color w:val="0000FF"/>
      <w:u w:val="single"/>
    </w:rPr>
  </w:style>
  <w:style w:type="character" w:styleId="UnresolvedMention">
    <w:name w:val="Unresolved Mention"/>
    <w:basedOn w:val="DefaultParagraphFont"/>
    <w:uiPriority w:val="99"/>
    <w:semiHidden/>
    <w:unhideWhenUsed/>
    <w:rsid w:val="00F0142B"/>
    <w:rPr>
      <w:color w:val="605E5C"/>
      <w:shd w:val="clear" w:color="auto" w:fill="E1DFDD"/>
    </w:rPr>
  </w:style>
  <w:style w:type="paragraph" w:customStyle="1" w:styleId="PR2">
    <w:name w:val="PR2"/>
    <w:basedOn w:val="Normal"/>
    <w:rsid w:val="00474371"/>
    <w:pPr>
      <w:keepLines w:val="0"/>
      <w:tabs>
        <w:tab w:val="left" w:pos="864"/>
      </w:tabs>
      <w:suppressAutoHyphens/>
      <w:overflowPunct/>
      <w:autoSpaceDE/>
      <w:autoSpaceDN/>
      <w:adjustRightInd/>
      <w:spacing w:after="0" w:line="240" w:lineRule="auto"/>
      <w:textAlignment w:val="auto"/>
      <w:outlineLvl w:val="3"/>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yccd-my.sharepoint.com/:x:/g/personal/w0398409_yccd_edu/Ea_G9EsMeTpFrd0DdNXwSNMBjq87t5wwppSBIIuEgnThJA?e=HQdOn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8</cp:revision>
  <cp:lastPrinted>2023-07-10T19:57:00Z</cp:lastPrinted>
  <dcterms:created xsi:type="dcterms:W3CDTF">2023-07-09T20:54:00Z</dcterms:created>
  <dcterms:modified xsi:type="dcterms:W3CDTF">2023-07-10T19:58:00Z</dcterms:modified>
</cp:coreProperties>
</file>