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Default="00AC44F0" w:rsidP="00AC44F0">
      <w:pPr>
        <w:tabs>
          <w:tab w:val="left" w:pos="3720"/>
        </w:tabs>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9493C55" wp14:editId="599C468B">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411F4289" w14:textId="77777777" w:rsidR="00AC44F0" w:rsidRDefault="00AC44F0" w:rsidP="00AA6DD2">
      <w:pPr>
        <w:jc w:val="center"/>
        <w:rPr>
          <w:rFonts w:ascii="Arial" w:eastAsia="HiddenHorzOCR" w:hAnsi="Arial" w:cs="Arial"/>
          <w:b/>
          <w:color w:val="222222"/>
          <w:sz w:val="32"/>
          <w:szCs w:val="32"/>
        </w:rPr>
      </w:pPr>
    </w:p>
    <w:p w14:paraId="5E6DBBA7" w14:textId="77777777" w:rsidR="00AC44F0" w:rsidRDefault="00AC44F0" w:rsidP="00AA6DD2">
      <w:pPr>
        <w:jc w:val="center"/>
        <w:rPr>
          <w:rFonts w:ascii="Arial" w:eastAsia="HiddenHorzOCR" w:hAnsi="Arial" w:cs="Arial"/>
          <w:b/>
          <w:color w:val="222222"/>
          <w:sz w:val="32"/>
          <w:szCs w:val="32"/>
        </w:rPr>
      </w:pPr>
    </w:p>
    <w:p w14:paraId="63FCFDA4" w14:textId="67485EE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5B1852E7" w:rsidR="00037895" w:rsidRDefault="00B930F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089E67FE" w:rsidR="00037895" w:rsidRDefault="008066F3"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New Softball Field</w:t>
      </w:r>
      <w:r w:rsidR="00EB0EAE">
        <w:rPr>
          <w:rFonts w:ascii="Arial" w:eastAsia="HiddenHorzOCR" w:hAnsi="Arial" w:cs="Arial"/>
          <w:b/>
          <w:color w:val="222222"/>
          <w:sz w:val="32"/>
          <w:szCs w:val="32"/>
        </w:rPr>
        <w:t>, Site Improvements</w:t>
      </w:r>
    </w:p>
    <w:p w14:paraId="6B0E0C5A" w14:textId="7F5739C4"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EA4697">
        <w:rPr>
          <w:rFonts w:ascii="Arial" w:eastAsia="HiddenHorzOCR" w:hAnsi="Arial" w:cs="Arial"/>
          <w:b/>
          <w:color w:val="222222"/>
          <w:sz w:val="32"/>
          <w:szCs w:val="32"/>
        </w:rPr>
        <w:t>2-</w:t>
      </w:r>
      <w:r w:rsidR="008066F3">
        <w:rPr>
          <w:rFonts w:ascii="Arial" w:eastAsia="HiddenHorzOCR" w:hAnsi="Arial" w:cs="Arial"/>
          <w:b/>
          <w:color w:val="222222"/>
          <w:sz w:val="32"/>
          <w:szCs w:val="32"/>
        </w:rPr>
        <w:t>14</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0AC7EE38"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8066F3">
        <w:rPr>
          <w:rFonts w:ascii="Arial" w:eastAsia="HiddenHorzOCR" w:hAnsi="Arial" w:cs="Arial"/>
          <w:b/>
          <w:color w:val="222222"/>
        </w:rPr>
        <w:t>May 25, 2023</w:t>
      </w:r>
    </w:p>
    <w:p w14:paraId="6546B555" w14:textId="2D42EA64" w:rsidR="003173DB" w:rsidRDefault="008066F3" w:rsidP="00AA6DD2">
      <w:pPr>
        <w:jc w:val="center"/>
        <w:rPr>
          <w:rFonts w:ascii="Arial" w:eastAsia="HiddenHorzOCR" w:hAnsi="Arial" w:cs="Arial"/>
          <w:b/>
          <w:color w:val="222222"/>
        </w:rPr>
      </w:pPr>
      <w:r>
        <w:rPr>
          <w:rFonts w:ascii="Arial" w:eastAsia="HiddenHorzOCR" w:hAnsi="Arial" w:cs="Arial"/>
          <w:b/>
          <w:color w:val="222222"/>
        </w:rPr>
        <w:t xml:space="preserve">Bid Packages Due: July 18, 2023, 1pm </w:t>
      </w:r>
      <w:proofErr w:type="gramStart"/>
      <w:r>
        <w:rPr>
          <w:rFonts w:ascii="Arial" w:eastAsia="HiddenHorzOCR" w:hAnsi="Arial" w:cs="Arial"/>
          <w:b/>
          <w:color w:val="222222"/>
        </w:rPr>
        <w:t>Sharp</w:t>
      </w:r>
      <w:proofErr w:type="gramEnd"/>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3FA9FDB2"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3E42B3C3"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8066F3">
        <w:rPr>
          <w:rFonts w:ascii="Arial" w:eastAsia="HiddenHorzOCR" w:hAnsi="Arial" w:cs="Arial"/>
          <w:b/>
          <w:color w:val="222222"/>
        </w:rPr>
        <w:t>July 18, 2023</w:t>
      </w:r>
      <w:r w:rsidR="002F4975">
        <w:rPr>
          <w:rFonts w:ascii="Arial" w:eastAsia="HiddenHorzOCR" w:hAnsi="Arial" w:cs="Arial"/>
          <w:b/>
          <w:color w:val="222222"/>
        </w:rPr>
        <w:t xml:space="preserve">, </w:t>
      </w:r>
      <w:r w:rsidR="008066F3">
        <w:rPr>
          <w:rFonts w:ascii="Arial" w:eastAsia="HiddenHorzOCR" w:hAnsi="Arial" w:cs="Arial"/>
          <w:b/>
          <w:color w:val="222222"/>
        </w:rPr>
        <w:t>1</w:t>
      </w:r>
      <w:r w:rsidR="001E3187">
        <w:rPr>
          <w:rFonts w:ascii="Arial" w:eastAsia="HiddenHorzOCR" w:hAnsi="Arial" w:cs="Arial"/>
          <w:b/>
          <w:color w:val="222222"/>
        </w:rPr>
        <w:t>:00</w:t>
      </w:r>
      <w:r w:rsidR="002F4975">
        <w:rPr>
          <w:rFonts w:ascii="Arial" w:eastAsia="HiddenHorzOCR" w:hAnsi="Arial" w:cs="Arial"/>
          <w:b/>
          <w:color w:val="222222"/>
        </w:rPr>
        <w:t xml:space="preserve"> </w:t>
      </w:r>
      <w:r w:rsidR="001E3187">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27B000CC"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08B84FC6"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2D97B3FB"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2170E30D"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EA4697">
        <w:rPr>
          <w:rFonts w:ascii="Arial" w:eastAsia="HiddenHorzOCR" w:hAnsi="Arial" w:cs="Arial"/>
          <w:b/>
          <w:color w:val="1A1A1A"/>
        </w:rPr>
        <w:t>2</w:t>
      </w:r>
      <w:r w:rsidR="008066F3">
        <w:rPr>
          <w:rFonts w:ascii="Arial" w:eastAsia="HiddenHorzOCR" w:hAnsi="Arial" w:cs="Arial"/>
          <w:b/>
          <w:color w:val="1A1A1A"/>
        </w:rPr>
        <w:t>-14 Yuba College, New Softball Field</w:t>
      </w:r>
      <w:r w:rsidR="00EB0EAE">
        <w:rPr>
          <w:rFonts w:ascii="Arial" w:eastAsia="HiddenHorzOCR" w:hAnsi="Arial" w:cs="Arial"/>
          <w:b/>
          <w:color w:val="1A1A1A"/>
        </w:rPr>
        <w:t>, Site Improvements</w:t>
      </w:r>
    </w:p>
    <w:p w14:paraId="5C7DD066" w14:textId="7DB9158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1E3187">
        <w:rPr>
          <w:rFonts w:ascii="Arial" w:eastAsia="HiddenHorzOCR" w:hAnsi="Arial" w:cs="Arial"/>
          <w:b/>
          <w:color w:val="1A1A1A"/>
        </w:rPr>
        <w:t>Sutter County Campus, Second Floor, District Offices, Attention: David Willis</w:t>
      </w:r>
      <w:r w:rsidR="005C5F0C">
        <w:rPr>
          <w:rFonts w:ascii="Arial" w:eastAsia="HiddenHorzOCR" w:hAnsi="Arial" w:cs="Arial"/>
          <w:b/>
          <w:color w:val="1A1A1A"/>
        </w:rPr>
        <w:t xml:space="preserve">, 3301 East </w:t>
      </w:r>
      <w:proofErr w:type="spellStart"/>
      <w:r w:rsidR="005C5F0C">
        <w:rPr>
          <w:rFonts w:ascii="Arial" w:eastAsia="HiddenHorzOCR" w:hAnsi="Arial" w:cs="Arial"/>
          <w:b/>
          <w:color w:val="1A1A1A"/>
        </w:rPr>
        <w:t>Onstott</w:t>
      </w:r>
      <w:proofErr w:type="spellEnd"/>
      <w:r w:rsidR="005C5F0C">
        <w:rPr>
          <w:rFonts w:ascii="Arial" w:eastAsia="HiddenHorzOCR" w:hAnsi="Arial" w:cs="Arial"/>
          <w:b/>
          <w:color w:val="1A1A1A"/>
        </w:rPr>
        <w:t xml:space="preserve"> Road, Yuba City, California 95991</w:t>
      </w:r>
    </w:p>
    <w:p w14:paraId="61B0B36B" w14:textId="3017C3A4"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61DAF375">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BE5209"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3B6238"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52D9AA94" w14:textId="1FE4F734" w:rsidR="005C5F0C"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8C67339" w14:textId="2FCE8A86"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2905E26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005C5F0C">
        <w:rPr>
          <w:rFonts w:ascii="Arial" w:eastAsia="HiddenHorzOCR" w:hAnsi="Arial" w:cs="Arial"/>
          <w:color w:val="222222"/>
          <w:sz w:val="20"/>
          <w:szCs w:val="20"/>
        </w:rPr>
        <w:t xml:space="preserve">3301 East </w:t>
      </w:r>
      <w:proofErr w:type="spellStart"/>
      <w:r w:rsidR="005C5F0C">
        <w:rPr>
          <w:rFonts w:ascii="Arial" w:eastAsia="HiddenHorzOCR" w:hAnsi="Arial" w:cs="Arial"/>
          <w:color w:val="222222"/>
          <w:sz w:val="20"/>
          <w:szCs w:val="20"/>
        </w:rPr>
        <w:t>Onstott</w:t>
      </w:r>
      <w:proofErr w:type="spellEnd"/>
      <w:r w:rsidR="005C5F0C">
        <w:rPr>
          <w:rFonts w:ascii="Arial" w:eastAsia="HiddenHorzOCR" w:hAnsi="Arial" w:cs="Arial"/>
          <w:color w:val="222222"/>
          <w:sz w:val="20"/>
          <w:szCs w:val="20"/>
        </w:rPr>
        <w:t xml:space="preserve"> Road</w:t>
      </w:r>
      <w:r>
        <w:rPr>
          <w:rFonts w:ascii="Arial" w:eastAsia="HiddenHorzOCR" w:hAnsi="Arial" w:cs="Arial"/>
          <w:color w:val="222222"/>
          <w:sz w:val="20"/>
          <w:szCs w:val="20"/>
        </w:rPr>
        <w:t xml:space="preserve"> (second floor)</w:t>
      </w:r>
    </w:p>
    <w:p w14:paraId="14E34F9A" w14:textId="0468B809"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276C6835"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Default="00112714">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1CB6D9C8" w:rsidR="00112714" w:rsidRDefault="00112714">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8880" behindDoc="0" locked="0" layoutInCell="1" allowOverlap="1" wp14:anchorId="44CDFE00" wp14:editId="06EFB7B2">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B041DF" id="Straight Arrow Connector 7" o:spid="_x0000_s1026" type="#_x0000_t32" style="position:absolute;margin-left:101.4pt;margin-top:71.45pt;width:86.7pt;height:59.4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8C6105B" wp14:editId="38D00D3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635436F" w14:textId="6D5E7FDF" w:rsidR="00112714" w:rsidRDefault="00112714" w:rsidP="00112714">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105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635436F" w14:textId="6D5E7FDF" w:rsidR="00112714" w:rsidRDefault="00112714" w:rsidP="00112714">
                      <w:r>
                        <w:t>West Building Entrance</w:t>
                      </w:r>
                    </w:p>
                  </w:txbxContent>
                </v:textbox>
                <w10:wrap type="square"/>
              </v:shape>
            </w:pict>
          </mc:Fallback>
        </mc:AlternateContent>
      </w:r>
      <w:r>
        <w:rPr>
          <w:rFonts w:ascii="Arial" w:eastAsia="HiddenHorzOCR" w:hAnsi="Arial" w:cs="Arial"/>
          <w:b/>
          <w:color w:val="414141"/>
        </w:rPr>
        <w:br w:type="page"/>
      </w:r>
    </w:p>
    <w:p w14:paraId="2FC916FF" w14:textId="2F2A58FC"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06548EC2"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0067C9A1"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7B4A4DA6"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47363DB0"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44E3392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A77B380"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388DFEF4"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3363FBF9"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35F0238F"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4FDC75C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7B59ED8F"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403AB79"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55FE53A3" w:rsidR="008D3D43" w:rsidRPr="00E544B6"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60D86B90" w:rsidR="000303F3" w:rsidRPr="00EB0EAE" w:rsidRDefault="009731D0" w:rsidP="008D3D43">
      <w:pPr>
        <w:spacing w:after="120" w:line="240" w:lineRule="auto"/>
        <w:rPr>
          <w:rFonts w:ascii="Arial" w:eastAsia="HiddenHorzOCR" w:hAnsi="Arial" w:cs="Arial"/>
          <w:color w:val="252525"/>
          <w:sz w:val="14"/>
          <w:szCs w:val="14"/>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EB0EAE" w:rsidRPr="00EB0EAE">
        <w:rPr>
          <w:rFonts w:ascii="Arial" w:eastAsia="HiddenHorzOCR" w:hAnsi="Arial" w:cs="Arial"/>
          <w:color w:val="252525"/>
          <w:sz w:val="20"/>
          <w:szCs w:val="20"/>
        </w:rPr>
        <w:t>DSA Approved Drawings and Project Specifications</w:t>
      </w:r>
    </w:p>
    <w:p w14:paraId="21DB29E8" w14:textId="3B421421"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5150595C" w14:textId="6CD1D6B8"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00E544B6" w:rsidRPr="009C3A5F">
        <w:rPr>
          <w:rFonts w:ascii="Arial" w:eastAsia="HiddenHorzOCR" w:hAnsi="Arial" w:cs="Arial"/>
          <w:color w:val="252525"/>
          <w:sz w:val="19"/>
          <w:szCs w:val="19"/>
        </w:rPr>
        <w:t>Contractor References</w:t>
      </w:r>
    </w:p>
    <w:p w14:paraId="5C00D406" w14:textId="1759FBC9"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FB0B92" w:rsidRPr="009C3A5F">
        <w:rPr>
          <w:rFonts w:ascii="Arial" w:eastAsia="HiddenHorzOCR" w:hAnsi="Arial" w:cs="Arial"/>
          <w:sz w:val="19"/>
          <w:szCs w:val="19"/>
        </w:rPr>
        <w:t>Contractors Project Approach</w:t>
      </w:r>
      <w:r w:rsidR="008066F3">
        <w:rPr>
          <w:rFonts w:ascii="Arial" w:eastAsia="HiddenHorzOCR" w:hAnsi="Arial" w:cs="Arial"/>
          <w:sz w:val="19"/>
          <w:szCs w:val="19"/>
        </w:rPr>
        <w:t xml:space="preserve">, Project Team Members and Credentials. </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6CDB4287"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E</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77C0869A"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F</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 Campus</w:t>
      </w: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46158A53"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w:t>
      </w:r>
      <w:r w:rsidR="00FB0B92">
        <w:rPr>
          <w:rFonts w:ascii="Arial" w:hAnsi="Arial" w:cs="Arial"/>
        </w:rPr>
        <w:t xml:space="preserve">to </w:t>
      </w:r>
      <w:r w:rsidR="008066F3">
        <w:rPr>
          <w:rFonts w:ascii="Arial" w:hAnsi="Arial" w:cs="Arial"/>
        </w:rPr>
        <w:t>construct the new softball field and associated site improvements including the parking lot improvements a</w:t>
      </w:r>
      <w:r w:rsidR="003B0799">
        <w:rPr>
          <w:rFonts w:ascii="Arial" w:hAnsi="Arial" w:cs="Arial"/>
        </w:rPr>
        <w:t xml:space="preserve">t the Yuba College </w:t>
      </w:r>
      <w:r w:rsidR="008066F3">
        <w:rPr>
          <w:rFonts w:ascii="Arial" w:hAnsi="Arial" w:cs="Arial"/>
        </w:rPr>
        <w:t>campus.</w:t>
      </w:r>
      <w:r w:rsidR="00BA1C62">
        <w:rPr>
          <w:rFonts w:ascii="Arial" w:hAnsi="Arial" w:cs="Arial"/>
        </w:rPr>
        <w:t xml:space="preserve"> </w:t>
      </w:r>
    </w:p>
    <w:p w14:paraId="18AE0F52" w14:textId="6E919AF1" w:rsidR="0072042B" w:rsidRPr="0072042B" w:rsidRDefault="00CE410E" w:rsidP="00260A67">
      <w:pPr>
        <w:spacing w:before="120" w:after="120"/>
        <w:rPr>
          <w:rFonts w:ascii="Arial" w:hAnsi="Arial" w:cs="Arial"/>
        </w:rPr>
      </w:pPr>
      <w:bookmarkStart w:id="1" w:name="_Hlk84344974"/>
      <w:r>
        <w:rPr>
          <w:rFonts w:ascii="Arial" w:hAnsi="Arial" w:cs="Arial"/>
          <w:b/>
          <w:bCs/>
        </w:rPr>
        <w:t xml:space="preserve">Yuba College Campus Address: </w:t>
      </w:r>
      <w:r w:rsidRPr="00CE410E">
        <w:rPr>
          <w:rFonts w:ascii="Arial" w:hAnsi="Arial" w:cs="Arial"/>
        </w:rPr>
        <w:t>2088 North Beale Road, Yuba City, California 95901</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76403110" w14:textId="1C0E1073" w:rsidR="005B1C00" w:rsidRDefault="005A1954" w:rsidP="008066F3">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RFP 2</w:t>
      </w:r>
      <w:r w:rsidR="00E9528E">
        <w:rPr>
          <w:rFonts w:ascii="Arial" w:hAnsi="Arial" w:cs="Arial"/>
          <w:color w:val="auto"/>
          <w:sz w:val="22"/>
          <w:szCs w:val="22"/>
        </w:rPr>
        <w:t>2-</w:t>
      </w:r>
      <w:r w:rsidR="008066F3">
        <w:rPr>
          <w:rFonts w:ascii="Arial" w:hAnsi="Arial" w:cs="Arial"/>
          <w:color w:val="auto"/>
          <w:sz w:val="22"/>
          <w:szCs w:val="22"/>
        </w:rPr>
        <w:t>14</w:t>
      </w:r>
      <w:r w:rsidR="00CE410E">
        <w:rPr>
          <w:rFonts w:ascii="Arial" w:hAnsi="Arial" w:cs="Arial"/>
          <w:color w:val="auto"/>
          <w:sz w:val="22"/>
          <w:szCs w:val="22"/>
        </w:rPr>
        <w:t xml:space="preserve"> </w:t>
      </w:r>
      <w:r w:rsidR="008066F3">
        <w:rPr>
          <w:rFonts w:ascii="Arial" w:hAnsi="Arial" w:cs="Arial"/>
          <w:color w:val="auto"/>
          <w:sz w:val="22"/>
          <w:szCs w:val="22"/>
        </w:rPr>
        <w:t xml:space="preserve">Yuba College New Softball Field project.  The scope includes </w:t>
      </w:r>
      <w:r w:rsidR="00E326CC">
        <w:rPr>
          <w:rFonts w:ascii="Arial" w:hAnsi="Arial" w:cs="Arial"/>
          <w:color w:val="auto"/>
          <w:sz w:val="22"/>
          <w:szCs w:val="22"/>
        </w:rPr>
        <w:t xml:space="preserve">but is not limited to </w:t>
      </w:r>
      <w:r w:rsidR="008066F3">
        <w:rPr>
          <w:rFonts w:ascii="Arial" w:hAnsi="Arial" w:cs="Arial"/>
          <w:color w:val="auto"/>
          <w:sz w:val="22"/>
          <w:szCs w:val="22"/>
        </w:rPr>
        <w:t>the following:</w:t>
      </w:r>
    </w:p>
    <w:p w14:paraId="0C8DCC2B" w14:textId="77777777" w:rsidR="008066F3" w:rsidRPr="00EB1757" w:rsidRDefault="008066F3" w:rsidP="008066F3">
      <w:pPr>
        <w:rPr>
          <w:rFonts w:ascii="Arial" w:hAnsi="Arial" w:cs="Arial"/>
        </w:rPr>
      </w:pPr>
    </w:p>
    <w:p w14:paraId="06F5B373" w14:textId="52777A3D" w:rsidR="008066F3" w:rsidRPr="00EB1757" w:rsidRDefault="008066F3" w:rsidP="00E326CC">
      <w:pPr>
        <w:pStyle w:val="ListParagraph"/>
        <w:numPr>
          <w:ilvl w:val="0"/>
          <w:numId w:val="25"/>
        </w:numPr>
        <w:rPr>
          <w:rFonts w:ascii="Arial" w:hAnsi="Arial" w:cs="Arial"/>
        </w:rPr>
      </w:pPr>
      <w:r w:rsidRPr="00EB1757">
        <w:rPr>
          <w:rFonts w:ascii="Arial" w:hAnsi="Arial" w:cs="Arial"/>
        </w:rPr>
        <w:t>Site grading and preparation</w:t>
      </w:r>
    </w:p>
    <w:p w14:paraId="32FD6663" w14:textId="77B0752E" w:rsidR="008066F3" w:rsidRPr="00EB1757" w:rsidRDefault="008066F3" w:rsidP="00E326CC">
      <w:pPr>
        <w:pStyle w:val="ListParagraph"/>
        <w:numPr>
          <w:ilvl w:val="0"/>
          <w:numId w:val="25"/>
        </w:numPr>
        <w:rPr>
          <w:rFonts w:ascii="Arial" w:hAnsi="Arial" w:cs="Arial"/>
        </w:rPr>
      </w:pPr>
      <w:r w:rsidRPr="00EB1757">
        <w:rPr>
          <w:rFonts w:ascii="Arial" w:hAnsi="Arial" w:cs="Arial"/>
        </w:rPr>
        <w:t>Underground drainage piping systems</w:t>
      </w:r>
    </w:p>
    <w:p w14:paraId="7B38C987" w14:textId="638EE68D" w:rsidR="008066F3" w:rsidRPr="00EB1757" w:rsidRDefault="008066F3" w:rsidP="00E326CC">
      <w:pPr>
        <w:pStyle w:val="ListParagraph"/>
        <w:numPr>
          <w:ilvl w:val="0"/>
          <w:numId w:val="25"/>
        </w:numPr>
        <w:rPr>
          <w:rFonts w:ascii="Arial" w:hAnsi="Arial" w:cs="Arial"/>
        </w:rPr>
      </w:pPr>
      <w:r w:rsidRPr="00EB1757">
        <w:rPr>
          <w:rFonts w:ascii="Arial" w:hAnsi="Arial" w:cs="Arial"/>
        </w:rPr>
        <w:t xml:space="preserve">Underground irrigation piping systems and controls. </w:t>
      </w:r>
    </w:p>
    <w:p w14:paraId="4972DC69" w14:textId="66D27DCA" w:rsidR="008066F3" w:rsidRPr="00EB1757" w:rsidRDefault="008066F3" w:rsidP="00E326CC">
      <w:pPr>
        <w:pStyle w:val="ListParagraph"/>
        <w:numPr>
          <w:ilvl w:val="0"/>
          <w:numId w:val="25"/>
        </w:numPr>
        <w:rPr>
          <w:rFonts w:ascii="Arial" w:hAnsi="Arial" w:cs="Arial"/>
        </w:rPr>
      </w:pPr>
      <w:r w:rsidRPr="00EB1757">
        <w:rPr>
          <w:rFonts w:ascii="Arial" w:hAnsi="Arial" w:cs="Arial"/>
        </w:rPr>
        <w:t xml:space="preserve">All items associated with the new softball field including dugouts, </w:t>
      </w:r>
      <w:proofErr w:type="gramStart"/>
      <w:r w:rsidRPr="00EB1757">
        <w:rPr>
          <w:rFonts w:ascii="Arial" w:hAnsi="Arial" w:cs="Arial"/>
        </w:rPr>
        <w:t>pitching</w:t>
      </w:r>
      <w:proofErr w:type="gramEnd"/>
      <w:r w:rsidRPr="00EB1757">
        <w:rPr>
          <w:rFonts w:ascii="Arial" w:hAnsi="Arial" w:cs="Arial"/>
        </w:rPr>
        <w:t xml:space="preserve"> and batting cages, fencing, </w:t>
      </w:r>
      <w:r w:rsidR="00E326CC" w:rsidRPr="00EB1757">
        <w:rPr>
          <w:rFonts w:ascii="Arial" w:hAnsi="Arial" w:cs="Arial"/>
        </w:rPr>
        <w:t xml:space="preserve">netting, concrete slabs and landscaping, sod and infield soil preparations, scoreboard and electrical service, and other items listed or described in the drawings and specifications. </w:t>
      </w:r>
    </w:p>
    <w:p w14:paraId="4645749A" w14:textId="3AC94DD8" w:rsidR="00E326CC" w:rsidRPr="00EB1757" w:rsidRDefault="00E326CC" w:rsidP="00E326CC">
      <w:pPr>
        <w:pStyle w:val="ListParagraph"/>
        <w:numPr>
          <w:ilvl w:val="0"/>
          <w:numId w:val="25"/>
        </w:numPr>
        <w:rPr>
          <w:rFonts w:ascii="Arial" w:hAnsi="Arial" w:cs="Arial"/>
        </w:rPr>
      </w:pPr>
      <w:r w:rsidRPr="00EB1757">
        <w:rPr>
          <w:rFonts w:ascii="Arial" w:hAnsi="Arial" w:cs="Arial"/>
        </w:rPr>
        <w:t xml:space="preserve">Parking lot improvements and sidewalk improvements to meet accessibility regulatory requirements at multiple parking lots. </w:t>
      </w:r>
    </w:p>
    <w:p w14:paraId="667DBABF" w14:textId="5E90D7FA" w:rsidR="00E326CC" w:rsidRPr="00EB1757" w:rsidRDefault="00E326CC" w:rsidP="00E326CC">
      <w:pPr>
        <w:pStyle w:val="ListParagraph"/>
        <w:numPr>
          <w:ilvl w:val="0"/>
          <w:numId w:val="25"/>
        </w:numPr>
        <w:rPr>
          <w:rFonts w:ascii="Arial" w:hAnsi="Arial" w:cs="Arial"/>
        </w:rPr>
      </w:pPr>
      <w:r w:rsidRPr="00EB1757">
        <w:rPr>
          <w:rFonts w:ascii="Arial" w:hAnsi="Arial" w:cs="Arial"/>
        </w:rPr>
        <w:t xml:space="preserve">Storage containers as shown. </w:t>
      </w:r>
    </w:p>
    <w:p w14:paraId="0DAC8DF4" w14:textId="6C12C00E" w:rsidR="00E326CC" w:rsidRPr="00EB1757" w:rsidRDefault="00E326CC" w:rsidP="00E326CC">
      <w:pPr>
        <w:pStyle w:val="ListParagraph"/>
        <w:numPr>
          <w:ilvl w:val="0"/>
          <w:numId w:val="25"/>
        </w:numPr>
        <w:rPr>
          <w:rFonts w:ascii="Arial" w:hAnsi="Arial" w:cs="Arial"/>
        </w:rPr>
      </w:pPr>
      <w:r w:rsidRPr="00EB1757">
        <w:rPr>
          <w:rFonts w:ascii="Arial" w:hAnsi="Arial" w:cs="Arial"/>
        </w:rPr>
        <w:t xml:space="preserve">Painting and </w:t>
      </w:r>
      <w:proofErr w:type="gramStart"/>
      <w:r w:rsidRPr="00EB1757">
        <w:rPr>
          <w:rFonts w:ascii="Arial" w:hAnsi="Arial" w:cs="Arial"/>
        </w:rPr>
        <w:t>finish</w:t>
      </w:r>
      <w:proofErr w:type="gramEnd"/>
      <w:r w:rsidRPr="00EB1757">
        <w:rPr>
          <w:rFonts w:ascii="Arial" w:hAnsi="Arial" w:cs="Arial"/>
        </w:rPr>
        <w:t xml:space="preserve"> work.</w:t>
      </w:r>
    </w:p>
    <w:p w14:paraId="0217897A" w14:textId="77777777" w:rsidR="008066F3" w:rsidRDefault="008066F3" w:rsidP="00FA707B">
      <w:pPr>
        <w:pStyle w:val="BodyText"/>
        <w:spacing w:before="1"/>
        <w:ind w:right="956"/>
        <w:jc w:val="both"/>
        <w:rPr>
          <w:rFonts w:ascii="Arial" w:hAnsi="Arial" w:cs="Arial"/>
          <w:i/>
          <w:u w:val="single"/>
        </w:rPr>
      </w:pPr>
    </w:p>
    <w:p w14:paraId="5F4B3006" w14:textId="6F78A324"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lastRenderedPageBreak/>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5971953F" w:rsidR="00957883" w:rsidRDefault="00957883" w:rsidP="00957883">
      <w:pPr>
        <w:pStyle w:val="BodyText"/>
        <w:spacing w:before="1"/>
        <w:ind w:right="956"/>
        <w:jc w:val="both"/>
        <w:rPr>
          <w:rFonts w:ascii="Arial" w:hAnsi="Arial" w:cs="Arial"/>
        </w:rPr>
      </w:pPr>
      <w:r>
        <w:rPr>
          <w:rFonts w:ascii="Arial" w:hAnsi="Arial" w:cs="Arial"/>
        </w:rPr>
        <w:t>The Contractor is 100% responsible to</w:t>
      </w:r>
      <w:r w:rsidR="00501EA9">
        <w:rPr>
          <w:rFonts w:ascii="Arial" w:hAnsi="Arial" w:cs="Arial"/>
        </w:rPr>
        <w:t xml:space="preserve"> </w:t>
      </w:r>
      <w:r>
        <w:rPr>
          <w:rFonts w:ascii="Arial" w:hAnsi="Arial" w:cs="Arial"/>
        </w:rPr>
        <w:t xml:space="preserve">coordinate and securely store materials, tools, equipment, and other items required for the project.  </w:t>
      </w:r>
      <w:r w:rsidRPr="0072042B">
        <w:rPr>
          <w:rFonts w:ascii="Arial" w:hAnsi="Arial" w:cs="Arial"/>
          <w:b/>
          <w:bCs/>
        </w:rPr>
        <w:t>The Contractor must receive, inspect, unload, move, properly store,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75777EE8" w14:textId="044C6F24" w:rsidR="007A1D1F" w:rsidRDefault="007A1D1F" w:rsidP="00957883">
      <w:pPr>
        <w:pStyle w:val="BodyText"/>
        <w:spacing w:before="1"/>
        <w:ind w:right="956"/>
        <w:jc w:val="both"/>
        <w:rPr>
          <w:rFonts w:ascii="Arial" w:hAnsi="Arial" w:cs="Arial"/>
        </w:rPr>
      </w:pPr>
    </w:p>
    <w:p w14:paraId="52D13627" w14:textId="1DE28B3A" w:rsidR="00501EA9" w:rsidRDefault="007A1D1F" w:rsidP="00957883">
      <w:pPr>
        <w:pStyle w:val="BodyText"/>
        <w:spacing w:before="1"/>
        <w:ind w:right="956"/>
        <w:jc w:val="both"/>
        <w:rPr>
          <w:rFonts w:ascii="Arial" w:hAnsi="Arial" w:cs="Arial"/>
        </w:rPr>
      </w:pPr>
      <w:r>
        <w:rPr>
          <w:rFonts w:ascii="Arial" w:hAnsi="Arial" w:cs="Arial"/>
        </w:rPr>
        <w:t xml:space="preserve">No unopened paint containers shall arrive at the campus.  All paint containers shall arrive sealed and mixed at the campus.  No </w:t>
      </w:r>
      <w:proofErr w:type="gramStart"/>
      <w:r>
        <w:rPr>
          <w:rFonts w:ascii="Arial" w:hAnsi="Arial" w:cs="Arial"/>
        </w:rPr>
        <w:t>left over</w:t>
      </w:r>
      <w:proofErr w:type="gramEnd"/>
      <w:r>
        <w:rPr>
          <w:rFonts w:ascii="Arial" w:hAnsi="Arial" w:cs="Arial"/>
        </w:rPr>
        <w:t xml:space="preserve"> paint shall be poured down the drains in the sinks and toilets.  </w:t>
      </w:r>
    </w:p>
    <w:p w14:paraId="7E7336BA" w14:textId="77777777" w:rsidR="00501EA9" w:rsidRDefault="00501EA9" w:rsidP="00957883">
      <w:pPr>
        <w:pStyle w:val="BodyText"/>
        <w:spacing w:before="1"/>
        <w:ind w:right="956"/>
        <w:jc w:val="both"/>
        <w:rPr>
          <w:rFonts w:ascii="Arial" w:hAnsi="Arial" w:cs="Arial"/>
        </w:rPr>
      </w:pPr>
    </w:p>
    <w:p w14:paraId="6FA62BF3" w14:textId="3F175DB8"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rovide the District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0DAA35C8"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barricades </w:t>
      </w:r>
      <w:r w:rsidR="00E9528E">
        <w:rPr>
          <w:rFonts w:ascii="Arial" w:hAnsi="Arial" w:cs="Arial"/>
        </w:rPr>
        <w:t>or delineators, barricade tape,</w:t>
      </w:r>
      <w:r>
        <w:rPr>
          <w:rFonts w:ascii="Arial" w:hAnsi="Arial" w:cs="Arial"/>
        </w:rPr>
        <w:t xml:space="preserve"> and signs to delineate all project boundary areas.</w:t>
      </w:r>
      <w:r w:rsidR="001C3E5D">
        <w:rPr>
          <w:rFonts w:ascii="Arial" w:hAnsi="Arial" w:cs="Arial"/>
        </w:rPr>
        <w:t xml:space="preserve"> </w:t>
      </w:r>
      <w:r w:rsidR="00501EA9">
        <w:rPr>
          <w:rFonts w:ascii="Arial" w:hAnsi="Arial" w:cs="Arial"/>
        </w:rPr>
        <w:t xml:space="preserve"> </w:t>
      </w:r>
    </w:p>
    <w:p w14:paraId="55DDEDBB" w14:textId="3DF601FD" w:rsidR="004A76CE" w:rsidRDefault="004A76CE" w:rsidP="00957883">
      <w:pPr>
        <w:pStyle w:val="BodyText"/>
        <w:spacing w:before="1"/>
        <w:ind w:right="956"/>
        <w:jc w:val="both"/>
        <w:rPr>
          <w:rFonts w:ascii="Arial" w:hAnsi="Arial" w:cs="Arial"/>
        </w:rPr>
      </w:pPr>
    </w:p>
    <w:p w14:paraId="73ECE940" w14:textId="28211B5F" w:rsidR="004A76CE" w:rsidRDefault="004A76CE" w:rsidP="00957883">
      <w:pPr>
        <w:pStyle w:val="BodyText"/>
        <w:spacing w:before="1"/>
        <w:ind w:right="956"/>
        <w:jc w:val="both"/>
        <w:rPr>
          <w:rFonts w:ascii="Arial" w:hAnsi="Arial" w:cs="Arial"/>
        </w:rPr>
      </w:pPr>
      <w:r>
        <w:rPr>
          <w:rFonts w:ascii="Arial" w:hAnsi="Arial" w:cs="Arial"/>
        </w:rPr>
        <w:t>The Contractor shall clean all areas thoroughly after work is completed in each area to meet all College/District requirements</w:t>
      </w:r>
      <w:r w:rsidR="00E326CC">
        <w:rPr>
          <w:rFonts w:ascii="Arial" w:hAnsi="Arial" w:cs="Arial"/>
        </w:rPr>
        <w:t>.</w:t>
      </w:r>
    </w:p>
    <w:p w14:paraId="674E36A8" w14:textId="77777777" w:rsidR="00957883" w:rsidRDefault="00957883" w:rsidP="00957883">
      <w:pPr>
        <w:pStyle w:val="BodyText"/>
        <w:spacing w:before="1"/>
        <w:ind w:right="956"/>
        <w:jc w:val="both"/>
        <w:rPr>
          <w:rFonts w:ascii="Arial" w:hAnsi="Arial" w:cs="Arial"/>
        </w:rPr>
      </w:pPr>
    </w:p>
    <w:p w14:paraId="2E977189" w14:textId="27E4EB9D"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E326CC">
        <w:rPr>
          <w:rFonts w:ascii="Arial" w:hAnsi="Arial" w:cs="Arial"/>
        </w:rPr>
        <w:t xml:space="preserve">weekly </w:t>
      </w:r>
      <w:r w:rsidR="001D3A46">
        <w:rPr>
          <w:rFonts w:ascii="Arial" w:hAnsi="Arial" w:cs="Arial"/>
        </w:rPr>
        <w:t>as needed a</w:t>
      </w:r>
      <w:r>
        <w:rPr>
          <w:rFonts w:ascii="Arial" w:hAnsi="Arial" w:cs="Arial"/>
        </w:rPr>
        <w:t>t the construction site</w:t>
      </w:r>
      <w:r w:rsidR="00E326CC">
        <w:rPr>
          <w:rFonts w:ascii="Arial" w:hAnsi="Arial" w:cs="Arial"/>
        </w:rPr>
        <w:t xml:space="preserve"> (likely at building 1400, maintenance building)</w:t>
      </w:r>
      <w:r>
        <w:rPr>
          <w:rFonts w:ascii="Arial" w:hAnsi="Arial" w:cs="Arial"/>
        </w:rPr>
        <w:t xml:space="preserv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C06DC9A" w14:textId="7696FB08" w:rsidR="00A65434" w:rsidRDefault="00A65434" w:rsidP="00957883">
      <w:pPr>
        <w:pStyle w:val="BodyText"/>
        <w:spacing w:before="1"/>
        <w:ind w:right="956"/>
        <w:jc w:val="both"/>
        <w:rPr>
          <w:rFonts w:ascii="Arial" w:hAnsi="Arial" w:cs="Arial"/>
        </w:rPr>
      </w:pPr>
      <w:r>
        <w:rPr>
          <w:rFonts w:ascii="Arial" w:hAnsi="Arial" w:cs="Arial"/>
        </w:rPr>
        <w:t xml:space="preserve">The Contractor </w:t>
      </w:r>
      <w:r w:rsidR="00D1267A">
        <w:rPr>
          <w:rFonts w:ascii="Arial" w:hAnsi="Arial" w:cs="Arial"/>
        </w:rPr>
        <w:t>personnel m</w:t>
      </w:r>
      <w:r w:rsidR="00E326CC">
        <w:rPr>
          <w:rFonts w:ascii="Arial" w:hAnsi="Arial" w:cs="Arial"/>
        </w:rPr>
        <w:t xml:space="preserve">ust provide temporary restroom facilities. </w:t>
      </w:r>
      <w:r w:rsidR="00DC3B90">
        <w:rPr>
          <w:rFonts w:ascii="Arial" w:hAnsi="Arial" w:cs="Arial"/>
        </w:rPr>
        <w:t xml:space="preserve"> </w:t>
      </w:r>
    </w:p>
    <w:p w14:paraId="750A89FE" w14:textId="77777777" w:rsidR="00D1267A" w:rsidRDefault="00D1267A" w:rsidP="00957883">
      <w:pPr>
        <w:pStyle w:val="BodyText"/>
        <w:spacing w:before="1"/>
        <w:ind w:right="956"/>
        <w:jc w:val="both"/>
        <w:rPr>
          <w:rFonts w:ascii="Arial" w:hAnsi="Arial" w:cs="Arial"/>
        </w:rPr>
      </w:pPr>
    </w:p>
    <w:p w14:paraId="64320E0A" w14:textId="7FC6FC9F"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07EE066A" w14:textId="5FDA09A1" w:rsidR="007E1353" w:rsidRDefault="00E326CC" w:rsidP="0001310E">
      <w:pPr>
        <w:pStyle w:val="BodyText"/>
        <w:spacing w:before="100" w:beforeAutospacing="1" w:after="100" w:afterAutospacing="1"/>
        <w:ind w:right="956"/>
        <w:jc w:val="both"/>
        <w:rPr>
          <w:rFonts w:ascii="Arial" w:hAnsi="Arial" w:cs="Arial"/>
        </w:rPr>
      </w:pPr>
      <w:r>
        <w:rPr>
          <w:rFonts w:ascii="Arial" w:hAnsi="Arial" w:cs="Arial"/>
        </w:rPr>
        <w:t>T</w:t>
      </w:r>
      <w:r w:rsidR="00246373">
        <w:rPr>
          <w:rFonts w:ascii="Arial" w:hAnsi="Arial" w:cs="Arial"/>
        </w:rPr>
        <w:t>he District encourages a positive and open communication strategy that includes a sense of partnership and mutual success on its projects.</w:t>
      </w:r>
    </w:p>
    <w:p w14:paraId="188FBB6E" w14:textId="3A51D4DD"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 </w:t>
      </w:r>
      <w:r w:rsidR="002E7295">
        <w:rPr>
          <w:rFonts w:ascii="Arial" w:hAnsi="Arial" w:cs="Arial"/>
        </w:rPr>
        <w:t xml:space="preserve">The Contractor mark-ups for profit and overhead for change orders is 10%.  Subcontractor mark-ups are limited to 10%.  </w:t>
      </w:r>
    </w:p>
    <w:p w14:paraId="6F375F58" w14:textId="64ADDA0C"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19A931E6" w:rsidR="000024A4" w:rsidRPr="00EB1757" w:rsidRDefault="00913689" w:rsidP="00BF59FF">
      <w:pPr>
        <w:rPr>
          <w:rFonts w:ascii="Arial" w:eastAsia="Batang" w:hAnsi="Arial" w:cs="Arial"/>
          <w:bCs/>
          <w:iCs/>
        </w:rPr>
      </w:pPr>
      <w:r w:rsidRPr="00EB1757">
        <w:rPr>
          <w:rFonts w:ascii="Arial" w:eastAsia="Batang" w:hAnsi="Arial" w:cs="Arial"/>
          <w:bCs/>
          <w:iCs/>
        </w:rPr>
        <w:t xml:space="preserve">Approximate </w:t>
      </w:r>
      <w:r w:rsidR="00A32AAD" w:rsidRPr="00EB1757">
        <w:rPr>
          <w:rFonts w:ascii="Arial" w:eastAsia="Batang" w:hAnsi="Arial" w:cs="Arial"/>
          <w:bCs/>
          <w:iCs/>
        </w:rPr>
        <w:t xml:space="preserve">Award Date:  </w:t>
      </w:r>
      <w:r w:rsidR="00EB1757" w:rsidRPr="00EB1757">
        <w:rPr>
          <w:rFonts w:ascii="Arial" w:eastAsia="Batang" w:hAnsi="Arial" w:cs="Arial"/>
          <w:bCs/>
          <w:iCs/>
        </w:rPr>
        <w:t>August 18, 2023</w:t>
      </w:r>
    </w:p>
    <w:p w14:paraId="1FD1DD21" w14:textId="77777777" w:rsidR="00EB1757" w:rsidRPr="00EB1757" w:rsidRDefault="00EB1757" w:rsidP="00EB1757">
      <w:pPr>
        <w:pStyle w:val="PR2"/>
        <w:spacing w:before="120" w:after="120"/>
        <w:jc w:val="left"/>
        <w:rPr>
          <w:rFonts w:ascii="Arial" w:hAnsi="Arial" w:cs="Arial"/>
          <w:szCs w:val="22"/>
        </w:rPr>
      </w:pPr>
      <w:r w:rsidRPr="00EB1757">
        <w:rPr>
          <w:rFonts w:ascii="Arial" w:hAnsi="Arial" w:cs="Arial"/>
          <w:szCs w:val="22"/>
        </w:rPr>
        <w:t>Mobilization and Start Construction:  August 21, 2023</w:t>
      </w:r>
    </w:p>
    <w:p w14:paraId="6E0FAC0A" w14:textId="77777777" w:rsidR="00EB1757" w:rsidRPr="00EB1757" w:rsidRDefault="00EB1757" w:rsidP="00EB1757">
      <w:pPr>
        <w:pStyle w:val="PR2"/>
        <w:spacing w:before="120" w:after="120"/>
        <w:jc w:val="left"/>
        <w:rPr>
          <w:rFonts w:ascii="Arial" w:hAnsi="Arial" w:cs="Arial"/>
          <w:szCs w:val="22"/>
        </w:rPr>
      </w:pPr>
      <w:r w:rsidRPr="00EB1757">
        <w:rPr>
          <w:rFonts w:ascii="Arial" w:hAnsi="Arial" w:cs="Arial"/>
          <w:szCs w:val="22"/>
        </w:rPr>
        <w:t>Submittals Received by August 28, 2023</w:t>
      </w:r>
    </w:p>
    <w:p w14:paraId="4717B86B" w14:textId="77777777" w:rsidR="00EB1757" w:rsidRPr="00EB1757" w:rsidRDefault="00EB1757" w:rsidP="00EB1757">
      <w:pPr>
        <w:pStyle w:val="PR2"/>
        <w:spacing w:before="120" w:after="120"/>
        <w:jc w:val="left"/>
        <w:rPr>
          <w:rFonts w:ascii="Arial" w:hAnsi="Arial" w:cs="Arial"/>
          <w:szCs w:val="22"/>
        </w:rPr>
      </w:pPr>
      <w:r w:rsidRPr="00EB1757">
        <w:rPr>
          <w:rFonts w:ascii="Arial" w:hAnsi="Arial" w:cs="Arial"/>
          <w:szCs w:val="22"/>
        </w:rPr>
        <w:t>Substantial Completion:  December 1, 2023</w:t>
      </w:r>
    </w:p>
    <w:p w14:paraId="036BEA3E" w14:textId="06FBF034" w:rsidR="00EB1757" w:rsidRPr="00EB1757" w:rsidRDefault="00EB1757" w:rsidP="00EB1757">
      <w:pPr>
        <w:pStyle w:val="PR2"/>
        <w:spacing w:before="120" w:after="120"/>
        <w:jc w:val="left"/>
        <w:rPr>
          <w:rFonts w:ascii="Arial" w:hAnsi="Arial" w:cs="Arial"/>
          <w:szCs w:val="22"/>
        </w:rPr>
      </w:pPr>
      <w:r w:rsidRPr="00EB1757">
        <w:rPr>
          <w:rFonts w:ascii="Arial" w:hAnsi="Arial" w:cs="Arial"/>
          <w:szCs w:val="22"/>
        </w:rPr>
        <w:t>Final 100% Completion: January 12, 2024</w:t>
      </w:r>
    </w:p>
    <w:p w14:paraId="69EF3ED3" w14:textId="3CD548C9" w:rsidR="00DC3B90" w:rsidRPr="0086317E" w:rsidRDefault="00DC3B90" w:rsidP="00BF59FF">
      <w:pPr>
        <w:rPr>
          <w:rFonts w:ascii="Arial" w:eastAsia="Batang" w:hAnsi="Arial" w:cs="Arial"/>
          <w:bCs/>
          <w:iCs/>
        </w:rPr>
      </w:pPr>
      <w:r>
        <w:rPr>
          <w:rFonts w:ascii="Arial" w:eastAsia="Batang" w:hAnsi="Arial" w:cs="Arial"/>
          <w:bCs/>
          <w:iCs/>
        </w:rPr>
        <w:t xml:space="preserve">Please note all College Holidays.  Unless otherwise mutually agreed to, the Contractor shall not work on College/District holidays. </w:t>
      </w:r>
    </w:p>
    <w:p w14:paraId="6C0903FE" w14:textId="3CAF4333" w:rsidR="000931BA" w:rsidRDefault="001C3E5D" w:rsidP="00BF59FF">
      <w:pPr>
        <w:rPr>
          <w:rFonts w:ascii="Arial" w:eastAsia="Batang" w:hAnsi="Arial" w:cs="Arial"/>
          <w:bCs/>
          <w:iCs/>
        </w:rPr>
      </w:pPr>
      <w:r>
        <w:rPr>
          <w:rFonts w:ascii="Arial" w:eastAsia="Batang" w:hAnsi="Arial" w:cs="Arial"/>
          <w:bCs/>
          <w:iCs/>
        </w:rPr>
        <w:lastRenderedPageBreak/>
        <w:t xml:space="preserve">The contractor may work whatever hours are needed Monday through Friday.  Normal working hours are </w:t>
      </w:r>
      <w:r w:rsidR="00913689">
        <w:rPr>
          <w:rFonts w:ascii="Arial" w:eastAsia="Batang" w:hAnsi="Arial" w:cs="Arial"/>
          <w:bCs/>
          <w:iCs/>
        </w:rPr>
        <w:t>6:30</w:t>
      </w:r>
      <w:r>
        <w:rPr>
          <w:rFonts w:ascii="Arial" w:eastAsia="Batang" w:hAnsi="Arial" w:cs="Arial"/>
          <w:bCs/>
          <w:iCs/>
        </w:rPr>
        <w:t xml:space="preserve">am to </w:t>
      </w:r>
      <w:r w:rsidR="00913689">
        <w:rPr>
          <w:rFonts w:ascii="Arial" w:eastAsia="Batang" w:hAnsi="Arial" w:cs="Arial"/>
          <w:bCs/>
          <w:iCs/>
        </w:rPr>
        <w:t>3:30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21ED37EC"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2CEA1E6B" w:rsidR="00773843" w:rsidRPr="00BE190A" w:rsidRDefault="00773843" w:rsidP="00BF59FF">
      <w:pPr>
        <w:rPr>
          <w:rFonts w:ascii="Arial" w:eastAsia="Batang" w:hAnsi="Arial" w:cs="Arial"/>
          <w:b/>
          <w:bCs/>
          <w:iCs/>
        </w:rPr>
      </w:pPr>
      <w:r w:rsidRPr="00BE190A">
        <w:rPr>
          <w:rFonts w:ascii="Arial" w:eastAsia="Batang" w:hAnsi="Arial" w:cs="Arial"/>
          <w:b/>
          <w:bCs/>
          <w:iCs/>
        </w:rPr>
        <w:t>Provide a pro</w:t>
      </w:r>
      <w:r w:rsidR="00C67F68" w:rsidRPr="00BE190A">
        <w:rPr>
          <w:rFonts w:ascii="Arial" w:eastAsia="Batang" w:hAnsi="Arial" w:cs="Arial"/>
          <w:b/>
          <w:bCs/>
          <w:iCs/>
        </w:rPr>
        <w:t xml:space="preserve">ject schedule </w:t>
      </w:r>
      <w:r w:rsidR="00C67F68" w:rsidRPr="00BE190A">
        <w:rPr>
          <w:rFonts w:ascii="Arial" w:eastAsia="Batang" w:hAnsi="Arial" w:cs="Arial"/>
          <w:iCs/>
        </w:rPr>
        <w:t>with the proposal with the completion date clearly shown.</w:t>
      </w:r>
    </w:p>
    <w:p w14:paraId="2588F459" w14:textId="4242E11A"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2B0367FC" w:rsidR="008B7BCB" w:rsidRDefault="00EB1757" w:rsidP="009B0F34">
      <w:pPr>
        <w:spacing w:after="0" w:line="240" w:lineRule="auto"/>
        <w:ind w:left="720"/>
        <w:rPr>
          <w:rFonts w:ascii="Arial" w:eastAsiaTheme="majorEastAsia" w:hAnsi="Arial" w:cs="Arial"/>
          <w:bCs/>
        </w:rPr>
      </w:pPr>
      <w:r>
        <w:rPr>
          <w:rFonts w:ascii="Arial" w:eastAsiaTheme="majorEastAsia" w:hAnsi="Arial" w:cs="Arial"/>
          <w:bCs/>
        </w:rPr>
        <w:t xml:space="preserve">YCCD District Offices, Sutter Center, </w:t>
      </w:r>
      <w:r w:rsidR="008B7BCB" w:rsidRPr="00FC03FB">
        <w:rPr>
          <w:rFonts w:ascii="Arial" w:eastAsiaTheme="majorEastAsia" w:hAnsi="Arial" w:cs="Arial"/>
          <w:bCs/>
        </w:rPr>
        <w:t>(Second Floor)</w:t>
      </w:r>
    </w:p>
    <w:p w14:paraId="1F4A693F" w14:textId="62316EB1" w:rsidR="00EB1757" w:rsidRPr="00FC03FB" w:rsidRDefault="00EB1757" w:rsidP="009B0F34">
      <w:pPr>
        <w:spacing w:after="0" w:line="240" w:lineRule="auto"/>
        <w:ind w:left="720"/>
        <w:rPr>
          <w:rFonts w:ascii="Arial" w:eastAsiaTheme="majorEastAsia" w:hAnsi="Arial" w:cs="Arial"/>
          <w:bCs/>
        </w:rPr>
      </w:pPr>
      <w:r>
        <w:rPr>
          <w:rFonts w:ascii="Arial" w:eastAsiaTheme="majorEastAsia" w:hAnsi="Arial" w:cs="Arial"/>
          <w:bCs/>
        </w:rPr>
        <w:t xml:space="preserve">3301 East </w:t>
      </w:r>
      <w:proofErr w:type="spellStart"/>
      <w:r>
        <w:rPr>
          <w:rFonts w:ascii="Arial" w:eastAsiaTheme="majorEastAsia" w:hAnsi="Arial" w:cs="Arial"/>
          <w:bCs/>
        </w:rPr>
        <w:t>Onstott</w:t>
      </w:r>
      <w:proofErr w:type="spellEnd"/>
      <w:r>
        <w:rPr>
          <w:rFonts w:ascii="Arial" w:eastAsiaTheme="majorEastAsia" w:hAnsi="Arial" w:cs="Arial"/>
          <w:bCs/>
        </w:rPr>
        <w:t xml:space="preserve">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0"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724A0E5C"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60E7782D" w14:textId="77777777"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Bryan Epp</w:t>
      </w:r>
    </w:p>
    <w:p w14:paraId="2AFA502F"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5FE2DBE3"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1D1A71E0"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Phone:  530-740-1722</w:t>
      </w:r>
    </w:p>
    <w:p w14:paraId="1A8F731F" w14:textId="77777777"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1" w:history="1">
        <w:r w:rsidRPr="00192066">
          <w:rPr>
            <w:rStyle w:val="Hyperlink"/>
            <w:rFonts w:ascii="Arial" w:eastAsiaTheme="majorEastAsia" w:hAnsi="Arial" w:cs="Arial"/>
            <w:b/>
          </w:rPr>
          <w:t>bepp@yccd.edu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0DBDEFE1" w14:textId="56959DC5" w:rsidR="00B57DA9" w:rsidRDefault="007749FD" w:rsidP="00B57DA9">
      <w:pPr>
        <w:spacing w:after="0" w:line="240" w:lineRule="auto"/>
        <w:ind w:left="720"/>
        <w:rPr>
          <w:rFonts w:ascii="Arial" w:eastAsia="Times New Roman" w:hAnsi="Arial" w:cs="Arial"/>
          <w:b/>
          <w:lang w:eastAsia="zh-CN"/>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4AA83F7D" w14:textId="0A09ED70" w:rsidR="00D768D0" w:rsidRDefault="00F07F43" w:rsidP="00D60B4F">
      <w:pPr>
        <w:tabs>
          <w:tab w:val="left" w:pos="1115"/>
        </w:tabs>
        <w:rPr>
          <w:rFonts w:ascii="Arial" w:eastAsia="Times New Roman" w:hAnsi="Arial" w:cs="Arial"/>
          <w:b/>
          <w:lang w:eastAsia="zh-CN"/>
        </w:rPr>
      </w:pPr>
      <w:r w:rsidRPr="00D60B4F">
        <w:rPr>
          <w:rFonts w:ascii="Arial" w:eastAsia="Times New Roman" w:hAnsi="Arial" w:cs="Arial"/>
          <w:lang w:eastAsia="zh-CN"/>
        </w:rPr>
        <w:br w:type="page"/>
      </w:r>
      <w:r w:rsidR="00D768D0">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sidR="00D768D0">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0336039E" w14:textId="77777777" w:rsidR="002F4123"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w:t>
      </w:r>
    </w:p>
    <w:p w14:paraId="7A920932" w14:textId="6A561379" w:rsidR="00FA2771" w:rsidRDefault="00FA2771">
      <w:pPr>
        <w:rPr>
          <w:rFonts w:ascii="Arial" w:eastAsia="Times New Roman" w:hAnsi="Arial" w:cs="Arial"/>
          <w:lang w:eastAsia="zh-CN"/>
        </w:rPr>
      </w:pPr>
      <w:r>
        <w:rPr>
          <w:rFonts w:ascii="Arial" w:eastAsia="Times New Roman" w:hAnsi="Arial" w:cs="Arial"/>
          <w:lang w:eastAsia="zh-CN"/>
        </w:rPr>
        <w:t xml:space="preserve">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67D4D0AB" w:rsidR="00412C66" w:rsidRDefault="00517C65">
      <w:pPr>
        <w:rPr>
          <w:rFonts w:ascii="Arial" w:eastAsia="Times New Roman" w:hAnsi="Arial" w:cs="Arial"/>
          <w:lang w:eastAsia="zh-CN"/>
        </w:rPr>
      </w:pPr>
      <w:r>
        <w:rPr>
          <w:rFonts w:ascii="Arial" w:eastAsia="Times New Roman" w:hAnsi="Arial" w:cs="Arial"/>
          <w:lang w:eastAsia="zh-CN"/>
        </w:rPr>
        <w:t>Protection of College property shall be taken.  Contractor is 100% responsible for any damage to College property and facilities.</w:t>
      </w:r>
    </w:p>
    <w:p w14:paraId="3FC587F3" w14:textId="50AED214"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work.</w:t>
      </w:r>
      <w:r>
        <w:rPr>
          <w:rFonts w:ascii="Arial" w:eastAsia="Times New Roman" w:hAnsi="Arial" w:cs="Arial"/>
          <w:lang w:eastAsia="zh-CN"/>
        </w:rPr>
        <w:t xml:space="preserve">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48241425" w:rsidR="00150BCD" w:rsidRDefault="00150BCD">
      <w:pPr>
        <w:rPr>
          <w:rFonts w:ascii="Arial" w:eastAsia="Times New Roman" w:hAnsi="Arial" w:cs="Arial"/>
          <w:lang w:eastAsia="zh-CN"/>
        </w:rPr>
      </w:pPr>
      <w:r>
        <w:rPr>
          <w:rFonts w:ascii="Arial" w:eastAsia="Times New Roman" w:hAnsi="Arial" w:cs="Arial"/>
          <w:lang w:eastAsia="zh-CN"/>
        </w:rPr>
        <w:t xml:space="preserve">Contractors are required to wear facial coverings and maintain social distancing whenever entering buildings and as much as possible when working outside.  </w:t>
      </w:r>
      <w:r w:rsidR="00FA0E60">
        <w:rPr>
          <w:rFonts w:ascii="Arial" w:eastAsia="Times New Roman" w:hAnsi="Arial" w:cs="Arial"/>
          <w:lang w:eastAsia="zh-CN"/>
        </w:rPr>
        <w:t>No sick employees shall report to work</w:t>
      </w:r>
      <w:r w:rsidR="001D276F">
        <w:rPr>
          <w:rFonts w:ascii="Arial" w:eastAsia="Times New Roman" w:hAnsi="Arial" w:cs="Arial"/>
          <w:lang w:eastAsia="zh-CN"/>
        </w:rPr>
        <w:t>.</w:t>
      </w:r>
    </w:p>
    <w:p w14:paraId="0D0FAFD5" w14:textId="633583EA" w:rsidR="001D276F" w:rsidRDefault="001D276F">
      <w:pPr>
        <w:rPr>
          <w:rFonts w:ascii="Arial" w:eastAsia="Times New Roman" w:hAnsi="Arial" w:cs="Arial"/>
          <w:b/>
          <w:lang w:eastAsia="zh-CN"/>
        </w:rPr>
      </w:pPr>
      <w:r>
        <w:rPr>
          <w:rFonts w:ascii="Arial" w:eastAsia="Times New Roman" w:hAnsi="Arial" w:cs="Arial"/>
          <w:lang w:eastAsia="zh-CN"/>
        </w:rPr>
        <w:t xml:space="preserve">Contractors are required to sign-in at </w:t>
      </w:r>
      <w:r w:rsidR="002F4123">
        <w:rPr>
          <w:rFonts w:ascii="Arial" w:eastAsia="Times New Roman" w:hAnsi="Arial" w:cs="Arial"/>
          <w:lang w:eastAsia="zh-CN"/>
        </w:rPr>
        <w:t>building 1400</w:t>
      </w:r>
      <w:r>
        <w:rPr>
          <w:rFonts w:ascii="Arial" w:eastAsia="Times New Roman" w:hAnsi="Arial" w:cs="Arial"/>
          <w:lang w:eastAsia="zh-CN"/>
        </w:rPr>
        <w:t xml:space="preserve">.  Coordinate this with </w:t>
      </w:r>
      <w:r w:rsidR="00A32AAD">
        <w:rPr>
          <w:rFonts w:ascii="Arial" w:eastAsia="Times New Roman" w:hAnsi="Arial" w:cs="Arial"/>
          <w:lang w:eastAsia="zh-CN"/>
        </w:rPr>
        <w:t xml:space="preserve">Bryan Epp. </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0F82E623" w:rsidR="00FA0E60"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774538A2" w14:textId="77777777" w:rsidR="0086317E" w:rsidRDefault="0086317E">
      <w:pPr>
        <w:rPr>
          <w:rFonts w:ascii="Arial" w:eastAsia="Times New Roman" w:hAnsi="Arial" w:cs="Arial"/>
          <w:b/>
          <w:bCs/>
          <w:lang w:eastAsia="zh-CN"/>
        </w:rPr>
      </w:pPr>
      <w:r>
        <w:rPr>
          <w:rFonts w:ascii="Arial" w:eastAsia="Times New Roman" w:hAnsi="Arial" w:cs="Arial"/>
          <w:b/>
          <w:bCs/>
          <w:lang w:eastAsia="zh-CN"/>
        </w:rPr>
        <w:br w:type="page"/>
      </w: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lastRenderedPageBreak/>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4A1F3532" w14:textId="7DAE99A5" w:rsidR="00EB1757" w:rsidRPr="00EB1757" w:rsidRDefault="00DD6356" w:rsidP="00EB1757">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r w:rsidR="00EB1757">
        <w:rPr>
          <w:rFonts w:cs="Arial"/>
          <w:lang w:val="en-US"/>
        </w:rPr>
        <w:t xml:space="preserve"> You may also in addition to the flash drive, email your proposal to: </w:t>
      </w:r>
      <w:r w:rsidR="00EB1757" w:rsidRPr="00EB1757">
        <w:rPr>
          <w:rFonts w:cs="Arial"/>
          <w:b/>
          <w:bCs/>
          <w:color w:val="0070C0"/>
          <w:lang w:val="en-US"/>
        </w:rPr>
        <w:t>dwillis@yccd.edu.</w:t>
      </w:r>
    </w:p>
    <w:p w14:paraId="38435B64" w14:textId="65F6182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2F4123">
        <w:rPr>
          <w:rFonts w:cs="Arial"/>
          <w:lang w:val="en-US"/>
        </w:rPr>
        <w:t>proposal</w:t>
      </w:r>
      <w:r w:rsidRPr="00DD6356">
        <w:rPr>
          <w:rFonts w:cs="Arial"/>
        </w:rPr>
        <w:t xml:space="preserve"> in paper form,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076CBA23" w14:textId="712D8756" w:rsidR="002F4123" w:rsidRDefault="002F4123"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673D711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w:t>
            </w:r>
            <w:r w:rsidR="006869BD">
              <w:rPr>
                <w:rFonts w:cs="Arial"/>
                <w:b/>
                <w:lang w:val="en-US" w:eastAsia="en-US"/>
              </w:rPr>
              <w:t xml:space="preserve">. Appendices </w:t>
            </w:r>
            <w:r w:rsidR="00EB1757">
              <w:rPr>
                <w:rFonts w:cs="Arial"/>
                <w:b/>
                <w:lang w:val="en-US" w:eastAsia="en-US"/>
              </w:rPr>
              <w:t>E</w:t>
            </w:r>
            <w:r w:rsidR="006869BD">
              <w:rPr>
                <w:rFonts w:cs="Arial"/>
                <w:b/>
                <w:lang w:val="en-US" w:eastAsia="en-US"/>
              </w:rPr>
              <w:t xml:space="preserve">, </w:t>
            </w:r>
            <w:r w:rsidR="00EB1757">
              <w:rPr>
                <w:rFonts w:cs="Arial"/>
                <w:b/>
                <w:lang w:val="en-US" w:eastAsia="en-US"/>
              </w:rPr>
              <w:t>F</w:t>
            </w:r>
            <w:r w:rsidR="001D276F">
              <w:rPr>
                <w:rFonts w:cs="Arial"/>
                <w:b/>
                <w:lang w:val="en-US" w:eastAsia="en-US"/>
              </w:rPr>
              <w:t xml:space="preserve">,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29A5C7D9"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w:t>
      </w:r>
      <w:r w:rsidR="00090EAF">
        <w:rPr>
          <w:rFonts w:ascii="Arial" w:eastAsia="Tahoma" w:hAnsi="Arial" w:cs="Arial"/>
        </w:rPr>
        <w:t xml:space="preserve">provided by the Contractor </w:t>
      </w:r>
      <w:r>
        <w:rPr>
          <w:rFonts w:ascii="Arial" w:eastAsia="Tahoma" w:hAnsi="Arial" w:cs="Arial"/>
        </w:rPr>
        <w:t xml:space="preserve">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50FD921A" w14:textId="77777777" w:rsidR="00692E06" w:rsidRDefault="00692E06">
      <w:pPr>
        <w:rPr>
          <w:rFonts w:ascii="Arial" w:eastAsia="Tahoma" w:hAnsi="Arial" w:cs="Arial"/>
          <w:b/>
          <w:spacing w:val="1"/>
        </w:rPr>
      </w:pPr>
      <w:r>
        <w:rPr>
          <w:rFonts w:ascii="Arial" w:eastAsia="Tahoma" w:hAnsi="Arial" w:cs="Arial"/>
          <w:b/>
          <w:spacing w:val="1"/>
        </w:rPr>
        <w:br w:type="page"/>
      </w:r>
    </w:p>
    <w:p w14:paraId="737E0B78" w14:textId="0A99FFF8" w:rsidR="00D96DD4" w:rsidRDefault="00D96DD4" w:rsidP="00094B8A">
      <w:pPr>
        <w:spacing w:after="0" w:line="240" w:lineRule="auto"/>
        <w:rPr>
          <w:rFonts w:ascii="Arial" w:eastAsia="Tahoma" w:hAnsi="Arial" w:cs="Arial"/>
          <w:b/>
        </w:rPr>
      </w:pPr>
      <w:r w:rsidRPr="00C631E7">
        <w:rPr>
          <w:rFonts w:ascii="Arial" w:eastAsia="Tahoma" w:hAnsi="Arial" w:cs="Arial"/>
          <w:b/>
          <w:spacing w:val="1"/>
        </w:rPr>
        <w:lastRenderedPageBreak/>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2ADAD473" w:rsidR="00272646" w:rsidRDefault="00833929" w:rsidP="00691403">
      <w:pPr>
        <w:pStyle w:val="BodyText"/>
        <w:ind w:right="955"/>
        <w:jc w:val="both"/>
        <w:rPr>
          <w:rFonts w:ascii="Arial" w:hAnsi="Arial" w:cs="Arial"/>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281513EC" w14:textId="4BAA1DE6" w:rsidR="00692E06" w:rsidRDefault="00692E06" w:rsidP="00691403">
      <w:pPr>
        <w:pStyle w:val="BodyText"/>
        <w:ind w:right="955"/>
        <w:jc w:val="both"/>
        <w:rPr>
          <w:rFonts w:ascii="Arial" w:hAnsi="Arial" w:cs="Arial"/>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0486FB5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 xml:space="preserve">(per </w:t>
      </w:r>
      <w:r w:rsidR="00090EAF">
        <w:rPr>
          <w:rFonts w:ascii="Arial" w:hAnsi="Arial" w:cs="Arial"/>
        </w:rPr>
        <w:t xml:space="preserve">Appendix B, Statement of </w:t>
      </w:r>
      <w:r w:rsidR="0016612A">
        <w:rPr>
          <w:rFonts w:ascii="Arial" w:hAnsi="Arial" w:cs="Arial"/>
        </w:rPr>
        <w:t>Qualifications</w:t>
      </w:r>
      <w:r w:rsidR="00090EAF">
        <w:rPr>
          <w:rFonts w:ascii="Arial" w:hAnsi="Arial" w:cs="Arial"/>
        </w:rPr>
        <w:t>)</w:t>
      </w:r>
    </w:p>
    <w:p w14:paraId="1ADA8533" w14:textId="77777777"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65DEF3B2"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r w:rsidR="0016612A">
        <w:rPr>
          <w:rFonts w:ascii="Arial" w:hAnsi="Arial" w:cs="Arial"/>
        </w:rPr>
        <w:t xml:space="preserve"> and Specifications</w:t>
      </w:r>
      <w:r>
        <w:rPr>
          <w:rFonts w:ascii="Arial" w:hAnsi="Arial" w:cs="Arial"/>
        </w:rPr>
        <w:t>.</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EF68C02" w14:textId="7E1C6601" w:rsidR="00E856C5" w:rsidRDefault="00A81F1B" w:rsidP="00AB2C4C">
      <w:pPr>
        <w:pStyle w:val="BodyText"/>
        <w:numPr>
          <w:ilvl w:val="2"/>
          <w:numId w:val="1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A84DA25" w14:textId="38313872" w:rsidR="006A051A" w:rsidRDefault="006A051A" w:rsidP="00AB2C4C">
      <w:pPr>
        <w:pStyle w:val="BodyText"/>
        <w:numPr>
          <w:ilvl w:val="2"/>
          <w:numId w:val="11"/>
        </w:numPr>
        <w:ind w:right="957"/>
        <w:jc w:val="both"/>
        <w:rPr>
          <w:rFonts w:ascii="Arial" w:hAnsi="Arial" w:cs="Arial"/>
        </w:rPr>
      </w:pPr>
      <w:bookmarkStart w:id="10" w:name="_Hlk66976674"/>
      <w:r>
        <w:rPr>
          <w:rFonts w:ascii="Arial" w:hAnsi="Arial" w:cs="Arial"/>
        </w:rPr>
        <w:t>Contractors with historical good performance on YCCD projects regarding minimal number and cost of change orders, maintaining project schedules and completing the work promptly, and overall quality of work.</w:t>
      </w:r>
    </w:p>
    <w:p w14:paraId="534F4CCC" w14:textId="49618F94" w:rsidR="005427D8" w:rsidRDefault="005427D8" w:rsidP="00AB2C4C">
      <w:pPr>
        <w:pStyle w:val="BodyText"/>
        <w:numPr>
          <w:ilvl w:val="2"/>
          <w:numId w:val="11"/>
        </w:numPr>
        <w:ind w:right="957"/>
        <w:jc w:val="both"/>
        <w:rPr>
          <w:rFonts w:ascii="Arial" w:hAnsi="Arial" w:cs="Arial"/>
        </w:rPr>
      </w:pPr>
      <w:r>
        <w:rPr>
          <w:rFonts w:ascii="Arial" w:hAnsi="Arial" w:cs="Arial"/>
        </w:rPr>
        <w:t>Contractors ability to meet schedule requirements.</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Contractors have demonstrated past project references of “like” projects</w:t>
      </w:r>
    </w:p>
    <w:p w14:paraId="55B583DE" w14:textId="3653DDC5" w:rsidR="005427D8" w:rsidRDefault="005427D8" w:rsidP="00AB2C4C">
      <w:pPr>
        <w:pStyle w:val="BodyText"/>
        <w:numPr>
          <w:ilvl w:val="2"/>
          <w:numId w:val="11"/>
        </w:numPr>
        <w:ind w:right="957"/>
        <w:jc w:val="both"/>
        <w:rPr>
          <w:rFonts w:ascii="Arial" w:hAnsi="Arial" w:cs="Arial"/>
        </w:rPr>
      </w:pPr>
      <w:r>
        <w:rPr>
          <w:rFonts w:ascii="Arial" w:hAnsi="Arial" w:cs="Arial"/>
        </w:rPr>
        <w:t>Contractors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37FCEB21" w:rsidR="001D276F" w:rsidRDefault="001D276F" w:rsidP="00AB2C4C">
      <w:pPr>
        <w:pStyle w:val="BodyText"/>
        <w:numPr>
          <w:ilvl w:val="2"/>
          <w:numId w:val="11"/>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w:t>
      </w:r>
      <w:r w:rsidR="0082356A">
        <w:rPr>
          <w:rFonts w:ascii="Arial" w:hAnsi="Arial" w:cs="Arial"/>
        </w:rPr>
        <w:t xml:space="preserve">, pictures if possible. </w:t>
      </w:r>
    </w:p>
    <w:bookmarkEnd w:id="10"/>
    <w:p w14:paraId="5D51D144" w14:textId="77777777" w:rsidR="00D70C69" w:rsidRDefault="00D70C69" w:rsidP="00D70C69">
      <w:pPr>
        <w:pStyle w:val="BodyText"/>
        <w:ind w:right="957"/>
        <w:jc w:val="both"/>
        <w:rPr>
          <w:rFonts w:ascii="Arial" w:hAnsi="Arial" w:cs="Arial"/>
        </w:rPr>
      </w:pPr>
    </w:p>
    <w:p w14:paraId="38241BA6" w14:textId="77777777" w:rsidR="00711241" w:rsidRDefault="00711241" w:rsidP="00D70C69">
      <w:pPr>
        <w:pStyle w:val="BodyText"/>
        <w:ind w:right="957"/>
        <w:jc w:val="both"/>
        <w:rPr>
          <w:rFonts w:ascii="Arial" w:hAnsi="Arial" w:cs="Arial"/>
          <w:b/>
          <w:bCs/>
          <w:i/>
          <w:iCs/>
          <w:u w:val="single"/>
        </w:rPr>
      </w:pPr>
    </w:p>
    <w:p w14:paraId="0BA0780B" w14:textId="5C457617" w:rsidR="00692E06" w:rsidRDefault="00692E06" w:rsidP="00D70C69">
      <w:pPr>
        <w:pStyle w:val="BodyText"/>
        <w:ind w:right="957"/>
        <w:jc w:val="both"/>
        <w:rPr>
          <w:rFonts w:ascii="Arial" w:hAnsi="Arial" w:cs="Arial"/>
          <w:b/>
          <w:bCs/>
          <w:i/>
          <w:iCs/>
          <w:u w:val="single"/>
        </w:rPr>
      </w:pPr>
      <w:r w:rsidRPr="00692E06">
        <w:rPr>
          <w:rFonts w:ascii="Arial" w:hAnsi="Arial" w:cs="Arial"/>
          <w:b/>
          <w:bCs/>
          <w:i/>
          <w:iCs/>
          <w:u w:val="single"/>
        </w:rPr>
        <w:t xml:space="preserve">Optional Interview Process:  </w:t>
      </w:r>
    </w:p>
    <w:p w14:paraId="6FD04B03" w14:textId="77777777" w:rsidR="00711241" w:rsidRPr="00692E06" w:rsidRDefault="00711241" w:rsidP="00D70C69">
      <w:pPr>
        <w:pStyle w:val="BodyText"/>
        <w:ind w:right="957"/>
        <w:jc w:val="both"/>
        <w:rPr>
          <w:rFonts w:ascii="Arial" w:hAnsi="Arial" w:cs="Arial"/>
          <w:b/>
          <w:bCs/>
          <w:i/>
          <w:iCs/>
          <w:u w:val="single"/>
        </w:rPr>
      </w:pPr>
    </w:p>
    <w:p w14:paraId="3CADDF39" w14:textId="39B43735" w:rsidR="00094CAD" w:rsidRPr="00E856C5" w:rsidRDefault="00094CAD" w:rsidP="00D70C69">
      <w:pPr>
        <w:pStyle w:val="BodyText"/>
        <w:ind w:right="957"/>
        <w:jc w:val="both"/>
        <w:rPr>
          <w:rFonts w:ascii="Arial" w:hAnsi="Arial" w:cs="Arial"/>
        </w:rPr>
      </w:pPr>
      <w:r>
        <w:rPr>
          <w:rFonts w:ascii="Arial" w:hAnsi="Arial" w:cs="Arial"/>
        </w:rPr>
        <w:t xml:space="preserve">The </w:t>
      </w:r>
      <w:r w:rsidR="00692E06">
        <w:rPr>
          <w:rFonts w:ascii="Arial" w:hAnsi="Arial" w:cs="Arial"/>
        </w:rPr>
        <w:t>top one to three of the</w:t>
      </w:r>
      <w:r w:rsidR="00DB3FD3">
        <w:rPr>
          <w:rFonts w:ascii="Arial" w:hAnsi="Arial" w:cs="Arial"/>
        </w:rPr>
        <w:t xml:space="preserv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 xml:space="preserve">to </w:t>
      </w:r>
      <w:r>
        <w:rPr>
          <w:rFonts w:ascii="Arial" w:hAnsi="Arial" w:cs="Arial"/>
        </w:rPr>
        <w:lastRenderedPageBreak/>
        <w:t>participate in a</w:t>
      </w:r>
      <w:r w:rsidR="00E40264">
        <w:rPr>
          <w:rFonts w:ascii="Arial" w:hAnsi="Arial" w:cs="Arial"/>
        </w:rPr>
        <w:t xml:space="preserve"> ZOOM</w:t>
      </w:r>
      <w:r>
        <w:rPr>
          <w:rFonts w:ascii="Arial" w:hAnsi="Arial" w:cs="Arial"/>
        </w:rPr>
        <w:t xml:space="preserve"> interview process with the District Project Proposal Evaluation Team. </w:t>
      </w:r>
      <w:r w:rsidR="00692E06">
        <w:rPr>
          <w:rFonts w:ascii="Arial" w:hAnsi="Arial" w:cs="Arial"/>
        </w:rPr>
        <w:t xml:space="preserve"> This interview process is fully at the discretion of the District.  The District may decide that no interview is required.</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338B45D4" w14:textId="5E8FD5C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449617DD"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692E06">
        <w:rPr>
          <w:rFonts w:ascii="Arial" w:eastAsia="HiddenHorzOCR" w:hAnsi="Arial" w:cs="Arial"/>
          <w:color w:val="1A1A1A"/>
        </w:rPr>
        <w:t>2-</w:t>
      </w:r>
      <w:r w:rsidR="0016612A">
        <w:rPr>
          <w:rFonts w:ascii="Arial" w:eastAsia="HiddenHorzOCR" w:hAnsi="Arial" w:cs="Arial"/>
          <w:color w:val="1A1A1A"/>
        </w:rPr>
        <w:t>14 Yuba College, New Softball Field</w:t>
      </w:r>
      <w:r w:rsidR="00EB0EAE">
        <w:rPr>
          <w:rFonts w:ascii="Arial" w:eastAsia="HiddenHorzOCR" w:hAnsi="Arial" w:cs="Arial"/>
          <w:color w:val="1A1A1A"/>
        </w:rPr>
        <w:t xml:space="preserve">, Site Improvements </w:t>
      </w:r>
      <w:r w:rsidR="006418DD">
        <w:rPr>
          <w:rFonts w:ascii="Arial" w:eastAsia="HiddenHorzOCR" w:hAnsi="Arial" w:cs="Arial"/>
          <w:color w:val="1A1A1A"/>
        </w:rPr>
        <w:t>Project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239BB6BF"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w:t>
      </w:r>
      <w:r w:rsidR="00E964A0">
        <w:rPr>
          <w:rFonts w:ascii="Arial" w:eastAsia="HiddenHorzOCR" w:hAnsi="Arial" w:cs="Arial"/>
          <w:color w:val="1A1A1A"/>
        </w:rPr>
        <w:t>2-</w:t>
      </w:r>
      <w:r w:rsidR="00ED5639">
        <w:rPr>
          <w:rFonts w:ascii="Arial" w:eastAsia="HiddenHorzOCR" w:hAnsi="Arial" w:cs="Arial"/>
          <w:color w:val="1A1A1A"/>
        </w:rPr>
        <w:t>14</w:t>
      </w:r>
      <w:r w:rsidR="00F01822">
        <w:rPr>
          <w:rFonts w:ascii="Arial" w:eastAsia="HiddenHorzOCR" w:hAnsi="Arial" w:cs="Arial"/>
          <w:color w:val="1A1A1A"/>
        </w:rPr>
        <w:t xml:space="preserve"> </w:t>
      </w:r>
      <w:r w:rsidR="00ED5639">
        <w:rPr>
          <w:rFonts w:ascii="Arial" w:eastAsia="HiddenHorzOCR" w:hAnsi="Arial" w:cs="Arial"/>
          <w:color w:val="1A1A1A"/>
        </w:rPr>
        <w:t>Yuba College, New Softball Field</w:t>
      </w:r>
      <w:r w:rsidR="00EB0EAE">
        <w:rPr>
          <w:rFonts w:ascii="Arial" w:eastAsia="HiddenHorzOCR" w:hAnsi="Arial" w:cs="Arial"/>
          <w:color w:val="1A1A1A"/>
        </w:rPr>
        <w:t xml:space="preserve">, Site </w:t>
      </w:r>
      <w:r w:rsidR="00EB0EAE">
        <w:rPr>
          <w:rFonts w:ascii="Arial" w:eastAsia="HiddenHorzOCR" w:hAnsi="Arial" w:cs="Arial"/>
          <w:iCs/>
          <w:color w:val="1A1A1A"/>
        </w:rPr>
        <w:t xml:space="preserve">Improvements </w:t>
      </w:r>
      <w:r w:rsidR="006418DD">
        <w:rPr>
          <w:rFonts w:ascii="Arial" w:eastAsia="HiddenHorzOCR" w:hAnsi="Arial" w:cs="Arial"/>
          <w:color w:val="1A1A1A"/>
        </w:rPr>
        <w:t>Project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61785104"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ED5639">
        <w:rPr>
          <w:rFonts w:ascii="Arial" w:eastAsia="HiddenHorzOCR" w:hAnsi="Arial" w:cs="Arial"/>
          <w:b/>
          <w:color w:val="1A1A1A"/>
        </w:rPr>
        <w:t>Yuba Community College District, Yuba College, Sutter County Center, District Services Offices, Second Floor, Attention: David Willis, Room 217</w:t>
      </w:r>
      <w:r w:rsidR="00A55C57">
        <w:rPr>
          <w:rFonts w:ascii="Arial" w:eastAsia="HiddenHorzOCR" w:hAnsi="Arial" w:cs="Arial"/>
          <w:b/>
          <w:color w:val="1A1A1A"/>
        </w:rPr>
        <w:t xml:space="preserve">,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05E625D9"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w:t>
      </w:r>
      <w:r w:rsidR="00ED5639">
        <w:rPr>
          <w:rFonts w:ascii="Arial" w:eastAsia="HiddenHorzOCR" w:hAnsi="Arial" w:cs="Arial"/>
          <w:b/>
          <w:color w:val="1A1A1A"/>
          <w:u w:val="single"/>
        </w:rPr>
        <w:t xml:space="preserve">can be sent </w:t>
      </w:r>
      <w:r w:rsidR="00ED5639" w:rsidRPr="00ED5639">
        <w:rPr>
          <w:rFonts w:ascii="Arial" w:eastAsia="HiddenHorzOCR" w:hAnsi="Arial" w:cs="Arial"/>
          <w:b/>
          <w:color w:val="1A1A1A"/>
          <w:highlight w:val="yellow"/>
          <w:u w:val="single"/>
        </w:rPr>
        <w:t>in addition to</w:t>
      </w:r>
      <w:r w:rsidR="00ED5639">
        <w:rPr>
          <w:rFonts w:ascii="Arial" w:eastAsia="HiddenHorzOCR" w:hAnsi="Arial" w:cs="Arial"/>
          <w:b/>
          <w:color w:val="1A1A1A"/>
          <w:u w:val="single"/>
        </w:rPr>
        <w:t xml:space="preserve"> the </w:t>
      </w:r>
      <w:r w:rsidR="00886B13" w:rsidRPr="00090BE2">
        <w:rPr>
          <w:rFonts w:ascii="Arial" w:eastAsia="HiddenHorzOCR" w:hAnsi="Arial" w:cs="Arial"/>
          <w:b/>
          <w:color w:val="1A1A1A"/>
          <w:u w:val="single"/>
        </w:rPr>
        <w:t xml:space="preserve">above requirements.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lastRenderedPageBreak/>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55A4F1F0"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E964A0">
        <w:rPr>
          <w:rFonts w:ascii="Arial" w:eastAsia="HiddenHorzOCR" w:hAnsi="Arial" w:cs="Arial"/>
          <w:b/>
          <w:color w:val="1A1A1A"/>
          <w:highlight w:val="yellow"/>
        </w:rPr>
        <w:t>2-</w:t>
      </w:r>
      <w:r w:rsidR="00ED5639">
        <w:rPr>
          <w:rFonts w:ascii="Arial" w:eastAsia="HiddenHorzOCR" w:hAnsi="Arial" w:cs="Arial"/>
          <w:b/>
          <w:color w:val="1A1A1A"/>
          <w:highlight w:val="yellow"/>
        </w:rPr>
        <w:t>14</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6EED6951"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r w:rsidR="00ED5639">
        <w:rPr>
          <w:rFonts w:ascii="Arial" w:eastAsia="HiddenHorzOCR" w:hAnsi="Arial" w:cs="Arial"/>
          <w:b/>
          <w:color w:val="1A1A1A"/>
        </w:rPr>
        <w:t xml:space="preserve"> Refer to Specification 00 11 13.</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57C4E02A" w14:textId="6CFD036B" w:rsidR="00EF0AC9" w:rsidRPr="00ED5639" w:rsidRDefault="00F76494" w:rsidP="00A35F16">
      <w:pPr>
        <w:autoSpaceDE w:val="0"/>
        <w:autoSpaceDN w:val="0"/>
        <w:adjustRightInd w:val="0"/>
        <w:spacing w:after="0" w:line="240" w:lineRule="auto"/>
        <w:rPr>
          <w:rFonts w:ascii="Arial" w:eastAsia="HiddenHorzOCR" w:hAnsi="Arial" w:cs="Arial"/>
          <w:color w:val="1A1A1A"/>
        </w:rPr>
      </w:pPr>
      <w:r w:rsidRPr="00ED5639">
        <w:rPr>
          <w:rFonts w:ascii="Arial" w:eastAsia="HiddenHorzOCR" w:hAnsi="Arial" w:cs="Arial"/>
          <w:color w:val="1A1A1A"/>
        </w:rPr>
        <w:t>T</w:t>
      </w:r>
      <w:r w:rsidR="00EF0AC9" w:rsidRPr="00ED5639">
        <w:rPr>
          <w:rFonts w:ascii="Arial" w:eastAsia="HiddenHorzOCR" w:hAnsi="Arial" w:cs="Arial"/>
          <w:color w:val="1A1A1A"/>
        </w:rPr>
        <w:t>his is a prevailing wage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2FB29100" w14:textId="6A1267C2"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2AC6775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E539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0E5399">
        <w:rPr>
          <w:rFonts w:ascii="Arial" w:eastAsia="HiddenHorzOCR" w:hAnsi="Arial" w:cs="Arial"/>
          <w:color w:val="1A1A1A"/>
        </w:rPr>
        <w:t xml:space="preserve"> </w:t>
      </w:r>
      <w:r w:rsidR="00D21EDC">
        <w:rPr>
          <w:rFonts w:ascii="Arial" w:eastAsia="HiddenHorzOCR" w:hAnsi="Arial" w:cs="Arial"/>
          <w:color w:val="1A1A1A"/>
        </w:rPr>
        <w:t xml:space="preserve">in </w:t>
      </w:r>
      <w:r w:rsidR="000E5399">
        <w:rPr>
          <w:rFonts w:ascii="Arial" w:eastAsia="HiddenHorzOCR" w:hAnsi="Arial" w:cs="Arial"/>
          <w:color w:val="1A1A1A"/>
        </w:rPr>
        <w:t xml:space="preserve">a </w:t>
      </w:r>
      <w:proofErr w:type="gramStart"/>
      <w:r w:rsidR="00D21EDC">
        <w:rPr>
          <w:rFonts w:ascii="Arial" w:eastAsia="HiddenHorzOCR" w:hAnsi="Arial" w:cs="Arial"/>
          <w:color w:val="1A1A1A"/>
        </w:rPr>
        <w:t>binders</w:t>
      </w:r>
      <w:proofErr w:type="gramEnd"/>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6411BE0F" w14:textId="77777777" w:rsidR="00ED5639" w:rsidRDefault="00ED5639" w:rsidP="00674433">
      <w:pPr>
        <w:autoSpaceDE w:val="0"/>
        <w:autoSpaceDN w:val="0"/>
        <w:adjustRightInd w:val="0"/>
        <w:spacing w:after="0" w:line="240" w:lineRule="auto"/>
        <w:rPr>
          <w:rFonts w:ascii="Arial" w:eastAsia="HiddenHorzOCR" w:hAnsi="Arial" w:cs="Arial"/>
          <w:color w:val="333333"/>
        </w:rPr>
      </w:pPr>
    </w:p>
    <w:p w14:paraId="7FC96EE6" w14:textId="69169BD7" w:rsidR="00674433" w:rsidRDefault="004979BC" w:rsidP="00156463">
      <w:pPr>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ECE6BA5"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r w:rsidR="004979BC" w:rsidRPr="00322298">
        <w:rPr>
          <w:rFonts w:ascii="Arial" w:eastAsia="HiddenHorzOCR" w:hAnsi="Arial" w:cs="Arial"/>
          <w:i/>
          <w:color w:val="1A1A1A"/>
          <w:u w:val="single"/>
        </w:rPr>
        <w:t>qualified</w:t>
      </w:r>
      <w:r w:rsidR="00ED5639">
        <w:rPr>
          <w:rFonts w:ascii="Arial" w:eastAsia="HiddenHorzOCR" w:hAnsi="Arial" w:cs="Arial"/>
          <w:i/>
          <w:color w:val="1A1A1A"/>
          <w:u w:val="single"/>
        </w:rPr>
        <w:t xml:space="preserve"> Firm</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w:t>
      </w:r>
      <w:proofErr w:type="gramStart"/>
      <w:r w:rsidR="00674433" w:rsidRPr="00007D46">
        <w:rPr>
          <w:rFonts w:ascii="Arial" w:eastAsia="HiddenHorzOCR" w:hAnsi="Arial" w:cs="Arial"/>
          <w:color w:val="171717"/>
        </w:rPr>
        <w:t>any one</w:t>
      </w:r>
      <w:proofErr w:type="gramEnd"/>
      <w:r w:rsidR="00674433" w:rsidRPr="00007D46">
        <w:rPr>
          <w:rFonts w:ascii="Arial" w:eastAsia="HiddenHorzOCR" w:hAnsi="Arial" w:cs="Arial"/>
          <w:color w:val="171717"/>
        </w:rPr>
        <w:t xml:space="preserv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02B40BB0"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The Contractors Performance and Payment bonds are required within 7 calendar days after the</w:t>
      </w:r>
      <w:r w:rsidR="00ED5639">
        <w:rPr>
          <w:rFonts w:ascii="Arial" w:eastAsia="HiddenHorzOCR" w:hAnsi="Arial" w:cs="Arial"/>
          <w:b/>
          <w:color w:val="4C4C4C"/>
        </w:rPr>
        <w:t xml:space="preserve"> Notice of Award is provided to the Contractor. </w:t>
      </w:r>
      <w:proofErr w:type="gramStart"/>
      <w:r w:rsidR="004028A8" w:rsidRPr="00730F1B">
        <w:rPr>
          <w:rFonts w:ascii="Arial" w:eastAsia="HiddenHorzOCR" w:hAnsi="Arial" w:cs="Arial"/>
          <w:b/>
          <w:color w:val="4C4C4C"/>
        </w:rPr>
        <w:t>The</w:t>
      </w:r>
      <w:proofErr w:type="gramEnd"/>
      <w:r w:rsidR="004028A8" w:rsidRPr="00730F1B">
        <w:rPr>
          <w:rFonts w:ascii="Arial" w:eastAsia="HiddenHorzOCR" w:hAnsi="Arial" w:cs="Arial"/>
          <w:b/>
          <w:color w:val="4C4C4C"/>
        </w:rPr>
        <w:t xml:space="preserv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1C8BEF3A" w14:textId="5B281A13" w:rsidR="000F3680" w:rsidRDefault="000F3680" w:rsidP="00ED5639">
      <w:pPr>
        <w:autoSpaceDE w:val="0"/>
        <w:autoSpaceDN w:val="0"/>
        <w:adjustRightInd w:val="0"/>
        <w:spacing w:after="0" w:line="240" w:lineRule="auto"/>
        <w:rPr>
          <w:rFonts w:ascii="Arial" w:eastAsia="HiddenHorzOCR" w:hAnsi="Arial" w:cs="Arial"/>
          <w:color w:val="4C4C4C"/>
        </w:rPr>
      </w:pP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9200039"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w:t>
      </w:r>
    </w:p>
    <w:p w14:paraId="04633E28" w14:textId="1A653ADB"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District)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E357A87" w14:textId="52308E08" w:rsidR="0002683B" w:rsidRDefault="0002683B">
      <w:pPr>
        <w:rPr>
          <w:rFonts w:ascii="Arial" w:eastAsia="Tahoma" w:hAnsi="Arial" w:cs="Arial"/>
          <w:b/>
        </w:rPr>
      </w:pPr>
    </w:p>
    <w:p w14:paraId="6A0D34D2" w14:textId="443418DD" w:rsidR="000303F3" w:rsidRDefault="00316FBF" w:rsidP="00ED5639">
      <w:pPr>
        <w:spacing w:after="0" w:line="240" w:lineRule="auto"/>
        <w:rPr>
          <w:rFonts w:ascii="Arial" w:eastAsia="Times New Roman" w:hAnsi="Arial" w:cs="Arial"/>
          <w:i/>
          <w:iCs/>
          <w:color w:val="333333"/>
          <w:bdr w:val="none" w:sz="0" w:space="0" w:color="auto" w:frame="1"/>
        </w:rPr>
      </w:pPr>
      <w:r>
        <w:rPr>
          <w:rFonts w:ascii="Arial" w:eastAsia="Tahoma" w:hAnsi="Arial" w:cs="Arial"/>
          <w:b/>
        </w:rPr>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w:t>
      </w:r>
      <w:r w:rsidR="00ED5639">
        <w:rPr>
          <w:rFonts w:ascii="Arial" w:hAnsi="Arial" w:cs="Arial"/>
          <w:b/>
          <w:color w:val="000000" w:themeColor="text1"/>
        </w:rPr>
        <w:t xml:space="preserve">:  </w:t>
      </w:r>
      <w:r w:rsidR="00ED5639" w:rsidRPr="00ED5639">
        <w:rPr>
          <w:rFonts w:ascii="Arial" w:hAnsi="Arial" w:cs="Arial"/>
          <w:bCs/>
          <w:color w:val="000000" w:themeColor="text1"/>
        </w:rPr>
        <w:t>See Specification 00 61 00</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737FB2BC"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00ED5639">
        <w:rPr>
          <w:rFonts w:ascii="Arial" w:hAnsi="Arial" w:cs="Arial"/>
          <w:bCs/>
        </w:rPr>
        <w:t>See Specification 00 52 00</w:t>
      </w:r>
    </w:p>
    <w:p w14:paraId="566A4BE3" w14:textId="1BCD0BA4" w:rsidR="0072162D" w:rsidRPr="008075AD" w:rsidRDefault="00316FBF" w:rsidP="000303F3">
      <w:pPr>
        <w:spacing w:after="160" w:line="259" w:lineRule="auto"/>
        <w:rPr>
          <w:rFonts w:ascii="Arial" w:hAnsi="Arial" w:cs="Arial"/>
          <w:bCs/>
        </w:rPr>
      </w:pPr>
      <w:r>
        <w:rPr>
          <w:rFonts w:ascii="Arial" w:hAnsi="Arial" w:cs="Arial"/>
          <w:b/>
        </w:rPr>
        <w:t>1</w:t>
      </w:r>
      <w:r w:rsidR="00ED581C">
        <w:rPr>
          <w:rFonts w:ascii="Arial" w:hAnsi="Arial" w:cs="Arial"/>
          <w:b/>
        </w:rPr>
        <w:t>6</w:t>
      </w:r>
      <w:r w:rsidR="0072162D">
        <w:rPr>
          <w:rFonts w:ascii="Arial" w:hAnsi="Arial" w:cs="Arial"/>
          <w:b/>
        </w:rPr>
        <w:t xml:space="preserve">.0 Liquidated Damages:  </w:t>
      </w:r>
      <w:r w:rsidR="00ED5639" w:rsidRPr="008075AD">
        <w:rPr>
          <w:rFonts w:ascii="Arial" w:hAnsi="Arial" w:cs="Arial"/>
          <w:bCs/>
        </w:rPr>
        <w:t xml:space="preserve">See Specification 00 52 00, section </w:t>
      </w:r>
      <w:proofErr w:type="gramStart"/>
      <w:r w:rsidR="00ED5639" w:rsidRPr="008075AD">
        <w:rPr>
          <w:rFonts w:ascii="Arial" w:hAnsi="Arial" w:cs="Arial"/>
          <w:bCs/>
        </w:rPr>
        <w:t>4.06</w:t>
      </w:r>
      <w:proofErr w:type="gramEnd"/>
    </w:p>
    <w:p w14:paraId="4DCCF041" w14:textId="713AED6F" w:rsidR="001C2875" w:rsidRDefault="00E71C0F" w:rsidP="008075AD">
      <w:pPr>
        <w:rPr>
          <w:rFonts w:ascii="Arial" w:eastAsia="HiddenHorzOCR" w:hAnsi="Arial" w:cs="Arial"/>
          <w:color w:val="252525"/>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bookmarkStart w:id="11" w:name="_Hlk135929103"/>
      <w:r w:rsidR="00EB0EAE">
        <w:rPr>
          <w:rFonts w:ascii="Arial" w:eastAsia="HiddenHorzOCR" w:hAnsi="Arial" w:cs="Arial"/>
          <w:color w:val="252525"/>
          <w:sz w:val="28"/>
          <w:szCs w:val="28"/>
        </w:rPr>
        <w:t>DSA Approved Drawings and Project Specifications</w:t>
      </w:r>
      <w:bookmarkEnd w:id="11"/>
    </w:p>
    <w:p w14:paraId="399EC4DA" w14:textId="77777777" w:rsidR="008C6B03" w:rsidRDefault="008C6B03" w:rsidP="008075AD">
      <w:pPr>
        <w:rPr>
          <w:rFonts w:ascii="Arial" w:eastAsia="HiddenHorzOCR" w:hAnsi="Arial" w:cs="Arial"/>
          <w:b/>
          <w:bCs/>
          <w:color w:val="252525"/>
          <w:sz w:val="28"/>
          <w:szCs w:val="28"/>
        </w:rPr>
      </w:pPr>
    </w:p>
    <w:p w14:paraId="089EF99D" w14:textId="11CB26DE" w:rsidR="008C6B03" w:rsidRPr="00F218EE" w:rsidRDefault="008C6B03" w:rsidP="008075AD">
      <w:pPr>
        <w:rPr>
          <w:rFonts w:ascii="Arial" w:eastAsia="HiddenHorzOCR" w:hAnsi="Arial" w:cs="Arial"/>
          <w:b/>
          <w:bCs/>
          <w:color w:val="252525"/>
          <w:sz w:val="24"/>
          <w:szCs w:val="24"/>
        </w:rPr>
      </w:pPr>
      <w:r w:rsidRPr="00F218EE">
        <w:rPr>
          <w:rFonts w:ascii="Arial" w:eastAsia="HiddenHorzOCR" w:hAnsi="Arial" w:cs="Arial"/>
          <w:b/>
          <w:bCs/>
          <w:color w:val="252525"/>
          <w:sz w:val="24"/>
          <w:szCs w:val="24"/>
        </w:rPr>
        <w:t xml:space="preserve">Link to shared file folder: </w:t>
      </w:r>
    </w:p>
    <w:p w14:paraId="6BCD6BA7" w14:textId="77777777" w:rsidR="00F218EE" w:rsidRPr="00F218EE" w:rsidRDefault="00F218EE" w:rsidP="008075AD">
      <w:pPr>
        <w:rPr>
          <w:b/>
          <w:bCs/>
        </w:rPr>
      </w:pPr>
      <w:hyperlink r:id="rId14" w:history="1">
        <w:r w:rsidRPr="00F218EE">
          <w:rPr>
            <w:rStyle w:val="Hyperlink"/>
            <w:b/>
            <w:bCs/>
          </w:rPr>
          <w:t xml:space="preserve">Appendix A, DSA Approved Drawings and </w:t>
        </w:r>
        <w:proofErr w:type="spellStart"/>
        <w:r w:rsidRPr="00F218EE">
          <w:rPr>
            <w:rStyle w:val="Hyperlink"/>
            <w:b/>
            <w:bCs/>
          </w:rPr>
          <w:t>Specifications</w:t>
        </w:r>
      </w:hyperlink>
      <w:proofErr w:type="spellEnd"/>
    </w:p>
    <w:p w14:paraId="3B099FCC" w14:textId="58A5CD9A" w:rsidR="008C6B03" w:rsidRPr="00F218EE" w:rsidRDefault="008C6B03" w:rsidP="008075AD">
      <w:pPr>
        <w:rPr>
          <w:b/>
          <w:bCs/>
          <w:sz w:val="24"/>
          <w:szCs w:val="24"/>
        </w:rPr>
      </w:pPr>
      <w:r w:rsidRPr="00F218EE">
        <w:rPr>
          <w:b/>
          <w:bCs/>
          <w:sz w:val="24"/>
          <w:szCs w:val="24"/>
        </w:rPr>
        <w:t>OR:</w:t>
      </w:r>
    </w:p>
    <w:p w14:paraId="09D50FBC" w14:textId="648EB1B6" w:rsidR="00B06B8A" w:rsidRPr="00F218EE" w:rsidRDefault="00F218EE" w:rsidP="000A3568">
      <w:pPr>
        <w:ind w:left="720" w:hanging="720"/>
        <w:rPr>
          <w:b/>
          <w:bCs/>
        </w:rPr>
      </w:pPr>
      <w:hyperlink r:id="rId15" w:history="1">
        <w:r w:rsidRPr="00F218EE">
          <w:rPr>
            <w:rStyle w:val="Hyperlink"/>
            <w:b/>
            <w:bCs/>
          </w:rPr>
          <w:t>https://goyccd-my.sharepoint.com/:f:/g/personal/w0398409_yccd_edu/EjPkPWgK6OlApFqEvOf21acBHCdaUHjxikCLgCregKBPDw?e=XradEj</w:t>
        </w:r>
      </w:hyperlink>
    </w:p>
    <w:p w14:paraId="01EEF918" w14:textId="77777777" w:rsidR="00F218EE" w:rsidRPr="000A3568" w:rsidRDefault="00F218EE" w:rsidP="000A3568">
      <w:pPr>
        <w:ind w:left="720" w:hanging="720"/>
        <w:rPr>
          <w:rFonts w:ascii="Times New Roman" w:hAnsi="Times New Roman"/>
        </w:rPr>
      </w:pPr>
    </w:p>
    <w:p w14:paraId="0DF20784" w14:textId="4ABA8AC9" w:rsidR="00150268" w:rsidRPr="000A3568" w:rsidRDefault="00150268">
      <w:pPr>
        <w:rPr>
          <w:rFonts w:ascii="Times New Roman" w:hAnsi="Times New Roman"/>
        </w:rPr>
      </w:pPr>
      <w:r w:rsidRPr="000A3568">
        <w:rPr>
          <w:rFonts w:ascii="Times New Roman" w:hAnsi="Times New Roman"/>
        </w:rPr>
        <w:br w:type="page"/>
      </w:r>
    </w:p>
    <w:p w14:paraId="42A7267E" w14:textId="6F6B99A3"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 of Qualifications</w:t>
      </w:r>
    </w:p>
    <w:p w14:paraId="217C83D8" w14:textId="77777777" w:rsidR="00AE4091" w:rsidRDefault="00AE4091" w:rsidP="00AE409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40DAC7AA" w14:textId="65A179AB" w:rsidR="00AE4091" w:rsidRPr="00A32D7C" w:rsidRDefault="00AE4091" w:rsidP="00AE4091">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4E4672">
        <w:rPr>
          <w:rFonts w:ascii="Arial" w:hAnsi="Arial" w:cs="Arial"/>
          <w:b/>
          <w:i/>
          <w:u w:val="single"/>
        </w:rPr>
        <w:t>5</w:t>
      </w:r>
      <w:r>
        <w:rPr>
          <w:rFonts w:ascii="Arial" w:hAnsi="Arial" w:cs="Arial"/>
          <w:b/>
          <w:i/>
          <w:u w:val="single"/>
        </w:rPr>
        <w:t>:</w:t>
      </w:r>
    </w:p>
    <w:p w14:paraId="242AA890" w14:textId="77777777" w:rsidR="00AE4091" w:rsidRPr="00DE48BB" w:rsidRDefault="00AE4091" w:rsidP="00AE4091">
      <w:pPr>
        <w:pStyle w:val="BodyText"/>
        <w:spacing w:before="1"/>
        <w:rPr>
          <w:rFonts w:ascii="Arial" w:hAnsi="Arial" w:cs="Arial"/>
          <w:b/>
        </w:rPr>
      </w:pPr>
    </w:p>
    <w:p w14:paraId="1391740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4E1E0B76"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1AA878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61F3CAF"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6767E734" w14:textId="77777777" w:rsidR="00AE4091"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181DA9BC" w14:textId="77777777" w:rsidR="00AE4091" w:rsidRPr="005D66FD" w:rsidRDefault="00AE4091" w:rsidP="00AE4091">
      <w:pPr>
        <w:pStyle w:val="ListParagraph"/>
        <w:rPr>
          <w:rFonts w:ascii="Arial" w:hAnsi="Arial" w:cs="Arial"/>
        </w:rPr>
      </w:pPr>
    </w:p>
    <w:p w14:paraId="45053DBB" w14:textId="77777777" w:rsidR="00AE4091" w:rsidRPr="00DE48BB"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751DFDC1" w14:textId="77777777" w:rsidR="00AE4091" w:rsidRPr="00DE48BB" w:rsidRDefault="00AE4091" w:rsidP="00AE4091">
      <w:pPr>
        <w:pStyle w:val="BodyText"/>
        <w:spacing w:before="10"/>
        <w:rPr>
          <w:rFonts w:ascii="Arial" w:hAnsi="Arial" w:cs="Arial"/>
        </w:rPr>
      </w:pPr>
    </w:p>
    <w:p w14:paraId="1A9CD89D" w14:textId="77777777" w:rsidR="00AE4091" w:rsidRPr="00DE48BB" w:rsidRDefault="00AE4091" w:rsidP="00AE4091">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0E2ED07C" w14:textId="77777777" w:rsidR="00AE4091" w:rsidRDefault="00AE4091" w:rsidP="00AE4091">
      <w:pPr>
        <w:pStyle w:val="BodyText"/>
        <w:spacing w:before="10"/>
        <w:rPr>
          <w:rFonts w:ascii="Arial" w:hAnsi="Arial" w:cs="Arial"/>
        </w:rPr>
      </w:pPr>
    </w:p>
    <w:p w14:paraId="3500E988"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7F0BE0FE" w14:textId="77777777" w:rsidR="00AE4091" w:rsidRPr="005D66FD" w:rsidRDefault="00AE4091" w:rsidP="00AE4091">
      <w:pPr>
        <w:pStyle w:val="ListParagraph"/>
        <w:rPr>
          <w:rFonts w:ascii="Arial" w:hAnsi="Arial" w:cs="Arial"/>
        </w:rPr>
      </w:pPr>
    </w:p>
    <w:p w14:paraId="05C36145" w14:textId="77777777" w:rsidR="00AE4091" w:rsidRPr="006D0A5F"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3377443F" w14:textId="77777777" w:rsidR="00AE4091" w:rsidRPr="0029003E" w:rsidRDefault="00AE4091" w:rsidP="00AE4091">
      <w:pPr>
        <w:pStyle w:val="ListParagraph"/>
        <w:rPr>
          <w:rFonts w:ascii="Arial" w:hAnsi="Arial" w:cs="Arial"/>
        </w:rPr>
      </w:pPr>
    </w:p>
    <w:p w14:paraId="0181F6DD"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71E824D2" w14:textId="77777777" w:rsidR="00AE4091" w:rsidRPr="00DE48BB" w:rsidRDefault="00AE4091" w:rsidP="00AE4091">
      <w:pPr>
        <w:pStyle w:val="BodyText"/>
        <w:spacing w:before="10"/>
        <w:rPr>
          <w:rFonts w:ascii="Arial" w:hAnsi="Arial" w:cs="Arial"/>
        </w:rPr>
      </w:pPr>
    </w:p>
    <w:p w14:paraId="71D97064" w14:textId="77777777" w:rsidR="00AE4091" w:rsidRDefault="00AE4091" w:rsidP="00AE4091">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3DB9AB7B" w14:textId="77777777" w:rsidR="00AE4091" w:rsidRPr="005D66FD" w:rsidRDefault="00AE4091" w:rsidP="00AE4091">
      <w:pPr>
        <w:pStyle w:val="ListParagraph"/>
        <w:rPr>
          <w:rFonts w:ascii="Arial" w:hAnsi="Arial" w:cs="Arial"/>
        </w:rPr>
      </w:pPr>
    </w:p>
    <w:p w14:paraId="16F470F7"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A9E810F"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C9E14E" w14:textId="77777777" w:rsidR="00AE4091" w:rsidRPr="00DE48BB" w:rsidRDefault="00AE4091" w:rsidP="00AE4091">
      <w:pPr>
        <w:pStyle w:val="BodyText"/>
        <w:spacing w:before="10"/>
        <w:rPr>
          <w:rFonts w:ascii="Arial" w:hAnsi="Arial" w:cs="Arial"/>
        </w:rPr>
      </w:pPr>
    </w:p>
    <w:p w14:paraId="74D56AC3" w14:textId="77777777" w:rsidR="00AE4091" w:rsidRDefault="00AE4091" w:rsidP="00AE4091">
      <w:pPr>
        <w:rPr>
          <w:rFonts w:ascii="Arial" w:hAnsi="Arial" w:cs="Arial"/>
        </w:rPr>
      </w:pPr>
      <w:r>
        <w:rPr>
          <w:rFonts w:ascii="Arial" w:hAnsi="Arial" w:cs="Arial"/>
        </w:rPr>
        <w:br w:type="page"/>
      </w:r>
    </w:p>
    <w:p w14:paraId="3A6DBDBE" w14:textId="77777777" w:rsidR="00AE4091" w:rsidRPr="005D66FD" w:rsidRDefault="00AE4091" w:rsidP="00AE4091">
      <w:pPr>
        <w:widowControl w:val="0"/>
        <w:tabs>
          <w:tab w:val="left" w:pos="740"/>
        </w:tabs>
        <w:autoSpaceDE w:val="0"/>
        <w:autoSpaceDN w:val="0"/>
        <w:spacing w:before="93" w:after="0" w:line="240" w:lineRule="auto"/>
        <w:rPr>
          <w:rFonts w:ascii="Arial" w:hAnsi="Arial" w:cs="Arial"/>
        </w:rPr>
      </w:pPr>
      <w:r>
        <w:rPr>
          <w:rFonts w:ascii="Arial" w:hAnsi="Arial" w:cs="Arial"/>
        </w:rPr>
        <w:lastRenderedPageBreak/>
        <w:t xml:space="preserve">9.    </w:t>
      </w:r>
      <w:r w:rsidRPr="005D66FD">
        <w:rPr>
          <w:rFonts w:ascii="Arial" w:hAnsi="Arial" w:cs="Arial"/>
        </w:rPr>
        <w:t>Specific type of Ownership (Check one)</w:t>
      </w:r>
    </w:p>
    <w:p w14:paraId="1F14E217" w14:textId="77777777" w:rsidR="00AE4091" w:rsidRDefault="00AE4091" w:rsidP="00AE4091">
      <w:pPr>
        <w:pStyle w:val="BodyText"/>
        <w:spacing w:before="7"/>
        <w:rPr>
          <w:rFonts w:ascii="Arial" w:hAnsi="Arial" w:cs="Arial"/>
        </w:rPr>
      </w:pPr>
    </w:p>
    <w:p w14:paraId="7F324B71" w14:textId="77777777" w:rsidR="00AE4091" w:rsidRDefault="00AE4091" w:rsidP="00AE4091">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E4091" w:rsidRPr="00DE48BB" w14:paraId="7ED1EEAD" w14:textId="77777777" w:rsidTr="008119DF">
        <w:trPr>
          <w:trHeight w:val="249"/>
        </w:trPr>
        <w:tc>
          <w:tcPr>
            <w:tcW w:w="920" w:type="dxa"/>
          </w:tcPr>
          <w:p w14:paraId="47852C01" w14:textId="77777777" w:rsidR="00AE4091" w:rsidRPr="00DE48BB" w:rsidRDefault="00AE4091" w:rsidP="008119DF">
            <w:pPr>
              <w:pStyle w:val="TableParagraph"/>
              <w:spacing w:line="229" w:lineRule="exact"/>
              <w:ind w:left="0"/>
              <w:jc w:val="left"/>
            </w:pPr>
            <w:r w:rsidRPr="00DE48BB">
              <w:rPr>
                <w:noProof/>
              </w:rPr>
              <mc:AlternateContent>
                <mc:Choice Requires="wpg">
                  <w:drawing>
                    <wp:anchor distT="0" distB="0" distL="114300" distR="114300" simplePos="0" relativeHeight="251882496" behindDoc="1" locked="0" layoutInCell="1" allowOverlap="1" wp14:anchorId="68F46C94" wp14:editId="03F64E8C">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66A21" id="Group 7" o:spid="_x0000_s1026" style="position:absolute;margin-left:32.55pt;margin-top:.6pt;width:10pt;height:35.2pt;z-index:-25143398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AF6093D" w14:textId="77777777" w:rsidR="00AE4091" w:rsidRPr="00DE48BB" w:rsidRDefault="00AE4091" w:rsidP="008119DF">
            <w:pPr>
              <w:pStyle w:val="TableParagraph"/>
              <w:spacing w:line="229" w:lineRule="exact"/>
              <w:ind w:left="0"/>
              <w:jc w:val="left"/>
            </w:pPr>
            <w:r w:rsidRPr="00DE48BB">
              <w:t>Individual</w:t>
            </w:r>
          </w:p>
        </w:tc>
        <w:tc>
          <w:tcPr>
            <w:tcW w:w="722" w:type="dxa"/>
            <w:vMerge w:val="restart"/>
          </w:tcPr>
          <w:p w14:paraId="2BCD5210" w14:textId="77777777" w:rsidR="00AE4091" w:rsidRPr="00DE48BB" w:rsidRDefault="00AE4091" w:rsidP="008119DF">
            <w:pPr>
              <w:pStyle w:val="TableParagraph"/>
              <w:ind w:left="0"/>
              <w:jc w:val="left"/>
            </w:pPr>
          </w:p>
        </w:tc>
      </w:tr>
      <w:tr w:rsidR="00AE4091" w:rsidRPr="00DE48BB" w14:paraId="666E57FB" w14:textId="77777777" w:rsidTr="008119DF">
        <w:trPr>
          <w:trHeight w:val="252"/>
        </w:trPr>
        <w:tc>
          <w:tcPr>
            <w:tcW w:w="920" w:type="dxa"/>
          </w:tcPr>
          <w:p w14:paraId="56BE4BE5" w14:textId="77777777" w:rsidR="00AE4091" w:rsidRPr="00DE48BB" w:rsidRDefault="00AE4091" w:rsidP="008119DF">
            <w:pPr>
              <w:pStyle w:val="TableParagraph"/>
              <w:spacing w:line="232" w:lineRule="exact"/>
              <w:ind w:left="0"/>
              <w:jc w:val="left"/>
            </w:pPr>
          </w:p>
        </w:tc>
        <w:tc>
          <w:tcPr>
            <w:tcW w:w="5424" w:type="dxa"/>
          </w:tcPr>
          <w:p w14:paraId="5D728381" w14:textId="77777777" w:rsidR="00AE4091" w:rsidRPr="00DE48BB" w:rsidRDefault="00AE4091" w:rsidP="008119DF">
            <w:pPr>
              <w:pStyle w:val="TableParagraph"/>
              <w:spacing w:line="232" w:lineRule="exact"/>
              <w:ind w:left="0"/>
              <w:jc w:val="left"/>
            </w:pPr>
            <w:r w:rsidRPr="00DE48BB">
              <w:t>Partnership</w:t>
            </w:r>
          </w:p>
        </w:tc>
        <w:tc>
          <w:tcPr>
            <w:tcW w:w="722" w:type="dxa"/>
            <w:vMerge/>
            <w:tcBorders>
              <w:top w:val="nil"/>
            </w:tcBorders>
          </w:tcPr>
          <w:p w14:paraId="0D2BDA9C" w14:textId="77777777" w:rsidR="00AE4091" w:rsidRPr="00DE48BB" w:rsidRDefault="00AE4091" w:rsidP="008119DF">
            <w:pPr>
              <w:rPr>
                <w:rFonts w:ascii="Arial" w:hAnsi="Arial" w:cs="Arial"/>
              </w:rPr>
            </w:pPr>
          </w:p>
        </w:tc>
      </w:tr>
      <w:tr w:rsidR="00AE4091" w:rsidRPr="00DE48BB" w14:paraId="6C9F66B7" w14:textId="77777777" w:rsidTr="008119DF">
        <w:trPr>
          <w:trHeight w:val="570"/>
        </w:trPr>
        <w:tc>
          <w:tcPr>
            <w:tcW w:w="920" w:type="dxa"/>
          </w:tcPr>
          <w:p w14:paraId="323212B3" w14:textId="77777777" w:rsidR="00AE4091" w:rsidRPr="00DE48BB" w:rsidRDefault="00AE4091" w:rsidP="008119DF">
            <w:pPr>
              <w:pStyle w:val="TableParagraph"/>
              <w:spacing w:line="249" w:lineRule="exact"/>
              <w:ind w:left="0"/>
              <w:jc w:val="left"/>
            </w:pPr>
          </w:p>
        </w:tc>
        <w:tc>
          <w:tcPr>
            <w:tcW w:w="5424" w:type="dxa"/>
          </w:tcPr>
          <w:p w14:paraId="460420B0" w14:textId="77777777" w:rsidR="00AE4091" w:rsidRDefault="00AE4091" w:rsidP="008119DF">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766DA9A" w14:textId="77777777" w:rsidR="00AE4091" w:rsidRDefault="00AE4091" w:rsidP="008119DF">
            <w:pPr>
              <w:pStyle w:val="TableParagraph"/>
              <w:tabs>
                <w:tab w:val="left" w:pos="3457"/>
              </w:tabs>
              <w:spacing w:line="242" w:lineRule="auto"/>
              <w:ind w:left="0" w:right="173"/>
              <w:jc w:val="left"/>
            </w:pPr>
          </w:p>
          <w:p w14:paraId="2FDD178B" w14:textId="77777777" w:rsidR="00AE4091" w:rsidRPr="00DE48BB" w:rsidRDefault="00AE4091" w:rsidP="008119DF">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4FDD01EB" w14:textId="77777777" w:rsidR="00AE4091" w:rsidRPr="00DE48BB" w:rsidRDefault="00AE4091" w:rsidP="008119DF">
            <w:pPr>
              <w:rPr>
                <w:rFonts w:ascii="Arial" w:hAnsi="Arial" w:cs="Arial"/>
              </w:rPr>
            </w:pPr>
          </w:p>
        </w:tc>
      </w:tr>
      <w:tr w:rsidR="00AE4091" w:rsidRPr="00DE48BB" w14:paraId="2B4DB5AB" w14:textId="77777777" w:rsidTr="008119DF">
        <w:trPr>
          <w:trHeight w:val="379"/>
        </w:trPr>
        <w:tc>
          <w:tcPr>
            <w:tcW w:w="920" w:type="dxa"/>
          </w:tcPr>
          <w:p w14:paraId="3A346C39" w14:textId="77777777" w:rsidR="00AE4091" w:rsidRPr="00DE48BB" w:rsidRDefault="00AE4091" w:rsidP="008119DF">
            <w:pPr>
              <w:pStyle w:val="TableParagraph"/>
              <w:ind w:left="0"/>
              <w:jc w:val="left"/>
            </w:pPr>
          </w:p>
        </w:tc>
        <w:tc>
          <w:tcPr>
            <w:tcW w:w="5424" w:type="dxa"/>
          </w:tcPr>
          <w:p w14:paraId="0828965C" w14:textId="77777777" w:rsidR="00AE4091" w:rsidRPr="00DE48BB" w:rsidRDefault="00AE4091" w:rsidP="008119DF">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181CFE1F" w14:textId="77777777" w:rsidR="00AE4091" w:rsidRPr="00DE48BB" w:rsidRDefault="00AE4091" w:rsidP="008119DF">
            <w:pPr>
              <w:pStyle w:val="TableParagraph"/>
              <w:tabs>
                <w:tab w:val="left" w:pos="673"/>
              </w:tabs>
              <w:spacing w:before="59"/>
              <w:ind w:left="0"/>
              <w:jc w:val="left"/>
            </w:pPr>
            <w:r w:rsidRPr="00DE48BB">
              <w:rPr>
                <w:u w:val="single"/>
              </w:rPr>
              <w:t xml:space="preserve"> </w:t>
            </w:r>
            <w:r w:rsidRPr="00DE48BB">
              <w:rPr>
                <w:u w:val="single"/>
              </w:rPr>
              <w:tab/>
            </w:r>
          </w:p>
        </w:tc>
      </w:tr>
      <w:tr w:rsidR="00AE4091" w:rsidRPr="00DE48BB" w14:paraId="0FF260EA" w14:textId="77777777" w:rsidTr="008119DF">
        <w:trPr>
          <w:trHeight w:val="315"/>
        </w:trPr>
        <w:tc>
          <w:tcPr>
            <w:tcW w:w="920" w:type="dxa"/>
          </w:tcPr>
          <w:p w14:paraId="5F3F22C2" w14:textId="77777777" w:rsidR="00AE4091" w:rsidRPr="00DE48BB" w:rsidRDefault="00AE4091" w:rsidP="008119DF">
            <w:pPr>
              <w:pStyle w:val="TableParagraph"/>
              <w:spacing w:before="59" w:line="236" w:lineRule="exact"/>
              <w:ind w:left="0"/>
              <w:jc w:val="left"/>
            </w:pPr>
            <w:r w:rsidRPr="00DE48BB">
              <w:rPr>
                <w:noProof/>
              </w:rPr>
              <mc:AlternateContent>
                <mc:Choice Requires="wpg">
                  <w:drawing>
                    <wp:anchor distT="0" distB="0" distL="114300" distR="114300" simplePos="0" relativeHeight="251883520" behindDoc="1" locked="0" layoutInCell="1" allowOverlap="1" wp14:anchorId="1B30101A" wp14:editId="1DE6749D">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2FECF" id="Group 4" o:spid="_x0000_s1026" style="position:absolute;margin-left:32.9pt;margin-top:4.5pt;width:10pt;height:22.6pt;z-index:-25143296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14254AD0" w14:textId="77777777" w:rsidR="00AE4091" w:rsidRPr="00DE48BB" w:rsidRDefault="00AE4091" w:rsidP="008119DF">
            <w:pPr>
              <w:pStyle w:val="TableParagraph"/>
              <w:spacing w:before="59" w:line="236" w:lineRule="exact"/>
              <w:ind w:left="0"/>
              <w:jc w:val="left"/>
            </w:pPr>
            <w:r w:rsidRPr="00DE48BB">
              <w:t>Joint Venture</w:t>
            </w:r>
          </w:p>
        </w:tc>
        <w:tc>
          <w:tcPr>
            <w:tcW w:w="722" w:type="dxa"/>
          </w:tcPr>
          <w:p w14:paraId="75B3DB56" w14:textId="77777777" w:rsidR="00AE4091" w:rsidRPr="00DE48BB" w:rsidRDefault="00AE4091" w:rsidP="008119DF">
            <w:pPr>
              <w:pStyle w:val="TableParagraph"/>
              <w:ind w:left="0"/>
              <w:jc w:val="left"/>
            </w:pPr>
          </w:p>
        </w:tc>
      </w:tr>
      <w:tr w:rsidR="00AE4091" w:rsidRPr="00DE48BB" w14:paraId="5CD70FA0" w14:textId="77777777" w:rsidTr="008119DF">
        <w:trPr>
          <w:trHeight w:val="249"/>
        </w:trPr>
        <w:tc>
          <w:tcPr>
            <w:tcW w:w="920" w:type="dxa"/>
          </w:tcPr>
          <w:p w14:paraId="607CAF6C" w14:textId="77777777" w:rsidR="00AE4091" w:rsidRPr="00DE48BB" w:rsidRDefault="00AE4091" w:rsidP="008119DF">
            <w:pPr>
              <w:pStyle w:val="TableParagraph"/>
              <w:spacing w:line="229" w:lineRule="exact"/>
              <w:ind w:left="0"/>
              <w:jc w:val="left"/>
            </w:pPr>
          </w:p>
        </w:tc>
        <w:tc>
          <w:tcPr>
            <w:tcW w:w="5424" w:type="dxa"/>
          </w:tcPr>
          <w:p w14:paraId="2A62A7D7" w14:textId="77777777" w:rsidR="00AE4091" w:rsidRPr="00DE48BB" w:rsidRDefault="00AE4091" w:rsidP="008119DF">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25CDA246" w14:textId="77777777" w:rsidR="00AE4091" w:rsidRPr="00DE48BB" w:rsidRDefault="00AE4091" w:rsidP="008119DF">
            <w:pPr>
              <w:pStyle w:val="TableParagraph"/>
              <w:ind w:left="0"/>
              <w:jc w:val="left"/>
            </w:pPr>
          </w:p>
        </w:tc>
      </w:tr>
    </w:tbl>
    <w:p w14:paraId="417F4FCE" w14:textId="77777777" w:rsidR="00AE4091" w:rsidRDefault="00AE4091" w:rsidP="00AE4091">
      <w:pPr>
        <w:rPr>
          <w:rFonts w:ascii="Arial" w:hAnsi="Arial" w:cs="Arial"/>
        </w:rPr>
      </w:pPr>
    </w:p>
    <w:p w14:paraId="4C257424" w14:textId="77777777" w:rsidR="00AE4091" w:rsidRPr="00DE48BB" w:rsidRDefault="00AE4091" w:rsidP="00AE4091">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53E56EE8" w14:textId="77777777" w:rsidR="00AE4091" w:rsidRDefault="00AE4091" w:rsidP="00AE4091">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23DC8E5A"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F4DE4E4"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A52E2A2"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8CD3897"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400ED99" w14:textId="77777777" w:rsidR="00AE4091" w:rsidRPr="00314FDB" w:rsidRDefault="00AE4091" w:rsidP="00AE4091">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52A7B9E8"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0793E362" w14:textId="77777777" w:rsidR="00AE4091" w:rsidRPr="00314FDB"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0493F57E" w14:textId="77777777" w:rsidTr="008119DF">
        <w:tc>
          <w:tcPr>
            <w:tcW w:w="10080" w:type="dxa"/>
          </w:tcPr>
          <w:p w14:paraId="4F86E1DF" w14:textId="77777777" w:rsidR="00AE4091" w:rsidRDefault="00AE4091" w:rsidP="008119DF">
            <w:pPr>
              <w:pStyle w:val="ListParagraph"/>
              <w:ind w:left="0"/>
              <w:rPr>
                <w:rFonts w:ascii="Arial" w:hAnsi="Arial" w:cs="Arial"/>
                <w:u w:val="single"/>
              </w:rPr>
            </w:pPr>
          </w:p>
        </w:tc>
      </w:tr>
      <w:tr w:rsidR="00AE4091" w14:paraId="43ABB314" w14:textId="77777777" w:rsidTr="008119DF">
        <w:tc>
          <w:tcPr>
            <w:tcW w:w="10080" w:type="dxa"/>
          </w:tcPr>
          <w:p w14:paraId="3B3D8F35" w14:textId="77777777" w:rsidR="00AE4091" w:rsidRDefault="00AE4091" w:rsidP="008119DF">
            <w:pPr>
              <w:pStyle w:val="ListParagraph"/>
              <w:ind w:left="0"/>
              <w:rPr>
                <w:rFonts w:ascii="Arial" w:hAnsi="Arial" w:cs="Arial"/>
                <w:u w:val="single"/>
              </w:rPr>
            </w:pPr>
          </w:p>
        </w:tc>
      </w:tr>
      <w:tr w:rsidR="00AE4091" w14:paraId="3C7DB7CA" w14:textId="77777777" w:rsidTr="008119DF">
        <w:tc>
          <w:tcPr>
            <w:tcW w:w="10080" w:type="dxa"/>
          </w:tcPr>
          <w:p w14:paraId="2D01E367"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3E00A443" w14:textId="77777777" w:rsidR="00AE4091" w:rsidRPr="006D3160"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12DB0A86" w14:textId="64F9A576" w:rsidR="004E4672" w:rsidRPr="004E4672" w:rsidRDefault="00AE4091" w:rsidP="004E4672">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w:t>
      </w:r>
    </w:p>
    <w:p w14:paraId="584D9282" w14:textId="77777777" w:rsidR="004E4672" w:rsidRPr="004E4672" w:rsidRDefault="004E4672" w:rsidP="004E4672">
      <w:pPr>
        <w:pStyle w:val="ListParagraph"/>
        <w:widowControl w:val="0"/>
        <w:tabs>
          <w:tab w:val="left" w:pos="1099"/>
          <w:tab w:val="left" w:pos="1100"/>
          <w:tab w:val="left" w:pos="9526"/>
        </w:tabs>
        <w:autoSpaceDE w:val="0"/>
        <w:autoSpaceDN w:val="0"/>
        <w:spacing w:before="186" w:after="0" w:line="240" w:lineRule="auto"/>
        <w:contextualSpacing w:val="0"/>
        <w:rPr>
          <w:rFonts w:ascii="Arial" w:hAnsi="Arial" w:cs="Arial"/>
        </w:rPr>
      </w:pPr>
    </w:p>
    <w:p w14:paraId="0799C1E3" w14:textId="77777777" w:rsidR="00AE4091" w:rsidRPr="00DE48BB" w:rsidRDefault="00AE4091" w:rsidP="00AE4091">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30AFE1AE" w14:textId="77777777" w:rsidR="00AE4091" w:rsidRPr="00DE48BB" w:rsidRDefault="00AE4091" w:rsidP="00AE4091">
      <w:pPr>
        <w:pStyle w:val="BodyText"/>
        <w:spacing w:before="11"/>
        <w:rPr>
          <w:rFonts w:ascii="Arial" w:hAnsi="Arial" w:cs="Arial"/>
        </w:rPr>
      </w:pPr>
    </w:p>
    <w:p w14:paraId="33FD232F" w14:textId="296FE48B" w:rsidR="00AE4091" w:rsidRDefault="00AE4091" w:rsidP="00AE4091">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113B823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04FBD91B" w14:textId="77777777" w:rsidTr="008119DF">
        <w:tc>
          <w:tcPr>
            <w:tcW w:w="10080" w:type="dxa"/>
          </w:tcPr>
          <w:p w14:paraId="32FF3E0A" w14:textId="77777777" w:rsidR="00AE4091" w:rsidRDefault="00AE4091" w:rsidP="008119DF">
            <w:pPr>
              <w:pStyle w:val="ListParagraph"/>
              <w:ind w:left="0"/>
              <w:rPr>
                <w:rFonts w:ascii="Arial" w:hAnsi="Arial" w:cs="Arial"/>
                <w:u w:val="single"/>
              </w:rPr>
            </w:pPr>
          </w:p>
        </w:tc>
      </w:tr>
      <w:tr w:rsidR="00AE4091" w14:paraId="2E792F2C" w14:textId="77777777" w:rsidTr="008119DF">
        <w:tc>
          <w:tcPr>
            <w:tcW w:w="10080" w:type="dxa"/>
          </w:tcPr>
          <w:p w14:paraId="4CC4A19F" w14:textId="77777777" w:rsidR="00AE4091" w:rsidRDefault="00AE4091" w:rsidP="008119DF">
            <w:pPr>
              <w:pStyle w:val="ListParagraph"/>
              <w:ind w:left="0"/>
              <w:rPr>
                <w:rFonts w:ascii="Arial" w:hAnsi="Arial" w:cs="Arial"/>
                <w:u w:val="single"/>
              </w:rPr>
            </w:pPr>
          </w:p>
        </w:tc>
      </w:tr>
      <w:tr w:rsidR="00AE4091" w14:paraId="5917ED1E" w14:textId="77777777" w:rsidTr="008119DF">
        <w:tc>
          <w:tcPr>
            <w:tcW w:w="10080" w:type="dxa"/>
          </w:tcPr>
          <w:p w14:paraId="7A137FBA"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6E3471" w14:paraId="761E9618" w14:textId="77777777" w:rsidTr="008119DF">
        <w:tc>
          <w:tcPr>
            <w:tcW w:w="10080" w:type="dxa"/>
          </w:tcPr>
          <w:p w14:paraId="3199D8CA" w14:textId="0E711952" w:rsidR="006E3471" w:rsidRDefault="006E3471" w:rsidP="008119DF">
            <w:pPr>
              <w:pStyle w:val="ListParagraph"/>
              <w:ind w:left="0"/>
              <w:rPr>
                <w:rFonts w:ascii="Arial" w:hAnsi="Arial" w:cs="Arial"/>
                <w:u w:val="single"/>
              </w:rPr>
            </w:pPr>
          </w:p>
        </w:tc>
      </w:tr>
    </w:tbl>
    <w:p w14:paraId="05F07D21"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5FD1DAC" w14:textId="4CA0E8F6" w:rsidR="00AE4091" w:rsidRDefault="00AE4091" w:rsidP="00AE4091">
      <w:pPr>
        <w:pStyle w:val="TableParagraph"/>
        <w:spacing w:line="254" w:lineRule="auto"/>
        <w:ind w:left="0"/>
        <w:jc w:val="left"/>
        <w:rPr>
          <w:rFonts w:ascii="Times New Roman" w:hAnsi="Times New Roman" w:cs="Times New Roman"/>
          <w:b/>
          <w:bCs/>
          <w:sz w:val="24"/>
          <w:szCs w:val="24"/>
        </w:rPr>
      </w:pPr>
      <w:r w:rsidRPr="00262066">
        <w:rPr>
          <w:b/>
          <w:bCs/>
          <w:i/>
          <w:iCs/>
          <w:u w:val="single"/>
        </w:rPr>
        <w:t>Potentially Disqualifying Questions 1</w:t>
      </w:r>
      <w:r w:rsidR="004E4672">
        <w:rPr>
          <w:b/>
          <w:bCs/>
          <w:i/>
          <w:iCs/>
          <w:u w:val="single"/>
        </w:rPr>
        <w:t>6</w:t>
      </w:r>
      <w:r w:rsidRPr="00262066">
        <w:rPr>
          <w:b/>
          <w:bCs/>
          <w:i/>
          <w:iCs/>
          <w:u w:val="single"/>
        </w:rPr>
        <w:t xml:space="preserve"> through </w:t>
      </w:r>
      <w:r>
        <w:rPr>
          <w:b/>
          <w:bCs/>
          <w:i/>
          <w:iCs/>
          <w:u w:val="single"/>
        </w:rPr>
        <w:t>2</w:t>
      </w:r>
      <w:r w:rsidR="00E12633">
        <w:rPr>
          <w:b/>
          <w:bCs/>
          <w:i/>
          <w:iCs/>
          <w:u w:val="single"/>
        </w:rPr>
        <w:t>0</w:t>
      </w:r>
      <w:r>
        <w:rPr>
          <w:u w:val="single"/>
        </w:rPr>
        <w:t xml:space="preserve"> Firm’s refusal to answer or omission of response to </w:t>
      </w:r>
      <w:r>
        <w:rPr>
          <w:u w:val="single"/>
        </w:rPr>
        <w:lastRenderedPageBreak/>
        <w:t>any of Questions 1</w:t>
      </w:r>
      <w:r w:rsidR="004E4672">
        <w:rPr>
          <w:u w:val="single"/>
        </w:rPr>
        <w:t>6</w:t>
      </w:r>
      <w:r>
        <w:rPr>
          <w:u w:val="single"/>
        </w:rPr>
        <w:t xml:space="preserve"> through 2</w:t>
      </w:r>
      <w:r w:rsidR="00E12633">
        <w:rPr>
          <w:u w:val="single"/>
        </w:rPr>
        <w:t>0</w:t>
      </w:r>
      <w:r>
        <w:rPr>
          <w:u w:val="single"/>
        </w:rPr>
        <w:t xml:space="preserve"> may result in disqualification of Firm.</w:t>
      </w:r>
      <w:r w:rsidRPr="00262066">
        <w:rPr>
          <w:b/>
          <w:bCs/>
          <w:i/>
          <w:iCs/>
          <w:u w:val="single"/>
        </w:rPr>
        <w:t>:</w:t>
      </w:r>
    </w:p>
    <w:p w14:paraId="0A6842A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D1BB2F" w14:textId="77777777" w:rsidR="00AE4091"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Does the Firm possess a valid and currently in good standing California Contractors’ license for the classification(s) of Contractors’ License required for the Project? If Yes provide the license number(s).  Yes/No______________________________________________________</w:t>
      </w:r>
    </w:p>
    <w:p w14:paraId="7506F4F4" w14:textId="77777777" w:rsidR="00AE4091" w:rsidRDefault="00AE4091" w:rsidP="00AE4091">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6F030A6" w14:textId="574C1023" w:rsidR="00AE4091" w:rsidRPr="008C4ADE"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E3471">
        <w:rPr>
          <w:rFonts w:ascii="Arial" w:hAnsi="Arial" w:cs="Arial"/>
        </w:rPr>
        <w:t>5</w:t>
      </w:r>
      <w:r w:rsidRPr="000D20EC">
        <w:rPr>
          <w:rFonts w:ascii="Arial" w:hAnsi="Arial" w:cs="Arial"/>
        </w:rPr>
        <w:t xml:space="preserve"> years?  Yes/No       </w:t>
      </w:r>
      <w:r w:rsidRPr="000D20EC">
        <w:rPr>
          <w:rFonts w:ascii="Arial" w:hAnsi="Arial" w:cs="Arial"/>
        </w:rPr>
        <w:tab/>
      </w:r>
    </w:p>
    <w:p w14:paraId="67871B75" w14:textId="77777777" w:rsidR="00AE4091" w:rsidRPr="00DE48BB" w:rsidRDefault="00AE4091" w:rsidP="00AE4091">
      <w:pPr>
        <w:pStyle w:val="BodyText"/>
        <w:rPr>
          <w:rFonts w:ascii="Arial" w:hAnsi="Arial" w:cs="Arial"/>
        </w:rPr>
      </w:pPr>
    </w:p>
    <w:p w14:paraId="45353876"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6CF8E94" w14:textId="77777777" w:rsidTr="008119DF">
        <w:tc>
          <w:tcPr>
            <w:tcW w:w="8640" w:type="dxa"/>
          </w:tcPr>
          <w:p w14:paraId="25C3E25B" w14:textId="77777777" w:rsidR="00AE4091" w:rsidRDefault="00AE4091" w:rsidP="008119DF">
            <w:pPr>
              <w:pStyle w:val="ListParagraph"/>
              <w:ind w:left="0"/>
              <w:rPr>
                <w:rFonts w:ascii="Arial" w:hAnsi="Arial" w:cs="Arial"/>
                <w:u w:val="single"/>
              </w:rPr>
            </w:pPr>
          </w:p>
        </w:tc>
      </w:tr>
      <w:tr w:rsidR="00AE4091" w14:paraId="144BEB99" w14:textId="77777777" w:rsidTr="008119DF">
        <w:tc>
          <w:tcPr>
            <w:tcW w:w="8640" w:type="dxa"/>
          </w:tcPr>
          <w:p w14:paraId="439DB595"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1587A884" w14:textId="77777777" w:rsidTr="008119DF">
        <w:tc>
          <w:tcPr>
            <w:tcW w:w="8640" w:type="dxa"/>
          </w:tcPr>
          <w:p w14:paraId="3F9A1796" w14:textId="77777777" w:rsidR="00AE4091" w:rsidRDefault="00AE4091" w:rsidP="008119DF">
            <w:pPr>
              <w:pStyle w:val="ListParagraph"/>
              <w:ind w:left="0"/>
              <w:rPr>
                <w:rFonts w:ascii="Arial" w:hAnsi="Arial" w:cs="Arial"/>
                <w:u w:val="single"/>
              </w:rPr>
            </w:pPr>
          </w:p>
        </w:tc>
      </w:tr>
      <w:tr w:rsidR="00AE4091" w14:paraId="30325390" w14:textId="77777777" w:rsidTr="008119DF">
        <w:tc>
          <w:tcPr>
            <w:tcW w:w="8640" w:type="dxa"/>
          </w:tcPr>
          <w:p w14:paraId="10588D53"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BC8DD0" w14:textId="77777777" w:rsidR="00AE4091" w:rsidRPr="00325BBB" w:rsidRDefault="00AE4091" w:rsidP="00AE4091">
      <w:pPr>
        <w:pStyle w:val="ListParagraph"/>
        <w:rPr>
          <w:rFonts w:ascii="Arial" w:hAnsi="Arial" w:cs="Arial"/>
        </w:rPr>
      </w:pPr>
    </w:p>
    <w:p w14:paraId="74955B2D"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0D7B593" w14:textId="77777777" w:rsidR="00AE4091" w:rsidRPr="008C4ADE" w:rsidRDefault="00AE4091" w:rsidP="00AE4091">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37378C71" w14:textId="77777777" w:rsidTr="008119DF">
        <w:tc>
          <w:tcPr>
            <w:tcW w:w="10080" w:type="dxa"/>
          </w:tcPr>
          <w:p w14:paraId="0E5D955B" w14:textId="77777777" w:rsidR="00AE4091" w:rsidRDefault="00AE4091" w:rsidP="008119DF">
            <w:pPr>
              <w:pStyle w:val="ListParagraph"/>
              <w:ind w:left="0"/>
              <w:rPr>
                <w:rFonts w:ascii="Arial" w:hAnsi="Arial" w:cs="Arial"/>
                <w:u w:val="single"/>
              </w:rPr>
            </w:pPr>
          </w:p>
        </w:tc>
      </w:tr>
      <w:tr w:rsidR="00AE4091" w14:paraId="2E95F3F0" w14:textId="77777777" w:rsidTr="008119DF">
        <w:tc>
          <w:tcPr>
            <w:tcW w:w="10080" w:type="dxa"/>
          </w:tcPr>
          <w:p w14:paraId="6913905B" w14:textId="77777777" w:rsidR="00AE4091" w:rsidRDefault="00AE4091" w:rsidP="008119DF">
            <w:pPr>
              <w:pStyle w:val="ListParagraph"/>
              <w:ind w:left="0"/>
              <w:rPr>
                <w:rFonts w:ascii="Arial" w:hAnsi="Arial" w:cs="Arial"/>
                <w:u w:val="single"/>
              </w:rPr>
            </w:pPr>
          </w:p>
        </w:tc>
      </w:tr>
      <w:tr w:rsidR="00AE4091" w14:paraId="4C9FBC7F" w14:textId="77777777" w:rsidTr="008119DF">
        <w:tc>
          <w:tcPr>
            <w:tcW w:w="10080" w:type="dxa"/>
          </w:tcPr>
          <w:p w14:paraId="49BC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270F25BC" w14:textId="77777777" w:rsidR="00AE4091" w:rsidRDefault="00AE4091" w:rsidP="00AE4091">
      <w:pPr>
        <w:rPr>
          <w:rFonts w:ascii="Arial" w:hAnsi="Arial" w:cs="Arial"/>
        </w:rPr>
      </w:pPr>
    </w:p>
    <w:p w14:paraId="0D138D0B"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216A7AD" w14:textId="77777777" w:rsidR="00AE4091" w:rsidRPr="008C4ADE" w:rsidRDefault="00AE4091" w:rsidP="00AE4091">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A2B7907"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70CEF1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611EA7FB" w14:textId="77777777" w:rsidTr="008119DF">
        <w:tc>
          <w:tcPr>
            <w:tcW w:w="10080" w:type="dxa"/>
          </w:tcPr>
          <w:p w14:paraId="4E244959" w14:textId="77777777" w:rsidR="00AE4091" w:rsidRDefault="00AE4091" w:rsidP="008119DF">
            <w:pPr>
              <w:pStyle w:val="ListParagraph"/>
              <w:ind w:left="0"/>
              <w:rPr>
                <w:rFonts w:ascii="Arial" w:hAnsi="Arial" w:cs="Arial"/>
                <w:u w:val="single"/>
              </w:rPr>
            </w:pPr>
          </w:p>
        </w:tc>
      </w:tr>
      <w:tr w:rsidR="00AE4091" w14:paraId="7A1D7BA9" w14:textId="77777777" w:rsidTr="008119DF">
        <w:tc>
          <w:tcPr>
            <w:tcW w:w="10080" w:type="dxa"/>
          </w:tcPr>
          <w:p w14:paraId="701F416A" w14:textId="77777777" w:rsidR="00AE4091" w:rsidRDefault="00AE4091" w:rsidP="008119DF">
            <w:pPr>
              <w:pStyle w:val="ListParagraph"/>
              <w:ind w:left="0"/>
              <w:rPr>
                <w:rFonts w:ascii="Arial" w:hAnsi="Arial" w:cs="Arial"/>
                <w:u w:val="single"/>
              </w:rPr>
            </w:pPr>
          </w:p>
        </w:tc>
      </w:tr>
      <w:tr w:rsidR="00AE4091" w14:paraId="1239BAA0" w14:textId="77777777" w:rsidTr="008119DF">
        <w:tc>
          <w:tcPr>
            <w:tcW w:w="10080" w:type="dxa"/>
          </w:tcPr>
          <w:p w14:paraId="581E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4BB948F7" w14:textId="77777777" w:rsidR="00AE4091" w:rsidRDefault="00AE4091" w:rsidP="00AE409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E311874" w14:textId="0ECBD10E" w:rsidR="00AE4091" w:rsidRPr="00840992" w:rsidRDefault="00AE4091" w:rsidP="00AE4091">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5C83E31F" w14:textId="77777777" w:rsidR="00AE4091" w:rsidRDefault="00AE4091" w:rsidP="00AE409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7F15A8C" w14:textId="77777777" w:rsidTr="008119DF">
        <w:tc>
          <w:tcPr>
            <w:tcW w:w="8640" w:type="dxa"/>
          </w:tcPr>
          <w:p w14:paraId="4AACF2F4" w14:textId="77777777" w:rsidR="00AE4091" w:rsidRDefault="00AE4091" w:rsidP="008119DF">
            <w:pPr>
              <w:pStyle w:val="ListParagraph"/>
              <w:ind w:left="0"/>
              <w:rPr>
                <w:rFonts w:ascii="Arial" w:hAnsi="Arial" w:cs="Arial"/>
                <w:u w:val="single"/>
              </w:rPr>
            </w:pPr>
          </w:p>
        </w:tc>
      </w:tr>
      <w:tr w:rsidR="00AE4091" w14:paraId="70BB3197" w14:textId="77777777" w:rsidTr="008119DF">
        <w:tc>
          <w:tcPr>
            <w:tcW w:w="8640" w:type="dxa"/>
          </w:tcPr>
          <w:p w14:paraId="312B99E2" w14:textId="77777777" w:rsidR="00AE4091" w:rsidRDefault="00AE4091" w:rsidP="008119DF">
            <w:pPr>
              <w:pStyle w:val="ListParagraph"/>
              <w:ind w:left="0"/>
              <w:rPr>
                <w:rFonts w:ascii="Arial" w:hAnsi="Arial" w:cs="Arial"/>
                <w:u w:val="single"/>
              </w:rPr>
            </w:pPr>
          </w:p>
        </w:tc>
      </w:tr>
      <w:tr w:rsidR="00AE4091" w14:paraId="031BE915" w14:textId="77777777" w:rsidTr="008119DF">
        <w:tc>
          <w:tcPr>
            <w:tcW w:w="8640" w:type="dxa"/>
          </w:tcPr>
          <w:p w14:paraId="586A5A6D"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60C98A2B" w14:textId="631F658F" w:rsidR="00AE4091" w:rsidRDefault="00AE4091" w:rsidP="00AE4091">
      <w:pPr>
        <w:rPr>
          <w:rFonts w:ascii="Arial" w:hAnsi="Arial" w:cs="Arial"/>
        </w:rPr>
      </w:pPr>
    </w:p>
    <w:p w14:paraId="0FC0A59A" w14:textId="5F175715" w:rsidR="008075AD" w:rsidRDefault="008075AD" w:rsidP="00AE4091">
      <w:pPr>
        <w:rPr>
          <w:rFonts w:ascii="Arial" w:hAnsi="Arial" w:cs="Arial"/>
        </w:rPr>
      </w:pPr>
      <w:r>
        <w:rPr>
          <w:rFonts w:ascii="Arial" w:hAnsi="Arial" w:cs="Arial"/>
        </w:rPr>
        <w:t xml:space="preserve">Question No. 21 is the ONLY scoring Question.  Please provide complete information to score the highest possible points. </w:t>
      </w:r>
    </w:p>
    <w:p w14:paraId="1E184076" w14:textId="0D360CB1" w:rsidR="00E12633" w:rsidRPr="00E12633" w:rsidRDefault="00E12633" w:rsidP="00E12633">
      <w:pPr>
        <w:pStyle w:val="ListParagraph"/>
        <w:numPr>
          <w:ilvl w:val="0"/>
          <w:numId w:val="14"/>
        </w:numPr>
        <w:ind w:hanging="739"/>
        <w:rPr>
          <w:rFonts w:ascii="Arial" w:hAnsi="Arial" w:cs="Arial"/>
          <w:u w:val="single"/>
        </w:rPr>
      </w:pPr>
      <w:r w:rsidRPr="00840992">
        <w:rPr>
          <w:rFonts w:ascii="Arial" w:hAnsi="Arial" w:cs="Arial"/>
        </w:rPr>
        <w:lastRenderedPageBreak/>
        <w:t xml:space="preserve">Please </w:t>
      </w:r>
      <w:r>
        <w:rPr>
          <w:rFonts w:ascii="Arial" w:hAnsi="Arial" w:cs="Arial"/>
        </w:rPr>
        <w:t>list</w:t>
      </w:r>
      <w:r w:rsidR="00007C10">
        <w:rPr>
          <w:rFonts w:ascii="Arial" w:hAnsi="Arial" w:cs="Arial"/>
        </w:rPr>
        <w:t xml:space="preserve"> five</w:t>
      </w:r>
      <w:r>
        <w:rPr>
          <w:rFonts w:ascii="Arial" w:hAnsi="Arial" w:cs="Arial"/>
        </w:rPr>
        <w:t xml:space="preserve"> (</w:t>
      </w:r>
      <w:r w:rsidR="00007C10">
        <w:rPr>
          <w:rFonts w:ascii="Arial" w:hAnsi="Arial" w:cs="Arial"/>
        </w:rPr>
        <w:t>5</w:t>
      </w:r>
      <w:r>
        <w:rPr>
          <w:rFonts w:ascii="Arial" w:hAnsi="Arial" w:cs="Arial"/>
        </w:rPr>
        <w:t xml:space="preserve">) projects completed in the past </w:t>
      </w:r>
      <w:r w:rsidR="00007C10">
        <w:rPr>
          <w:rFonts w:ascii="Arial" w:hAnsi="Arial" w:cs="Arial"/>
        </w:rPr>
        <w:t>5</w:t>
      </w:r>
      <w:r>
        <w:rPr>
          <w:rFonts w:ascii="Arial" w:hAnsi="Arial" w:cs="Arial"/>
        </w:rPr>
        <w:t xml:space="preserve"> years that included interior finish work.  Include the following criteria:</w:t>
      </w:r>
    </w:p>
    <w:p w14:paraId="36D93760" w14:textId="26B0F03C" w:rsidR="006046C9" w:rsidRPr="006046C9" w:rsidRDefault="006046C9" w:rsidP="006046C9">
      <w:pPr>
        <w:pStyle w:val="ListParagraph"/>
        <w:numPr>
          <w:ilvl w:val="1"/>
          <w:numId w:val="14"/>
        </w:numPr>
        <w:rPr>
          <w:rFonts w:ascii="Arial" w:hAnsi="Arial" w:cs="Arial"/>
        </w:rPr>
      </w:pPr>
      <w:r w:rsidRPr="006046C9">
        <w:rPr>
          <w:rFonts w:ascii="Arial" w:hAnsi="Arial" w:cs="Arial"/>
        </w:rPr>
        <w:t>Project Name and Location</w:t>
      </w:r>
    </w:p>
    <w:p w14:paraId="11076515" w14:textId="7F338655" w:rsidR="006046C9" w:rsidRPr="006046C9" w:rsidRDefault="006046C9" w:rsidP="00E12633">
      <w:pPr>
        <w:pStyle w:val="ListParagraph"/>
        <w:numPr>
          <w:ilvl w:val="1"/>
          <w:numId w:val="14"/>
        </w:numPr>
        <w:rPr>
          <w:rFonts w:ascii="Arial" w:hAnsi="Arial" w:cs="Arial"/>
        </w:rPr>
      </w:pPr>
      <w:r w:rsidRPr="006046C9">
        <w:rPr>
          <w:rFonts w:ascii="Arial" w:hAnsi="Arial" w:cs="Arial"/>
        </w:rPr>
        <w:t>Description of the Scope of Work</w:t>
      </w:r>
    </w:p>
    <w:p w14:paraId="4138ED49" w14:textId="618D9E86" w:rsidR="00E12633" w:rsidRPr="006046C9" w:rsidRDefault="006046C9" w:rsidP="00E12633">
      <w:pPr>
        <w:pStyle w:val="ListParagraph"/>
        <w:numPr>
          <w:ilvl w:val="1"/>
          <w:numId w:val="14"/>
        </w:numPr>
        <w:rPr>
          <w:rFonts w:ascii="Arial" w:hAnsi="Arial" w:cs="Arial"/>
        </w:rPr>
      </w:pPr>
      <w:r w:rsidRPr="006046C9">
        <w:rPr>
          <w:rFonts w:ascii="Arial" w:hAnsi="Arial" w:cs="Arial"/>
        </w:rPr>
        <w:t>Contract Amount</w:t>
      </w:r>
    </w:p>
    <w:p w14:paraId="1F78C5CA" w14:textId="074A70B3" w:rsidR="006046C9" w:rsidRPr="006046C9" w:rsidRDefault="006046C9" w:rsidP="006046C9">
      <w:pPr>
        <w:pStyle w:val="ListParagraph"/>
        <w:numPr>
          <w:ilvl w:val="1"/>
          <w:numId w:val="14"/>
        </w:numPr>
        <w:rPr>
          <w:rFonts w:ascii="Arial" w:hAnsi="Arial" w:cs="Arial"/>
        </w:rPr>
      </w:pPr>
      <w:r w:rsidRPr="006046C9">
        <w:rPr>
          <w:rFonts w:ascii="Arial" w:hAnsi="Arial" w:cs="Arial"/>
        </w:rPr>
        <w:t>Original Completion and Final Completion Dates</w:t>
      </w:r>
    </w:p>
    <w:p w14:paraId="0CC1AC50" w14:textId="4DD2251F" w:rsidR="006046C9" w:rsidRPr="006046C9" w:rsidRDefault="006046C9" w:rsidP="006046C9">
      <w:pPr>
        <w:pStyle w:val="ListParagraph"/>
        <w:numPr>
          <w:ilvl w:val="1"/>
          <w:numId w:val="14"/>
        </w:numPr>
        <w:rPr>
          <w:rFonts w:ascii="Arial" w:hAnsi="Arial" w:cs="Arial"/>
        </w:rPr>
      </w:pPr>
      <w:r w:rsidRPr="006046C9">
        <w:rPr>
          <w:rFonts w:ascii="Arial" w:hAnsi="Arial" w:cs="Arial"/>
        </w:rPr>
        <w:t>Change Order Amount</w:t>
      </w:r>
    </w:p>
    <w:p w14:paraId="11E6E28B" w14:textId="6CFCF20E" w:rsidR="006046C9" w:rsidRDefault="006046C9" w:rsidP="006046C9">
      <w:pPr>
        <w:pStyle w:val="ListParagraph"/>
        <w:numPr>
          <w:ilvl w:val="1"/>
          <w:numId w:val="14"/>
        </w:numPr>
        <w:rPr>
          <w:rFonts w:ascii="Arial" w:hAnsi="Arial" w:cs="Arial"/>
        </w:rPr>
      </w:pPr>
      <w:r w:rsidRPr="006046C9">
        <w:rPr>
          <w:rFonts w:ascii="Arial" w:hAnsi="Arial" w:cs="Arial"/>
        </w:rPr>
        <w:t xml:space="preserve">Issues that may have needed to be addressed during construction. </w:t>
      </w:r>
    </w:p>
    <w:p w14:paraId="3EDEEF22" w14:textId="7CC2C491" w:rsidR="006046C9" w:rsidRDefault="006046C9" w:rsidP="006046C9">
      <w:pPr>
        <w:ind w:left="720"/>
        <w:rPr>
          <w:rFonts w:ascii="Arial" w:hAnsi="Arial" w:cs="Arial"/>
        </w:rPr>
      </w:pPr>
      <w:r>
        <w:rPr>
          <w:rFonts w:ascii="Arial" w:hAnsi="Arial" w:cs="Arial"/>
        </w:rPr>
        <w:t>Scoring Criteria</w:t>
      </w:r>
      <w:r w:rsidR="00007C10">
        <w:rPr>
          <w:rFonts w:ascii="Arial" w:hAnsi="Arial" w:cs="Arial"/>
        </w:rPr>
        <w:t xml:space="preserve"> with each project scoring a total of 2</w:t>
      </w:r>
      <w:r w:rsidR="00672CCC">
        <w:rPr>
          <w:rFonts w:ascii="Arial" w:hAnsi="Arial" w:cs="Arial"/>
        </w:rPr>
        <w:t>5</w:t>
      </w:r>
      <w:r w:rsidR="00007C10">
        <w:rPr>
          <w:rFonts w:ascii="Arial" w:hAnsi="Arial" w:cs="Arial"/>
        </w:rPr>
        <w:t xml:space="preserve"> points</w:t>
      </w:r>
      <w:r>
        <w:rPr>
          <w:rFonts w:ascii="Arial" w:hAnsi="Arial" w:cs="Arial"/>
        </w:rPr>
        <w:t>:</w:t>
      </w:r>
      <w:r w:rsidR="00F73C9D">
        <w:rPr>
          <w:rFonts w:ascii="Arial" w:hAnsi="Arial" w:cs="Arial"/>
        </w:rPr>
        <w:t xml:space="preserve"> </w:t>
      </w:r>
      <w:r w:rsidR="00007C10">
        <w:rPr>
          <w:rFonts w:ascii="Arial" w:hAnsi="Arial" w:cs="Arial"/>
        </w:rPr>
        <w:t>1</w:t>
      </w:r>
      <w:r w:rsidR="00672CCC">
        <w:rPr>
          <w:rFonts w:ascii="Arial" w:hAnsi="Arial" w:cs="Arial"/>
        </w:rPr>
        <w:t>25</w:t>
      </w:r>
      <w:r w:rsidR="00F73C9D">
        <w:rPr>
          <w:rFonts w:ascii="Arial" w:hAnsi="Arial" w:cs="Arial"/>
        </w:rPr>
        <w:t xml:space="preserve"> points total, Must score at least </w:t>
      </w:r>
      <w:r w:rsidR="00672CCC">
        <w:rPr>
          <w:rFonts w:ascii="Arial" w:hAnsi="Arial" w:cs="Arial"/>
        </w:rPr>
        <w:t>100</w:t>
      </w:r>
      <w:r w:rsidR="00F73C9D">
        <w:rPr>
          <w:rFonts w:ascii="Arial" w:hAnsi="Arial" w:cs="Arial"/>
        </w:rPr>
        <w:t xml:space="preserve"> </w:t>
      </w:r>
      <w:proofErr w:type="gramStart"/>
      <w:r w:rsidR="00F73C9D">
        <w:rPr>
          <w:rFonts w:ascii="Arial" w:hAnsi="Arial" w:cs="Arial"/>
        </w:rPr>
        <w:t>points</w:t>
      </w:r>
      <w:proofErr w:type="gramEnd"/>
    </w:p>
    <w:p w14:paraId="7AC76C0C" w14:textId="356FC30E" w:rsidR="006046C9" w:rsidRDefault="00F73C9D" w:rsidP="006046C9">
      <w:pPr>
        <w:pStyle w:val="ListParagraph"/>
        <w:numPr>
          <w:ilvl w:val="0"/>
          <w:numId w:val="24"/>
        </w:numPr>
        <w:rPr>
          <w:rFonts w:ascii="Arial" w:hAnsi="Arial" w:cs="Arial"/>
        </w:rPr>
      </w:pPr>
      <w:r>
        <w:rPr>
          <w:rFonts w:ascii="Arial" w:hAnsi="Arial" w:cs="Arial"/>
        </w:rPr>
        <w:t xml:space="preserve">California, </w:t>
      </w:r>
      <w:r w:rsidR="006046C9">
        <w:rPr>
          <w:rFonts w:ascii="Arial" w:hAnsi="Arial" w:cs="Arial"/>
        </w:rPr>
        <w:t xml:space="preserve">Public Project, Prevailing Wage?  </w:t>
      </w:r>
      <w:r w:rsidR="00007C10">
        <w:rPr>
          <w:rFonts w:ascii="Arial" w:hAnsi="Arial" w:cs="Arial"/>
        </w:rPr>
        <w:t>5</w:t>
      </w:r>
      <w:r w:rsidR="006046C9">
        <w:rPr>
          <w:rFonts w:ascii="Arial" w:hAnsi="Arial" w:cs="Arial"/>
        </w:rPr>
        <w:t xml:space="preserve"> points</w:t>
      </w:r>
    </w:p>
    <w:p w14:paraId="5C5D81D7" w14:textId="166F3068" w:rsidR="00F73C9D" w:rsidRDefault="00F73C9D" w:rsidP="006046C9">
      <w:pPr>
        <w:pStyle w:val="ListParagraph"/>
        <w:numPr>
          <w:ilvl w:val="0"/>
          <w:numId w:val="24"/>
        </w:numPr>
        <w:rPr>
          <w:rFonts w:ascii="Arial" w:hAnsi="Arial" w:cs="Arial"/>
        </w:rPr>
      </w:pPr>
      <w:r>
        <w:rPr>
          <w:rFonts w:ascii="Arial" w:hAnsi="Arial" w:cs="Arial"/>
        </w:rPr>
        <w:t>California, K-12, Community College, or University</w:t>
      </w:r>
      <w:r w:rsidR="00007C10">
        <w:rPr>
          <w:rFonts w:ascii="Arial" w:hAnsi="Arial" w:cs="Arial"/>
        </w:rPr>
        <w:t>?  5 points</w:t>
      </w:r>
    </w:p>
    <w:p w14:paraId="27FEDB75" w14:textId="1D1723A0" w:rsidR="006046C9" w:rsidRDefault="006046C9" w:rsidP="006046C9">
      <w:pPr>
        <w:pStyle w:val="ListParagraph"/>
        <w:numPr>
          <w:ilvl w:val="0"/>
          <w:numId w:val="24"/>
        </w:numPr>
        <w:rPr>
          <w:rFonts w:ascii="Arial" w:hAnsi="Arial" w:cs="Arial"/>
        </w:rPr>
      </w:pPr>
      <w:r>
        <w:rPr>
          <w:rFonts w:ascii="Arial" w:hAnsi="Arial" w:cs="Arial"/>
        </w:rPr>
        <w:t>Size of the project</w:t>
      </w:r>
      <w:r w:rsidR="00007C10">
        <w:rPr>
          <w:rFonts w:ascii="Arial" w:hAnsi="Arial" w:cs="Arial"/>
        </w:rPr>
        <w:t>s</w:t>
      </w:r>
      <w:r>
        <w:rPr>
          <w:rFonts w:ascii="Arial" w:hAnsi="Arial" w:cs="Arial"/>
        </w:rPr>
        <w:t>:  Greater than $</w:t>
      </w:r>
      <w:r w:rsidR="008075AD">
        <w:rPr>
          <w:rFonts w:ascii="Arial" w:hAnsi="Arial" w:cs="Arial"/>
        </w:rPr>
        <w:t>2,500</w:t>
      </w:r>
      <w:r>
        <w:rPr>
          <w:rFonts w:ascii="Arial" w:hAnsi="Arial" w:cs="Arial"/>
        </w:rPr>
        <w:t xml:space="preserve">,000 </w:t>
      </w:r>
      <w:r w:rsidR="00007C10">
        <w:rPr>
          <w:rFonts w:ascii="Arial" w:hAnsi="Arial" w:cs="Arial"/>
        </w:rPr>
        <w:t>5</w:t>
      </w:r>
      <w:r>
        <w:rPr>
          <w:rFonts w:ascii="Arial" w:hAnsi="Arial" w:cs="Arial"/>
        </w:rPr>
        <w:t xml:space="preserve"> points</w:t>
      </w:r>
    </w:p>
    <w:p w14:paraId="2A8CD91A" w14:textId="652532B7" w:rsidR="006046C9" w:rsidRDefault="006046C9" w:rsidP="006046C9">
      <w:pPr>
        <w:pStyle w:val="ListParagraph"/>
        <w:numPr>
          <w:ilvl w:val="0"/>
          <w:numId w:val="24"/>
        </w:numPr>
        <w:rPr>
          <w:rFonts w:ascii="Arial" w:hAnsi="Arial" w:cs="Arial"/>
        </w:rPr>
      </w:pPr>
      <w:r>
        <w:rPr>
          <w:rFonts w:ascii="Arial" w:hAnsi="Arial" w:cs="Arial"/>
        </w:rPr>
        <w:t>Completed on schedule</w:t>
      </w:r>
      <w:r w:rsidR="00F73C9D">
        <w:rPr>
          <w:rFonts w:ascii="Arial" w:hAnsi="Arial" w:cs="Arial"/>
        </w:rPr>
        <w:t xml:space="preserve"> or close to it</w:t>
      </w:r>
      <w:r>
        <w:rPr>
          <w:rFonts w:ascii="Arial" w:hAnsi="Arial" w:cs="Arial"/>
        </w:rPr>
        <w:t xml:space="preserve">? </w:t>
      </w:r>
      <w:r w:rsidR="00F73C9D">
        <w:rPr>
          <w:rFonts w:ascii="Arial" w:hAnsi="Arial" w:cs="Arial"/>
        </w:rPr>
        <w:t xml:space="preserve">On or </w:t>
      </w:r>
      <w:r w:rsidR="00007C10">
        <w:rPr>
          <w:rFonts w:ascii="Arial" w:hAnsi="Arial" w:cs="Arial"/>
        </w:rPr>
        <w:t xml:space="preserve">within one month of </w:t>
      </w:r>
      <w:r w:rsidR="00F73C9D">
        <w:rPr>
          <w:rFonts w:ascii="Arial" w:hAnsi="Arial" w:cs="Arial"/>
        </w:rPr>
        <w:t xml:space="preserve">the original completion date </w:t>
      </w:r>
      <w:r w:rsidR="00007C10">
        <w:rPr>
          <w:rFonts w:ascii="Arial" w:hAnsi="Arial" w:cs="Arial"/>
        </w:rPr>
        <w:t>5</w:t>
      </w:r>
      <w:r>
        <w:rPr>
          <w:rFonts w:ascii="Arial" w:hAnsi="Arial" w:cs="Arial"/>
        </w:rPr>
        <w:t xml:space="preserve"> points</w:t>
      </w:r>
      <w:r w:rsidR="00672CCC">
        <w:rPr>
          <w:rFonts w:ascii="Arial" w:hAnsi="Arial" w:cs="Arial"/>
        </w:rPr>
        <w:t>.</w:t>
      </w:r>
      <w:r w:rsidR="00007C10">
        <w:rPr>
          <w:rFonts w:ascii="Arial" w:hAnsi="Arial" w:cs="Arial"/>
        </w:rPr>
        <w:t xml:space="preserve">  </w:t>
      </w:r>
      <w:r w:rsidR="00F73C9D">
        <w:rPr>
          <w:rFonts w:ascii="Arial" w:hAnsi="Arial" w:cs="Arial"/>
        </w:rPr>
        <w:t xml:space="preserve">  </w:t>
      </w:r>
    </w:p>
    <w:p w14:paraId="0DCBDF6F" w14:textId="56C994A6" w:rsidR="00E12633" w:rsidRDefault="006046C9" w:rsidP="00672CCC">
      <w:pPr>
        <w:pStyle w:val="ListParagraph"/>
        <w:numPr>
          <w:ilvl w:val="0"/>
          <w:numId w:val="24"/>
        </w:numPr>
        <w:rPr>
          <w:rFonts w:ascii="Arial" w:hAnsi="Arial" w:cs="Arial"/>
        </w:rPr>
      </w:pPr>
      <w:r>
        <w:rPr>
          <w:rFonts w:ascii="Arial" w:hAnsi="Arial" w:cs="Arial"/>
        </w:rPr>
        <w:t>Change order amounts less than 5%</w:t>
      </w:r>
      <w:r w:rsidR="008075AD">
        <w:rPr>
          <w:rFonts w:ascii="Arial" w:hAnsi="Arial" w:cs="Arial"/>
        </w:rPr>
        <w:t xml:space="preserve"> of the original awarded amount</w:t>
      </w:r>
      <w:r w:rsidR="00672CCC">
        <w:rPr>
          <w:rFonts w:ascii="Arial" w:hAnsi="Arial" w:cs="Arial"/>
        </w:rPr>
        <w:t>,</w:t>
      </w:r>
      <w:r w:rsidR="00F73C9D">
        <w:rPr>
          <w:rFonts w:ascii="Arial" w:hAnsi="Arial" w:cs="Arial"/>
        </w:rPr>
        <w:t xml:space="preserve"> </w:t>
      </w:r>
      <w:r w:rsidR="00672CCC">
        <w:rPr>
          <w:rFonts w:ascii="Arial" w:hAnsi="Arial" w:cs="Arial"/>
        </w:rPr>
        <w:t xml:space="preserve">5 </w:t>
      </w:r>
      <w:proofErr w:type="gramStart"/>
      <w:r w:rsidR="00F73C9D">
        <w:rPr>
          <w:rFonts w:ascii="Arial" w:hAnsi="Arial" w:cs="Arial"/>
        </w:rPr>
        <w:t>points</w:t>
      </w:r>
      <w:proofErr w:type="gramEnd"/>
    </w:p>
    <w:p w14:paraId="3559086C" w14:textId="65709A6D" w:rsidR="00672CCC" w:rsidRDefault="00672CCC" w:rsidP="00672CCC">
      <w:pPr>
        <w:ind w:firstLine="720"/>
        <w:rPr>
          <w:rFonts w:ascii="Arial" w:hAnsi="Arial" w:cs="Arial"/>
        </w:rPr>
      </w:pPr>
      <w:r>
        <w:rPr>
          <w:rFonts w:ascii="Arial" w:hAnsi="Arial" w:cs="Arial"/>
        </w:rPr>
        <w:t xml:space="preserve">Attach information as needed to fully answer this question. </w:t>
      </w:r>
    </w:p>
    <w:tbl>
      <w:tblPr>
        <w:tblStyle w:val="TableGrid0"/>
        <w:tblW w:w="9270" w:type="dxa"/>
        <w:tblInd w:w="85" w:type="dxa"/>
        <w:tblLook w:val="04A0" w:firstRow="1" w:lastRow="0" w:firstColumn="1" w:lastColumn="0" w:noHBand="0" w:noVBand="1"/>
      </w:tblPr>
      <w:tblGrid>
        <w:gridCol w:w="9270"/>
      </w:tblGrid>
      <w:tr w:rsidR="00AE4091" w14:paraId="30099D50" w14:textId="77777777" w:rsidTr="008119DF">
        <w:trPr>
          <w:trHeight w:val="2627"/>
        </w:trPr>
        <w:tc>
          <w:tcPr>
            <w:tcW w:w="9270" w:type="dxa"/>
          </w:tcPr>
          <w:p w14:paraId="6F53B311" w14:textId="77777777" w:rsidR="00AE4091" w:rsidRPr="003520F0" w:rsidRDefault="00AE4091" w:rsidP="008119DF">
            <w:pPr>
              <w:ind w:right="946"/>
              <w:rPr>
                <w:rFonts w:ascii="Arial" w:hAnsi="Arial" w:cs="Arial"/>
                <w:b/>
                <w:sz w:val="24"/>
                <w:szCs w:val="24"/>
                <w:u w:val="single"/>
              </w:rPr>
            </w:pPr>
            <w:bookmarkStart w:id="12" w:name="_Hlk76659758"/>
          </w:p>
          <w:p w14:paraId="79098E94" w14:textId="77777777" w:rsidR="00AE4091" w:rsidRPr="003520F0" w:rsidRDefault="00AE4091" w:rsidP="008119DF">
            <w:pPr>
              <w:ind w:right="946"/>
              <w:rPr>
                <w:rFonts w:ascii="Arial" w:hAnsi="Arial" w:cs="Arial"/>
                <w:b/>
                <w:sz w:val="28"/>
                <w:szCs w:val="28"/>
                <w:u w:val="single"/>
              </w:rPr>
            </w:pPr>
            <w:r w:rsidRPr="003520F0">
              <w:rPr>
                <w:rFonts w:ascii="Arial" w:hAnsi="Arial" w:cs="Arial"/>
                <w:b/>
                <w:sz w:val="28"/>
                <w:szCs w:val="28"/>
                <w:u w:val="single"/>
              </w:rPr>
              <w:t>Qualification Criteria:</w:t>
            </w:r>
          </w:p>
          <w:p w14:paraId="7EAFCA42" w14:textId="77777777" w:rsidR="00AE4091" w:rsidRDefault="00AE4091" w:rsidP="008119DF">
            <w:pPr>
              <w:ind w:right="946"/>
              <w:rPr>
                <w:rFonts w:ascii="Arial" w:hAnsi="Arial" w:cs="Arial"/>
                <w:b/>
                <w:i/>
                <w:u w:val="single"/>
              </w:rPr>
            </w:pPr>
          </w:p>
          <w:p w14:paraId="38EF47FA" w14:textId="5849C8D4" w:rsidR="00AE4091" w:rsidRDefault="00AE4091" w:rsidP="008119DF">
            <w:pPr>
              <w:rPr>
                <w:rFonts w:ascii="Arial" w:hAnsi="Arial" w:cs="Arial"/>
                <w:sz w:val="28"/>
                <w:szCs w:val="28"/>
              </w:rPr>
            </w:pPr>
            <w:r>
              <w:rPr>
                <w:rFonts w:ascii="Arial" w:hAnsi="Arial" w:cs="Arial"/>
                <w:sz w:val="28"/>
                <w:szCs w:val="28"/>
              </w:rPr>
              <w:t>Questions 1 through 1</w:t>
            </w:r>
            <w:r w:rsidR="004E4672">
              <w:rPr>
                <w:rFonts w:ascii="Arial" w:hAnsi="Arial" w:cs="Arial"/>
                <w:sz w:val="28"/>
                <w:szCs w:val="28"/>
              </w:rPr>
              <w:t>5</w:t>
            </w:r>
            <w:r>
              <w:rPr>
                <w:rFonts w:ascii="Arial" w:hAnsi="Arial" w:cs="Arial"/>
                <w:sz w:val="28"/>
                <w:szCs w:val="28"/>
              </w:rPr>
              <w:t xml:space="preserve"> are general base level information that is required for pre-qualification.  </w:t>
            </w:r>
          </w:p>
          <w:p w14:paraId="4EA9215A" w14:textId="77777777" w:rsidR="00AE4091" w:rsidRDefault="00AE4091" w:rsidP="008119DF">
            <w:pPr>
              <w:rPr>
                <w:rFonts w:ascii="Arial" w:hAnsi="Arial" w:cs="Arial"/>
                <w:sz w:val="28"/>
                <w:szCs w:val="28"/>
              </w:rPr>
            </w:pPr>
          </w:p>
          <w:p w14:paraId="49716A3D" w14:textId="029827D3" w:rsidR="00AE4091" w:rsidRDefault="00AE4091" w:rsidP="008119DF">
            <w:pPr>
              <w:rPr>
                <w:rFonts w:ascii="Arial" w:hAnsi="Arial" w:cs="Arial"/>
                <w:sz w:val="28"/>
                <w:szCs w:val="28"/>
              </w:rPr>
            </w:pPr>
            <w:r>
              <w:rPr>
                <w:rFonts w:ascii="Arial" w:hAnsi="Arial" w:cs="Arial"/>
                <w:sz w:val="28"/>
                <w:szCs w:val="28"/>
              </w:rPr>
              <w:t>Questions 1</w:t>
            </w:r>
            <w:r w:rsidR="004E4672">
              <w:rPr>
                <w:rFonts w:ascii="Arial" w:hAnsi="Arial" w:cs="Arial"/>
                <w:sz w:val="28"/>
                <w:szCs w:val="28"/>
              </w:rPr>
              <w:t>6</w:t>
            </w:r>
            <w:r>
              <w:rPr>
                <w:rFonts w:ascii="Arial" w:hAnsi="Arial" w:cs="Arial"/>
                <w:sz w:val="28"/>
                <w:szCs w:val="28"/>
              </w:rPr>
              <w:t xml:space="preserve"> through 2</w:t>
            </w:r>
            <w:r w:rsidR="00E12633">
              <w:rPr>
                <w:rFonts w:ascii="Arial" w:hAnsi="Arial" w:cs="Arial"/>
                <w:sz w:val="28"/>
                <w:szCs w:val="28"/>
              </w:rPr>
              <w:t>0</w:t>
            </w:r>
            <w:r>
              <w:rPr>
                <w:rFonts w:ascii="Arial" w:hAnsi="Arial" w:cs="Arial"/>
                <w:sz w:val="28"/>
                <w:szCs w:val="28"/>
              </w:rPr>
              <w:t xml:space="preserve"> are possible disqualifying questions that would render the Firm “not qualified” as determined by the District.</w:t>
            </w:r>
          </w:p>
          <w:p w14:paraId="223C829A" w14:textId="066B033A" w:rsidR="00E12633" w:rsidRDefault="00E12633" w:rsidP="008119DF">
            <w:pPr>
              <w:rPr>
                <w:rFonts w:ascii="Arial" w:hAnsi="Arial" w:cs="Arial"/>
                <w:sz w:val="28"/>
                <w:szCs w:val="28"/>
              </w:rPr>
            </w:pPr>
          </w:p>
          <w:p w14:paraId="526771CE" w14:textId="173A0AA4" w:rsidR="00E12633" w:rsidRDefault="00E12633" w:rsidP="008119DF">
            <w:pPr>
              <w:rPr>
                <w:rFonts w:ascii="Arial" w:hAnsi="Arial" w:cs="Arial"/>
                <w:sz w:val="28"/>
                <w:szCs w:val="28"/>
              </w:rPr>
            </w:pPr>
            <w:r>
              <w:rPr>
                <w:rFonts w:ascii="Arial" w:hAnsi="Arial" w:cs="Arial"/>
                <w:sz w:val="28"/>
                <w:szCs w:val="28"/>
              </w:rPr>
              <w:t xml:space="preserve">Question 21:  </w:t>
            </w:r>
            <w:r w:rsidR="00672CCC">
              <w:rPr>
                <w:rFonts w:ascii="Arial" w:hAnsi="Arial" w:cs="Arial"/>
                <w:sz w:val="28"/>
                <w:szCs w:val="28"/>
              </w:rPr>
              <w:t>Five (5</w:t>
            </w:r>
            <w:r>
              <w:rPr>
                <w:rFonts w:ascii="Arial" w:hAnsi="Arial" w:cs="Arial"/>
                <w:sz w:val="28"/>
                <w:szCs w:val="28"/>
              </w:rPr>
              <w:t xml:space="preserve">) Projects Completed in the past </w:t>
            </w:r>
            <w:r w:rsidR="00672CCC">
              <w:rPr>
                <w:rFonts w:ascii="Arial" w:hAnsi="Arial" w:cs="Arial"/>
                <w:sz w:val="28"/>
                <w:szCs w:val="28"/>
              </w:rPr>
              <w:t>5</w:t>
            </w:r>
            <w:r>
              <w:rPr>
                <w:rFonts w:ascii="Arial" w:hAnsi="Arial" w:cs="Arial"/>
                <w:sz w:val="28"/>
                <w:szCs w:val="28"/>
              </w:rPr>
              <w:t xml:space="preserve"> years which included interior finish scope of work. </w:t>
            </w:r>
            <w:r w:rsidR="00672CCC">
              <w:rPr>
                <w:rFonts w:ascii="Arial" w:hAnsi="Arial" w:cs="Arial"/>
                <w:sz w:val="28"/>
                <w:szCs w:val="28"/>
              </w:rPr>
              <w:t>125</w:t>
            </w:r>
            <w:r w:rsidR="00F73C9D">
              <w:rPr>
                <w:rFonts w:ascii="Arial" w:hAnsi="Arial" w:cs="Arial"/>
                <w:sz w:val="28"/>
                <w:szCs w:val="28"/>
              </w:rPr>
              <w:t xml:space="preserve"> points possible.  Must score at least </w:t>
            </w:r>
            <w:r w:rsidR="00672CCC">
              <w:rPr>
                <w:rFonts w:ascii="Arial" w:hAnsi="Arial" w:cs="Arial"/>
                <w:sz w:val="28"/>
                <w:szCs w:val="28"/>
              </w:rPr>
              <w:t>100</w:t>
            </w:r>
            <w:r w:rsidR="00F73C9D">
              <w:rPr>
                <w:rFonts w:ascii="Arial" w:hAnsi="Arial" w:cs="Arial"/>
                <w:sz w:val="28"/>
                <w:szCs w:val="28"/>
              </w:rPr>
              <w:t xml:space="preserve"> points.  </w:t>
            </w:r>
          </w:p>
          <w:p w14:paraId="1F057942" w14:textId="77777777" w:rsidR="00AE4091" w:rsidRPr="00C072B6" w:rsidRDefault="00AE4091" w:rsidP="008119DF">
            <w:pPr>
              <w:rPr>
                <w:rFonts w:ascii="Arial" w:hAnsi="Arial" w:cs="Arial"/>
                <w:sz w:val="28"/>
                <w:szCs w:val="28"/>
              </w:rPr>
            </w:pPr>
          </w:p>
        </w:tc>
      </w:tr>
    </w:tbl>
    <w:p w14:paraId="7BE4D2B6" w14:textId="77777777" w:rsidR="00AE4091" w:rsidRDefault="00AE4091" w:rsidP="00AE4091">
      <w:pPr>
        <w:pStyle w:val="BodyText"/>
        <w:tabs>
          <w:tab w:val="left" w:pos="3999"/>
        </w:tabs>
        <w:rPr>
          <w:rFonts w:ascii="Arial" w:eastAsia="HiddenHorzOCR" w:hAnsi="Arial" w:cs="Arial"/>
          <w:b/>
          <w:color w:val="1B1B1B"/>
          <w:sz w:val="32"/>
          <w:szCs w:val="32"/>
        </w:rPr>
      </w:pPr>
    </w:p>
    <w:bookmarkEnd w:id="12"/>
    <w:p w14:paraId="1474895B" w14:textId="77777777" w:rsidR="00AE4091" w:rsidRPr="004F0EA2" w:rsidRDefault="00AE4091" w:rsidP="00AE4091">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w:t>
      </w:r>
      <w:r w:rsidRPr="004F0EA2">
        <w:rPr>
          <w:rFonts w:ascii="Arial" w:hAnsi="Arial" w:cs="Arial"/>
        </w:rPr>
        <w:lastRenderedPageBreak/>
        <w:t xml:space="preserve">or misleading or contains misstatements of fact </w:t>
      </w:r>
      <w:proofErr w:type="gramStart"/>
      <w:r w:rsidRPr="004F0EA2">
        <w:rPr>
          <w:rFonts w:ascii="Arial" w:hAnsi="Arial" w:cs="Arial"/>
        </w:rPr>
        <w:t>so as to</w:t>
      </w:r>
      <w:proofErr w:type="gramEnd"/>
      <w:r w:rsidRPr="004F0EA2">
        <w:rPr>
          <w:rFonts w:ascii="Arial" w:hAnsi="Arial" w:cs="Arial"/>
        </w:rPr>
        <w:t xml:space="preserve">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55C617A3"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2B85AF2B" w14:textId="77777777" w:rsidR="00AE4091" w:rsidRPr="004F0EA2" w:rsidRDefault="00AE4091" w:rsidP="00AE4091">
      <w:pPr>
        <w:spacing w:after="160" w:line="259" w:lineRule="auto"/>
        <w:ind w:left="5760"/>
        <w:rPr>
          <w:rFonts w:ascii="Arial" w:hAnsi="Arial" w:cs="Arial"/>
        </w:rPr>
      </w:pPr>
      <w:r w:rsidRPr="004F0EA2">
        <w:rPr>
          <w:rFonts w:ascii="Arial" w:hAnsi="Arial" w:cs="Arial"/>
        </w:rPr>
        <w:t>(City and State)</w:t>
      </w:r>
    </w:p>
    <w:p w14:paraId="429DCE20" w14:textId="77777777" w:rsidR="00AE4091" w:rsidRPr="004F0EA2" w:rsidRDefault="00AE4091" w:rsidP="00AE4091">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3AF982BC" w14:textId="77777777" w:rsidR="00AE4091" w:rsidRPr="004F0EA2" w:rsidRDefault="00AE4091" w:rsidP="00AE4091">
      <w:pPr>
        <w:spacing w:after="160" w:line="259" w:lineRule="auto"/>
        <w:rPr>
          <w:rFonts w:ascii="Arial" w:hAnsi="Arial" w:cs="Arial"/>
        </w:rPr>
      </w:pPr>
    </w:p>
    <w:p w14:paraId="1119295C"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D5477B5" w14:textId="77777777" w:rsidR="00AE4091" w:rsidRPr="004F0EA2" w:rsidRDefault="00AE4091" w:rsidP="00AE4091">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7C810097" w14:textId="77777777" w:rsidR="00AE4091" w:rsidRPr="004F0EA2" w:rsidRDefault="00AE4091" w:rsidP="00AE4091">
      <w:pPr>
        <w:spacing w:after="160" w:line="259" w:lineRule="auto"/>
        <w:ind w:left="540"/>
        <w:rPr>
          <w:rFonts w:ascii="Arial" w:hAnsi="Arial" w:cs="Arial"/>
        </w:rPr>
      </w:pPr>
      <w:r w:rsidRPr="004F0EA2">
        <w:rPr>
          <w:rFonts w:ascii="Arial" w:hAnsi="Arial" w:cs="Arial"/>
        </w:rPr>
        <w:t>____________________________________________</w:t>
      </w:r>
    </w:p>
    <w:p w14:paraId="7C0096A4" w14:textId="77777777" w:rsidR="00AE4091" w:rsidRPr="004F0EA2" w:rsidRDefault="00AE4091" w:rsidP="00AE4091">
      <w:pPr>
        <w:spacing w:after="160" w:line="259" w:lineRule="auto"/>
        <w:ind w:left="1080"/>
        <w:rPr>
          <w:rFonts w:ascii="Arial" w:hAnsi="Arial" w:cs="Arial"/>
        </w:rPr>
      </w:pPr>
      <w:r w:rsidRPr="004F0EA2">
        <w:rPr>
          <w:rFonts w:ascii="Arial" w:hAnsi="Arial" w:cs="Arial"/>
        </w:rPr>
        <w:t>(Typed or Printed Name)</w:t>
      </w:r>
    </w:p>
    <w:p w14:paraId="3DA00019" w14:textId="77777777" w:rsidR="00AE4091" w:rsidRPr="004F0EA2" w:rsidRDefault="00AE4091" w:rsidP="00AE4091">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6C25F9A2" w14:textId="61964CC9" w:rsidR="00400FF6" w:rsidRPr="000A3568" w:rsidRDefault="00AE4091">
      <w:pPr>
        <w:rPr>
          <w:rFonts w:ascii="Arial" w:eastAsia="HiddenHorzOCR" w:hAnsi="Arial" w:cs="Arial"/>
          <w:b/>
          <w:color w:val="1B1B1B"/>
          <w:sz w:val="28"/>
          <w:szCs w:val="28"/>
          <w:highlight w:val="yellow"/>
        </w:rPr>
      </w:pPr>
      <w:r>
        <w:rPr>
          <w:rFonts w:ascii="Arial" w:eastAsia="HiddenHorzOCR" w:hAnsi="Arial" w:cs="Arial"/>
          <w:b/>
          <w:color w:val="1B1B1B"/>
          <w:sz w:val="28"/>
          <w:szCs w:val="28"/>
          <w:highlight w:val="yellow"/>
        </w:rPr>
        <w:br w:type="page"/>
      </w:r>
    </w:p>
    <w:p w14:paraId="5E1AC714" w14:textId="6C39F6D9" w:rsidR="00E544B6" w:rsidRPr="00064DA8" w:rsidRDefault="00400FF6" w:rsidP="00D61D7A">
      <w:pPr>
        <w:rPr>
          <w:rFonts w:ascii="Arial" w:eastAsia="HiddenHorzOCR" w:hAnsi="Arial" w:cs="Arial"/>
          <w:b/>
          <w:color w:val="171717"/>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D61D7A">
        <w:rPr>
          <w:rFonts w:ascii="Arial" w:eastAsia="HiddenHorzOCR" w:hAnsi="Arial" w:cs="Arial"/>
          <w:b/>
          <w:sz w:val="28"/>
          <w:szCs w:val="28"/>
        </w:rPr>
        <w:t xml:space="preserve">Contractor </w:t>
      </w:r>
      <w:r w:rsidR="00E544B6" w:rsidRPr="00064DA8">
        <w:rPr>
          <w:rFonts w:ascii="Arial" w:eastAsia="HiddenHorzOCR" w:hAnsi="Arial" w:cs="Arial"/>
          <w:b/>
          <w:color w:val="171717"/>
          <w:sz w:val="28"/>
          <w:szCs w:val="28"/>
        </w:rPr>
        <w:t xml:space="preserve">References Form </w:t>
      </w:r>
      <w:r w:rsidR="00E544B6">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3D695ADF" w:rsidR="000868C6" w:rsidRDefault="000868C6" w:rsidP="000868C6">
                              <w:pPr>
                                <w:widowControl w:val="0"/>
                                <w:autoSpaceDE w:val="0"/>
                                <w:autoSpaceDN w:val="0"/>
                                <w:spacing w:before="40" w:after="0"/>
                                <w:ind w:left="119" w:right="703"/>
                                <w:rPr>
                                  <w:rFonts w:ascii="Arial" w:eastAsia="Arial" w:hAnsi="Arial" w:cs="Arial"/>
                                  <w:b/>
                                  <w:sz w:val="20"/>
                                </w:rPr>
                              </w:pPr>
                              <w:r w:rsidRPr="008430BF">
                                <w:rPr>
                                  <w:rFonts w:ascii="Arial" w:eastAsia="Arial" w:hAnsi="Arial" w:cs="Arial"/>
                                  <w:b/>
                                  <w:sz w:val="20"/>
                                  <w:highlight w:val="yellow"/>
                                </w:rPr>
                                <w:t xml:space="preserve">Bidder shall provide a minimum of </w:t>
                              </w:r>
                              <w:r w:rsidR="00672CCC">
                                <w:rPr>
                                  <w:rFonts w:ascii="Arial" w:eastAsia="Arial" w:hAnsi="Arial" w:cs="Arial"/>
                                  <w:b/>
                                  <w:sz w:val="20"/>
                                  <w:highlight w:val="yellow"/>
                                </w:rPr>
                                <w:t>Five</w:t>
                              </w:r>
                              <w:r w:rsidRPr="008430BF">
                                <w:rPr>
                                  <w:rFonts w:ascii="Arial" w:eastAsia="Arial" w:hAnsi="Arial" w:cs="Arial"/>
                                  <w:b/>
                                  <w:sz w:val="20"/>
                                  <w:highlight w:val="yellow"/>
                                </w:rPr>
                                <w:t xml:space="preserve"> (</w:t>
                              </w:r>
                              <w:r w:rsidR="00672CCC">
                                <w:rPr>
                                  <w:rFonts w:ascii="Arial" w:eastAsia="Arial" w:hAnsi="Arial" w:cs="Arial"/>
                                  <w:b/>
                                  <w:sz w:val="20"/>
                                  <w:highlight w:val="yellow"/>
                                </w:rPr>
                                <w:t>5</w:t>
                              </w:r>
                              <w:r w:rsidRPr="008430BF">
                                <w:rPr>
                                  <w:rFonts w:ascii="Arial" w:eastAsia="Arial" w:hAnsi="Arial" w:cs="Arial"/>
                                  <w:b/>
                                  <w:sz w:val="20"/>
                                  <w:highlight w:val="yellow"/>
                                </w:rPr>
                                <w:t>) verifiable references</w:t>
                              </w:r>
                              <w:r w:rsidRPr="00064DA8">
                                <w:rPr>
                                  <w:rFonts w:ascii="Arial" w:eastAsia="Arial" w:hAnsi="Arial" w:cs="Arial"/>
                                  <w:b/>
                                  <w:sz w:val="20"/>
                                </w:rPr>
                                <w:t xml:space="preserve">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57BA321E" w14:textId="09CC8279" w:rsidR="00B96F51" w:rsidRPr="00D61D7A" w:rsidRDefault="009C3A5F" w:rsidP="00D61D7A">
      <w:pPr>
        <w:spacing w:after="120" w:line="240" w:lineRule="auto"/>
        <w:rPr>
          <w:rFonts w:ascii="Arial" w:eastAsia="HiddenHorzOCR" w:hAnsi="Arial" w:cs="Arial"/>
          <w:b/>
          <w:bCs/>
          <w:color w:val="1B1B1B"/>
          <w:sz w:val="32"/>
          <w:szCs w:val="32"/>
        </w:rPr>
      </w:pPr>
      <w:r w:rsidRPr="00A644B8">
        <w:rPr>
          <w:rFonts w:ascii="Arial" w:eastAsia="HiddenHorzOCR" w:hAnsi="Arial" w:cs="Arial"/>
          <w:b/>
          <w:color w:val="1B1B1B"/>
          <w:sz w:val="28"/>
          <w:szCs w:val="28"/>
        </w:rPr>
        <w:lastRenderedPageBreak/>
        <w:t xml:space="preserve">Appendix </w:t>
      </w:r>
      <w:r w:rsidR="00D61D7A">
        <w:rPr>
          <w:rFonts w:ascii="Arial" w:eastAsia="HiddenHorzOCR" w:hAnsi="Arial" w:cs="Arial"/>
          <w:b/>
          <w:color w:val="1B1B1B"/>
          <w:sz w:val="28"/>
          <w:szCs w:val="28"/>
        </w:rPr>
        <w:t>D</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D61D7A" w:rsidRPr="00D61D7A">
        <w:rPr>
          <w:rFonts w:ascii="Arial" w:eastAsia="HiddenHorzOCR" w:hAnsi="Arial" w:cs="Arial"/>
          <w:b/>
          <w:bCs/>
          <w:sz w:val="28"/>
          <w:szCs w:val="28"/>
        </w:rPr>
        <w:t xml:space="preserve">Contractors Project Approach, Project Team Members and Credentials. </w:t>
      </w: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5D7F5BC" w14:textId="0A594A6F" w:rsidR="001912B9" w:rsidRDefault="006F6F1A" w:rsidP="00D61D7A">
      <w:pPr>
        <w:pStyle w:val="BodyText"/>
        <w:tabs>
          <w:tab w:val="left" w:pos="3999"/>
        </w:tabs>
        <w:spacing w:line="251" w:lineRule="exact"/>
        <w:ind w:left="720"/>
        <w:rPr>
          <w:rFonts w:ascii="Arial" w:eastAsia="HiddenHorzOCR" w:hAnsi="Arial" w:cs="Arial"/>
          <w:b/>
          <w:noProof/>
          <w:color w:val="171717"/>
          <w:sz w:val="28"/>
          <w:szCs w:val="28"/>
        </w:rPr>
      </w:pPr>
      <w:r>
        <w:rPr>
          <w:rFonts w:ascii="Arial" w:eastAsia="HiddenHorzOCR" w:hAnsi="Arial" w:cs="Arial"/>
          <w:b/>
          <w:color w:val="1B1B1B"/>
          <w:sz w:val="28"/>
          <w:szCs w:val="28"/>
        </w:rPr>
        <w:lastRenderedPageBreak/>
        <w:t xml:space="preserve">Appendix </w:t>
      </w:r>
      <w:r w:rsidR="00EB0EAE">
        <w:rPr>
          <w:rFonts w:ascii="Arial" w:eastAsia="HiddenHorzOCR" w:hAnsi="Arial" w:cs="Arial"/>
          <w:b/>
          <w:color w:val="1B1B1B"/>
          <w:sz w:val="28"/>
          <w:szCs w:val="28"/>
        </w:rPr>
        <w:t>E</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4791AD7D" w14:textId="01451566" w:rsidR="00D61D7A" w:rsidRDefault="00D61D7A" w:rsidP="004E0C67">
      <w:pPr>
        <w:rPr>
          <w:noProof/>
        </w:rPr>
      </w:pPr>
      <w:r w:rsidRPr="00D61D7A">
        <w:rPr>
          <w:noProof/>
        </w:rPr>
        <w:drawing>
          <wp:inline distT="0" distB="0" distL="0" distR="0" wp14:anchorId="525292AA" wp14:editId="6A2E0A68">
            <wp:extent cx="6648450" cy="7524750"/>
            <wp:effectExtent l="0" t="0" r="0" b="0"/>
            <wp:docPr id="1093742818" name="Picture 1"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42818" name="Picture 1" descr="A picture containing text, screenshot, diagram, parallel&#10;&#10;Description automatically generated"/>
                    <pic:cNvPicPr/>
                  </pic:nvPicPr>
                  <pic:blipFill>
                    <a:blip r:embed="rId16"/>
                    <a:stretch>
                      <a:fillRect/>
                    </a:stretch>
                  </pic:blipFill>
                  <pic:spPr>
                    <a:xfrm>
                      <a:off x="0" y="0"/>
                      <a:ext cx="6654865" cy="7532011"/>
                    </a:xfrm>
                    <a:prstGeom prst="rect">
                      <a:avLst/>
                    </a:prstGeom>
                  </pic:spPr>
                </pic:pic>
              </a:graphicData>
            </a:graphic>
          </wp:inline>
        </w:drawing>
      </w:r>
    </w:p>
    <w:p w14:paraId="0F9A4873" w14:textId="708F45F0" w:rsidR="00CC4EB7" w:rsidRDefault="004E0C67" w:rsidP="00D61D7A">
      <w:pPr>
        <w:rPr>
          <w:rFonts w:ascii="Arial" w:eastAsia="HiddenHorzOCR" w:hAnsi="Arial" w:cs="Arial"/>
          <w:b/>
          <w:color w:val="1B1B1B"/>
          <w:sz w:val="28"/>
          <w:szCs w:val="28"/>
        </w:rPr>
      </w:pPr>
      <w:r>
        <w:rPr>
          <w:rFonts w:ascii="Arial" w:eastAsia="HiddenHorzOCR" w:hAnsi="Arial" w:cs="Arial"/>
          <w:b/>
          <w:color w:val="171717"/>
          <w:sz w:val="28"/>
          <w:szCs w:val="28"/>
        </w:rPr>
        <w:br w:type="page"/>
      </w:r>
      <w:r w:rsidR="00CC2828">
        <w:rPr>
          <w:rFonts w:ascii="Arial" w:eastAsia="HiddenHorzOCR" w:hAnsi="Arial" w:cs="Arial"/>
          <w:b/>
          <w:color w:val="171717"/>
          <w:sz w:val="28"/>
          <w:szCs w:val="28"/>
        </w:rPr>
        <w:lastRenderedPageBreak/>
        <w:t xml:space="preserve">Appendix </w:t>
      </w:r>
      <w:r w:rsidR="00EB0EAE">
        <w:rPr>
          <w:rFonts w:ascii="Arial" w:eastAsia="HiddenHorzOCR" w:hAnsi="Arial" w:cs="Arial"/>
          <w:b/>
          <w:color w:val="171717"/>
          <w:sz w:val="28"/>
          <w:szCs w:val="28"/>
        </w:rPr>
        <w:t>F</w:t>
      </w:r>
      <w:r w:rsidR="00CC2828"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 of Yuba College</w:t>
      </w:r>
    </w:p>
    <w:p w14:paraId="2CDA1981" w14:textId="6BB2B2F4" w:rsidR="00CC4EB7" w:rsidRDefault="00377DD3">
      <w:pPr>
        <w:rPr>
          <w:rFonts w:ascii="Arial" w:eastAsia="HiddenHorzOCR" w:hAnsi="Arial" w:cs="Arial"/>
          <w:b/>
          <w:color w:val="171717"/>
        </w:rPr>
      </w:pPr>
      <w:r w:rsidRPr="00E62C5D">
        <w:rPr>
          <w:rFonts w:ascii="Arial" w:eastAsia="HiddenHorzOCR" w:hAnsi="Arial" w:cs="Arial"/>
          <w:b/>
          <w:noProof/>
          <w:color w:val="1B1B1B"/>
          <w:sz w:val="28"/>
          <w:szCs w:val="28"/>
        </w:rPr>
        <w:drawing>
          <wp:anchor distT="0" distB="0" distL="114300" distR="114300" simplePos="0" relativeHeight="251890688" behindDoc="0" locked="0" layoutInCell="1" allowOverlap="1" wp14:anchorId="644AC562" wp14:editId="4E979BA9">
            <wp:simplePos x="0" y="0"/>
            <wp:positionH relativeFrom="column">
              <wp:posOffset>241888</wp:posOffset>
            </wp:positionH>
            <wp:positionV relativeFrom="paragraph">
              <wp:posOffset>188069</wp:posOffset>
            </wp:positionV>
            <wp:extent cx="6078071" cy="7978507"/>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78071" cy="7978507"/>
                    </a:xfrm>
                    <a:prstGeom prst="rect">
                      <a:avLst/>
                    </a:prstGeom>
                  </pic:spPr>
                </pic:pic>
              </a:graphicData>
            </a:graphic>
          </wp:anchor>
        </w:drawing>
      </w:r>
    </w:p>
    <w:p w14:paraId="6ADDC49B" w14:textId="289F3700" w:rsidR="00377DD3" w:rsidRDefault="00377DD3">
      <w:pPr>
        <w:rPr>
          <w:rFonts w:ascii="Arial" w:eastAsia="HiddenHorzOCR" w:hAnsi="Arial" w:cs="Arial"/>
          <w:b/>
          <w:color w:val="171717"/>
        </w:rPr>
      </w:pPr>
    </w:p>
    <w:p w14:paraId="31F85488" w14:textId="7FC9B2DD" w:rsidR="00377DD3" w:rsidRDefault="00377DD3">
      <w:pPr>
        <w:rPr>
          <w:rFonts w:ascii="Arial" w:eastAsia="HiddenHorzOCR" w:hAnsi="Arial" w:cs="Arial"/>
          <w:b/>
          <w:color w:val="171717"/>
        </w:rPr>
      </w:pPr>
    </w:p>
    <w:p w14:paraId="23308254" w14:textId="5E4F7FB5" w:rsidR="00377DD3" w:rsidRDefault="00377DD3">
      <w:pPr>
        <w:rPr>
          <w:rFonts w:ascii="Arial" w:eastAsia="HiddenHorzOCR" w:hAnsi="Arial" w:cs="Arial"/>
          <w:b/>
          <w:color w:val="171717"/>
        </w:rPr>
      </w:pPr>
    </w:p>
    <w:p w14:paraId="250604E7" w14:textId="385C1B0E" w:rsidR="00377DD3" w:rsidRDefault="00377DD3">
      <w:pPr>
        <w:rPr>
          <w:rFonts w:ascii="Arial" w:eastAsia="HiddenHorzOCR" w:hAnsi="Arial" w:cs="Arial"/>
          <w:b/>
          <w:color w:val="171717"/>
        </w:rPr>
      </w:pPr>
    </w:p>
    <w:p w14:paraId="01F0CEFE" w14:textId="348B1713" w:rsidR="00377DD3" w:rsidRDefault="00377DD3">
      <w:pPr>
        <w:rPr>
          <w:rFonts w:ascii="Arial" w:eastAsia="HiddenHorzOCR" w:hAnsi="Arial" w:cs="Arial"/>
          <w:b/>
          <w:color w:val="171717"/>
        </w:rPr>
      </w:pPr>
    </w:p>
    <w:p w14:paraId="080A1187" w14:textId="03811698" w:rsidR="00377DD3" w:rsidRDefault="00377DD3">
      <w:pPr>
        <w:rPr>
          <w:rFonts w:ascii="Arial" w:eastAsia="HiddenHorzOCR" w:hAnsi="Arial" w:cs="Arial"/>
          <w:b/>
          <w:color w:val="171717"/>
        </w:rPr>
      </w:pPr>
    </w:p>
    <w:p w14:paraId="4846DED3" w14:textId="45F3AFF1" w:rsidR="00377DD3" w:rsidRDefault="00377DD3">
      <w:pPr>
        <w:rPr>
          <w:rFonts w:ascii="Arial" w:eastAsia="HiddenHorzOCR" w:hAnsi="Arial" w:cs="Arial"/>
          <w:b/>
          <w:color w:val="171717"/>
        </w:rPr>
      </w:pPr>
    </w:p>
    <w:p w14:paraId="451AD68B" w14:textId="25DC10CF" w:rsidR="00377DD3" w:rsidRDefault="00377DD3">
      <w:pPr>
        <w:rPr>
          <w:rFonts w:ascii="Arial" w:eastAsia="HiddenHorzOCR" w:hAnsi="Arial" w:cs="Arial"/>
          <w:b/>
          <w:color w:val="171717"/>
        </w:rPr>
      </w:pPr>
    </w:p>
    <w:p w14:paraId="3322C671" w14:textId="71270DDB" w:rsidR="00377DD3" w:rsidRDefault="00377DD3">
      <w:pPr>
        <w:rPr>
          <w:rFonts w:ascii="Arial" w:eastAsia="HiddenHorzOCR" w:hAnsi="Arial" w:cs="Arial"/>
          <w:b/>
          <w:color w:val="171717"/>
        </w:rPr>
      </w:pPr>
    </w:p>
    <w:p w14:paraId="6912E9B4" w14:textId="21BD0553" w:rsidR="00377DD3" w:rsidRDefault="00377DD3">
      <w:pPr>
        <w:rPr>
          <w:rFonts w:ascii="Arial" w:eastAsia="HiddenHorzOCR" w:hAnsi="Arial" w:cs="Arial"/>
          <w:b/>
          <w:color w:val="171717"/>
        </w:rPr>
      </w:pPr>
    </w:p>
    <w:p w14:paraId="2FDF940B" w14:textId="540D19F6" w:rsidR="00377DD3" w:rsidRDefault="00377DD3">
      <w:pPr>
        <w:rPr>
          <w:rFonts w:ascii="Arial" w:eastAsia="HiddenHorzOCR" w:hAnsi="Arial" w:cs="Arial"/>
          <w:b/>
          <w:color w:val="171717"/>
        </w:rPr>
      </w:pPr>
    </w:p>
    <w:p w14:paraId="29E6513C" w14:textId="1070EDF0" w:rsidR="00377DD3" w:rsidRDefault="00377DD3">
      <w:pPr>
        <w:rPr>
          <w:rFonts w:ascii="Arial" w:eastAsia="HiddenHorzOCR" w:hAnsi="Arial" w:cs="Arial"/>
          <w:b/>
          <w:color w:val="171717"/>
        </w:rPr>
      </w:pPr>
    </w:p>
    <w:p w14:paraId="0AF4FD2E" w14:textId="70E46163" w:rsidR="00377DD3" w:rsidRDefault="00377DD3">
      <w:pPr>
        <w:rPr>
          <w:rFonts w:ascii="Arial" w:eastAsia="HiddenHorzOCR" w:hAnsi="Arial" w:cs="Arial"/>
          <w:b/>
          <w:color w:val="171717"/>
        </w:rPr>
      </w:pPr>
    </w:p>
    <w:p w14:paraId="55776951" w14:textId="77777777" w:rsidR="00D61D7A" w:rsidRDefault="00D61D7A">
      <w:pPr>
        <w:rPr>
          <w:rFonts w:ascii="Arial" w:eastAsia="HiddenHorzOCR" w:hAnsi="Arial" w:cs="Arial"/>
          <w:b/>
          <w:color w:val="171717"/>
        </w:rPr>
      </w:pPr>
    </w:p>
    <w:p w14:paraId="4352CFA1" w14:textId="77777777" w:rsidR="00D61D7A" w:rsidRDefault="00D61D7A">
      <w:pPr>
        <w:rPr>
          <w:rFonts w:ascii="Arial" w:eastAsia="HiddenHorzOCR" w:hAnsi="Arial" w:cs="Arial"/>
          <w:b/>
          <w:color w:val="171717"/>
        </w:rPr>
      </w:pPr>
    </w:p>
    <w:p w14:paraId="6265193E" w14:textId="77777777" w:rsidR="00D61D7A" w:rsidRDefault="00D61D7A">
      <w:pPr>
        <w:rPr>
          <w:rFonts w:ascii="Arial" w:eastAsia="HiddenHorzOCR" w:hAnsi="Arial" w:cs="Arial"/>
          <w:b/>
          <w:color w:val="171717"/>
        </w:rPr>
      </w:pPr>
    </w:p>
    <w:p w14:paraId="47257887" w14:textId="77777777" w:rsidR="00D61D7A" w:rsidRDefault="00D61D7A">
      <w:pPr>
        <w:rPr>
          <w:rFonts w:ascii="Arial" w:eastAsia="HiddenHorzOCR" w:hAnsi="Arial" w:cs="Arial"/>
          <w:b/>
          <w:color w:val="171717"/>
        </w:rPr>
      </w:pPr>
    </w:p>
    <w:p w14:paraId="6B7EFF2C" w14:textId="77777777" w:rsidR="00D61D7A" w:rsidRDefault="00D61D7A">
      <w:pPr>
        <w:rPr>
          <w:rFonts w:ascii="Arial" w:eastAsia="HiddenHorzOCR" w:hAnsi="Arial" w:cs="Arial"/>
          <w:b/>
          <w:color w:val="171717"/>
        </w:rPr>
      </w:pPr>
    </w:p>
    <w:p w14:paraId="3E912DAD" w14:textId="77777777" w:rsidR="00D61D7A" w:rsidRDefault="00D61D7A">
      <w:pPr>
        <w:rPr>
          <w:rFonts w:ascii="Arial" w:eastAsia="HiddenHorzOCR" w:hAnsi="Arial" w:cs="Arial"/>
          <w:b/>
          <w:color w:val="171717"/>
        </w:rPr>
      </w:pPr>
    </w:p>
    <w:p w14:paraId="18724729" w14:textId="77777777" w:rsidR="00D61D7A" w:rsidRDefault="00D61D7A">
      <w:pPr>
        <w:rPr>
          <w:rFonts w:ascii="Arial" w:eastAsia="HiddenHorzOCR" w:hAnsi="Arial" w:cs="Arial"/>
          <w:b/>
          <w:color w:val="171717"/>
        </w:rPr>
      </w:pPr>
    </w:p>
    <w:p w14:paraId="49CB9B48" w14:textId="77777777" w:rsidR="00D61D7A" w:rsidRDefault="00D61D7A">
      <w:pPr>
        <w:rPr>
          <w:rFonts w:ascii="Arial" w:eastAsia="HiddenHorzOCR" w:hAnsi="Arial" w:cs="Arial"/>
          <w:b/>
          <w:color w:val="171717"/>
        </w:rPr>
      </w:pPr>
    </w:p>
    <w:p w14:paraId="5D5AE5E4" w14:textId="77777777" w:rsidR="00D61D7A" w:rsidRDefault="00D61D7A">
      <w:pPr>
        <w:rPr>
          <w:rFonts w:ascii="Arial" w:eastAsia="HiddenHorzOCR" w:hAnsi="Arial" w:cs="Arial"/>
          <w:b/>
          <w:color w:val="171717"/>
        </w:rPr>
      </w:pPr>
    </w:p>
    <w:p w14:paraId="3C24460C" w14:textId="77777777" w:rsidR="00D61D7A" w:rsidRDefault="00D61D7A">
      <w:pPr>
        <w:rPr>
          <w:rFonts w:ascii="Arial" w:eastAsia="HiddenHorzOCR" w:hAnsi="Arial" w:cs="Arial"/>
          <w:b/>
          <w:color w:val="171717"/>
        </w:rPr>
      </w:pPr>
    </w:p>
    <w:p w14:paraId="552B5D19" w14:textId="77777777" w:rsidR="00D61D7A" w:rsidRDefault="00D61D7A">
      <w:pPr>
        <w:rPr>
          <w:rFonts w:ascii="Arial" w:eastAsia="HiddenHorzOCR" w:hAnsi="Arial" w:cs="Arial"/>
          <w:b/>
          <w:color w:val="171717"/>
        </w:rPr>
      </w:pPr>
    </w:p>
    <w:p w14:paraId="435A2D49" w14:textId="131E8980" w:rsidR="00D61D7A" w:rsidRDefault="00D61D7A">
      <w:pPr>
        <w:rPr>
          <w:rFonts w:ascii="Arial" w:eastAsia="HiddenHorzOCR" w:hAnsi="Arial" w:cs="Arial"/>
          <w:b/>
          <w:color w:val="171717"/>
        </w:rPr>
      </w:pPr>
      <w:r w:rsidRPr="00D61D7A">
        <w:rPr>
          <w:rFonts w:ascii="Arial" w:eastAsia="HiddenHorzOCR" w:hAnsi="Arial" w:cs="Arial"/>
          <w:b/>
          <w:noProof/>
          <w:color w:val="171717"/>
        </w:rPr>
        <w:lastRenderedPageBreak/>
        <w:drawing>
          <wp:inline distT="0" distB="0" distL="0" distR="0" wp14:anchorId="158DBDAF" wp14:editId="79B28F4E">
            <wp:extent cx="6087325" cy="7411484"/>
            <wp:effectExtent l="0" t="0" r="8890" b="0"/>
            <wp:docPr id="402614536" name="Picture 1" descr="An aerial view of a baseball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14536" name="Picture 1" descr="An aerial view of a baseball field&#10;&#10;Description automatically generated with medium confidence"/>
                    <pic:cNvPicPr/>
                  </pic:nvPicPr>
                  <pic:blipFill>
                    <a:blip r:embed="rId18"/>
                    <a:stretch>
                      <a:fillRect/>
                    </a:stretch>
                  </pic:blipFill>
                  <pic:spPr>
                    <a:xfrm>
                      <a:off x="0" y="0"/>
                      <a:ext cx="6087325" cy="7411484"/>
                    </a:xfrm>
                    <a:prstGeom prst="rect">
                      <a:avLst/>
                    </a:prstGeom>
                  </pic:spPr>
                </pic:pic>
              </a:graphicData>
            </a:graphic>
          </wp:inline>
        </w:drawing>
      </w:r>
    </w:p>
    <w:p w14:paraId="168F787B" w14:textId="50D298CF" w:rsidR="00377DD3" w:rsidRDefault="00377DD3">
      <w:pPr>
        <w:rPr>
          <w:rFonts w:ascii="Arial" w:eastAsia="HiddenHorzOCR" w:hAnsi="Arial" w:cs="Arial"/>
          <w:b/>
          <w:color w:val="171717"/>
        </w:rPr>
      </w:pPr>
    </w:p>
    <w:p w14:paraId="426B9D5F" w14:textId="740169A8" w:rsidR="00377DD3" w:rsidRDefault="00377DD3">
      <w:pPr>
        <w:rPr>
          <w:rFonts w:ascii="Arial" w:eastAsia="HiddenHorzOCR" w:hAnsi="Arial" w:cs="Arial"/>
          <w:b/>
          <w:color w:val="171717"/>
        </w:rPr>
      </w:pPr>
    </w:p>
    <w:p w14:paraId="378E3320" w14:textId="799EE731" w:rsidR="00377DD3" w:rsidRDefault="00377DD3">
      <w:pPr>
        <w:rPr>
          <w:rFonts w:ascii="Arial" w:eastAsia="HiddenHorzOCR" w:hAnsi="Arial" w:cs="Arial"/>
          <w:b/>
          <w:color w:val="171717"/>
        </w:rPr>
      </w:pPr>
    </w:p>
    <w:p w14:paraId="37161A1C" w14:textId="3B930766" w:rsidR="00377DD3" w:rsidRDefault="00377DD3">
      <w:pPr>
        <w:rPr>
          <w:rFonts w:ascii="Arial" w:eastAsia="HiddenHorzOCR" w:hAnsi="Arial" w:cs="Arial"/>
          <w:b/>
          <w:color w:val="171717"/>
        </w:rPr>
      </w:pPr>
    </w:p>
    <w:p w14:paraId="6DC15FB6" w14:textId="0D89400A" w:rsidR="00377DD3" w:rsidRDefault="00377DD3">
      <w:pPr>
        <w:rPr>
          <w:rFonts w:ascii="Arial" w:eastAsia="HiddenHorzOCR" w:hAnsi="Arial" w:cs="Arial"/>
          <w:b/>
          <w:color w:val="171717"/>
        </w:rPr>
      </w:pPr>
    </w:p>
    <w:p w14:paraId="195EFA12" w14:textId="017FF285" w:rsidR="00377DD3" w:rsidRDefault="00377DD3">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19"/>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6F50E" w14:textId="77777777" w:rsidR="00191E47" w:rsidRDefault="00191E47" w:rsidP="00883965">
      <w:pPr>
        <w:spacing w:after="0" w:line="240" w:lineRule="auto"/>
      </w:pPr>
      <w:r>
        <w:separator/>
      </w:r>
    </w:p>
  </w:endnote>
  <w:endnote w:type="continuationSeparator" w:id="0">
    <w:p w14:paraId="7DBF3F6D" w14:textId="77777777" w:rsidR="00191E47" w:rsidRDefault="00191E47"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B98C1" w14:textId="77777777" w:rsidR="00191E47" w:rsidRDefault="00191E47" w:rsidP="00883965">
      <w:pPr>
        <w:spacing w:after="0" w:line="240" w:lineRule="auto"/>
      </w:pPr>
      <w:r>
        <w:separator/>
      </w:r>
    </w:p>
  </w:footnote>
  <w:footnote w:type="continuationSeparator" w:id="0">
    <w:p w14:paraId="5C78348D" w14:textId="77777777" w:rsidR="00191E47" w:rsidRDefault="00191E47" w:rsidP="00883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B8F3911"/>
    <w:multiLevelType w:val="multilevel"/>
    <w:tmpl w:val="3B488796"/>
    <w:lvl w:ilvl="0">
      <w:start w:val="1"/>
      <w:numFmt w:val="decimal"/>
      <w:suff w:val="nothing"/>
      <w:lvlText w:val="PART %1 - "/>
      <w:lvlJc w:val="left"/>
      <w:pPr>
        <w:ind w:left="0" w:firstLine="0"/>
      </w:pPr>
      <w:rPr>
        <w:rFonts w:hint="default"/>
      </w:rPr>
    </w:lvl>
    <w:lvl w:ilvl="1">
      <w:start w:val="1"/>
      <w:numFmt w:val="decimal"/>
      <w:lvlText w:val="%1.%2"/>
      <w:lvlJc w:val="left"/>
      <w:pPr>
        <w:tabs>
          <w:tab w:val="num" w:pos="432"/>
        </w:tabs>
        <w:ind w:left="432" w:hanging="432"/>
      </w:pPr>
      <w:rPr>
        <w:rFonts w:hint="default"/>
        <w:caps/>
        <w:strike w:val="0"/>
        <w:dstrike w:val="0"/>
        <w:vanish w:val="0"/>
        <w:vertAlign w:val="baseline"/>
      </w:rPr>
    </w:lvl>
    <w:lvl w:ilvl="2">
      <w:start w:val="1"/>
      <w:numFmt w:val="upperLetter"/>
      <w:lvlText w:val="%3."/>
      <w:lvlJc w:val="left"/>
      <w:pPr>
        <w:tabs>
          <w:tab w:val="num" w:pos="864"/>
        </w:tabs>
        <w:ind w:left="864" w:hanging="432"/>
      </w:pPr>
      <w:rPr>
        <w:rFonts w:hint="default"/>
        <w:i w:val="0"/>
        <w:iCs w:val="0"/>
      </w:rPr>
    </w:lvl>
    <w:lvl w:ilvl="3">
      <w:start w:val="1"/>
      <w:numFmt w:val="decimal"/>
      <w:lvlText w:val="%4."/>
      <w:lvlJc w:val="left"/>
      <w:pPr>
        <w:tabs>
          <w:tab w:val="num" w:pos="1296"/>
        </w:tabs>
        <w:ind w:left="1296" w:hanging="432"/>
      </w:pPr>
      <w:rPr>
        <w:rFonts w:hint="default"/>
      </w:rPr>
    </w:lvl>
    <w:lvl w:ilvl="4">
      <w:start w:val="1"/>
      <w:numFmt w:val="lowerLetter"/>
      <w:lvlText w:val="%5."/>
      <w:lvlJc w:val="left"/>
      <w:pPr>
        <w:tabs>
          <w:tab w:val="num" w:pos="1728"/>
        </w:tabs>
        <w:ind w:left="1728" w:hanging="432"/>
      </w:pPr>
      <w:rPr>
        <w:rFonts w:hint="default"/>
      </w:rPr>
    </w:lvl>
    <w:lvl w:ilvl="5">
      <w:start w:val="1"/>
      <w:numFmt w:val="decimal"/>
      <w:lvlText w:val="%6)"/>
      <w:lvlJc w:val="left"/>
      <w:pPr>
        <w:tabs>
          <w:tab w:val="num" w:pos="2160"/>
        </w:tabs>
        <w:ind w:left="2160" w:hanging="432"/>
      </w:pPr>
      <w:rPr>
        <w:rFonts w:hint="default"/>
      </w:rPr>
    </w:lvl>
    <w:lvl w:ilvl="6">
      <w:start w:val="1"/>
      <w:numFmt w:val="lowerLetter"/>
      <w:lvlText w:val="%7)"/>
      <w:lvlJc w:val="left"/>
      <w:pPr>
        <w:tabs>
          <w:tab w:val="num" w:pos="2592"/>
        </w:tabs>
        <w:ind w:left="2592" w:hanging="432"/>
      </w:pPr>
      <w:rPr>
        <w:rFonts w:hint="default"/>
        <w:i w:val="0"/>
        <w:iCs w:val="0"/>
        <w:color w:val="000000" w:themeColor="text1"/>
      </w:rPr>
    </w:lvl>
    <w:lvl w:ilvl="7">
      <w:start w:val="1"/>
      <w:numFmt w:val="decimal"/>
      <w:lvlText w:val="(%8)"/>
      <w:lvlJc w:val="left"/>
      <w:pPr>
        <w:tabs>
          <w:tab w:val="num" w:pos="3024"/>
        </w:tabs>
        <w:ind w:left="3024" w:hanging="432"/>
      </w:pPr>
      <w:rPr>
        <w:rFonts w:hint="default"/>
        <w:i w:val="0"/>
        <w:iCs w:val="0"/>
        <w:color w:val="000000" w:themeColor="text1"/>
      </w:rPr>
    </w:lvl>
    <w:lvl w:ilvl="8">
      <w:start w:val="1"/>
      <w:numFmt w:val="lowerLetter"/>
      <w:lvlText w:val="(%9)"/>
      <w:lvlJc w:val="left"/>
      <w:pPr>
        <w:tabs>
          <w:tab w:val="num" w:pos="3456"/>
        </w:tabs>
        <w:ind w:left="3456" w:hanging="432"/>
      </w:pPr>
      <w:rPr>
        <w:rFonts w:hint="default"/>
        <w:i w:val="0"/>
        <w:iCs w:val="0"/>
        <w:color w:val="000000" w:themeColor="text1"/>
      </w:rPr>
    </w:lvl>
  </w:abstractNum>
  <w:abstractNum w:abstractNumId="6"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A97D63"/>
    <w:multiLevelType w:val="hybridMultilevel"/>
    <w:tmpl w:val="F4F02C52"/>
    <w:lvl w:ilvl="0" w:tplc="418C1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C56745E"/>
    <w:multiLevelType w:val="hybridMultilevel"/>
    <w:tmpl w:val="2646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24"/>
  </w:num>
  <w:num w:numId="3" w16cid:durableId="1334722029">
    <w:abstractNumId w:val="10"/>
  </w:num>
  <w:num w:numId="4" w16cid:durableId="267205037">
    <w:abstractNumId w:val="4"/>
  </w:num>
  <w:num w:numId="5" w16cid:durableId="96565855">
    <w:abstractNumId w:val="22"/>
  </w:num>
  <w:num w:numId="6" w16cid:durableId="314994747">
    <w:abstractNumId w:val="6"/>
  </w:num>
  <w:num w:numId="7" w16cid:durableId="610278646">
    <w:abstractNumId w:val="2"/>
  </w:num>
  <w:num w:numId="8" w16cid:durableId="197817054">
    <w:abstractNumId w:val="9"/>
  </w:num>
  <w:num w:numId="9" w16cid:durableId="1786391050">
    <w:abstractNumId w:val="12"/>
  </w:num>
  <w:num w:numId="10" w16cid:durableId="105781103">
    <w:abstractNumId w:val="25"/>
  </w:num>
  <w:num w:numId="11" w16cid:durableId="1226718911">
    <w:abstractNumId w:val="20"/>
  </w:num>
  <w:num w:numId="12" w16cid:durableId="1860191776">
    <w:abstractNumId w:val="18"/>
  </w:num>
  <w:num w:numId="13" w16cid:durableId="1556425650">
    <w:abstractNumId w:val="11"/>
  </w:num>
  <w:num w:numId="14" w16cid:durableId="198249256">
    <w:abstractNumId w:val="13"/>
  </w:num>
  <w:num w:numId="15" w16cid:durableId="1411736149">
    <w:abstractNumId w:val="14"/>
  </w:num>
  <w:num w:numId="16" w16cid:durableId="1785270280">
    <w:abstractNumId w:val="19"/>
  </w:num>
  <w:num w:numId="17" w16cid:durableId="1625845114">
    <w:abstractNumId w:val="7"/>
  </w:num>
  <w:num w:numId="18" w16cid:durableId="1070883203">
    <w:abstractNumId w:val="15"/>
  </w:num>
  <w:num w:numId="19" w16cid:durableId="854541070">
    <w:abstractNumId w:val="3"/>
  </w:num>
  <w:num w:numId="20" w16cid:durableId="509685814">
    <w:abstractNumId w:val="0"/>
  </w:num>
  <w:num w:numId="21" w16cid:durableId="928083979">
    <w:abstractNumId w:val="8"/>
  </w:num>
  <w:num w:numId="22" w16cid:durableId="1912344995">
    <w:abstractNumId w:val="17"/>
  </w:num>
  <w:num w:numId="23" w16cid:durableId="739987852">
    <w:abstractNumId w:val="16"/>
  </w:num>
  <w:num w:numId="24" w16cid:durableId="471605657">
    <w:abstractNumId w:val="21"/>
  </w:num>
  <w:num w:numId="25" w16cid:durableId="2135251499">
    <w:abstractNumId w:val="23"/>
  </w:num>
  <w:num w:numId="26" w16cid:durableId="852376643">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0EAF"/>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6D23"/>
    <w:rsid w:val="001072C2"/>
    <w:rsid w:val="00112566"/>
    <w:rsid w:val="00112714"/>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3BCD"/>
    <w:rsid w:val="00156463"/>
    <w:rsid w:val="00157CF5"/>
    <w:rsid w:val="00157D5F"/>
    <w:rsid w:val="00161F43"/>
    <w:rsid w:val="00162E44"/>
    <w:rsid w:val="00165272"/>
    <w:rsid w:val="00165976"/>
    <w:rsid w:val="00165CA0"/>
    <w:rsid w:val="0016612A"/>
    <w:rsid w:val="0017174F"/>
    <w:rsid w:val="00171789"/>
    <w:rsid w:val="0017290D"/>
    <w:rsid w:val="00174FB6"/>
    <w:rsid w:val="00175D2F"/>
    <w:rsid w:val="0018111F"/>
    <w:rsid w:val="00182360"/>
    <w:rsid w:val="00182B34"/>
    <w:rsid w:val="0018349E"/>
    <w:rsid w:val="00185A85"/>
    <w:rsid w:val="001912B9"/>
    <w:rsid w:val="00191B1C"/>
    <w:rsid w:val="00191E47"/>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3187"/>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2946"/>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4C0D"/>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0A3"/>
    <w:rsid w:val="003D64F9"/>
    <w:rsid w:val="003E0422"/>
    <w:rsid w:val="003E2714"/>
    <w:rsid w:val="003E4191"/>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58F1"/>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A76CE"/>
    <w:rsid w:val="004B093B"/>
    <w:rsid w:val="004B0C91"/>
    <w:rsid w:val="004B0F86"/>
    <w:rsid w:val="004B2C70"/>
    <w:rsid w:val="004B3325"/>
    <w:rsid w:val="004B509F"/>
    <w:rsid w:val="004B6E12"/>
    <w:rsid w:val="004C135C"/>
    <w:rsid w:val="004C1758"/>
    <w:rsid w:val="004C21A2"/>
    <w:rsid w:val="004C2C7D"/>
    <w:rsid w:val="004C41E3"/>
    <w:rsid w:val="004D11F7"/>
    <w:rsid w:val="004D33B8"/>
    <w:rsid w:val="004D5A76"/>
    <w:rsid w:val="004D5A84"/>
    <w:rsid w:val="004E0C67"/>
    <w:rsid w:val="004E120F"/>
    <w:rsid w:val="004E1B15"/>
    <w:rsid w:val="004E37B6"/>
    <w:rsid w:val="004E4672"/>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8E7"/>
    <w:rsid w:val="005B6704"/>
    <w:rsid w:val="005B67B2"/>
    <w:rsid w:val="005B763F"/>
    <w:rsid w:val="005B7C6F"/>
    <w:rsid w:val="005C24A7"/>
    <w:rsid w:val="005C2F50"/>
    <w:rsid w:val="005C5F0C"/>
    <w:rsid w:val="005C71C6"/>
    <w:rsid w:val="005C7D01"/>
    <w:rsid w:val="005D1E2F"/>
    <w:rsid w:val="005D24CC"/>
    <w:rsid w:val="005D3711"/>
    <w:rsid w:val="005D43D4"/>
    <w:rsid w:val="005D4CA6"/>
    <w:rsid w:val="005D60D9"/>
    <w:rsid w:val="005E02B6"/>
    <w:rsid w:val="005E09E6"/>
    <w:rsid w:val="005E1A2D"/>
    <w:rsid w:val="005E2C29"/>
    <w:rsid w:val="005E3B56"/>
    <w:rsid w:val="005E5B4B"/>
    <w:rsid w:val="005E5FE0"/>
    <w:rsid w:val="005F43F0"/>
    <w:rsid w:val="005F7BCC"/>
    <w:rsid w:val="0060081B"/>
    <w:rsid w:val="0060098E"/>
    <w:rsid w:val="006015B2"/>
    <w:rsid w:val="006046C9"/>
    <w:rsid w:val="006053FA"/>
    <w:rsid w:val="0060590A"/>
    <w:rsid w:val="006117CF"/>
    <w:rsid w:val="006119D9"/>
    <w:rsid w:val="00612C3D"/>
    <w:rsid w:val="00613476"/>
    <w:rsid w:val="00613576"/>
    <w:rsid w:val="006159E7"/>
    <w:rsid w:val="00620142"/>
    <w:rsid w:val="00621258"/>
    <w:rsid w:val="006221DF"/>
    <w:rsid w:val="00625E65"/>
    <w:rsid w:val="006302D1"/>
    <w:rsid w:val="00631127"/>
    <w:rsid w:val="00636BDA"/>
    <w:rsid w:val="006404EF"/>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2CCC"/>
    <w:rsid w:val="00674433"/>
    <w:rsid w:val="00682B93"/>
    <w:rsid w:val="00682FBC"/>
    <w:rsid w:val="00683DDB"/>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11241"/>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2066"/>
    <w:rsid w:val="008047A1"/>
    <w:rsid w:val="008066F3"/>
    <w:rsid w:val="008067CF"/>
    <w:rsid w:val="008075AD"/>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30BF"/>
    <w:rsid w:val="00846264"/>
    <w:rsid w:val="0084711B"/>
    <w:rsid w:val="008539B0"/>
    <w:rsid w:val="00854944"/>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6B03"/>
    <w:rsid w:val="008C73FA"/>
    <w:rsid w:val="008D070C"/>
    <w:rsid w:val="008D3D43"/>
    <w:rsid w:val="008D7ACC"/>
    <w:rsid w:val="008E03B6"/>
    <w:rsid w:val="008E1B65"/>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C44F0"/>
    <w:rsid w:val="00AD50A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4F3C"/>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56F84"/>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267A"/>
    <w:rsid w:val="00D1349A"/>
    <w:rsid w:val="00D21EDC"/>
    <w:rsid w:val="00D23925"/>
    <w:rsid w:val="00D24D7D"/>
    <w:rsid w:val="00D25BD9"/>
    <w:rsid w:val="00D32BF6"/>
    <w:rsid w:val="00D3391E"/>
    <w:rsid w:val="00D35263"/>
    <w:rsid w:val="00D36384"/>
    <w:rsid w:val="00D36A8F"/>
    <w:rsid w:val="00D40A4F"/>
    <w:rsid w:val="00D40DE2"/>
    <w:rsid w:val="00D4787C"/>
    <w:rsid w:val="00D505AE"/>
    <w:rsid w:val="00D51D95"/>
    <w:rsid w:val="00D53C4D"/>
    <w:rsid w:val="00D551A2"/>
    <w:rsid w:val="00D55501"/>
    <w:rsid w:val="00D56B14"/>
    <w:rsid w:val="00D5765C"/>
    <w:rsid w:val="00D60B4F"/>
    <w:rsid w:val="00D61733"/>
    <w:rsid w:val="00D61D7A"/>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2633"/>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326CC"/>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D2D"/>
    <w:rsid w:val="00EB0EAE"/>
    <w:rsid w:val="00EB1757"/>
    <w:rsid w:val="00EB195B"/>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639"/>
    <w:rsid w:val="00ED581C"/>
    <w:rsid w:val="00ED6EC7"/>
    <w:rsid w:val="00ED76E9"/>
    <w:rsid w:val="00ED7DE4"/>
    <w:rsid w:val="00EE300E"/>
    <w:rsid w:val="00EE3846"/>
    <w:rsid w:val="00EE3D3C"/>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18EE"/>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C9D"/>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yccd.edu/central-services/purchasing/"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5" Type="http://schemas.openxmlformats.org/officeDocument/2006/relationships/webSettings" Target="webSettings.xml"/><Relationship Id="rId15" Type="http://schemas.openxmlformats.org/officeDocument/2006/relationships/hyperlink" Target="https://goyccd-my.sharepoint.com/:f:/g/personal/w0398409_yccd_edu/EjPkPWgK6OlApFqEvOf21acBHCdaUHjxikCLgCregKBPDw?e=XradEj" TargetMode="External"/><Relationship Id="rId10" Type="http://schemas.openxmlformats.org/officeDocument/2006/relationships/hyperlink" Target="mailto:dwillis@yccd.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oyccd-my.sharepoint.com/:f:/g/personal/w0398409_yccd_edu/EjPkPWgK6OlApFqEvOf21acBHCdaUHjxikCLgCregKBPDw?e=XradE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4793</Words>
  <Characters>27326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2023-05-26T00:41:00Z</cp:lastPrinted>
  <dcterms:created xsi:type="dcterms:W3CDTF">2023-05-26T00:47:00Z</dcterms:created>
  <dcterms:modified xsi:type="dcterms:W3CDTF">2023-05-26T00:47:00Z</dcterms:modified>
</cp:coreProperties>
</file>