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1BCDB20C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4863FA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2-11</w:t>
                            </w:r>
                            <w:r w:rsidR="00C54B70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Structural/Special Inspections and Testing</w:t>
                            </w:r>
                          </w:p>
                          <w:p w14:paraId="140F8459" w14:textId="2D9893C9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C54B70">
                              <w:t>0</w:t>
                            </w:r>
                            <w:r w:rsidR="004863FA">
                              <w:t>3/27/2023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1BCDB20C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4863FA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2-11</w:t>
                      </w:r>
                      <w:r w:rsidR="00C54B70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Structural/Special Inspections and Testing</w:t>
                      </w:r>
                    </w:p>
                    <w:p w14:paraId="140F8459" w14:textId="2D9893C9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C54B70">
                        <w:t>0</w:t>
                      </w:r>
                      <w:r w:rsidR="004863FA">
                        <w:t>3/27/2023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317BB6B3" w:rsidR="00DA3003" w:rsidRPr="00522CED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CED">
        <w:rPr>
          <w:rFonts w:ascii="Times New Roman" w:hAnsi="Times New Roman" w:cs="Times New Roman"/>
          <w:b/>
          <w:bCs/>
          <w:sz w:val="24"/>
          <w:szCs w:val="24"/>
          <w:u w:val="single"/>
        </w:rPr>
        <w:t>Clarifications:</w:t>
      </w:r>
    </w:p>
    <w:p w14:paraId="721CB43C" w14:textId="523B5F60" w:rsidR="0040413E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2636FC23" w14:textId="2589DCD6" w:rsidR="00F54B9E" w:rsidRDefault="00C54B70" w:rsidP="00C54B70">
      <w:pPr>
        <w:pStyle w:val="TableParagraph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</w:t>
      </w:r>
      <w:r w:rsidR="00C908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Payment Bonds</w:t>
      </w:r>
      <w:r w:rsidR="00C908B3">
        <w:rPr>
          <w:rFonts w:ascii="Times New Roman" w:hAnsi="Times New Roman" w:cs="Times New Roman"/>
          <w:sz w:val="24"/>
          <w:szCs w:val="24"/>
        </w:rPr>
        <w:t xml:space="preserve">, and </w:t>
      </w:r>
      <w:r w:rsidR="00C908B3" w:rsidRPr="004863FA">
        <w:rPr>
          <w:rFonts w:ascii="Times New Roman" w:hAnsi="Times New Roman" w:cs="Times New Roman"/>
          <w:b/>
          <w:bCs/>
          <w:sz w:val="24"/>
          <w:szCs w:val="24"/>
        </w:rPr>
        <w:t>Bid Bonds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C908B3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required for these services.  Please do not include these items in your proposal.</w:t>
      </w:r>
    </w:p>
    <w:p w14:paraId="14181408" w14:textId="77777777" w:rsidR="004863FA" w:rsidRDefault="004863FA" w:rsidP="004863FA">
      <w:pPr>
        <w:pStyle w:val="TableParagraph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How many concrete pours should we plan in our proposal?</w:t>
      </w:r>
    </w:p>
    <w:p w14:paraId="53F2E9EE" w14:textId="14E5F1CD" w:rsidR="000A2113" w:rsidRDefault="004863FA" w:rsidP="004863FA">
      <w:pPr>
        <w:pStyle w:val="Table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Plan on 10 total concrete pours on this project.   </w:t>
      </w:r>
    </w:p>
    <w:p w14:paraId="547A0550" w14:textId="3EED2F1A" w:rsidR="004863FA" w:rsidRDefault="004863FA" w:rsidP="004863FA">
      <w:pPr>
        <w:pStyle w:val="TableParagraph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exceptions and exclusions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proposal. </w:t>
      </w:r>
    </w:p>
    <w:p w14:paraId="5505283A" w14:textId="58856447" w:rsidR="004863FA" w:rsidRDefault="004863FA" w:rsidP="004863FA">
      <w:pPr>
        <w:pStyle w:val="TableParagraph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all epoxy anchor inspections (if any) in your proposal. </w:t>
      </w:r>
    </w:p>
    <w:p w14:paraId="0E189826" w14:textId="142BFE7D" w:rsidR="002162E1" w:rsidRDefault="002162E1" w:rsidP="002162E1">
      <w:pPr>
        <w:pStyle w:val="TableParagraph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Should the $10,000 contingency line item remain in the Appendix A Bid Form?</w:t>
      </w:r>
    </w:p>
    <w:p w14:paraId="76CEAEAA" w14:textId="78389EE5" w:rsidR="002162E1" w:rsidRPr="002162E1" w:rsidRDefault="002162E1" w:rsidP="002162E1">
      <w:pPr>
        <w:pStyle w:val="Table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 Yes. </w:t>
      </w:r>
    </w:p>
    <w:p w14:paraId="59D92364" w14:textId="77777777" w:rsidR="004863FA" w:rsidRPr="004863FA" w:rsidRDefault="004863FA" w:rsidP="004863FA">
      <w:pPr>
        <w:pStyle w:val="Table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B755479" w14:textId="77777777" w:rsidR="00C54B70" w:rsidRPr="00240481" w:rsidRDefault="00C54B70" w:rsidP="00F54B9E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6165" w14:textId="77777777" w:rsidR="001A3B66" w:rsidRDefault="001A3B66" w:rsidP="00344404">
      <w:pPr>
        <w:spacing w:after="0" w:line="240" w:lineRule="auto"/>
      </w:pPr>
      <w:r>
        <w:separator/>
      </w:r>
    </w:p>
  </w:endnote>
  <w:endnote w:type="continuationSeparator" w:id="0">
    <w:p w14:paraId="2AEA7B2A" w14:textId="77777777" w:rsidR="001A3B66" w:rsidRDefault="001A3B66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89C4" w14:textId="77777777" w:rsidR="001A3B66" w:rsidRDefault="001A3B66" w:rsidP="00344404">
      <w:pPr>
        <w:spacing w:after="0" w:line="240" w:lineRule="auto"/>
      </w:pPr>
      <w:r>
        <w:separator/>
      </w:r>
    </w:p>
  </w:footnote>
  <w:footnote w:type="continuationSeparator" w:id="0">
    <w:p w14:paraId="0EFC7005" w14:textId="77777777" w:rsidR="001A3B66" w:rsidRDefault="001A3B66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C16550"/>
    <w:multiLevelType w:val="hybridMultilevel"/>
    <w:tmpl w:val="1BA4DCD2"/>
    <w:lvl w:ilvl="0" w:tplc="5418B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991588">
    <w:abstractNumId w:val="10"/>
  </w:num>
  <w:num w:numId="2" w16cid:durableId="960379376">
    <w:abstractNumId w:val="3"/>
  </w:num>
  <w:num w:numId="3" w16cid:durableId="440538275">
    <w:abstractNumId w:val="2"/>
  </w:num>
  <w:num w:numId="4" w16cid:durableId="1893341363">
    <w:abstractNumId w:val="6"/>
  </w:num>
  <w:num w:numId="5" w16cid:durableId="1888298261">
    <w:abstractNumId w:val="9"/>
  </w:num>
  <w:num w:numId="6" w16cid:durableId="1666662713">
    <w:abstractNumId w:val="5"/>
  </w:num>
  <w:num w:numId="7" w16cid:durableId="89738019">
    <w:abstractNumId w:val="0"/>
  </w:num>
  <w:num w:numId="8" w16cid:durableId="1679506180">
    <w:abstractNumId w:val="7"/>
  </w:num>
  <w:num w:numId="9" w16cid:durableId="1646007377">
    <w:abstractNumId w:val="4"/>
  </w:num>
  <w:num w:numId="10" w16cid:durableId="1657341042">
    <w:abstractNumId w:val="11"/>
  </w:num>
  <w:num w:numId="11" w16cid:durableId="1851798104">
    <w:abstractNumId w:val="1"/>
  </w:num>
  <w:num w:numId="12" w16cid:durableId="16051877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A2113"/>
    <w:rsid w:val="000A2A51"/>
    <w:rsid w:val="000A7CEA"/>
    <w:rsid w:val="0011313D"/>
    <w:rsid w:val="00130495"/>
    <w:rsid w:val="0013322B"/>
    <w:rsid w:val="00137861"/>
    <w:rsid w:val="001505EA"/>
    <w:rsid w:val="00151CE1"/>
    <w:rsid w:val="00163884"/>
    <w:rsid w:val="00182CF0"/>
    <w:rsid w:val="001A11F9"/>
    <w:rsid w:val="001A3B66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162E1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2F397C"/>
    <w:rsid w:val="00307E64"/>
    <w:rsid w:val="00344404"/>
    <w:rsid w:val="00351FA4"/>
    <w:rsid w:val="003562CA"/>
    <w:rsid w:val="00371B61"/>
    <w:rsid w:val="00390D92"/>
    <w:rsid w:val="003935A7"/>
    <w:rsid w:val="003A5E5F"/>
    <w:rsid w:val="003B3354"/>
    <w:rsid w:val="003F658C"/>
    <w:rsid w:val="0040413E"/>
    <w:rsid w:val="00412B4A"/>
    <w:rsid w:val="0042005B"/>
    <w:rsid w:val="00432C48"/>
    <w:rsid w:val="004408A4"/>
    <w:rsid w:val="00446078"/>
    <w:rsid w:val="00454F99"/>
    <w:rsid w:val="00475186"/>
    <w:rsid w:val="004751D7"/>
    <w:rsid w:val="00475FDD"/>
    <w:rsid w:val="0048071F"/>
    <w:rsid w:val="004863FA"/>
    <w:rsid w:val="00493B74"/>
    <w:rsid w:val="004971B7"/>
    <w:rsid w:val="004B20B3"/>
    <w:rsid w:val="004C5773"/>
    <w:rsid w:val="00522CED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100B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1468E"/>
    <w:rsid w:val="00C54B70"/>
    <w:rsid w:val="00C62A8C"/>
    <w:rsid w:val="00C630C5"/>
    <w:rsid w:val="00C6509C"/>
    <w:rsid w:val="00C65132"/>
    <w:rsid w:val="00C76B58"/>
    <w:rsid w:val="00C84AAC"/>
    <w:rsid w:val="00C87505"/>
    <w:rsid w:val="00C908B3"/>
    <w:rsid w:val="00C94CE9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38F9"/>
    <w:rsid w:val="00EF534B"/>
    <w:rsid w:val="00F03B24"/>
    <w:rsid w:val="00F13EAC"/>
    <w:rsid w:val="00F13F68"/>
    <w:rsid w:val="00F408A2"/>
    <w:rsid w:val="00F42C6E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A21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21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2023-03-27T18:56:00Z</cp:lastPrinted>
  <dcterms:created xsi:type="dcterms:W3CDTF">2023-03-27T18:56:00Z</dcterms:created>
  <dcterms:modified xsi:type="dcterms:W3CDTF">2023-03-27T18:56:00Z</dcterms:modified>
</cp:coreProperties>
</file>