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F0DCE" w14:textId="69E49B69" w:rsidR="00922DFE" w:rsidRDefault="001B263D" w:rsidP="00922DFE">
      <w:pPr>
        <w:ind w:right="720"/>
        <w:jc w:val="center"/>
        <w:rPr>
          <w:rFonts w:ascii="Arial" w:eastAsia="HiddenHorzOCR" w:hAnsi="Arial" w:cs="Arial"/>
          <w:b/>
          <w:color w:val="222222"/>
          <w:sz w:val="32"/>
          <w:szCs w:val="32"/>
        </w:rPr>
      </w:pPr>
      <w:r w:rsidRPr="00AD7B07">
        <w:rPr>
          <w:rFonts w:ascii="Segoe UI Semibold" w:hAnsi="Segoe UI Semibold"/>
          <w:noProof/>
          <w:sz w:val="28"/>
        </w:rPr>
        <w:drawing>
          <wp:inline distT="0" distB="0" distL="0" distR="0" wp14:anchorId="022AF339" wp14:editId="5FC603D2">
            <wp:extent cx="3309412" cy="1847850"/>
            <wp:effectExtent l="0" t="0" r="5715" b="0"/>
            <wp:docPr id="7" name="Picture 6" descr="Logo, company name&#10;&#10;Description automatically generated">
              <a:extLst xmlns:a="http://schemas.openxmlformats.org/drawingml/2006/main">
                <a:ext uri="{FF2B5EF4-FFF2-40B4-BE49-F238E27FC236}">
                  <a16:creationId xmlns:a16="http://schemas.microsoft.com/office/drawing/2014/main" id="{5F708D49-772E-4D44-A16E-D7451020C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5F708D49-772E-4D44-A16E-D7451020C844}"/>
                        </a:ext>
                      </a:extLst>
                    </pic:cNvPr>
                    <pic:cNvPicPr>
                      <a:picLocks noChangeAspect="1"/>
                    </pic:cNvPicPr>
                  </pic:nvPicPr>
                  <pic:blipFill rotWithShape="1">
                    <a:blip r:embed="rId7"/>
                    <a:srcRect t="21391" b="22773"/>
                    <a:stretch/>
                  </pic:blipFill>
                  <pic:spPr bwMode="auto">
                    <a:xfrm>
                      <a:off x="0" y="0"/>
                      <a:ext cx="3368794" cy="1881006"/>
                    </a:xfrm>
                    <a:prstGeom prst="rect">
                      <a:avLst/>
                    </a:prstGeom>
                    <a:ln>
                      <a:noFill/>
                    </a:ln>
                    <a:extLst>
                      <a:ext uri="{53640926-AAD7-44D8-BBD7-CCE9431645EC}">
                        <a14:shadowObscured xmlns:a14="http://schemas.microsoft.com/office/drawing/2010/main"/>
                      </a:ext>
                    </a:extLst>
                  </pic:spPr>
                </pic:pic>
              </a:graphicData>
            </a:graphic>
          </wp:inline>
        </w:drawing>
      </w:r>
    </w:p>
    <w:p w14:paraId="68FC3420" w14:textId="77777777" w:rsidR="00922DFE" w:rsidRDefault="00922DFE" w:rsidP="00922DFE">
      <w:pPr>
        <w:spacing w:after="120" w:line="240" w:lineRule="auto"/>
        <w:ind w:right="720"/>
        <w:jc w:val="center"/>
        <w:rPr>
          <w:rFonts w:ascii="Arial" w:eastAsia="HiddenHorzOCR" w:hAnsi="Arial" w:cs="Arial"/>
          <w:b/>
          <w:color w:val="222222"/>
          <w:sz w:val="32"/>
          <w:szCs w:val="32"/>
        </w:rPr>
      </w:pPr>
    </w:p>
    <w:p w14:paraId="2E68A50A" w14:textId="7ACAF05D" w:rsidR="00922DFE" w:rsidRDefault="00922DF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REQUEST FOR QUALIFICATION</w:t>
      </w:r>
      <w:r w:rsidR="00481B0E">
        <w:rPr>
          <w:rFonts w:ascii="Arial" w:eastAsia="HiddenHorzOCR" w:hAnsi="Arial" w:cs="Arial"/>
          <w:b/>
          <w:color w:val="222222"/>
          <w:sz w:val="32"/>
          <w:szCs w:val="32"/>
        </w:rPr>
        <w:t xml:space="preserve"> </w:t>
      </w:r>
      <w:r>
        <w:rPr>
          <w:rFonts w:ascii="Arial" w:eastAsia="HiddenHorzOCR" w:hAnsi="Arial" w:cs="Arial"/>
          <w:b/>
          <w:color w:val="222222"/>
          <w:sz w:val="32"/>
          <w:szCs w:val="32"/>
        </w:rPr>
        <w:t xml:space="preserve"> </w:t>
      </w:r>
    </w:p>
    <w:p w14:paraId="7F903C4F" w14:textId="3E0DCBAE" w:rsidR="00922DFE" w:rsidRDefault="00481B0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AND</w:t>
      </w:r>
    </w:p>
    <w:p w14:paraId="324BB0FF" w14:textId="00310B0E" w:rsidR="00481B0E" w:rsidRDefault="00481B0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REQUEST FOR PROPOSAL</w:t>
      </w:r>
    </w:p>
    <w:p w14:paraId="5B668E12" w14:textId="77777777" w:rsidR="00922DFE" w:rsidRDefault="00922DFE" w:rsidP="00922DFE">
      <w:pPr>
        <w:spacing w:after="120" w:line="240" w:lineRule="auto"/>
        <w:ind w:right="720"/>
        <w:jc w:val="center"/>
        <w:rPr>
          <w:rFonts w:ascii="Arial" w:eastAsia="HiddenHorzOCR" w:hAnsi="Arial" w:cs="Arial"/>
          <w:b/>
          <w:color w:val="222222"/>
          <w:sz w:val="32"/>
          <w:szCs w:val="32"/>
        </w:rPr>
      </w:pPr>
    </w:p>
    <w:p w14:paraId="2C93E183" w14:textId="3C9E15FB" w:rsidR="00922DFE" w:rsidRDefault="00CF3C29"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FOR</w:t>
      </w:r>
    </w:p>
    <w:p w14:paraId="2298983E" w14:textId="541C8087" w:rsidR="00922DFE" w:rsidRDefault="00CF3C29"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PROFESSIONAL SERVICES</w:t>
      </w:r>
      <w:r w:rsidR="00481B0E">
        <w:rPr>
          <w:rFonts w:ascii="Arial" w:eastAsia="HiddenHorzOCR" w:hAnsi="Arial" w:cs="Arial"/>
          <w:b/>
          <w:color w:val="222222"/>
          <w:sz w:val="32"/>
          <w:szCs w:val="32"/>
        </w:rPr>
        <w:t>:</w:t>
      </w:r>
    </w:p>
    <w:p w14:paraId="45C374F5" w14:textId="78B1B292" w:rsidR="00CF3C29" w:rsidRDefault="00CF3C29" w:rsidP="00922DFE">
      <w:pPr>
        <w:spacing w:after="120" w:line="240" w:lineRule="auto"/>
        <w:ind w:right="720"/>
        <w:jc w:val="center"/>
        <w:rPr>
          <w:rFonts w:ascii="Arial" w:eastAsia="HiddenHorzOCR" w:hAnsi="Arial" w:cs="Arial"/>
          <w:b/>
          <w:color w:val="222222"/>
          <w:sz w:val="32"/>
          <w:szCs w:val="32"/>
        </w:rPr>
      </w:pPr>
    </w:p>
    <w:p w14:paraId="79717411" w14:textId="3D4B6400" w:rsidR="00CF3C29" w:rsidRDefault="00CF3C29"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DISTRICT FACILITIES MASTER PLANNING</w:t>
      </w:r>
    </w:p>
    <w:p w14:paraId="10481929" w14:textId="009A927E" w:rsidR="00E62027" w:rsidRDefault="00E62027"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(Second Procurement)</w:t>
      </w:r>
    </w:p>
    <w:p w14:paraId="531538C5" w14:textId="77777777" w:rsidR="00922DFE" w:rsidRDefault="00922DFE" w:rsidP="00922DFE">
      <w:pPr>
        <w:spacing w:after="120" w:line="240" w:lineRule="auto"/>
        <w:ind w:right="720"/>
        <w:rPr>
          <w:rFonts w:ascii="Arial" w:eastAsia="HiddenHorzOCR" w:hAnsi="Arial" w:cs="Arial"/>
          <w:b/>
          <w:color w:val="222222"/>
          <w:sz w:val="32"/>
          <w:szCs w:val="32"/>
        </w:rPr>
      </w:pPr>
    </w:p>
    <w:p w14:paraId="748740D3" w14:textId="28164491" w:rsidR="00922DFE" w:rsidRDefault="00481B0E"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RFP/</w:t>
      </w:r>
      <w:r w:rsidR="00922DFE">
        <w:rPr>
          <w:rFonts w:ascii="Arial" w:eastAsia="HiddenHorzOCR" w:hAnsi="Arial" w:cs="Arial"/>
          <w:b/>
          <w:color w:val="222222"/>
          <w:sz w:val="32"/>
          <w:szCs w:val="32"/>
        </w:rPr>
        <w:t xml:space="preserve">RFQ NO. </w:t>
      </w:r>
      <w:r w:rsidR="00387574" w:rsidRPr="00387574">
        <w:rPr>
          <w:rFonts w:ascii="Arial" w:eastAsia="HiddenHorzOCR" w:hAnsi="Arial" w:cs="Arial"/>
          <w:b/>
          <w:color w:val="222222"/>
          <w:sz w:val="32"/>
          <w:szCs w:val="32"/>
        </w:rPr>
        <w:t>2</w:t>
      </w:r>
      <w:r w:rsidR="00402377">
        <w:rPr>
          <w:rFonts w:ascii="Arial" w:eastAsia="HiddenHorzOCR" w:hAnsi="Arial" w:cs="Arial"/>
          <w:b/>
          <w:color w:val="222222"/>
          <w:sz w:val="32"/>
          <w:szCs w:val="32"/>
        </w:rPr>
        <w:t>2-0</w:t>
      </w:r>
      <w:r>
        <w:rPr>
          <w:rFonts w:ascii="Arial" w:eastAsia="HiddenHorzOCR" w:hAnsi="Arial" w:cs="Arial"/>
          <w:b/>
          <w:color w:val="222222"/>
          <w:sz w:val="32"/>
          <w:szCs w:val="32"/>
        </w:rPr>
        <w:t>8</w:t>
      </w:r>
      <w:r w:rsidR="00E62027">
        <w:rPr>
          <w:rFonts w:ascii="Arial" w:eastAsia="HiddenHorzOCR" w:hAnsi="Arial" w:cs="Arial"/>
          <w:b/>
          <w:color w:val="222222"/>
          <w:sz w:val="32"/>
          <w:szCs w:val="32"/>
        </w:rPr>
        <w:t>.2</w:t>
      </w:r>
    </w:p>
    <w:p w14:paraId="79513973" w14:textId="58263056" w:rsidR="00E62027" w:rsidRDefault="00E62027" w:rsidP="00922DFE">
      <w:pPr>
        <w:spacing w:after="120" w:line="240" w:lineRule="auto"/>
        <w:ind w:right="720"/>
        <w:jc w:val="center"/>
        <w:rPr>
          <w:rFonts w:ascii="Arial" w:eastAsia="HiddenHorzOCR" w:hAnsi="Arial" w:cs="Arial"/>
          <w:b/>
          <w:color w:val="222222"/>
          <w:sz w:val="32"/>
          <w:szCs w:val="32"/>
        </w:rPr>
      </w:pPr>
      <w:r>
        <w:rPr>
          <w:rFonts w:ascii="Arial" w:eastAsia="HiddenHorzOCR" w:hAnsi="Arial" w:cs="Arial"/>
          <w:b/>
          <w:color w:val="222222"/>
          <w:sz w:val="32"/>
          <w:szCs w:val="32"/>
        </w:rPr>
        <w:t>(Prequalification and Proposal Request)</w:t>
      </w:r>
    </w:p>
    <w:p w14:paraId="03CEE142" w14:textId="77777777" w:rsidR="00922DFE" w:rsidRDefault="00922DFE" w:rsidP="00922DFE">
      <w:pPr>
        <w:spacing w:after="120" w:line="240" w:lineRule="auto"/>
        <w:ind w:right="720"/>
        <w:jc w:val="center"/>
        <w:rPr>
          <w:rFonts w:ascii="Arial" w:eastAsia="HiddenHorzOCR" w:hAnsi="Arial" w:cs="Arial"/>
          <w:b/>
          <w:color w:val="222222"/>
        </w:rPr>
      </w:pPr>
    </w:p>
    <w:p w14:paraId="32A4452B" w14:textId="77777777" w:rsidR="00922DFE" w:rsidRDefault="00922DFE" w:rsidP="00922DFE">
      <w:pPr>
        <w:ind w:right="720"/>
        <w:jc w:val="center"/>
        <w:rPr>
          <w:rFonts w:ascii="Arial" w:eastAsia="HiddenHorzOCR" w:hAnsi="Arial" w:cs="Arial"/>
          <w:b/>
          <w:color w:val="222222"/>
        </w:rPr>
      </w:pPr>
    </w:p>
    <w:p w14:paraId="62FE5231" w14:textId="5B66609A" w:rsidR="00922DFE" w:rsidRDefault="00922DFE" w:rsidP="00922DFE">
      <w:pPr>
        <w:tabs>
          <w:tab w:val="center" w:pos="5040"/>
          <w:tab w:val="left" w:pos="6240"/>
        </w:tabs>
        <w:ind w:right="720"/>
        <w:rPr>
          <w:rFonts w:ascii="Arial" w:eastAsia="HiddenHorzOCR" w:hAnsi="Arial" w:cs="Arial"/>
          <w:b/>
          <w:color w:val="222222"/>
        </w:rPr>
      </w:pPr>
      <w:r>
        <w:rPr>
          <w:rFonts w:ascii="Arial" w:eastAsia="HiddenHorzOCR" w:hAnsi="Arial" w:cs="Arial"/>
          <w:b/>
          <w:color w:val="222222"/>
        </w:rPr>
        <w:tab/>
        <w:t xml:space="preserve">Issue Date:  </w:t>
      </w:r>
      <w:r w:rsidR="00E62027">
        <w:rPr>
          <w:rFonts w:ascii="Arial" w:eastAsia="HiddenHorzOCR" w:hAnsi="Arial" w:cs="Arial"/>
          <w:b/>
          <w:color w:val="222222"/>
        </w:rPr>
        <w:t>January 27, 2023</w:t>
      </w:r>
    </w:p>
    <w:p w14:paraId="51A41E42" w14:textId="492A6302" w:rsidR="00922DFE" w:rsidRDefault="00922DFE" w:rsidP="00922DFE">
      <w:pPr>
        <w:ind w:right="720"/>
        <w:jc w:val="center"/>
        <w:rPr>
          <w:rFonts w:ascii="Arial" w:eastAsia="HiddenHorzOCR" w:hAnsi="Arial" w:cs="Arial"/>
          <w:b/>
          <w:color w:val="222222"/>
        </w:rPr>
      </w:pPr>
      <w:r>
        <w:rPr>
          <w:rFonts w:ascii="Arial" w:eastAsia="HiddenHorzOCR" w:hAnsi="Arial" w:cs="Arial"/>
          <w:b/>
          <w:color w:val="222222"/>
        </w:rPr>
        <w:t>Due</w:t>
      </w:r>
      <w:r w:rsidR="00094D7B">
        <w:rPr>
          <w:rFonts w:ascii="Arial" w:eastAsia="HiddenHorzOCR" w:hAnsi="Arial" w:cs="Arial"/>
          <w:b/>
          <w:color w:val="222222"/>
        </w:rPr>
        <w:t xml:space="preserve"> Date</w:t>
      </w:r>
      <w:r>
        <w:rPr>
          <w:rFonts w:ascii="Arial" w:eastAsia="HiddenHorzOCR" w:hAnsi="Arial" w:cs="Arial"/>
          <w:b/>
          <w:color w:val="222222"/>
        </w:rPr>
        <w:t xml:space="preserve">: </w:t>
      </w:r>
      <w:r w:rsidR="00E62027">
        <w:rPr>
          <w:rFonts w:ascii="Arial" w:eastAsia="HiddenHorzOCR" w:hAnsi="Arial" w:cs="Arial"/>
          <w:b/>
          <w:color w:val="222222"/>
        </w:rPr>
        <w:t>February 21, 2023</w:t>
      </w:r>
    </w:p>
    <w:p w14:paraId="20299881" w14:textId="77777777" w:rsidR="00922DFE" w:rsidRDefault="00922DFE" w:rsidP="00922DFE">
      <w:pPr>
        <w:ind w:right="720"/>
        <w:rPr>
          <w:rFonts w:ascii="Arial" w:eastAsia="HiddenHorzOCR" w:hAnsi="Arial" w:cs="Arial"/>
          <w:b/>
          <w:color w:val="222222"/>
        </w:rPr>
      </w:pPr>
      <w:r>
        <w:rPr>
          <w:rFonts w:ascii="Arial" w:eastAsia="HiddenHorzOCR" w:hAnsi="Arial" w:cs="Arial"/>
          <w:b/>
          <w:color w:val="222222"/>
        </w:rPr>
        <w:br w:type="page"/>
      </w:r>
    </w:p>
    <w:p w14:paraId="3502DA5A" w14:textId="28189E4C" w:rsidR="00922DFE" w:rsidRDefault="00922DFE" w:rsidP="00922DFE">
      <w:pPr>
        <w:autoSpaceDE w:val="0"/>
        <w:autoSpaceDN w:val="0"/>
        <w:adjustRightInd w:val="0"/>
        <w:spacing w:after="0" w:line="240" w:lineRule="auto"/>
        <w:ind w:right="720"/>
        <w:rPr>
          <w:rFonts w:ascii="Arial" w:eastAsia="HiddenHorzOCR" w:hAnsi="Arial" w:cs="Arial"/>
          <w:b/>
          <w:color w:val="222222"/>
        </w:rPr>
      </w:pPr>
      <w:r w:rsidRPr="00D62A21">
        <w:rPr>
          <w:rFonts w:ascii="Arial" w:eastAsia="HiddenHorzOCR" w:hAnsi="Arial" w:cs="Arial"/>
          <w:b/>
          <w:color w:val="222222"/>
        </w:rPr>
        <w:lastRenderedPageBreak/>
        <w:t xml:space="preserve">Due Date: </w:t>
      </w:r>
      <w:r>
        <w:rPr>
          <w:rFonts w:ascii="Arial" w:eastAsia="HiddenHorzOCR" w:hAnsi="Arial" w:cs="Arial"/>
          <w:b/>
          <w:color w:val="222222"/>
        </w:rPr>
        <w:t xml:space="preserve"> </w:t>
      </w:r>
      <w:r w:rsidR="00E62027">
        <w:rPr>
          <w:rFonts w:ascii="Arial" w:eastAsia="HiddenHorzOCR" w:hAnsi="Arial" w:cs="Arial"/>
          <w:b/>
          <w:color w:val="222222"/>
        </w:rPr>
        <w:t>February 21</w:t>
      </w:r>
      <w:r w:rsidR="00094D7B">
        <w:rPr>
          <w:rFonts w:ascii="Arial" w:eastAsia="HiddenHorzOCR" w:hAnsi="Arial" w:cs="Arial"/>
          <w:b/>
          <w:color w:val="222222"/>
        </w:rPr>
        <w:t>, 2023</w:t>
      </w:r>
      <w:r>
        <w:rPr>
          <w:rFonts w:ascii="Arial" w:eastAsia="HiddenHorzOCR" w:hAnsi="Arial" w:cs="Arial"/>
          <w:b/>
          <w:color w:val="222222"/>
        </w:rPr>
        <w:t xml:space="preserve">, </w:t>
      </w:r>
      <w:r w:rsidR="002A28BB">
        <w:rPr>
          <w:rFonts w:ascii="Arial" w:eastAsia="HiddenHorzOCR" w:hAnsi="Arial" w:cs="Arial"/>
          <w:b/>
          <w:color w:val="222222"/>
        </w:rPr>
        <w:t>1</w:t>
      </w:r>
      <w:r>
        <w:rPr>
          <w:rFonts w:ascii="Arial" w:eastAsia="HiddenHorzOCR" w:hAnsi="Arial" w:cs="Arial"/>
          <w:b/>
          <w:color w:val="222222"/>
        </w:rPr>
        <w:t>:</w:t>
      </w:r>
      <w:r w:rsidR="001B263D">
        <w:rPr>
          <w:rFonts w:ascii="Arial" w:eastAsia="HiddenHorzOCR" w:hAnsi="Arial" w:cs="Arial"/>
          <w:b/>
          <w:color w:val="222222"/>
        </w:rPr>
        <w:t>0</w:t>
      </w:r>
      <w:r>
        <w:rPr>
          <w:rFonts w:ascii="Arial" w:eastAsia="HiddenHorzOCR" w:hAnsi="Arial" w:cs="Arial"/>
          <w:b/>
          <w:color w:val="222222"/>
        </w:rPr>
        <w:t>0 pm Sharp, YCCD District Offices Location- Delivered To</w:t>
      </w:r>
      <w:r w:rsidRPr="00B43908">
        <w:rPr>
          <w:rFonts w:ascii="Arial" w:eastAsia="HiddenHorzOCR" w:hAnsi="Arial" w:cs="Arial"/>
          <w:b/>
          <w:color w:val="222222"/>
        </w:rPr>
        <w:t>:</w:t>
      </w:r>
    </w:p>
    <w:p w14:paraId="497F7667"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222222"/>
        </w:rPr>
      </w:pPr>
      <w:r w:rsidRPr="00007D46">
        <w:rPr>
          <w:rFonts w:ascii="Arial" w:eastAsia="HiddenHorzOCR" w:hAnsi="Arial" w:cs="Arial"/>
          <w:color w:val="222222"/>
        </w:rPr>
        <w:t xml:space="preserve"> </w:t>
      </w:r>
    </w:p>
    <w:p w14:paraId="04A30736" w14:textId="77777777" w:rsidR="00094D7B" w:rsidRDefault="00094D7B" w:rsidP="00094D7B">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Yuba Community College District, District Offices</w:t>
      </w:r>
    </w:p>
    <w:p w14:paraId="7D5843F5" w14:textId="77777777" w:rsidR="00094D7B" w:rsidRPr="00B43908" w:rsidRDefault="00094D7B" w:rsidP="00094D7B">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Attn.: David Willis</w:t>
      </w:r>
    </w:p>
    <w:p w14:paraId="3E3407B0" w14:textId="77777777" w:rsidR="00094D7B" w:rsidRDefault="00094D7B" w:rsidP="00094D7B">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District Director of Facilities Planning, Maintenance &amp; Operations</w:t>
      </w:r>
    </w:p>
    <w:p w14:paraId="6D17C42D" w14:textId="138D2021" w:rsidR="00094D7B" w:rsidRDefault="00094D7B" w:rsidP="00094D7B">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RFP No. 22-0</w:t>
      </w:r>
      <w:r w:rsidR="007A4392">
        <w:rPr>
          <w:rFonts w:ascii="Arial" w:eastAsia="HiddenHorzOCR" w:hAnsi="Arial" w:cs="Arial"/>
          <w:b/>
          <w:color w:val="1A1A1A"/>
        </w:rPr>
        <w:t>8</w:t>
      </w:r>
      <w:r w:rsidR="00E62027">
        <w:rPr>
          <w:rFonts w:ascii="Arial" w:eastAsia="HiddenHorzOCR" w:hAnsi="Arial" w:cs="Arial"/>
          <w:b/>
          <w:color w:val="1A1A1A"/>
        </w:rPr>
        <w:t>.2</w:t>
      </w:r>
      <w:r>
        <w:rPr>
          <w:rFonts w:ascii="Arial" w:eastAsia="HiddenHorzOCR" w:hAnsi="Arial" w:cs="Arial"/>
          <w:b/>
          <w:color w:val="1A1A1A"/>
        </w:rPr>
        <w:t>, “RFQ/RFP Professional Services-District Facilities Master Planning”</w:t>
      </w:r>
    </w:p>
    <w:p w14:paraId="43CDD900" w14:textId="77777777" w:rsidR="00094D7B" w:rsidRDefault="00094D7B" w:rsidP="00094D7B">
      <w:pPr>
        <w:autoSpaceDE w:val="0"/>
        <w:autoSpaceDN w:val="0"/>
        <w:adjustRightInd w:val="0"/>
        <w:spacing w:after="0" w:line="240" w:lineRule="auto"/>
        <w:ind w:left="720"/>
        <w:rPr>
          <w:rFonts w:ascii="Arial" w:eastAsia="HiddenHorzOCR" w:hAnsi="Arial" w:cs="Arial"/>
          <w:b/>
          <w:color w:val="1A1A1A"/>
        </w:rPr>
      </w:pPr>
      <w:r>
        <w:rPr>
          <w:rFonts w:ascii="Arial" w:eastAsia="HiddenHorzOCR" w:hAnsi="Arial" w:cs="Arial"/>
          <w:b/>
          <w:color w:val="1A1A1A"/>
        </w:rPr>
        <w:t xml:space="preserve">Address: Sutter County Campus, Second Floor, District Offices, Room 217, Attention: David Willis, 3301 East </w:t>
      </w:r>
      <w:proofErr w:type="spellStart"/>
      <w:r>
        <w:rPr>
          <w:rFonts w:ascii="Arial" w:eastAsia="HiddenHorzOCR" w:hAnsi="Arial" w:cs="Arial"/>
          <w:b/>
          <w:color w:val="1A1A1A"/>
        </w:rPr>
        <w:t>Onstott</w:t>
      </w:r>
      <w:proofErr w:type="spellEnd"/>
      <w:r>
        <w:rPr>
          <w:rFonts w:ascii="Arial" w:eastAsia="HiddenHorzOCR" w:hAnsi="Arial" w:cs="Arial"/>
          <w:b/>
          <w:color w:val="1A1A1A"/>
        </w:rPr>
        <w:t xml:space="preserve"> Road, Yuba City, California 95991</w:t>
      </w:r>
    </w:p>
    <w:p w14:paraId="4B0AA925" w14:textId="77777777" w:rsidR="00094D7B" w:rsidRDefault="00094D7B" w:rsidP="00094D7B">
      <w:pPr>
        <w:autoSpaceDE w:val="0"/>
        <w:autoSpaceDN w:val="0"/>
        <w:adjustRightInd w:val="0"/>
        <w:spacing w:after="0" w:line="240" w:lineRule="auto"/>
        <w:ind w:left="720"/>
        <w:rPr>
          <w:rFonts w:ascii="Arial" w:eastAsia="HiddenHorzOCR" w:hAnsi="Arial" w:cs="Arial"/>
          <w:b/>
          <w:color w:val="1A1A1A"/>
        </w:rPr>
      </w:pPr>
    </w:p>
    <w:p w14:paraId="7307C99A" w14:textId="77777777" w:rsidR="00094D7B" w:rsidRPr="00B43908" w:rsidRDefault="00094D7B" w:rsidP="00094D7B">
      <w:pPr>
        <w:autoSpaceDE w:val="0"/>
        <w:autoSpaceDN w:val="0"/>
        <w:adjustRightInd w:val="0"/>
        <w:spacing w:after="0" w:line="240" w:lineRule="auto"/>
        <w:ind w:left="720"/>
        <w:rPr>
          <w:rFonts w:ascii="Arial" w:eastAsia="HiddenHorzOCR" w:hAnsi="Arial" w:cs="Arial"/>
          <w:b/>
          <w:color w:val="1A1A1A"/>
        </w:rPr>
      </w:pPr>
    </w:p>
    <w:p w14:paraId="0CCE1EFF" w14:textId="77777777" w:rsidR="00094D7B" w:rsidRDefault="00094D7B" w:rsidP="00094D7B">
      <w:pPr>
        <w:autoSpaceDE w:val="0"/>
        <w:autoSpaceDN w:val="0"/>
        <w:adjustRightInd w:val="0"/>
        <w:spacing w:after="0" w:line="240" w:lineRule="auto"/>
        <w:rPr>
          <w:rFonts w:ascii="Arial" w:eastAsia="HiddenHorzOCR" w:hAnsi="Arial" w:cs="Arial"/>
          <w:b/>
          <w:color w:val="222222"/>
          <w:sz w:val="28"/>
          <w:szCs w:val="28"/>
        </w:rPr>
      </w:pPr>
    </w:p>
    <w:p w14:paraId="5A87CE76" w14:textId="77777777" w:rsidR="00094D7B" w:rsidRDefault="00094D7B" w:rsidP="00094D7B">
      <w:pPr>
        <w:autoSpaceDE w:val="0"/>
        <w:autoSpaceDN w:val="0"/>
        <w:adjustRightInd w:val="0"/>
        <w:spacing w:after="0" w:line="240" w:lineRule="auto"/>
        <w:rPr>
          <w:rFonts w:ascii="Arial" w:eastAsia="HiddenHorzOCR" w:hAnsi="Arial" w:cs="Arial"/>
          <w:b/>
          <w:color w:val="222222"/>
          <w:sz w:val="28"/>
          <w:szCs w:val="28"/>
        </w:rPr>
      </w:pPr>
      <w:r w:rsidRPr="005A035B">
        <w:rPr>
          <w:rFonts w:ascii="Arial" w:eastAsia="HiddenHorzOCR" w:hAnsi="Arial" w:cs="Arial"/>
          <w:b/>
          <w:noProof/>
          <w:color w:val="1A1A1A"/>
        </w:rPr>
        <mc:AlternateContent>
          <mc:Choice Requires="wps">
            <w:drawing>
              <wp:anchor distT="45720" distB="45720" distL="114300" distR="114300" simplePos="0" relativeHeight="251673600" behindDoc="0" locked="0" layoutInCell="1" allowOverlap="1" wp14:anchorId="708DB4CF" wp14:editId="075E6296">
                <wp:simplePos x="0" y="0"/>
                <wp:positionH relativeFrom="column">
                  <wp:posOffset>4980940</wp:posOffset>
                </wp:positionH>
                <wp:positionV relativeFrom="paragraph">
                  <wp:posOffset>118745</wp:posOffset>
                </wp:positionV>
                <wp:extent cx="1765935" cy="658495"/>
                <wp:effectExtent l="0" t="0" r="24765" b="273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935" cy="658495"/>
                        </a:xfrm>
                        <a:prstGeom prst="rect">
                          <a:avLst/>
                        </a:prstGeom>
                        <a:solidFill>
                          <a:srgbClr val="FFFFFF"/>
                        </a:solidFill>
                        <a:ln w="9525">
                          <a:solidFill>
                            <a:srgbClr val="000000"/>
                          </a:solidFill>
                          <a:miter lim="800000"/>
                          <a:headEnd/>
                          <a:tailEnd/>
                        </a:ln>
                      </wps:spPr>
                      <wps:txbx>
                        <w:txbxContent>
                          <w:p w14:paraId="3A56C75D" w14:textId="77777777" w:rsidR="00094D7B" w:rsidRDefault="00094D7B" w:rsidP="00094D7B">
                            <w:r>
                              <w:t>Proposal Delivery at Second Floor, Attn.: Dave Willis, Room 217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DB4CF" id="_x0000_t202" coordsize="21600,21600" o:spt="202" path="m,l,21600r21600,l21600,xe">
                <v:stroke joinstyle="miter"/>
                <v:path gradientshapeok="t" o:connecttype="rect"/>
              </v:shapetype>
              <v:shape id="Text Box 2" o:spid="_x0000_s1026" type="#_x0000_t202" style="position:absolute;margin-left:392.2pt;margin-top:9.35pt;width:139.05pt;height:51.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">
                <v:textbox>
                  <w:txbxContent>
                    <w:p w14:paraId="3A56C75D" w14:textId="77777777" w:rsidR="00094D7B" w:rsidRDefault="00094D7B" w:rsidP="00094D7B">
                      <w:r>
                        <w:t>Proposal Delivery at Second Floor, Attn.: Dave Willis, Room 217</w:t>
                      </w:r>
                    </w:p>
                  </w:txbxContent>
                </v:textbox>
                <w10:wrap type="square"/>
              </v:shape>
            </w:pict>
          </mc:Fallback>
        </mc:AlternateContent>
      </w:r>
    </w:p>
    <w:p w14:paraId="27087D0E" w14:textId="77777777" w:rsidR="00094D7B" w:rsidRDefault="00094D7B" w:rsidP="00094D7B">
      <w:pPr>
        <w:autoSpaceDE w:val="0"/>
        <w:autoSpaceDN w:val="0"/>
        <w:adjustRightInd w:val="0"/>
        <w:spacing w:after="0" w:line="240" w:lineRule="auto"/>
        <w:jc w:val="center"/>
        <w:rPr>
          <w:rFonts w:ascii="Arial" w:eastAsia="HiddenHorzOCR" w:hAnsi="Arial" w:cs="Arial"/>
          <w:b/>
          <w:color w:val="222222"/>
          <w:sz w:val="28"/>
          <w:szCs w:val="28"/>
        </w:rPr>
      </w:pPr>
      <w:r>
        <w:rPr>
          <w:rFonts w:ascii="Arial" w:eastAsia="HiddenHorzOCR" w:hAnsi="Arial" w:cs="Arial"/>
          <w:b/>
          <w:noProof/>
          <w:color w:val="1A1A1A"/>
        </w:rPr>
        <mc:AlternateContent>
          <mc:Choice Requires="wps">
            <w:drawing>
              <wp:anchor distT="0" distB="0" distL="114300" distR="114300" simplePos="0" relativeHeight="251676672" behindDoc="0" locked="0" layoutInCell="1" allowOverlap="1" wp14:anchorId="4AF8D1DC" wp14:editId="4697B5B2">
                <wp:simplePos x="0" y="0"/>
                <wp:positionH relativeFrom="column">
                  <wp:posOffset>4298576</wp:posOffset>
                </wp:positionH>
                <wp:positionV relativeFrom="paragraph">
                  <wp:posOffset>157555</wp:posOffset>
                </wp:positionV>
                <wp:extent cx="341780" cy="1229210"/>
                <wp:effectExtent l="38100" t="0" r="39370" b="47625"/>
                <wp:wrapNone/>
                <wp:docPr id="5" name="Straight Arrow Connector 5"/>
                <wp:cNvGraphicFramePr/>
                <a:graphic xmlns:a="http://schemas.openxmlformats.org/drawingml/2006/main">
                  <a:graphicData uri="http://schemas.microsoft.com/office/word/2010/wordprocessingShape">
                    <wps:wsp>
                      <wps:cNvCnPr/>
                      <wps:spPr>
                        <a:xfrm flipH="1">
                          <a:off x="0" y="0"/>
                          <a:ext cx="341780" cy="12292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C3502B6" id="_x0000_t32" coordsize="21600,21600" o:spt="32" o:oned="t" path="m,l21600,21600e" filled="f">
                <v:path arrowok="t" fillok="f" o:connecttype="none"/>
                <o:lock v:ext="edit" shapetype="t"/>
              </v:shapetype>
              <v:shape id="Straight Arrow Connector 5" o:spid="_x0000_s1026" type="#_x0000_t32" style="position:absolute;margin-left:338.45pt;margin-top:12.4pt;width:26.9pt;height:96.8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" strokecolor="black [3213]" strokeweight="3.75pt">
                <v:stroke endarrow="block" joinstyle="miter"/>
              </v:shape>
            </w:pict>
          </mc:Fallback>
        </mc:AlternateContent>
      </w:r>
      <w:r>
        <w:rPr>
          <w:rFonts w:ascii="Arial" w:eastAsia="HiddenHorzOCR" w:hAnsi="Arial" w:cs="Arial"/>
          <w:b/>
          <w:noProof/>
          <w:color w:val="1A1A1A"/>
        </w:rPr>
        <mc:AlternateContent>
          <mc:Choice Requires="wps">
            <w:drawing>
              <wp:anchor distT="0" distB="0" distL="114300" distR="114300" simplePos="0" relativeHeight="251674624" behindDoc="0" locked="0" layoutInCell="1" allowOverlap="1" wp14:anchorId="45224029" wp14:editId="4E043E35">
                <wp:simplePos x="0" y="0"/>
                <wp:positionH relativeFrom="margin">
                  <wp:posOffset>4640356</wp:posOffset>
                </wp:positionH>
                <wp:positionV relativeFrom="paragraph">
                  <wp:posOffset>156434</wp:posOffset>
                </wp:positionV>
                <wp:extent cx="341555" cy="1121"/>
                <wp:effectExtent l="0" t="19050" r="40005" b="56515"/>
                <wp:wrapNone/>
                <wp:docPr id="23" name="Straight Connector 23"/>
                <wp:cNvGraphicFramePr/>
                <a:graphic xmlns:a="http://schemas.openxmlformats.org/drawingml/2006/main">
                  <a:graphicData uri="http://schemas.microsoft.com/office/word/2010/wordprocessingShape">
                    <wps:wsp>
                      <wps:cNvCnPr/>
                      <wps:spPr>
                        <a:xfrm>
                          <a:off x="0" y="0"/>
                          <a:ext cx="341555" cy="1121"/>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60370A" id="Straight Connector 23"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5.4pt,12.3pt" to="392.3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" strokecolor="windowText" strokeweight="4.5pt">
                <w10:wrap anchorx="margin"/>
              </v:line>
            </w:pict>
          </mc:Fallback>
        </mc:AlternateContent>
      </w:r>
      <w:r w:rsidRPr="00230969">
        <w:rPr>
          <w:rFonts w:ascii="Arial" w:eastAsia="HiddenHorzOCR" w:hAnsi="Arial" w:cs="Arial"/>
          <w:b/>
          <w:color w:val="222222"/>
          <w:sz w:val="28"/>
          <w:szCs w:val="28"/>
        </w:rPr>
        <w:t>Yuba C</w:t>
      </w:r>
      <w:r>
        <w:rPr>
          <w:rFonts w:ascii="Arial" w:eastAsia="HiddenHorzOCR" w:hAnsi="Arial" w:cs="Arial"/>
          <w:b/>
          <w:color w:val="222222"/>
          <w:sz w:val="28"/>
          <w:szCs w:val="28"/>
        </w:rPr>
        <w:t>ommunity College District</w:t>
      </w:r>
    </w:p>
    <w:p w14:paraId="0BB2430D" w14:textId="77777777" w:rsidR="00094D7B" w:rsidRDefault="00094D7B" w:rsidP="00094D7B">
      <w:pPr>
        <w:autoSpaceDE w:val="0"/>
        <w:autoSpaceDN w:val="0"/>
        <w:adjustRightInd w:val="0"/>
        <w:spacing w:after="0" w:line="240" w:lineRule="auto"/>
        <w:jc w:val="center"/>
        <w:rPr>
          <w:rFonts w:ascii="Arial" w:eastAsia="HiddenHorzOCR" w:hAnsi="Arial" w:cs="Arial"/>
          <w:b/>
          <w:color w:val="222222"/>
          <w:sz w:val="24"/>
          <w:szCs w:val="24"/>
        </w:rPr>
      </w:pPr>
      <w:r>
        <w:rPr>
          <w:rFonts w:ascii="Arial" w:eastAsia="HiddenHorzOCR" w:hAnsi="Arial" w:cs="Arial"/>
          <w:b/>
          <w:color w:val="222222"/>
          <w:sz w:val="24"/>
          <w:szCs w:val="24"/>
        </w:rPr>
        <w:t>Sutter County Campus</w:t>
      </w:r>
    </w:p>
    <w:p w14:paraId="50C30FB4" w14:textId="77777777" w:rsidR="00094D7B" w:rsidRPr="004D33B8" w:rsidRDefault="00094D7B" w:rsidP="00094D7B">
      <w:pPr>
        <w:autoSpaceDE w:val="0"/>
        <w:autoSpaceDN w:val="0"/>
        <w:adjustRightInd w:val="0"/>
        <w:spacing w:after="0" w:line="240" w:lineRule="auto"/>
        <w:jc w:val="center"/>
        <w:rPr>
          <w:rFonts w:ascii="Arial" w:eastAsia="HiddenHorzOCR" w:hAnsi="Arial" w:cs="Arial"/>
          <w:color w:val="222222"/>
          <w:sz w:val="24"/>
          <w:szCs w:val="24"/>
        </w:rPr>
      </w:pPr>
      <w:r w:rsidRPr="004D33B8">
        <w:rPr>
          <w:rFonts w:ascii="Arial" w:eastAsia="HiddenHorzOCR" w:hAnsi="Arial" w:cs="Arial"/>
          <w:b/>
          <w:color w:val="222222"/>
          <w:sz w:val="24"/>
          <w:szCs w:val="24"/>
        </w:rPr>
        <w:t>District Offices</w:t>
      </w:r>
    </w:p>
    <w:p w14:paraId="663E5F41" w14:textId="77777777" w:rsidR="00094D7B" w:rsidRPr="004D33B8" w:rsidRDefault="00094D7B" w:rsidP="00094D7B">
      <w:pPr>
        <w:autoSpaceDE w:val="0"/>
        <w:autoSpaceDN w:val="0"/>
        <w:adjustRightInd w:val="0"/>
        <w:spacing w:after="0" w:line="240" w:lineRule="auto"/>
        <w:rPr>
          <w:rFonts w:ascii="Arial" w:eastAsia="HiddenHorzOCR" w:hAnsi="Arial" w:cs="Arial"/>
          <w:color w:val="222222"/>
          <w:sz w:val="20"/>
          <w:szCs w:val="20"/>
        </w:rPr>
      </w:pPr>
      <w:r>
        <w:rPr>
          <w:rFonts w:ascii="Arial" w:eastAsia="HiddenHorzOCR" w:hAnsi="Arial" w:cs="Arial"/>
          <w:color w:val="222222"/>
          <w:sz w:val="16"/>
          <w:szCs w:val="16"/>
        </w:rPr>
        <w:t xml:space="preserve">                                              </w:t>
      </w:r>
      <w:r>
        <w:rPr>
          <w:rFonts w:ascii="Arial" w:eastAsia="HiddenHorzOCR" w:hAnsi="Arial" w:cs="Arial"/>
          <w:color w:val="222222"/>
          <w:sz w:val="20"/>
          <w:szCs w:val="20"/>
        </w:rPr>
        <w:t xml:space="preserve">3301 East </w:t>
      </w:r>
      <w:proofErr w:type="spellStart"/>
      <w:r>
        <w:rPr>
          <w:rFonts w:ascii="Arial" w:eastAsia="HiddenHorzOCR" w:hAnsi="Arial" w:cs="Arial"/>
          <w:color w:val="222222"/>
          <w:sz w:val="20"/>
          <w:szCs w:val="20"/>
        </w:rPr>
        <w:t>Onstott</w:t>
      </w:r>
      <w:proofErr w:type="spellEnd"/>
      <w:r>
        <w:rPr>
          <w:rFonts w:ascii="Arial" w:eastAsia="HiddenHorzOCR" w:hAnsi="Arial" w:cs="Arial"/>
          <w:color w:val="222222"/>
          <w:sz w:val="20"/>
          <w:szCs w:val="20"/>
        </w:rPr>
        <w:t xml:space="preserve"> Road (second floor)</w:t>
      </w:r>
    </w:p>
    <w:p w14:paraId="01D92BEA" w14:textId="77777777" w:rsidR="00094D7B" w:rsidRPr="004D33B8" w:rsidRDefault="00094D7B" w:rsidP="00094D7B">
      <w:pPr>
        <w:autoSpaceDE w:val="0"/>
        <w:autoSpaceDN w:val="0"/>
        <w:adjustRightInd w:val="0"/>
        <w:spacing w:after="0" w:line="240" w:lineRule="auto"/>
        <w:rPr>
          <w:rFonts w:ascii="Arial" w:eastAsia="HiddenHorzOCR" w:hAnsi="Arial" w:cs="Arial"/>
          <w:b/>
          <w:color w:val="222222"/>
          <w:sz w:val="20"/>
          <w:szCs w:val="20"/>
        </w:rPr>
      </w:pPr>
      <w:r w:rsidRPr="004D33B8">
        <w:rPr>
          <w:rFonts w:ascii="Arial" w:eastAsia="HiddenHorzOCR" w:hAnsi="Arial" w:cs="Arial"/>
          <w:color w:val="222222"/>
          <w:sz w:val="20"/>
          <w:szCs w:val="20"/>
        </w:rPr>
        <w:t xml:space="preserve">                                         </w:t>
      </w:r>
      <w:r>
        <w:rPr>
          <w:rFonts w:ascii="Arial" w:eastAsia="HiddenHorzOCR" w:hAnsi="Arial" w:cs="Arial"/>
          <w:color w:val="222222"/>
          <w:sz w:val="20"/>
          <w:szCs w:val="20"/>
        </w:rPr>
        <w:t xml:space="preserve">      </w:t>
      </w:r>
      <w:r w:rsidRPr="004D33B8">
        <w:rPr>
          <w:rFonts w:ascii="Arial" w:eastAsia="HiddenHorzOCR" w:hAnsi="Arial" w:cs="Arial"/>
          <w:color w:val="222222"/>
          <w:sz w:val="20"/>
          <w:szCs w:val="20"/>
        </w:rPr>
        <w:t>Yuba City, California, 95991</w:t>
      </w:r>
    </w:p>
    <w:p w14:paraId="037667AF" w14:textId="77777777" w:rsidR="00094D7B" w:rsidRPr="00774BCD" w:rsidRDefault="00094D7B" w:rsidP="00094D7B">
      <w:pPr>
        <w:autoSpaceDE w:val="0"/>
        <w:autoSpaceDN w:val="0"/>
        <w:adjustRightInd w:val="0"/>
        <w:spacing w:after="0" w:line="240" w:lineRule="auto"/>
        <w:jc w:val="center"/>
        <w:rPr>
          <w:rFonts w:ascii="Arial" w:eastAsia="HiddenHorzOCR" w:hAnsi="Arial" w:cs="Arial"/>
          <w:color w:val="222222"/>
          <w:sz w:val="16"/>
          <w:szCs w:val="16"/>
        </w:rPr>
      </w:pPr>
    </w:p>
    <w:p w14:paraId="7074567A" w14:textId="77777777" w:rsidR="00094D7B" w:rsidRDefault="00094D7B" w:rsidP="00094D7B">
      <w:pPr>
        <w:rPr>
          <w:rFonts w:ascii="Arial" w:eastAsia="HiddenHorzOCR" w:hAnsi="Arial" w:cs="Arial"/>
          <w:b/>
          <w:color w:val="414141"/>
        </w:rPr>
      </w:pPr>
      <w:r w:rsidRPr="00252946">
        <w:rPr>
          <w:rFonts w:ascii="Arial" w:eastAsia="HiddenHorzOCR" w:hAnsi="Arial" w:cs="Arial"/>
          <w:b/>
          <w:noProof/>
          <w:color w:val="414141"/>
        </w:rPr>
        <w:drawing>
          <wp:anchor distT="0" distB="0" distL="114300" distR="114300" simplePos="0" relativeHeight="251675648" behindDoc="0" locked="0" layoutInCell="1" allowOverlap="1" wp14:anchorId="13D364E1" wp14:editId="2FD1B540">
            <wp:simplePos x="0" y="0"/>
            <wp:positionH relativeFrom="column">
              <wp:posOffset>95250</wp:posOffset>
            </wp:positionH>
            <wp:positionV relativeFrom="paragraph">
              <wp:posOffset>53340</wp:posOffset>
            </wp:positionV>
            <wp:extent cx="6800850" cy="2889885"/>
            <wp:effectExtent l="0" t="0" r="0" b="5715"/>
            <wp:wrapNone/>
            <wp:docPr id="2" name="Picture 2" descr="A high angle view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igh angle view of a building&#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2EE6DFE3" w14:textId="010246A6" w:rsidR="00922DFE" w:rsidRPr="008E32F5" w:rsidRDefault="00094D7B" w:rsidP="008E32F5">
      <w:pPr>
        <w:rPr>
          <w:rFonts w:ascii="Arial" w:eastAsia="HiddenHorzOCR" w:hAnsi="Arial" w:cs="Arial"/>
          <w:b/>
          <w:color w:val="414141"/>
        </w:rPr>
      </w:pPr>
      <w:r>
        <w:rPr>
          <w:rFonts w:ascii="Arial" w:eastAsia="HiddenHorzOCR" w:hAnsi="Arial" w:cs="Arial"/>
          <w:b/>
          <w:noProof/>
          <w:color w:val="1A1A1A"/>
        </w:rPr>
        <mc:AlternateContent>
          <mc:Choice Requires="wps">
            <w:drawing>
              <wp:anchor distT="0" distB="0" distL="114300" distR="114300" simplePos="0" relativeHeight="251678720" behindDoc="0" locked="0" layoutInCell="1" allowOverlap="1" wp14:anchorId="1B2323DB" wp14:editId="2E23469A">
                <wp:simplePos x="0" y="0"/>
                <wp:positionH relativeFrom="column">
                  <wp:posOffset>1287780</wp:posOffset>
                </wp:positionH>
                <wp:positionV relativeFrom="paragraph">
                  <wp:posOffset>907415</wp:posOffset>
                </wp:positionV>
                <wp:extent cx="1101090" cy="754380"/>
                <wp:effectExtent l="19050" t="38100" r="60960" b="45720"/>
                <wp:wrapNone/>
                <wp:docPr id="1" name="Straight Arrow Connector 1"/>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5EF547" id="Straight Arrow Connector 1" o:spid="_x0000_s1026" type="#_x0000_t32" style="position:absolute;margin-left:101.4pt;margin-top:71.45pt;width:86.7pt;height:59.4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5A035B">
        <w:rPr>
          <w:rFonts w:ascii="Arial" w:eastAsia="HiddenHorzOCR" w:hAnsi="Arial" w:cs="Arial"/>
          <w:b/>
          <w:noProof/>
          <w:color w:val="1A1A1A"/>
        </w:rPr>
        <mc:AlternateContent>
          <mc:Choice Requires="wps">
            <w:drawing>
              <wp:anchor distT="45720" distB="45720" distL="114300" distR="114300" simplePos="0" relativeHeight="251677696" behindDoc="0" locked="0" layoutInCell="1" allowOverlap="1" wp14:anchorId="1A5844B6" wp14:editId="4750A786">
                <wp:simplePos x="0" y="0"/>
                <wp:positionH relativeFrom="column">
                  <wp:posOffset>-278130</wp:posOffset>
                </wp:positionH>
                <wp:positionV relativeFrom="paragraph">
                  <wp:posOffset>1536065</wp:posOffset>
                </wp:positionV>
                <wp:extent cx="1565910" cy="29337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2E2B1AFF" w14:textId="77777777" w:rsidR="00094D7B" w:rsidRDefault="00094D7B" w:rsidP="00094D7B">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844B6" id="_x0000_s1027" type="#_x0000_t202" style="position:absolute;margin-left:-21.9pt;margin-top:120.95pt;width:123.3pt;height:23.1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2E2B1AFF" w14:textId="77777777" w:rsidR="00094D7B" w:rsidRDefault="00094D7B" w:rsidP="00094D7B">
                      <w:r>
                        <w:t>West Building Entrance</w:t>
                      </w:r>
                    </w:p>
                  </w:txbxContent>
                </v:textbox>
                <w10:wrap type="square"/>
              </v:shape>
            </w:pict>
          </mc:Fallback>
        </mc:AlternateContent>
      </w:r>
      <w:r>
        <w:rPr>
          <w:rFonts w:ascii="Arial" w:eastAsia="HiddenHorzOCR" w:hAnsi="Arial" w:cs="Arial"/>
          <w:b/>
          <w:color w:val="414141"/>
        </w:rPr>
        <w:br w:type="page"/>
      </w:r>
      <w:r w:rsidR="00922DFE" w:rsidRPr="009731D0">
        <w:rPr>
          <w:rFonts w:ascii="Arial" w:eastAsia="HiddenHorzOCR" w:hAnsi="Arial" w:cs="Arial"/>
          <w:b/>
          <w:color w:val="414141"/>
        </w:rPr>
        <w:lastRenderedPageBreak/>
        <w:t>T</w:t>
      </w:r>
      <w:r w:rsidR="00922DFE" w:rsidRPr="009731D0">
        <w:rPr>
          <w:rFonts w:ascii="Arial" w:eastAsia="HiddenHorzOCR" w:hAnsi="Arial" w:cs="Arial"/>
          <w:b/>
          <w:color w:val="252525"/>
        </w:rPr>
        <w:t>AB</w:t>
      </w:r>
      <w:r w:rsidR="00922DFE" w:rsidRPr="009731D0">
        <w:rPr>
          <w:rFonts w:ascii="Arial" w:eastAsia="HiddenHorzOCR" w:hAnsi="Arial" w:cs="Arial"/>
          <w:b/>
          <w:color w:val="414141"/>
        </w:rPr>
        <w:t>L</w:t>
      </w:r>
      <w:r w:rsidR="00922DFE" w:rsidRPr="009731D0">
        <w:rPr>
          <w:rFonts w:ascii="Arial" w:eastAsia="HiddenHorzOCR" w:hAnsi="Arial" w:cs="Arial"/>
          <w:b/>
          <w:color w:val="252525"/>
        </w:rPr>
        <w:t>E OF CONTENTS</w:t>
      </w:r>
    </w:p>
    <w:p w14:paraId="14F5D64A" w14:textId="77777777" w:rsidR="00922DFE" w:rsidRDefault="00922DFE" w:rsidP="00922DFE">
      <w:pPr>
        <w:autoSpaceDE w:val="0"/>
        <w:autoSpaceDN w:val="0"/>
        <w:adjustRightInd w:val="0"/>
        <w:spacing w:after="0" w:line="360" w:lineRule="auto"/>
        <w:ind w:right="720"/>
        <w:rPr>
          <w:rFonts w:ascii="Arial" w:eastAsia="HiddenHorzOCR" w:hAnsi="Arial" w:cs="Arial"/>
          <w:color w:val="414141"/>
        </w:rPr>
      </w:pPr>
    </w:p>
    <w:p w14:paraId="362A94CC" w14:textId="77777777" w:rsidR="00922DFE" w:rsidRPr="008E32F5" w:rsidRDefault="00922DFE" w:rsidP="00922DFE">
      <w:pPr>
        <w:autoSpaceDE w:val="0"/>
        <w:autoSpaceDN w:val="0"/>
        <w:adjustRightInd w:val="0"/>
        <w:spacing w:after="0" w:line="360" w:lineRule="auto"/>
        <w:ind w:right="720"/>
        <w:rPr>
          <w:rFonts w:ascii="Arial" w:eastAsia="HiddenHorzOCR" w:hAnsi="Arial" w:cs="Arial"/>
          <w:color w:val="252525"/>
          <w:sz w:val="20"/>
          <w:szCs w:val="20"/>
        </w:rPr>
      </w:pPr>
      <w:r w:rsidRPr="008E32F5">
        <w:rPr>
          <w:rFonts w:ascii="Arial" w:eastAsia="HiddenHorzOCR" w:hAnsi="Arial" w:cs="Arial"/>
          <w:color w:val="414141"/>
          <w:sz w:val="20"/>
          <w:szCs w:val="20"/>
        </w:rPr>
        <w:t>1.</w:t>
      </w:r>
      <w:r w:rsidRPr="008E32F5">
        <w:rPr>
          <w:rFonts w:ascii="Arial" w:eastAsia="HiddenHorzOCR" w:hAnsi="Arial" w:cs="Arial"/>
          <w:color w:val="252525"/>
          <w:sz w:val="20"/>
          <w:szCs w:val="20"/>
        </w:rPr>
        <w:t>0 INTRODUC</w:t>
      </w:r>
      <w:r w:rsidRPr="008E32F5">
        <w:rPr>
          <w:rFonts w:ascii="Arial" w:eastAsia="HiddenHorzOCR" w:hAnsi="Arial" w:cs="Arial"/>
          <w:color w:val="414141"/>
          <w:sz w:val="20"/>
          <w:szCs w:val="20"/>
        </w:rPr>
        <w:t>T</w:t>
      </w:r>
      <w:r w:rsidRPr="008E32F5">
        <w:rPr>
          <w:rFonts w:ascii="Arial" w:eastAsia="HiddenHorzOCR" w:hAnsi="Arial" w:cs="Arial"/>
          <w:color w:val="252525"/>
          <w:sz w:val="20"/>
          <w:szCs w:val="20"/>
        </w:rPr>
        <w:t>ION</w:t>
      </w:r>
    </w:p>
    <w:p w14:paraId="1A9B2DA1" w14:textId="77777777" w:rsidR="00922DFE" w:rsidRPr="008E32F5" w:rsidRDefault="00922DFE" w:rsidP="00922DFE">
      <w:pPr>
        <w:autoSpaceDE w:val="0"/>
        <w:autoSpaceDN w:val="0"/>
        <w:adjustRightInd w:val="0"/>
        <w:spacing w:after="0" w:line="360" w:lineRule="auto"/>
        <w:ind w:right="720"/>
        <w:rPr>
          <w:rFonts w:ascii="Arial" w:eastAsia="HiddenHorzOCR" w:hAnsi="Arial" w:cs="Arial"/>
          <w:color w:val="252525"/>
          <w:sz w:val="20"/>
          <w:szCs w:val="20"/>
        </w:rPr>
      </w:pPr>
      <w:r w:rsidRPr="008E32F5">
        <w:rPr>
          <w:rFonts w:ascii="Arial" w:eastAsia="HiddenHorzOCR" w:hAnsi="Arial" w:cs="Arial"/>
          <w:color w:val="252525"/>
          <w:sz w:val="20"/>
          <w:szCs w:val="20"/>
        </w:rPr>
        <w:t>1</w:t>
      </w:r>
      <w:r w:rsidRPr="008E32F5">
        <w:rPr>
          <w:rFonts w:ascii="Arial" w:eastAsia="HiddenHorzOCR" w:hAnsi="Arial" w:cs="Arial"/>
          <w:color w:val="414141"/>
          <w:sz w:val="20"/>
          <w:szCs w:val="20"/>
        </w:rPr>
        <w:t>.</w:t>
      </w:r>
      <w:r w:rsidRPr="008E32F5">
        <w:rPr>
          <w:rFonts w:ascii="Arial" w:eastAsia="HiddenHorzOCR" w:hAnsi="Arial" w:cs="Arial"/>
          <w:color w:val="252525"/>
          <w:sz w:val="20"/>
          <w:szCs w:val="20"/>
        </w:rPr>
        <w:t>1 District Information</w:t>
      </w:r>
    </w:p>
    <w:p w14:paraId="4E3232F5" w14:textId="77777777" w:rsidR="00922DFE" w:rsidRPr="008E32F5" w:rsidRDefault="00922DFE" w:rsidP="00922DFE">
      <w:pPr>
        <w:autoSpaceDE w:val="0"/>
        <w:autoSpaceDN w:val="0"/>
        <w:adjustRightInd w:val="0"/>
        <w:spacing w:after="0" w:line="360" w:lineRule="auto"/>
        <w:ind w:right="720"/>
        <w:rPr>
          <w:rFonts w:ascii="Arial" w:eastAsia="HiddenHorzOCR" w:hAnsi="Arial" w:cs="Arial"/>
          <w:color w:val="252525"/>
          <w:sz w:val="20"/>
          <w:szCs w:val="20"/>
        </w:rPr>
      </w:pPr>
      <w:r w:rsidRPr="008E32F5">
        <w:rPr>
          <w:rFonts w:ascii="Arial" w:eastAsia="HiddenHorzOCR" w:hAnsi="Arial" w:cs="Arial"/>
          <w:color w:val="252525"/>
          <w:sz w:val="20"/>
          <w:szCs w:val="20"/>
        </w:rPr>
        <w:t>1</w:t>
      </w:r>
      <w:r w:rsidRPr="008E32F5">
        <w:rPr>
          <w:rFonts w:ascii="Arial" w:eastAsia="HiddenHorzOCR" w:hAnsi="Arial" w:cs="Arial"/>
          <w:color w:val="414141"/>
          <w:sz w:val="20"/>
          <w:szCs w:val="20"/>
        </w:rPr>
        <w:t>.</w:t>
      </w:r>
      <w:r w:rsidRPr="008E32F5">
        <w:rPr>
          <w:rFonts w:ascii="Arial" w:eastAsia="HiddenHorzOCR" w:hAnsi="Arial" w:cs="Arial"/>
          <w:color w:val="252525"/>
          <w:sz w:val="20"/>
          <w:szCs w:val="20"/>
        </w:rPr>
        <w:t>2 Yuba Community College District Background</w:t>
      </w:r>
    </w:p>
    <w:p w14:paraId="76D9C70E" w14:textId="557CEFF0" w:rsidR="00922DFE" w:rsidRPr="008E32F5" w:rsidRDefault="00922DFE" w:rsidP="00922DFE">
      <w:pPr>
        <w:autoSpaceDE w:val="0"/>
        <w:autoSpaceDN w:val="0"/>
        <w:adjustRightInd w:val="0"/>
        <w:spacing w:after="0" w:line="360" w:lineRule="auto"/>
        <w:ind w:right="720"/>
        <w:rPr>
          <w:rFonts w:ascii="Arial" w:eastAsia="HiddenHorzOCR" w:hAnsi="Arial" w:cs="Arial"/>
          <w:color w:val="191919"/>
          <w:sz w:val="20"/>
          <w:szCs w:val="20"/>
        </w:rPr>
      </w:pPr>
      <w:r w:rsidRPr="008E32F5">
        <w:rPr>
          <w:rFonts w:ascii="Arial" w:eastAsia="HiddenHorzOCR" w:hAnsi="Arial" w:cs="Arial"/>
          <w:color w:val="252525"/>
          <w:sz w:val="20"/>
          <w:szCs w:val="20"/>
        </w:rPr>
        <w:t>1</w:t>
      </w:r>
      <w:r w:rsidRPr="008E32F5">
        <w:rPr>
          <w:rFonts w:ascii="Arial" w:eastAsia="HiddenHorzOCR" w:hAnsi="Arial" w:cs="Arial"/>
          <w:color w:val="545454"/>
          <w:sz w:val="20"/>
          <w:szCs w:val="20"/>
        </w:rPr>
        <w:t>.</w:t>
      </w:r>
      <w:r w:rsidRPr="008E32F5">
        <w:rPr>
          <w:rFonts w:ascii="Arial" w:eastAsia="HiddenHorzOCR" w:hAnsi="Arial" w:cs="Arial"/>
          <w:color w:val="252525"/>
          <w:sz w:val="20"/>
          <w:szCs w:val="20"/>
        </w:rPr>
        <w:t xml:space="preserve">3 </w:t>
      </w:r>
      <w:r w:rsidRPr="008E32F5">
        <w:rPr>
          <w:rFonts w:ascii="Arial" w:eastAsia="HiddenHorzOCR" w:hAnsi="Arial" w:cs="Arial"/>
          <w:color w:val="191919"/>
          <w:sz w:val="20"/>
          <w:szCs w:val="20"/>
        </w:rPr>
        <w:t>Purpose of Request:  Pre</w:t>
      </w:r>
      <w:r w:rsidR="00227CB1" w:rsidRPr="008E32F5">
        <w:rPr>
          <w:rFonts w:ascii="Arial" w:eastAsia="HiddenHorzOCR" w:hAnsi="Arial" w:cs="Arial"/>
          <w:color w:val="191919"/>
          <w:sz w:val="20"/>
          <w:szCs w:val="20"/>
        </w:rPr>
        <w:t>qualification</w:t>
      </w:r>
      <w:r w:rsidR="00100C10" w:rsidRPr="008E32F5">
        <w:rPr>
          <w:rFonts w:ascii="Arial" w:eastAsia="HiddenHorzOCR" w:hAnsi="Arial" w:cs="Arial"/>
          <w:color w:val="191919"/>
          <w:sz w:val="20"/>
          <w:szCs w:val="20"/>
        </w:rPr>
        <w:t xml:space="preserve"> of</w:t>
      </w:r>
      <w:r w:rsidRPr="008E32F5">
        <w:rPr>
          <w:rFonts w:ascii="Arial" w:eastAsia="HiddenHorzOCR" w:hAnsi="Arial" w:cs="Arial"/>
          <w:color w:val="191919"/>
          <w:sz w:val="20"/>
          <w:szCs w:val="20"/>
        </w:rPr>
        <w:t xml:space="preserve"> </w:t>
      </w:r>
      <w:r w:rsidR="00894BF3" w:rsidRPr="008E32F5">
        <w:rPr>
          <w:rFonts w:ascii="Arial" w:eastAsia="HiddenHorzOCR" w:hAnsi="Arial" w:cs="Arial"/>
          <w:color w:val="191919"/>
          <w:sz w:val="20"/>
          <w:szCs w:val="20"/>
        </w:rPr>
        <w:t>Professional Services Firms</w:t>
      </w:r>
    </w:p>
    <w:p w14:paraId="1BB64D10" w14:textId="77777777" w:rsidR="00922DFE" w:rsidRPr="008E32F5" w:rsidRDefault="00922DFE" w:rsidP="00922DFE">
      <w:pPr>
        <w:autoSpaceDE w:val="0"/>
        <w:autoSpaceDN w:val="0"/>
        <w:adjustRightInd w:val="0"/>
        <w:spacing w:after="0" w:line="360" w:lineRule="auto"/>
        <w:ind w:right="720"/>
        <w:rPr>
          <w:rFonts w:ascii="Arial" w:eastAsia="HiddenHorzOCR" w:hAnsi="Arial" w:cs="Arial"/>
          <w:color w:val="252525"/>
          <w:sz w:val="20"/>
          <w:szCs w:val="20"/>
        </w:rPr>
      </w:pPr>
      <w:r w:rsidRPr="008E32F5">
        <w:rPr>
          <w:rFonts w:ascii="Arial" w:eastAsia="HiddenHorzOCR" w:hAnsi="Arial" w:cs="Arial"/>
          <w:color w:val="252525"/>
          <w:sz w:val="20"/>
          <w:szCs w:val="20"/>
        </w:rPr>
        <w:t>1</w:t>
      </w:r>
      <w:r w:rsidRPr="008E32F5">
        <w:rPr>
          <w:rFonts w:ascii="Arial" w:eastAsia="HiddenHorzOCR" w:hAnsi="Arial" w:cs="Arial"/>
          <w:color w:val="414141"/>
          <w:sz w:val="20"/>
          <w:szCs w:val="20"/>
        </w:rPr>
        <w:t>.</w:t>
      </w:r>
      <w:r w:rsidRPr="008E32F5">
        <w:rPr>
          <w:rFonts w:ascii="Arial" w:eastAsia="HiddenHorzOCR" w:hAnsi="Arial" w:cs="Arial"/>
          <w:color w:val="252525"/>
          <w:sz w:val="20"/>
          <w:szCs w:val="20"/>
        </w:rPr>
        <w:t xml:space="preserve">4 </w:t>
      </w:r>
      <w:r w:rsidRPr="008E32F5">
        <w:rPr>
          <w:rFonts w:ascii="Arial" w:eastAsia="HiddenHorzOCR" w:hAnsi="Arial" w:cs="Arial"/>
          <w:color w:val="151515"/>
          <w:sz w:val="20"/>
          <w:szCs w:val="20"/>
        </w:rPr>
        <w:t>Applicable Codes</w:t>
      </w:r>
    </w:p>
    <w:p w14:paraId="3BB724B9" w14:textId="5D67A227" w:rsidR="00922DFE" w:rsidRPr="008E32F5" w:rsidRDefault="00922DFE" w:rsidP="00922DFE">
      <w:pPr>
        <w:autoSpaceDE w:val="0"/>
        <w:autoSpaceDN w:val="0"/>
        <w:adjustRightInd w:val="0"/>
        <w:spacing w:after="0" w:line="360" w:lineRule="auto"/>
        <w:ind w:right="720"/>
        <w:rPr>
          <w:rFonts w:ascii="Arial" w:eastAsia="HiddenHorzOCR" w:hAnsi="Arial" w:cs="Arial"/>
          <w:color w:val="252525"/>
          <w:sz w:val="20"/>
          <w:szCs w:val="20"/>
        </w:rPr>
      </w:pPr>
      <w:r w:rsidRPr="008E32F5">
        <w:rPr>
          <w:rFonts w:ascii="Arial" w:eastAsia="HiddenHorzOCR" w:hAnsi="Arial" w:cs="Arial"/>
          <w:color w:val="252525"/>
          <w:sz w:val="20"/>
          <w:szCs w:val="20"/>
        </w:rPr>
        <w:t xml:space="preserve">2.0 General </w:t>
      </w:r>
      <w:r w:rsidR="00A1020A" w:rsidRPr="008E32F5">
        <w:rPr>
          <w:rFonts w:ascii="Arial" w:eastAsia="HiddenHorzOCR" w:hAnsi="Arial" w:cs="Arial"/>
          <w:color w:val="252525"/>
          <w:sz w:val="20"/>
          <w:szCs w:val="20"/>
        </w:rPr>
        <w:t>Facilities Master Planning</w:t>
      </w:r>
      <w:r w:rsidRPr="008E32F5">
        <w:rPr>
          <w:rFonts w:ascii="Arial" w:eastAsia="HiddenHorzOCR" w:hAnsi="Arial" w:cs="Arial"/>
          <w:color w:val="252525"/>
          <w:sz w:val="20"/>
          <w:szCs w:val="20"/>
        </w:rPr>
        <w:t xml:space="preserve"> Information</w:t>
      </w:r>
    </w:p>
    <w:p w14:paraId="7C0892BD" w14:textId="77777777" w:rsidR="00922DFE" w:rsidRPr="008E32F5" w:rsidRDefault="00922DFE" w:rsidP="00922DFE">
      <w:pPr>
        <w:autoSpaceDE w:val="0"/>
        <w:autoSpaceDN w:val="0"/>
        <w:adjustRightInd w:val="0"/>
        <w:spacing w:after="0" w:line="360" w:lineRule="auto"/>
        <w:ind w:right="720"/>
        <w:rPr>
          <w:rFonts w:ascii="Arial" w:eastAsia="HiddenHorzOCR" w:hAnsi="Arial" w:cs="Arial"/>
          <w:color w:val="252525"/>
          <w:sz w:val="20"/>
          <w:szCs w:val="20"/>
        </w:rPr>
      </w:pPr>
      <w:r w:rsidRPr="008E32F5">
        <w:rPr>
          <w:rFonts w:ascii="Arial" w:eastAsia="HiddenHorzOCR" w:hAnsi="Arial" w:cs="Arial"/>
          <w:color w:val="252525"/>
          <w:sz w:val="20"/>
          <w:szCs w:val="20"/>
        </w:rPr>
        <w:t>3.0 District Staff Contact during Proposal Process</w:t>
      </w:r>
    </w:p>
    <w:p w14:paraId="6FF24C13" w14:textId="6EF13AC8" w:rsidR="00922DFE" w:rsidRPr="008E32F5" w:rsidRDefault="00922DFE" w:rsidP="00922DFE">
      <w:pPr>
        <w:autoSpaceDE w:val="0"/>
        <w:autoSpaceDN w:val="0"/>
        <w:adjustRightInd w:val="0"/>
        <w:spacing w:after="0" w:line="360" w:lineRule="auto"/>
        <w:ind w:right="720"/>
        <w:rPr>
          <w:rFonts w:ascii="Arial" w:eastAsia="HiddenHorzOCR" w:hAnsi="Arial" w:cs="Arial"/>
          <w:color w:val="252525"/>
          <w:sz w:val="20"/>
          <w:szCs w:val="20"/>
        </w:rPr>
      </w:pPr>
      <w:r w:rsidRPr="008E32F5">
        <w:rPr>
          <w:rFonts w:ascii="Arial" w:eastAsia="HiddenHorzOCR" w:hAnsi="Arial" w:cs="Arial"/>
          <w:color w:val="252525"/>
          <w:sz w:val="20"/>
          <w:szCs w:val="20"/>
        </w:rPr>
        <w:t>4.0 CUPCCAA</w:t>
      </w:r>
      <w:r w:rsidR="00A1020A" w:rsidRPr="008E32F5">
        <w:rPr>
          <w:rFonts w:ascii="Arial" w:eastAsia="HiddenHorzOCR" w:hAnsi="Arial" w:cs="Arial"/>
          <w:color w:val="252525"/>
          <w:sz w:val="20"/>
          <w:szCs w:val="20"/>
        </w:rPr>
        <w:t xml:space="preserve"> (Not Applicable)</w:t>
      </w:r>
    </w:p>
    <w:p w14:paraId="3D5D7900" w14:textId="77777777" w:rsidR="00922DFE" w:rsidRPr="008E32F5" w:rsidRDefault="00922DFE" w:rsidP="00922DFE">
      <w:pPr>
        <w:spacing w:after="0" w:line="360" w:lineRule="auto"/>
        <w:ind w:right="720"/>
        <w:rPr>
          <w:rFonts w:ascii="Arial" w:eastAsia="HiddenHorzOCR" w:hAnsi="Arial" w:cs="Arial"/>
          <w:color w:val="292929"/>
          <w:sz w:val="20"/>
          <w:szCs w:val="20"/>
        </w:rPr>
      </w:pPr>
      <w:r w:rsidRPr="008E32F5">
        <w:rPr>
          <w:rFonts w:ascii="Arial" w:eastAsia="Times New Roman" w:hAnsi="Arial" w:cs="Arial"/>
          <w:sz w:val="20"/>
          <w:szCs w:val="20"/>
          <w:lang w:eastAsia="zh-CN"/>
        </w:rPr>
        <w:t xml:space="preserve">5.0 </w:t>
      </w:r>
      <w:r w:rsidRPr="008E32F5">
        <w:rPr>
          <w:rFonts w:ascii="Arial" w:eastAsia="HiddenHorzOCR" w:hAnsi="Arial" w:cs="Arial"/>
          <w:color w:val="292929"/>
          <w:sz w:val="20"/>
          <w:szCs w:val="20"/>
        </w:rPr>
        <w:t>Proposal Delivery, Contents, and Format</w:t>
      </w:r>
    </w:p>
    <w:p w14:paraId="45F7D7D5" w14:textId="77777777" w:rsidR="00922DFE" w:rsidRPr="008E32F5" w:rsidRDefault="00922DFE" w:rsidP="00922DFE">
      <w:pPr>
        <w:autoSpaceDE w:val="0"/>
        <w:autoSpaceDN w:val="0"/>
        <w:adjustRightInd w:val="0"/>
        <w:spacing w:after="0" w:line="360" w:lineRule="auto"/>
        <w:ind w:right="720"/>
        <w:rPr>
          <w:rFonts w:ascii="Arial" w:eastAsia="HiddenHorzOCR" w:hAnsi="Arial" w:cs="Arial"/>
          <w:color w:val="252525"/>
          <w:sz w:val="20"/>
          <w:szCs w:val="20"/>
        </w:rPr>
      </w:pPr>
      <w:r w:rsidRPr="008E32F5">
        <w:rPr>
          <w:rFonts w:ascii="Arial" w:eastAsia="HiddenHorzOCR" w:hAnsi="Arial" w:cs="Arial"/>
          <w:color w:val="252525"/>
          <w:sz w:val="20"/>
          <w:szCs w:val="20"/>
        </w:rPr>
        <w:t>6.0 Non-Discrimination</w:t>
      </w:r>
    </w:p>
    <w:p w14:paraId="501FD042" w14:textId="56E0CC5B" w:rsidR="00922DFE" w:rsidRPr="008E32F5" w:rsidRDefault="00922DFE" w:rsidP="00922DFE">
      <w:pPr>
        <w:autoSpaceDE w:val="0"/>
        <w:autoSpaceDN w:val="0"/>
        <w:adjustRightInd w:val="0"/>
        <w:spacing w:after="0" w:line="360" w:lineRule="auto"/>
        <w:ind w:right="720"/>
        <w:rPr>
          <w:rFonts w:ascii="Arial" w:eastAsia="HiddenHorzOCR" w:hAnsi="Arial" w:cs="Arial"/>
          <w:color w:val="252525"/>
          <w:sz w:val="20"/>
          <w:szCs w:val="20"/>
        </w:rPr>
      </w:pPr>
      <w:r w:rsidRPr="008E32F5">
        <w:rPr>
          <w:rFonts w:ascii="Arial" w:eastAsia="HiddenHorzOCR" w:hAnsi="Arial" w:cs="Arial"/>
          <w:color w:val="252525"/>
          <w:sz w:val="20"/>
          <w:szCs w:val="20"/>
        </w:rPr>
        <w:t>7.0 Responses to RFQ</w:t>
      </w:r>
      <w:r w:rsidR="007B0050" w:rsidRPr="008E32F5">
        <w:rPr>
          <w:rFonts w:ascii="Arial" w:eastAsia="HiddenHorzOCR" w:hAnsi="Arial" w:cs="Arial"/>
          <w:color w:val="252525"/>
          <w:sz w:val="20"/>
          <w:szCs w:val="20"/>
        </w:rPr>
        <w:t>/RFP</w:t>
      </w:r>
    </w:p>
    <w:p w14:paraId="6F85518F" w14:textId="77777777" w:rsidR="00922DFE" w:rsidRPr="008E32F5" w:rsidRDefault="00922DFE" w:rsidP="00922DFE">
      <w:pPr>
        <w:autoSpaceDE w:val="0"/>
        <w:autoSpaceDN w:val="0"/>
        <w:adjustRightInd w:val="0"/>
        <w:spacing w:after="0" w:line="360" w:lineRule="auto"/>
        <w:ind w:right="720"/>
        <w:rPr>
          <w:rFonts w:ascii="Arial" w:eastAsia="HiddenHorzOCR" w:hAnsi="Arial" w:cs="Arial"/>
          <w:color w:val="252525"/>
          <w:sz w:val="20"/>
          <w:szCs w:val="20"/>
        </w:rPr>
      </w:pPr>
      <w:r w:rsidRPr="008E32F5">
        <w:rPr>
          <w:rFonts w:ascii="Arial" w:eastAsia="HiddenHorzOCR" w:hAnsi="Arial" w:cs="Arial"/>
          <w:color w:val="252525"/>
          <w:sz w:val="20"/>
          <w:szCs w:val="20"/>
        </w:rPr>
        <w:t>8.0 Requests for Information (RFI)</w:t>
      </w:r>
    </w:p>
    <w:p w14:paraId="6896D621" w14:textId="4400150D" w:rsidR="00922DFE" w:rsidRPr="008E32F5" w:rsidRDefault="00922DFE" w:rsidP="00922DFE">
      <w:pPr>
        <w:autoSpaceDE w:val="0"/>
        <w:autoSpaceDN w:val="0"/>
        <w:adjustRightInd w:val="0"/>
        <w:spacing w:after="0" w:line="360" w:lineRule="auto"/>
        <w:ind w:right="720"/>
        <w:rPr>
          <w:rFonts w:ascii="Arial" w:eastAsia="HiddenHorzOCR" w:hAnsi="Arial" w:cs="Arial"/>
          <w:color w:val="252525"/>
          <w:sz w:val="20"/>
          <w:szCs w:val="20"/>
        </w:rPr>
      </w:pPr>
      <w:r w:rsidRPr="008E32F5">
        <w:rPr>
          <w:rFonts w:ascii="Arial" w:eastAsia="HiddenHorzOCR" w:hAnsi="Arial" w:cs="Arial"/>
          <w:color w:val="252525"/>
          <w:sz w:val="20"/>
          <w:szCs w:val="20"/>
        </w:rPr>
        <w:t xml:space="preserve">9.0 </w:t>
      </w:r>
      <w:r w:rsidR="007B0050" w:rsidRPr="008E32F5">
        <w:rPr>
          <w:rFonts w:ascii="Arial" w:eastAsia="HiddenHorzOCR" w:hAnsi="Arial" w:cs="Arial"/>
          <w:color w:val="252525"/>
          <w:sz w:val="20"/>
          <w:szCs w:val="20"/>
        </w:rPr>
        <w:t xml:space="preserve">RFQ/RFP </w:t>
      </w:r>
      <w:r w:rsidRPr="008E32F5">
        <w:rPr>
          <w:rFonts w:ascii="Arial" w:eastAsia="HiddenHorzOCR" w:hAnsi="Arial" w:cs="Arial"/>
          <w:color w:val="252525"/>
          <w:sz w:val="20"/>
          <w:szCs w:val="20"/>
        </w:rPr>
        <w:t>Schedule</w:t>
      </w:r>
    </w:p>
    <w:p w14:paraId="3CBDB2D2" w14:textId="2EB4A1BC" w:rsidR="00922DFE" w:rsidRPr="008E32F5" w:rsidRDefault="00922DFE" w:rsidP="00922DFE">
      <w:pPr>
        <w:autoSpaceDE w:val="0"/>
        <w:autoSpaceDN w:val="0"/>
        <w:adjustRightInd w:val="0"/>
        <w:spacing w:after="0" w:line="360" w:lineRule="auto"/>
        <w:ind w:right="720"/>
        <w:rPr>
          <w:rFonts w:ascii="Arial" w:eastAsia="HiddenHorzOCR" w:hAnsi="Arial" w:cs="Arial"/>
          <w:color w:val="252525"/>
          <w:sz w:val="20"/>
          <w:szCs w:val="20"/>
        </w:rPr>
      </w:pPr>
      <w:r w:rsidRPr="008E32F5">
        <w:rPr>
          <w:rFonts w:ascii="Arial" w:eastAsia="HiddenHorzOCR" w:hAnsi="Arial" w:cs="Arial"/>
          <w:color w:val="252525"/>
          <w:sz w:val="20"/>
          <w:szCs w:val="20"/>
        </w:rPr>
        <w:t>1</w:t>
      </w:r>
      <w:r w:rsidR="00325BBB" w:rsidRPr="008E32F5">
        <w:rPr>
          <w:rFonts w:ascii="Arial" w:eastAsia="HiddenHorzOCR" w:hAnsi="Arial" w:cs="Arial"/>
          <w:color w:val="252525"/>
          <w:sz w:val="20"/>
          <w:szCs w:val="20"/>
        </w:rPr>
        <w:t>0</w:t>
      </w:r>
      <w:r w:rsidRPr="008E32F5">
        <w:rPr>
          <w:rFonts w:ascii="Arial" w:eastAsia="HiddenHorzOCR" w:hAnsi="Arial" w:cs="Arial"/>
          <w:color w:val="252525"/>
          <w:sz w:val="20"/>
          <w:szCs w:val="20"/>
        </w:rPr>
        <w:t>.0 RFQ</w:t>
      </w:r>
      <w:r w:rsidR="007B0050" w:rsidRPr="008E32F5">
        <w:rPr>
          <w:rFonts w:ascii="Arial" w:eastAsia="HiddenHorzOCR" w:hAnsi="Arial" w:cs="Arial"/>
          <w:color w:val="252525"/>
          <w:sz w:val="20"/>
          <w:szCs w:val="20"/>
        </w:rPr>
        <w:t>/RFP</w:t>
      </w:r>
      <w:r w:rsidRPr="008E32F5">
        <w:rPr>
          <w:rFonts w:ascii="Arial" w:eastAsia="HiddenHorzOCR" w:hAnsi="Arial" w:cs="Arial"/>
          <w:color w:val="252525"/>
          <w:sz w:val="20"/>
          <w:szCs w:val="20"/>
        </w:rPr>
        <w:t xml:space="preserve"> Clarifications</w:t>
      </w:r>
    </w:p>
    <w:p w14:paraId="5481FDED" w14:textId="302E0C5E" w:rsidR="00922DFE" w:rsidRPr="008E32F5" w:rsidRDefault="00922DFE" w:rsidP="00922DFE">
      <w:pPr>
        <w:autoSpaceDE w:val="0"/>
        <w:autoSpaceDN w:val="0"/>
        <w:adjustRightInd w:val="0"/>
        <w:spacing w:after="0" w:line="360" w:lineRule="auto"/>
        <w:ind w:right="720"/>
        <w:rPr>
          <w:rFonts w:ascii="Arial" w:eastAsia="HiddenHorzOCR" w:hAnsi="Arial" w:cs="Arial"/>
          <w:color w:val="252525"/>
          <w:sz w:val="20"/>
          <w:szCs w:val="20"/>
        </w:rPr>
      </w:pPr>
      <w:r w:rsidRPr="008E32F5">
        <w:rPr>
          <w:rFonts w:ascii="Arial" w:eastAsia="HiddenHorzOCR" w:hAnsi="Arial" w:cs="Arial"/>
          <w:color w:val="252525"/>
          <w:sz w:val="20"/>
          <w:szCs w:val="20"/>
        </w:rPr>
        <w:t>1</w:t>
      </w:r>
      <w:r w:rsidR="00325BBB" w:rsidRPr="008E32F5">
        <w:rPr>
          <w:rFonts w:ascii="Arial" w:eastAsia="HiddenHorzOCR" w:hAnsi="Arial" w:cs="Arial"/>
          <w:color w:val="252525"/>
          <w:sz w:val="20"/>
          <w:szCs w:val="20"/>
        </w:rPr>
        <w:t>1</w:t>
      </w:r>
      <w:r w:rsidRPr="008E32F5">
        <w:rPr>
          <w:rFonts w:ascii="Arial" w:eastAsia="HiddenHorzOCR" w:hAnsi="Arial" w:cs="Arial"/>
          <w:color w:val="252525"/>
          <w:sz w:val="20"/>
          <w:szCs w:val="20"/>
        </w:rPr>
        <w:t>.0 Reservation of Rights</w:t>
      </w:r>
    </w:p>
    <w:p w14:paraId="14B2761E" w14:textId="2A5B865C" w:rsidR="00325BBB" w:rsidRPr="008E32F5" w:rsidRDefault="00325BBB" w:rsidP="00922DFE">
      <w:pPr>
        <w:autoSpaceDE w:val="0"/>
        <w:autoSpaceDN w:val="0"/>
        <w:adjustRightInd w:val="0"/>
        <w:spacing w:after="0" w:line="360" w:lineRule="auto"/>
        <w:ind w:right="720"/>
        <w:rPr>
          <w:rFonts w:ascii="Arial" w:eastAsia="HiddenHorzOCR" w:hAnsi="Arial" w:cs="Arial"/>
          <w:color w:val="252525"/>
          <w:sz w:val="20"/>
          <w:szCs w:val="20"/>
        </w:rPr>
      </w:pPr>
      <w:r w:rsidRPr="008E32F5">
        <w:rPr>
          <w:rFonts w:ascii="Arial" w:eastAsia="HiddenHorzOCR" w:hAnsi="Arial" w:cs="Arial"/>
          <w:color w:val="252525"/>
          <w:sz w:val="20"/>
          <w:szCs w:val="20"/>
        </w:rPr>
        <w:t>12.0 Appeal of Prequalification</w:t>
      </w:r>
      <w:r w:rsidR="007B0050" w:rsidRPr="008E32F5">
        <w:rPr>
          <w:rFonts w:ascii="Arial" w:eastAsia="HiddenHorzOCR" w:hAnsi="Arial" w:cs="Arial"/>
          <w:color w:val="252525"/>
          <w:sz w:val="20"/>
          <w:szCs w:val="20"/>
        </w:rPr>
        <w:t>/Proposal Evaluation</w:t>
      </w:r>
      <w:r w:rsidRPr="008E32F5">
        <w:rPr>
          <w:rFonts w:ascii="Arial" w:eastAsia="HiddenHorzOCR" w:hAnsi="Arial" w:cs="Arial"/>
          <w:color w:val="252525"/>
          <w:sz w:val="20"/>
          <w:szCs w:val="20"/>
        </w:rPr>
        <w:t xml:space="preserve"> Results</w:t>
      </w:r>
    </w:p>
    <w:p w14:paraId="19F74C8F" w14:textId="5FB12E29" w:rsidR="00922DFE" w:rsidRPr="008E32F5" w:rsidRDefault="00922DFE" w:rsidP="00922DFE">
      <w:pPr>
        <w:spacing w:after="0" w:line="360" w:lineRule="auto"/>
        <w:ind w:right="720"/>
        <w:rPr>
          <w:rFonts w:ascii="Arial" w:eastAsia="HiddenHorzOCR" w:hAnsi="Arial" w:cs="Arial"/>
          <w:color w:val="252525"/>
          <w:sz w:val="20"/>
          <w:szCs w:val="20"/>
        </w:rPr>
      </w:pPr>
    </w:p>
    <w:p w14:paraId="2B44B82F" w14:textId="1E421A7D" w:rsidR="008E32F5" w:rsidRPr="008E32F5" w:rsidRDefault="008E32F5" w:rsidP="00922DFE">
      <w:pPr>
        <w:spacing w:after="0" w:line="360" w:lineRule="auto"/>
        <w:ind w:right="720"/>
        <w:rPr>
          <w:rFonts w:ascii="Arial" w:eastAsia="HiddenHorzOCR" w:hAnsi="Arial" w:cs="Arial"/>
          <w:i/>
          <w:iCs/>
          <w:color w:val="252525"/>
          <w:sz w:val="20"/>
          <w:szCs w:val="20"/>
          <w:u w:val="single"/>
        </w:rPr>
      </w:pPr>
      <w:r w:rsidRPr="008E32F5">
        <w:rPr>
          <w:rFonts w:ascii="Arial" w:eastAsia="HiddenHorzOCR" w:hAnsi="Arial" w:cs="Arial"/>
          <w:i/>
          <w:iCs/>
          <w:color w:val="252525"/>
          <w:sz w:val="20"/>
          <w:szCs w:val="20"/>
          <w:highlight w:val="yellow"/>
          <w:u w:val="single"/>
        </w:rPr>
        <w:t xml:space="preserve">RFQ/RFP Proposal Package </w:t>
      </w:r>
      <w:r w:rsidR="003716A9">
        <w:rPr>
          <w:rFonts w:ascii="Arial" w:eastAsia="HiddenHorzOCR" w:hAnsi="Arial" w:cs="Arial"/>
          <w:i/>
          <w:iCs/>
          <w:color w:val="252525"/>
          <w:sz w:val="20"/>
          <w:szCs w:val="20"/>
          <w:highlight w:val="yellow"/>
          <w:u w:val="single"/>
        </w:rPr>
        <w:t xml:space="preserve">“Firm” Provided </w:t>
      </w:r>
      <w:r w:rsidRPr="008E32F5">
        <w:rPr>
          <w:rFonts w:ascii="Arial" w:eastAsia="HiddenHorzOCR" w:hAnsi="Arial" w:cs="Arial"/>
          <w:i/>
          <w:iCs/>
          <w:color w:val="252525"/>
          <w:sz w:val="20"/>
          <w:szCs w:val="20"/>
          <w:highlight w:val="yellow"/>
          <w:u w:val="single"/>
        </w:rPr>
        <w:t>Required Items:</w:t>
      </w:r>
    </w:p>
    <w:p w14:paraId="31147ED0" w14:textId="7754BCBB" w:rsidR="007B0050" w:rsidRPr="008E32F5" w:rsidRDefault="00922DFE" w:rsidP="00922DFE">
      <w:pPr>
        <w:spacing w:after="0" w:line="360" w:lineRule="auto"/>
        <w:ind w:right="720"/>
        <w:rPr>
          <w:rFonts w:ascii="Arial" w:eastAsia="HiddenHorzOCR" w:hAnsi="Arial" w:cs="Arial"/>
          <w:color w:val="252525"/>
          <w:sz w:val="20"/>
          <w:szCs w:val="20"/>
        </w:rPr>
      </w:pPr>
      <w:r w:rsidRPr="008E32F5">
        <w:rPr>
          <w:rFonts w:ascii="Arial" w:eastAsia="HiddenHorzOCR" w:hAnsi="Arial" w:cs="Arial"/>
          <w:color w:val="252525"/>
          <w:sz w:val="20"/>
          <w:szCs w:val="20"/>
        </w:rPr>
        <w:t xml:space="preserve">Appendix A, </w:t>
      </w:r>
      <w:r w:rsidR="007B0050" w:rsidRPr="008E32F5">
        <w:rPr>
          <w:rFonts w:ascii="Arial" w:eastAsia="HiddenHorzOCR" w:hAnsi="Arial" w:cs="Arial"/>
          <w:color w:val="252525"/>
          <w:sz w:val="20"/>
          <w:szCs w:val="20"/>
        </w:rPr>
        <w:t>Bid Form</w:t>
      </w:r>
    </w:p>
    <w:p w14:paraId="3F40CD29" w14:textId="65CAE465" w:rsidR="00922DFE" w:rsidRPr="008E32F5" w:rsidRDefault="007B0050" w:rsidP="00922DFE">
      <w:pPr>
        <w:spacing w:after="0" w:line="360" w:lineRule="auto"/>
        <w:ind w:right="720"/>
        <w:rPr>
          <w:rFonts w:ascii="Arial" w:eastAsia="HiddenHorzOCR" w:hAnsi="Arial" w:cs="Arial"/>
          <w:color w:val="252525"/>
          <w:sz w:val="20"/>
          <w:szCs w:val="20"/>
        </w:rPr>
      </w:pPr>
      <w:r w:rsidRPr="008E32F5">
        <w:rPr>
          <w:rFonts w:ascii="Arial" w:eastAsia="HiddenHorzOCR" w:hAnsi="Arial" w:cs="Arial"/>
          <w:color w:val="252525"/>
          <w:sz w:val="20"/>
          <w:szCs w:val="20"/>
        </w:rPr>
        <w:t xml:space="preserve">Appendix B, </w:t>
      </w:r>
      <w:r w:rsidR="00922DFE" w:rsidRPr="008E32F5">
        <w:rPr>
          <w:rFonts w:ascii="Arial" w:eastAsia="HiddenHorzOCR" w:hAnsi="Arial" w:cs="Arial"/>
          <w:color w:val="252525"/>
          <w:sz w:val="20"/>
          <w:szCs w:val="20"/>
        </w:rPr>
        <w:t xml:space="preserve">Statement of Qualifications Form </w:t>
      </w:r>
      <w:r w:rsidR="00922DFE" w:rsidRPr="008E32F5">
        <w:rPr>
          <w:rFonts w:ascii="Arial" w:eastAsia="HiddenHorzOCR" w:hAnsi="Arial" w:cs="Arial"/>
          <w:b/>
          <w:bCs/>
          <w:color w:val="252525"/>
          <w:sz w:val="20"/>
          <w:szCs w:val="20"/>
        </w:rPr>
        <w:t xml:space="preserve">(Provided </w:t>
      </w:r>
      <w:proofErr w:type="gramStart"/>
      <w:r w:rsidR="00922DFE" w:rsidRPr="008E32F5">
        <w:rPr>
          <w:rFonts w:ascii="Arial" w:eastAsia="HiddenHorzOCR" w:hAnsi="Arial" w:cs="Arial"/>
          <w:b/>
          <w:bCs/>
          <w:color w:val="252525"/>
          <w:sz w:val="20"/>
          <w:szCs w:val="20"/>
        </w:rPr>
        <w:t>By</w:t>
      </w:r>
      <w:proofErr w:type="gramEnd"/>
      <w:r w:rsidR="00922DFE" w:rsidRPr="008E32F5">
        <w:rPr>
          <w:rFonts w:ascii="Arial" w:eastAsia="HiddenHorzOCR" w:hAnsi="Arial" w:cs="Arial"/>
          <w:b/>
          <w:bCs/>
          <w:color w:val="252525"/>
          <w:sz w:val="20"/>
          <w:szCs w:val="20"/>
        </w:rPr>
        <w:t xml:space="preserve"> </w:t>
      </w:r>
      <w:r w:rsidR="00D24952" w:rsidRPr="008E32F5">
        <w:rPr>
          <w:rFonts w:ascii="Arial" w:eastAsia="HiddenHorzOCR" w:hAnsi="Arial" w:cs="Arial"/>
          <w:b/>
          <w:bCs/>
          <w:color w:val="252525"/>
          <w:sz w:val="20"/>
          <w:szCs w:val="20"/>
        </w:rPr>
        <w:t>Firm</w:t>
      </w:r>
      <w:r w:rsidR="00922DFE" w:rsidRPr="008E32F5">
        <w:rPr>
          <w:rFonts w:ascii="Arial" w:eastAsia="HiddenHorzOCR" w:hAnsi="Arial" w:cs="Arial"/>
          <w:b/>
          <w:bCs/>
          <w:color w:val="252525"/>
          <w:sz w:val="20"/>
          <w:szCs w:val="20"/>
        </w:rPr>
        <w:t>)</w:t>
      </w:r>
    </w:p>
    <w:p w14:paraId="6826F662" w14:textId="4ACDE388" w:rsidR="0089136D" w:rsidRPr="008E32F5" w:rsidRDefault="0089136D" w:rsidP="0089136D">
      <w:pPr>
        <w:spacing w:after="0" w:line="360" w:lineRule="auto"/>
        <w:ind w:right="720"/>
        <w:rPr>
          <w:rFonts w:ascii="Arial" w:eastAsia="HiddenHorzOCR" w:hAnsi="Arial" w:cs="Arial"/>
          <w:color w:val="252525"/>
          <w:sz w:val="20"/>
          <w:szCs w:val="20"/>
        </w:rPr>
      </w:pPr>
      <w:r w:rsidRPr="008E32F5">
        <w:rPr>
          <w:rFonts w:ascii="Arial" w:eastAsia="HiddenHorzOCR" w:hAnsi="Arial" w:cs="Arial"/>
          <w:color w:val="292929"/>
          <w:sz w:val="20"/>
          <w:szCs w:val="20"/>
        </w:rPr>
        <w:t xml:space="preserve">Appendix </w:t>
      </w:r>
      <w:r w:rsidR="008E32F5" w:rsidRPr="008E32F5">
        <w:rPr>
          <w:rFonts w:ascii="Arial" w:eastAsia="HiddenHorzOCR" w:hAnsi="Arial" w:cs="Arial"/>
          <w:sz w:val="20"/>
          <w:szCs w:val="20"/>
        </w:rPr>
        <w:t>C</w:t>
      </w:r>
      <w:r w:rsidRPr="008E32F5">
        <w:rPr>
          <w:rFonts w:ascii="Arial" w:eastAsia="HiddenHorzOCR" w:hAnsi="Arial" w:cs="Arial"/>
          <w:sz w:val="20"/>
          <w:szCs w:val="20"/>
        </w:rPr>
        <w:t xml:space="preserve">, Audited Financial Statement </w:t>
      </w:r>
      <w:r w:rsidRPr="008E32F5">
        <w:rPr>
          <w:rFonts w:ascii="Arial" w:eastAsia="HiddenHorzOCR" w:hAnsi="Arial" w:cs="Arial"/>
          <w:b/>
          <w:bCs/>
          <w:color w:val="252525"/>
          <w:sz w:val="20"/>
          <w:szCs w:val="20"/>
        </w:rPr>
        <w:t xml:space="preserve">(Provided </w:t>
      </w:r>
      <w:proofErr w:type="gramStart"/>
      <w:r w:rsidRPr="008E32F5">
        <w:rPr>
          <w:rFonts w:ascii="Arial" w:eastAsia="HiddenHorzOCR" w:hAnsi="Arial" w:cs="Arial"/>
          <w:b/>
          <w:bCs/>
          <w:color w:val="252525"/>
          <w:sz w:val="20"/>
          <w:szCs w:val="20"/>
        </w:rPr>
        <w:t>By</w:t>
      </w:r>
      <w:proofErr w:type="gramEnd"/>
      <w:r w:rsidRPr="008E32F5">
        <w:rPr>
          <w:rFonts w:ascii="Arial" w:eastAsia="HiddenHorzOCR" w:hAnsi="Arial" w:cs="Arial"/>
          <w:b/>
          <w:bCs/>
          <w:color w:val="252525"/>
          <w:sz w:val="20"/>
          <w:szCs w:val="20"/>
        </w:rPr>
        <w:t xml:space="preserve"> </w:t>
      </w:r>
      <w:r w:rsidR="00D24952" w:rsidRPr="008E32F5">
        <w:rPr>
          <w:rFonts w:ascii="Arial" w:eastAsia="HiddenHorzOCR" w:hAnsi="Arial" w:cs="Arial"/>
          <w:b/>
          <w:bCs/>
          <w:color w:val="252525"/>
          <w:sz w:val="20"/>
          <w:szCs w:val="20"/>
        </w:rPr>
        <w:t>Firm</w:t>
      </w:r>
      <w:r w:rsidRPr="008E32F5">
        <w:rPr>
          <w:rFonts w:ascii="Arial" w:eastAsia="HiddenHorzOCR" w:hAnsi="Arial" w:cs="Arial"/>
          <w:b/>
          <w:bCs/>
          <w:color w:val="252525"/>
          <w:sz w:val="20"/>
          <w:szCs w:val="20"/>
        </w:rPr>
        <w:t>)</w:t>
      </w:r>
    </w:p>
    <w:p w14:paraId="340B751D" w14:textId="01818606" w:rsidR="00922DFE" w:rsidRPr="008E32F5" w:rsidRDefault="00922DFE" w:rsidP="00922DFE">
      <w:pPr>
        <w:spacing w:after="0" w:line="360" w:lineRule="auto"/>
        <w:ind w:right="720"/>
        <w:rPr>
          <w:rFonts w:ascii="Arial" w:eastAsia="HiddenHorzOCR" w:hAnsi="Arial" w:cs="Arial"/>
          <w:color w:val="252525"/>
          <w:sz w:val="20"/>
          <w:szCs w:val="20"/>
        </w:rPr>
      </w:pPr>
      <w:r w:rsidRPr="008E32F5">
        <w:rPr>
          <w:rFonts w:ascii="Arial" w:eastAsia="HiddenHorzOCR" w:hAnsi="Arial" w:cs="Arial"/>
          <w:color w:val="292929"/>
          <w:sz w:val="20"/>
          <w:szCs w:val="20"/>
        </w:rPr>
        <w:t xml:space="preserve">Appendix </w:t>
      </w:r>
      <w:r w:rsidR="008E32F5" w:rsidRPr="008E32F5">
        <w:rPr>
          <w:rFonts w:ascii="Arial" w:eastAsia="HiddenHorzOCR" w:hAnsi="Arial" w:cs="Arial"/>
          <w:color w:val="292929"/>
          <w:sz w:val="20"/>
          <w:szCs w:val="20"/>
        </w:rPr>
        <w:t>D</w:t>
      </w:r>
      <w:r w:rsidRPr="008E32F5">
        <w:rPr>
          <w:rFonts w:ascii="Arial" w:eastAsia="HiddenHorzOCR" w:hAnsi="Arial" w:cs="Arial"/>
          <w:sz w:val="20"/>
          <w:szCs w:val="20"/>
        </w:rPr>
        <w:t>, Acknowledgement of Addenda Form</w:t>
      </w:r>
      <w:r w:rsidRPr="008E32F5">
        <w:rPr>
          <w:rFonts w:ascii="Arial" w:eastAsia="HiddenHorzOCR" w:hAnsi="Arial" w:cs="Arial"/>
          <w:color w:val="252525"/>
          <w:sz w:val="20"/>
          <w:szCs w:val="20"/>
        </w:rPr>
        <w:t xml:space="preserve"> </w:t>
      </w:r>
      <w:r w:rsidRPr="008E32F5">
        <w:rPr>
          <w:rFonts w:ascii="Arial" w:eastAsia="HiddenHorzOCR" w:hAnsi="Arial" w:cs="Arial"/>
          <w:b/>
          <w:bCs/>
          <w:color w:val="252525"/>
          <w:sz w:val="20"/>
          <w:szCs w:val="20"/>
        </w:rPr>
        <w:t xml:space="preserve">(Provided </w:t>
      </w:r>
      <w:proofErr w:type="gramStart"/>
      <w:r w:rsidRPr="008E32F5">
        <w:rPr>
          <w:rFonts w:ascii="Arial" w:eastAsia="HiddenHorzOCR" w:hAnsi="Arial" w:cs="Arial"/>
          <w:b/>
          <w:bCs/>
          <w:color w:val="252525"/>
          <w:sz w:val="20"/>
          <w:szCs w:val="20"/>
        </w:rPr>
        <w:t>By</w:t>
      </w:r>
      <w:proofErr w:type="gramEnd"/>
      <w:r w:rsidRPr="008E32F5">
        <w:rPr>
          <w:rFonts w:ascii="Arial" w:eastAsia="HiddenHorzOCR" w:hAnsi="Arial" w:cs="Arial"/>
          <w:b/>
          <w:bCs/>
          <w:color w:val="252525"/>
          <w:sz w:val="20"/>
          <w:szCs w:val="20"/>
        </w:rPr>
        <w:t xml:space="preserve"> </w:t>
      </w:r>
      <w:r w:rsidR="00D24952" w:rsidRPr="008E32F5">
        <w:rPr>
          <w:rFonts w:ascii="Arial" w:eastAsia="HiddenHorzOCR" w:hAnsi="Arial" w:cs="Arial"/>
          <w:b/>
          <w:bCs/>
          <w:color w:val="252525"/>
          <w:sz w:val="20"/>
          <w:szCs w:val="20"/>
        </w:rPr>
        <w:t>Firm</w:t>
      </w:r>
      <w:r w:rsidRPr="008E32F5">
        <w:rPr>
          <w:rFonts w:ascii="Arial" w:eastAsia="HiddenHorzOCR" w:hAnsi="Arial" w:cs="Arial"/>
          <w:b/>
          <w:bCs/>
          <w:color w:val="252525"/>
          <w:sz w:val="20"/>
          <w:szCs w:val="20"/>
        </w:rPr>
        <w:t>)</w:t>
      </w:r>
    </w:p>
    <w:p w14:paraId="36989D7F" w14:textId="3C4A4B42" w:rsidR="00922DFE" w:rsidRPr="008E32F5" w:rsidRDefault="00922DFE" w:rsidP="00922DFE">
      <w:pPr>
        <w:spacing w:after="0" w:line="360" w:lineRule="auto"/>
        <w:ind w:right="720"/>
        <w:rPr>
          <w:rFonts w:ascii="Arial" w:eastAsia="HiddenHorzOCR" w:hAnsi="Arial" w:cs="Arial"/>
          <w:color w:val="252525"/>
          <w:sz w:val="20"/>
          <w:szCs w:val="20"/>
        </w:rPr>
      </w:pPr>
      <w:r w:rsidRPr="008E32F5">
        <w:rPr>
          <w:rFonts w:ascii="Arial" w:eastAsia="HiddenHorzOCR" w:hAnsi="Arial" w:cs="Arial"/>
          <w:color w:val="252525"/>
          <w:sz w:val="20"/>
          <w:szCs w:val="20"/>
        </w:rPr>
        <w:t xml:space="preserve">Appendix </w:t>
      </w:r>
      <w:r w:rsidR="008E32F5" w:rsidRPr="008E32F5">
        <w:rPr>
          <w:rFonts w:ascii="Arial" w:eastAsia="HiddenHorzOCR" w:hAnsi="Arial" w:cs="Arial"/>
          <w:color w:val="252525"/>
          <w:sz w:val="20"/>
          <w:szCs w:val="20"/>
        </w:rPr>
        <w:t>E</w:t>
      </w:r>
      <w:r w:rsidRPr="008E32F5">
        <w:rPr>
          <w:rFonts w:ascii="Arial" w:eastAsia="HiddenHorzOCR" w:hAnsi="Arial" w:cs="Arial"/>
          <w:color w:val="252525"/>
          <w:sz w:val="20"/>
          <w:szCs w:val="20"/>
        </w:rPr>
        <w:t xml:space="preserve">, </w:t>
      </w:r>
      <w:r w:rsidR="00A1020A" w:rsidRPr="008E32F5">
        <w:rPr>
          <w:rFonts w:ascii="Arial" w:eastAsia="HiddenHorzOCR" w:hAnsi="Arial" w:cs="Arial"/>
          <w:color w:val="252525"/>
          <w:sz w:val="20"/>
          <w:szCs w:val="20"/>
        </w:rPr>
        <w:t>Business Licenses, Certifications, Other Credentials</w:t>
      </w:r>
      <w:r w:rsidRPr="008E32F5">
        <w:rPr>
          <w:rFonts w:ascii="Arial" w:eastAsia="HiddenHorzOCR" w:hAnsi="Arial" w:cs="Arial"/>
          <w:color w:val="252525"/>
          <w:sz w:val="20"/>
          <w:szCs w:val="20"/>
        </w:rPr>
        <w:t xml:space="preserve"> </w:t>
      </w:r>
      <w:r w:rsidRPr="008E32F5">
        <w:rPr>
          <w:rFonts w:ascii="Arial" w:eastAsia="HiddenHorzOCR" w:hAnsi="Arial" w:cs="Arial"/>
          <w:b/>
          <w:bCs/>
          <w:color w:val="252525"/>
          <w:sz w:val="20"/>
          <w:szCs w:val="20"/>
        </w:rPr>
        <w:t xml:space="preserve">(Provided </w:t>
      </w:r>
      <w:proofErr w:type="gramStart"/>
      <w:r w:rsidRPr="008E32F5">
        <w:rPr>
          <w:rFonts w:ascii="Arial" w:eastAsia="HiddenHorzOCR" w:hAnsi="Arial" w:cs="Arial"/>
          <w:b/>
          <w:bCs/>
          <w:color w:val="252525"/>
          <w:sz w:val="20"/>
          <w:szCs w:val="20"/>
        </w:rPr>
        <w:t>By</w:t>
      </w:r>
      <w:proofErr w:type="gramEnd"/>
      <w:r w:rsidRPr="008E32F5">
        <w:rPr>
          <w:rFonts w:ascii="Arial" w:eastAsia="HiddenHorzOCR" w:hAnsi="Arial" w:cs="Arial"/>
          <w:b/>
          <w:bCs/>
          <w:color w:val="252525"/>
          <w:sz w:val="20"/>
          <w:szCs w:val="20"/>
        </w:rPr>
        <w:t xml:space="preserve"> </w:t>
      </w:r>
      <w:r w:rsidR="00D24952" w:rsidRPr="008E32F5">
        <w:rPr>
          <w:rFonts w:ascii="Arial" w:eastAsia="HiddenHorzOCR" w:hAnsi="Arial" w:cs="Arial"/>
          <w:b/>
          <w:bCs/>
          <w:color w:val="252525"/>
          <w:sz w:val="20"/>
          <w:szCs w:val="20"/>
        </w:rPr>
        <w:t>Firm</w:t>
      </w:r>
      <w:r w:rsidRPr="008E32F5">
        <w:rPr>
          <w:rFonts w:ascii="Arial" w:eastAsia="HiddenHorzOCR" w:hAnsi="Arial" w:cs="Arial"/>
          <w:b/>
          <w:bCs/>
          <w:color w:val="252525"/>
          <w:sz w:val="20"/>
          <w:szCs w:val="20"/>
        </w:rPr>
        <w:t>)</w:t>
      </w:r>
    </w:p>
    <w:p w14:paraId="6272AA09" w14:textId="656AB652" w:rsidR="008E32F5" w:rsidRPr="008E32F5" w:rsidRDefault="008E32F5" w:rsidP="008E32F5">
      <w:pPr>
        <w:spacing w:after="120" w:line="240" w:lineRule="auto"/>
        <w:rPr>
          <w:rFonts w:ascii="Arial" w:eastAsia="HiddenHorzOCR" w:hAnsi="Arial" w:cs="Arial"/>
          <w:color w:val="252525"/>
          <w:sz w:val="20"/>
          <w:szCs w:val="20"/>
        </w:rPr>
      </w:pPr>
      <w:r w:rsidRPr="008E32F5">
        <w:rPr>
          <w:rFonts w:ascii="Arial" w:eastAsia="HiddenHorzOCR" w:hAnsi="Arial" w:cs="Arial"/>
          <w:color w:val="252525"/>
          <w:sz w:val="20"/>
          <w:szCs w:val="20"/>
        </w:rPr>
        <w:t xml:space="preserve">Appendix </w:t>
      </w:r>
      <w:r w:rsidR="00117CBD">
        <w:rPr>
          <w:rFonts w:ascii="Arial" w:eastAsia="HiddenHorzOCR" w:hAnsi="Arial" w:cs="Arial"/>
          <w:color w:val="252525"/>
          <w:sz w:val="20"/>
          <w:szCs w:val="20"/>
        </w:rPr>
        <w:t>F</w:t>
      </w:r>
      <w:r w:rsidRPr="008E32F5">
        <w:rPr>
          <w:rFonts w:ascii="Arial" w:eastAsia="HiddenHorzOCR" w:hAnsi="Arial" w:cs="Arial"/>
          <w:color w:val="252525"/>
          <w:sz w:val="20"/>
          <w:szCs w:val="20"/>
        </w:rPr>
        <w:t>, Non-Collusion Affidavit Form</w:t>
      </w:r>
      <w:r w:rsidR="00117CBD">
        <w:rPr>
          <w:rFonts w:ascii="Arial" w:eastAsia="HiddenHorzOCR" w:hAnsi="Arial" w:cs="Arial"/>
          <w:color w:val="252525"/>
          <w:sz w:val="20"/>
          <w:szCs w:val="20"/>
        </w:rPr>
        <w:t xml:space="preserve"> </w:t>
      </w:r>
      <w:r w:rsidR="00117CBD" w:rsidRPr="008E32F5">
        <w:rPr>
          <w:rFonts w:ascii="Arial" w:eastAsia="HiddenHorzOCR" w:hAnsi="Arial" w:cs="Arial"/>
          <w:b/>
          <w:bCs/>
          <w:color w:val="252525"/>
          <w:sz w:val="20"/>
          <w:szCs w:val="20"/>
        </w:rPr>
        <w:t xml:space="preserve">(Provided </w:t>
      </w:r>
      <w:proofErr w:type="gramStart"/>
      <w:r w:rsidR="00117CBD" w:rsidRPr="008E32F5">
        <w:rPr>
          <w:rFonts w:ascii="Arial" w:eastAsia="HiddenHorzOCR" w:hAnsi="Arial" w:cs="Arial"/>
          <w:b/>
          <w:bCs/>
          <w:color w:val="252525"/>
          <w:sz w:val="20"/>
          <w:szCs w:val="20"/>
        </w:rPr>
        <w:t>By</w:t>
      </w:r>
      <w:proofErr w:type="gramEnd"/>
      <w:r w:rsidR="00117CBD" w:rsidRPr="008E32F5">
        <w:rPr>
          <w:rFonts w:ascii="Arial" w:eastAsia="HiddenHorzOCR" w:hAnsi="Arial" w:cs="Arial"/>
          <w:b/>
          <w:bCs/>
          <w:color w:val="252525"/>
          <w:sz w:val="20"/>
          <w:szCs w:val="20"/>
        </w:rPr>
        <w:t xml:space="preserve"> Firm)</w:t>
      </w:r>
    </w:p>
    <w:p w14:paraId="63F21879" w14:textId="625786E2" w:rsidR="008E32F5" w:rsidRPr="008E32F5" w:rsidRDefault="008E32F5" w:rsidP="008E32F5">
      <w:pPr>
        <w:spacing w:after="120" w:line="240" w:lineRule="auto"/>
        <w:rPr>
          <w:rFonts w:ascii="Arial" w:eastAsia="HiddenHorzOCR" w:hAnsi="Arial" w:cs="Arial"/>
          <w:color w:val="252525"/>
          <w:sz w:val="20"/>
          <w:szCs w:val="20"/>
        </w:rPr>
      </w:pPr>
      <w:r w:rsidRPr="008E32F5">
        <w:rPr>
          <w:rFonts w:ascii="Arial" w:eastAsia="HiddenHorzOCR" w:hAnsi="Arial" w:cs="Arial"/>
          <w:color w:val="252525"/>
          <w:sz w:val="20"/>
          <w:szCs w:val="20"/>
        </w:rPr>
        <w:t xml:space="preserve">Appendix </w:t>
      </w:r>
      <w:r w:rsidR="00117CBD">
        <w:rPr>
          <w:rFonts w:ascii="Arial" w:eastAsia="HiddenHorzOCR" w:hAnsi="Arial" w:cs="Arial"/>
          <w:color w:val="252525"/>
          <w:sz w:val="20"/>
          <w:szCs w:val="20"/>
        </w:rPr>
        <w:t>G</w:t>
      </w:r>
      <w:r w:rsidRPr="008E32F5">
        <w:rPr>
          <w:rFonts w:ascii="Arial" w:eastAsia="HiddenHorzOCR" w:hAnsi="Arial" w:cs="Arial"/>
          <w:color w:val="252525"/>
          <w:sz w:val="20"/>
          <w:szCs w:val="20"/>
        </w:rPr>
        <w:t xml:space="preserve">, YCCD </w:t>
      </w:r>
      <w:r w:rsidR="00117CBD">
        <w:rPr>
          <w:rFonts w:ascii="Arial" w:eastAsia="HiddenHorzOCR" w:hAnsi="Arial" w:cs="Arial"/>
          <w:color w:val="252525"/>
          <w:sz w:val="20"/>
          <w:szCs w:val="20"/>
        </w:rPr>
        <w:t>Professional Services Agreement</w:t>
      </w:r>
      <w:r w:rsidRPr="008E32F5">
        <w:rPr>
          <w:rFonts w:ascii="Arial" w:eastAsia="HiddenHorzOCR" w:hAnsi="Arial" w:cs="Arial"/>
          <w:color w:val="252525"/>
          <w:sz w:val="20"/>
          <w:szCs w:val="20"/>
        </w:rPr>
        <w:t xml:space="preserve"> (</w:t>
      </w:r>
      <w:r w:rsidR="00117CBD">
        <w:rPr>
          <w:rFonts w:ascii="Arial" w:eastAsia="HiddenHorzOCR" w:hAnsi="Arial" w:cs="Arial"/>
          <w:color w:val="252525"/>
          <w:sz w:val="20"/>
          <w:szCs w:val="20"/>
        </w:rPr>
        <w:t>PSA</w:t>
      </w:r>
      <w:r w:rsidRPr="008E32F5">
        <w:rPr>
          <w:rFonts w:ascii="Arial" w:eastAsia="HiddenHorzOCR" w:hAnsi="Arial" w:cs="Arial"/>
          <w:color w:val="252525"/>
          <w:sz w:val="20"/>
          <w:szCs w:val="20"/>
        </w:rPr>
        <w:t xml:space="preserve">).  </w:t>
      </w:r>
      <w:r w:rsidR="00117CBD" w:rsidRPr="008E32F5">
        <w:rPr>
          <w:rFonts w:ascii="Arial" w:eastAsia="HiddenHorzOCR" w:hAnsi="Arial" w:cs="Arial"/>
          <w:b/>
          <w:bCs/>
          <w:color w:val="252525"/>
          <w:sz w:val="20"/>
          <w:szCs w:val="20"/>
        </w:rPr>
        <w:t>(Provided By Firm)</w:t>
      </w:r>
    </w:p>
    <w:p w14:paraId="59A1C7CD" w14:textId="39A058B9" w:rsidR="008E32F5" w:rsidRPr="008E32F5" w:rsidRDefault="008E32F5" w:rsidP="008E32F5">
      <w:pPr>
        <w:spacing w:after="120" w:line="240" w:lineRule="auto"/>
        <w:rPr>
          <w:rFonts w:ascii="Arial" w:eastAsia="HiddenHorzOCR" w:hAnsi="Arial" w:cs="Arial"/>
          <w:color w:val="252525"/>
          <w:sz w:val="20"/>
          <w:szCs w:val="20"/>
        </w:rPr>
      </w:pPr>
      <w:r w:rsidRPr="008E32F5">
        <w:rPr>
          <w:rFonts w:ascii="Arial" w:eastAsia="HiddenHorzOCR" w:hAnsi="Arial" w:cs="Arial"/>
          <w:color w:val="252525"/>
          <w:sz w:val="20"/>
          <w:szCs w:val="20"/>
        </w:rPr>
        <w:t xml:space="preserve">Appendix </w:t>
      </w:r>
      <w:r w:rsidR="00117CBD">
        <w:rPr>
          <w:rFonts w:ascii="Arial" w:eastAsia="HiddenHorzOCR" w:hAnsi="Arial" w:cs="Arial"/>
          <w:color w:val="252525"/>
          <w:sz w:val="20"/>
          <w:szCs w:val="20"/>
        </w:rPr>
        <w:t>H</w:t>
      </w:r>
      <w:r w:rsidRPr="008E32F5">
        <w:rPr>
          <w:rFonts w:ascii="Arial" w:eastAsia="HiddenHorzOCR" w:hAnsi="Arial" w:cs="Arial"/>
          <w:color w:val="252525"/>
          <w:sz w:val="20"/>
          <w:szCs w:val="20"/>
        </w:rPr>
        <w:t xml:space="preserve">, Signature Proposal Form </w:t>
      </w:r>
      <w:r w:rsidR="00117CBD" w:rsidRPr="008E32F5">
        <w:rPr>
          <w:rFonts w:ascii="Arial" w:eastAsia="HiddenHorzOCR" w:hAnsi="Arial" w:cs="Arial"/>
          <w:b/>
          <w:bCs/>
          <w:color w:val="252525"/>
          <w:sz w:val="20"/>
          <w:szCs w:val="20"/>
        </w:rPr>
        <w:t xml:space="preserve">(Provided </w:t>
      </w:r>
      <w:proofErr w:type="gramStart"/>
      <w:r w:rsidR="00117CBD" w:rsidRPr="008E32F5">
        <w:rPr>
          <w:rFonts w:ascii="Arial" w:eastAsia="HiddenHorzOCR" w:hAnsi="Arial" w:cs="Arial"/>
          <w:b/>
          <w:bCs/>
          <w:color w:val="252525"/>
          <w:sz w:val="20"/>
          <w:szCs w:val="20"/>
        </w:rPr>
        <w:t>By</w:t>
      </w:r>
      <w:proofErr w:type="gramEnd"/>
      <w:r w:rsidR="00117CBD" w:rsidRPr="008E32F5">
        <w:rPr>
          <w:rFonts w:ascii="Arial" w:eastAsia="HiddenHorzOCR" w:hAnsi="Arial" w:cs="Arial"/>
          <w:b/>
          <w:bCs/>
          <w:color w:val="252525"/>
          <w:sz w:val="20"/>
          <w:szCs w:val="20"/>
        </w:rPr>
        <w:t xml:space="preserve"> Firm)</w:t>
      </w:r>
    </w:p>
    <w:p w14:paraId="2E7AE841" w14:textId="4516AD11" w:rsidR="008E32F5" w:rsidRPr="008E32F5" w:rsidRDefault="008E32F5" w:rsidP="008E32F5">
      <w:pPr>
        <w:spacing w:after="120" w:line="240" w:lineRule="auto"/>
        <w:rPr>
          <w:rFonts w:ascii="Arial" w:eastAsia="HiddenHorzOCR" w:hAnsi="Arial" w:cs="Arial"/>
          <w:color w:val="252525"/>
          <w:sz w:val="20"/>
          <w:szCs w:val="20"/>
        </w:rPr>
      </w:pPr>
      <w:r w:rsidRPr="008E32F5">
        <w:rPr>
          <w:rFonts w:ascii="Arial" w:eastAsia="HiddenHorzOCR" w:hAnsi="Arial" w:cs="Arial"/>
          <w:color w:val="252525"/>
          <w:sz w:val="20"/>
          <w:szCs w:val="20"/>
        </w:rPr>
        <w:t xml:space="preserve">Appendix </w:t>
      </w:r>
      <w:r w:rsidR="00117CBD">
        <w:rPr>
          <w:rFonts w:ascii="Arial" w:eastAsia="HiddenHorzOCR" w:hAnsi="Arial" w:cs="Arial"/>
          <w:color w:val="252525"/>
          <w:sz w:val="20"/>
          <w:szCs w:val="20"/>
        </w:rPr>
        <w:t>I</w:t>
      </w:r>
      <w:r w:rsidRPr="008E32F5">
        <w:rPr>
          <w:rFonts w:ascii="Arial" w:eastAsia="HiddenHorzOCR" w:hAnsi="Arial" w:cs="Arial"/>
          <w:color w:val="252525"/>
          <w:sz w:val="20"/>
          <w:szCs w:val="20"/>
        </w:rPr>
        <w:t xml:space="preserve">, </w:t>
      </w:r>
      <w:r w:rsidR="00117CBD">
        <w:rPr>
          <w:rFonts w:ascii="Arial" w:eastAsia="HiddenHorzOCR" w:hAnsi="Arial" w:cs="Arial"/>
          <w:color w:val="252525"/>
          <w:sz w:val="20"/>
          <w:szCs w:val="20"/>
        </w:rPr>
        <w:t xml:space="preserve">Facilities Master Planning Project </w:t>
      </w:r>
      <w:r w:rsidRPr="008E32F5">
        <w:rPr>
          <w:rFonts w:ascii="Arial" w:eastAsia="HiddenHorzOCR" w:hAnsi="Arial" w:cs="Arial"/>
          <w:color w:val="252525"/>
          <w:sz w:val="20"/>
          <w:szCs w:val="20"/>
        </w:rPr>
        <w:t>References</w:t>
      </w:r>
      <w:r w:rsidR="00117CBD">
        <w:rPr>
          <w:rFonts w:ascii="Arial" w:eastAsia="HiddenHorzOCR" w:hAnsi="Arial" w:cs="Arial"/>
          <w:color w:val="252525"/>
          <w:sz w:val="20"/>
          <w:szCs w:val="20"/>
        </w:rPr>
        <w:t xml:space="preserve"> </w:t>
      </w:r>
      <w:r w:rsidR="00117CBD" w:rsidRPr="008E32F5">
        <w:rPr>
          <w:rFonts w:ascii="Arial" w:eastAsia="HiddenHorzOCR" w:hAnsi="Arial" w:cs="Arial"/>
          <w:b/>
          <w:bCs/>
          <w:color w:val="252525"/>
          <w:sz w:val="20"/>
          <w:szCs w:val="20"/>
        </w:rPr>
        <w:t xml:space="preserve">(Provided </w:t>
      </w:r>
      <w:proofErr w:type="gramStart"/>
      <w:r w:rsidR="00117CBD" w:rsidRPr="008E32F5">
        <w:rPr>
          <w:rFonts w:ascii="Arial" w:eastAsia="HiddenHorzOCR" w:hAnsi="Arial" w:cs="Arial"/>
          <w:b/>
          <w:bCs/>
          <w:color w:val="252525"/>
          <w:sz w:val="20"/>
          <w:szCs w:val="20"/>
        </w:rPr>
        <w:t>By</w:t>
      </w:r>
      <w:proofErr w:type="gramEnd"/>
      <w:r w:rsidR="00117CBD" w:rsidRPr="008E32F5">
        <w:rPr>
          <w:rFonts w:ascii="Arial" w:eastAsia="HiddenHorzOCR" w:hAnsi="Arial" w:cs="Arial"/>
          <w:b/>
          <w:bCs/>
          <w:color w:val="252525"/>
          <w:sz w:val="20"/>
          <w:szCs w:val="20"/>
        </w:rPr>
        <w:t xml:space="preserve"> Firm)</w:t>
      </w:r>
    </w:p>
    <w:p w14:paraId="3C2CC4DA" w14:textId="4A1679B1" w:rsidR="008E32F5" w:rsidRPr="008E32F5" w:rsidRDefault="008E32F5" w:rsidP="008E32F5">
      <w:pPr>
        <w:spacing w:after="120" w:line="240" w:lineRule="auto"/>
        <w:rPr>
          <w:rFonts w:ascii="Arial" w:eastAsia="HiddenHorzOCR" w:hAnsi="Arial" w:cs="Arial"/>
          <w:sz w:val="20"/>
          <w:szCs w:val="20"/>
        </w:rPr>
      </w:pPr>
      <w:r w:rsidRPr="008E32F5">
        <w:rPr>
          <w:rFonts w:ascii="Arial" w:eastAsia="HiddenHorzOCR" w:hAnsi="Arial" w:cs="Arial"/>
          <w:color w:val="252525"/>
          <w:sz w:val="20"/>
          <w:szCs w:val="20"/>
        </w:rPr>
        <w:t xml:space="preserve">Appendix </w:t>
      </w:r>
      <w:r w:rsidR="00117CBD">
        <w:rPr>
          <w:rFonts w:ascii="Arial" w:eastAsia="HiddenHorzOCR" w:hAnsi="Arial" w:cs="Arial"/>
          <w:color w:val="252525"/>
          <w:sz w:val="20"/>
          <w:szCs w:val="20"/>
        </w:rPr>
        <w:t>J</w:t>
      </w:r>
      <w:r w:rsidRPr="008E32F5">
        <w:rPr>
          <w:rFonts w:ascii="Arial" w:eastAsia="HiddenHorzOCR" w:hAnsi="Arial" w:cs="Arial"/>
          <w:color w:val="252525"/>
          <w:sz w:val="20"/>
          <w:szCs w:val="20"/>
        </w:rPr>
        <w:t xml:space="preserve">, </w:t>
      </w:r>
      <w:r w:rsidR="00117CBD">
        <w:rPr>
          <w:rFonts w:ascii="Arial" w:eastAsia="HiddenHorzOCR" w:hAnsi="Arial" w:cs="Arial"/>
          <w:sz w:val="20"/>
          <w:szCs w:val="20"/>
        </w:rPr>
        <w:t xml:space="preserve">Firm’s Professional Services </w:t>
      </w:r>
      <w:r w:rsidRPr="008E32F5">
        <w:rPr>
          <w:rFonts w:ascii="Arial" w:eastAsia="HiddenHorzOCR" w:hAnsi="Arial" w:cs="Arial"/>
          <w:sz w:val="20"/>
          <w:szCs w:val="20"/>
        </w:rPr>
        <w:t>Approach</w:t>
      </w:r>
      <w:r w:rsidR="00117CBD">
        <w:rPr>
          <w:rFonts w:ascii="Arial" w:eastAsia="HiddenHorzOCR" w:hAnsi="Arial" w:cs="Arial"/>
          <w:sz w:val="20"/>
          <w:szCs w:val="20"/>
        </w:rPr>
        <w:t xml:space="preserve">/Schedule/Team Members </w:t>
      </w:r>
      <w:r w:rsidR="00117CBD" w:rsidRPr="008E32F5">
        <w:rPr>
          <w:rFonts w:ascii="Arial" w:eastAsia="HiddenHorzOCR" w:hAnsi="Arial" w:cs="Arial"/>
          <w:b/>
          <w:bCs/>
          <w:color w:val="252525"/>
          <w:sz w:val="20"/>
          <w:szCs w:val="20"/>
        </w:rPr>
        <w:t xml:space="preserve">(Provided </w:t>
      </w:r>
      <w:proofErr w:type="gramStart"/>
      <w:r w:rsidR="00117CBD" w:rsidRPr="008E32F5">
        <w:rPr>
          <w:rFonts w:ascii="Arial" w:eastAsia="HiddenHorzOCR" w:hAnsi="Arial" w:cs="Arial"/>
          <w:b/>
          <w:bCs/>
          <w:color w:val="252525"/>
          <w:sz w:val="20"/>
          <w:szCs w:val="20"/>
        </w:rPr>
        <w:t>By</w:t>
      </w:r>
      <w:proofErr w:type="gramEnd"/>
      <w:r w:rsidR="00117CBD" w:rsidRPr="008E32F5">
        <w:rPr>
          <w:rFonts w:ascii="Arial" w:eastAsia="HiddenHorzOCR" w:hAnsi="Arial" w:cs="Arial"/>
          <w:b/>
          <w:bCs/>
          <w:color w:val="252525"/>
          <w:sz w:val="20"/>
          <w:szCs w:val="20"/>
        </w:rPr>
        <w:t xml:space="preserve"> Firm)</w:t>
      </w:r>
    </w:p>
    <w:p w14:paraId="64892591" w14:textId="77777777" w:rsidR="00117CBD" w:rsidRDefault="00117CBD" w:rsidP="008E32F5">
      <w:pPr>
        <w:spacing w:after="120" w:line="240" w:lineRule="auto"/>
        <w:rPr>
          <w:rFonts w:ascii="Arial" w:eastAsia="HiddenHorzOCR" w:hAnsi="Arial" w:cs="Arial"/>
          <w:i/>
          <w:iCs/>
          <w:sz w:val="20"/>
          <w:szCs w:val="20"/>
          <w:highlight w:val="yellow"/>
          <w:u w:val="single"/>
        </w:rPr>
      </w:pPr>
    </w:p>
    <w:p w14:paraId="40989E1B" w14:textId="07626353" w:rsidR="008E32F5" w:rsidRPr="00117CBD" w:rsidRDefault="008E32F5" w:rsidP="008E32F5">
      <w:pPr>
        <w:spacing w:after="120" w:line="240" w:lineRule="auto"/>
        <w:rPr>
          <w:rFonts w:ascii="Arial" w:eastAsia="HiddenHorzOCR" w:hAnsi="Arial" w:cs="Arial"/>
          <w:i/>
          <w:iCs/>
          <w:sz w:val="20"/>
          <w:szCs w:val="20"/>
          <w:u w:val="single"/>
        </w:rPr>
      </w:pPr>
      <w:r w:rsidRPr="00117CBD">
        <w:rPr>
          <w:rFonts w:ascii="Arial" w:eastAsia="HiddenHorzOCR" w:hAnsi="Arial" w:cs="Arial"/>
          <w:i/>
          <w:iCs/>
          <w:sz w:val="20"/>
          <w:szCs w:val="20"/>
          <w:highlight w:val="yellow"/>
          <w:u w:val="single"/>
        </w:rPr>
        <w:t>Informational Items:</w:t>
      </w:r>
    </w:p>
    <w:p w14:paraId="2B5AF528" w14:textId="478B10B5" w:rsidR="00117CBD" w:rsidRPr="008E32F5" w:rsidRDefault="00117CBD" w:rsidP="00117CBD">
      <w:pPr>
        <w:spacing w:after="0" w:line="360" w:lineRule="auto"/>
        <w:ind w:right="720"/>
        <w:rPr>
          <w:rFonts w:ascii="Arial" w:eastAsia="HiddenHorzOCR" w:hAnsi="Arial" w:cs="Arial"/>
          <w:sz w:val="20"/>
          <w:szCs w:val="20"/>
        </w:rPr>
      </w:pPr>
      <w:r w:rsidRPr="008E32F5">
        <w:rPr>
          <w:rFonts w:ascii="Arial" w:eastAsia="HiddenHorzOCR" w:hAnsi="Arial" w:cs="Arial"/>
          <w:sz w:val="20"/>
          <w:szCs w:val="20"/>
        </w:rPr>
        <w:t xml:space="preserve">Appendix </w:t>
      </w:r>
      <w:r>
        <w:rPr>
          <w:rFonts w:ascii="Arial" w:eastAsia="HiddenHorzOCR" w:hAnsi="Arial" w:cs="Arial"/>
          <w:sz w:val="20"/>
          <w:szCs w:val="20"/>
        </w:rPr>
        <w:t>K</w:t>
      </w:r>
      <w:r w:rsidRPr="008E32F5">
        <w:rPr>
          <w:rFonts w:ascii="Arial" w:eastAsia="HiddenHorzOCR" w:hAnsi="Arial" w:cs="Arial"/>
          <w:sz w:val="20"/>
          <w:szCs w:val="20"/>
        </w:rPr>
        <w:t xml:space="preserve">, Facilities Master Planning </w:t>
      </w:r>
      <w:r>
        <w:rPr>
          <w:rFonts w:ascii="Arial" w:eastAsia="HiddenHorzOCR" w:hAnsi="Arial" w:cs="Arial"/>
          <w:sz w:val="20"/>
          <w:szCs w:val="20"/>
        </w:rPr>
        <w:t>Informational Reference Documents</w:t>
      </w:r>
    </w:p>
    <w:p w14:paraId="3A4D9F21" w14:textId="78DA019D" w:rsidR="008E32F5" w:rsidRPr="008E32F5" w:rsidRDefault="008E32F5" w:rsidP="008E32F5">
      <w:pPr>
        <w:spacing w:after="120" w:line="240" w:lineRule="auto"/>
        <w:rPr>
          <w:rFonts w:ascii="Arial" w:eastAsia="HiddenHorzOCR" w:hAnsi="Arial" w:cs="Arial"/>
          <w:sz w:val="20"/>
          <w:szCs w:val="20"/>
        </w:rPr>
      </w:pPr>
      <w:r w:rsidRPr="008E32F5">
        <w:rPr>
          <w:rFonts w:ascii="Arial" w:eastAsia="HiddenHorzOCR" w:hAnsi="Arial" w:cs="Arial"/>
          <w:sz w:val="20"/>
          <w:szCs w:val="20"/>
        </w:rPr>
        <w:t xml:space="preserve">Appendix </w:t>
      </w:r>
      <w:r w:rsidR="00117CBD">
        <w:rPr>
          <w:rFonts w:ascii="Arial" w:eastAsia="HiddenHorzOCR" w:hAnsi="Arial" w:cs="Arial"/>
          <w:sz w:val="20"/>
          <w:szCs w:val="20"/>
        </w:rPr>
        <w:t>L</w:t>
      </w:r>
      <w:r w:rsidRPr="008E32F5">
        <w:rPr>
          <w:rFonts w:ascii="Arial" w:eastAsia="HiddenHorzOCR" w:hAnsi="Arial" w:cs="Arial"/>
          <w:sz w:val="20"/>
          <w:szCs w:val="20"/>
        </w:rPr>
        <w:t>: YCCD Academic Calendar</w:t>
      </w:r>
    </w:p>
    <w:p w14:paraId="088DACBF" w14:textId="5F4960D8" w:rsidR="00117CBD" w:rsidRPr="008E32F5" w:rsidRDefault="008E32F5" w:rsidP="008E32F5">
      <w:pPr>
        <w:spacing w:after="120" w:line="240" w:lineRule="auto"/>
        <w:rPr>
          <w:rFonts w:ascii="Arial" w:eastAsia="HiddenHorzOCR" w:hAnsi="Arial" w:cs="Arial"/>
          <w:sz w:val="20"/>
          <w:szCs w:val="20"/>
        </w:rPr>
      </w:pPr>
      <w:r w:rsidRPr="008E32F5">
        <w:rPr>
          <w:rFonts w:ascii="Arial" w:eastAsia="HiddenHorzOCR" w:hAnsi="Arial" w:cs="Arial"/>
          <w:sz w:val="20"/>
          <w:szCs w:val="20"/>
        </w:rPr>
        <w:t xml:space="preserve">Appendix </w:t>
      </w:r>
      <w:r w:rsidR="00117CBD">
        <w:rPr>
          <w:rFonts w:ascii="Arial" w:eastAsia="HiddenHorzOCR" w:hAnsi="Arial" w:cs="Arial"/>
          <w:sz w:val="20"/>
          <w:szCs w:val="20"/>
        </w:rPr>
        <w:t>M</w:t>
      </w:r>
      <w:r w:rsidRPr="008E32F5">
        <w:rPr>
          <w:rFonts w:ascii="Arial" w:eastAsia="HiddenHorzOCR" w:hAnsi="Arial" w:cs="Arial"/>
          <w:sz w:val="20"/>
          <w:szCs w:val="20"/>
        </w:rPr>
        <w:t>: Map of Yuba College Campus</w:t>
      </w:r>
      <w:r w:rsidR="00117CBD">
        <w:rPr>
          <w:rFonts w:ascii="Arial" w:eastAsia="HiddenHorzOCR" w:hAnsi="Arial" w:cs="Arial"/>
          <w:sz w:val="20"/>
          <w:szCs w:val="20"/>
        </w:rPr>
        <w:t>, Woodland Community College Campus</w:t>
      </w:r>
    </w:p>
    <w:p w14:paraId="6D430EB8" w14:textId="77777777" w:rsidR="008E32F5" w:rsidRPr="008E32F5" w:rsidRDefault="008E32F5" w:rsidP="00922DFE">
      <w:pPr>
        <w:spacing w:line="360" w:lineRule="auto"/>
        <w:ind w:right="720"/>
        <w:rPr>
          <w:rFonts w:ascii="Arial" w:eastAsia="HiddenHorzOCR" w:hAnsi="Arial" w:cs="Arial"/>
          <w:sz w:val="20"/>
          <w:szCs w:val="20"/>
        </w:rPr>
      </w:pPr>
    </w:p>
    <w:p w14:paraId="43103433" w14:textId="77777777" w:rsidR="00922DFE" w:rsidRPr="00990049" w:rsidRDefault="00922DFE" w:rsidP="00922DFE">
      <w:pPr>
        <w:ind w:left="-360" w:right="720"/>
        <w:rPr>
          <w:rFonts w:cs="Arial"/>
        </w:rPr>
      </w:pPr>
      <w:r>
        <w:rPr>
          <w:rFonts w:ascii="Arial" w:eastAsia="HiddenHorzOCR" w:hAnsi="Arial" w:cs="Arial"/>
          <w:color w:val="252525"/>
          <w:sz w:val="20"/>
          <w:szCs w:val="20"/>
        </w:rPr>
        <w:br w:type="page"/>
      </w:r>
      <w:r w:rsidRPr="00487FB5">
        <w:rPr>
          <w:rFonts w:ascii="Arial" w:eastAsia="HiddenHorzOCR" w:hAnsi="Arial" w:cs="Arial"/>
          <w:b/>
          <w:color w:val="191919"/>
        </w:rPr>
        <w:lastRenderedPageBreak/>
        <w:t>1</w:t>
      </w:r>
      <w:r w:rsidRPr="00487FB5">
        <w:rPr>
          <w:rFonts w:ascii="Arial" w:eastAsia="HiddenHorzOCR" w:hAnsi="Arial" w:cs="Arial"/>
          <w:b/>
          <w:color w:val="373737"/>
        </w:rPr>
        <w:t>.</w:t>
      </w:r>
      <w:r>
        <w:rPr>
          <w:rFonts w:ascii="Arial" w:eastAsia="HiddenHorzOCR" w:hAnsi="Arial" w:cs="Arial"/>
          <w:b/>
          <w:color w:val="373737"/>
        </w:rPr>
        <w:t xml:space="preserve">0 </w:t>
      </w:r>
      <w:r w:rsidRPr="00487FB5">
        <w:rPr>
          <w:rFonts w:ascii="Arial" w:eastAsia="HiddenHorzOCR" w:hAnsi="Arial" w:cs="Arial"/>
          <w:b/>
          <w:color w:val="373737"/>
        </w:rPr>
        <w:t xml:space="preserve"> </w:t>
      </w:r>
      <w:r>
        <w:rPr>
          <w:rFonts w:ascii="Arial" w:eastAsia="HiddenHorzOCR" w:hAnsi="Arial" w:cs="Arial"/>
          <w:b/>
          <w:color w:val="373737"/>
        </w:rPr>
        <w:t xml:space="preserve"> </w:t>
      </w:r>
      <w:r w:rsidRPr="00487FB5">
        <w:rPr>
          <w:rFonts w:ascii="Arial" w:eastAsia="HiddenHorzOCR" w:hAnsi="Arial" w:cs="Arial"/>
          <w:b/>
          <w:color w:val="282828"/>
        </w:rPr>
        <w:t>INTRODUCTION</w:t>
      </w:r>
    </w:p>
    <w:p w14:paraId="5FAF5F84" w14:textId="77777777" w:rsidR="00922DFE" w:rsidRPr="0036264C" w:rsidRDefault="00922DFE" w:rsidP="00922DFE">
      <w:pPr>
        <w:autoSpaceDE w:val="0"/>
        <w:autoSpaceDN w:val="0"/>
        <w:adjustRightInd w:val="0"/>
        <w:spacing w:after="0" w:line="240" w:lineRule="auto"/>
        <w:ind w:right="720"/>
        <w:rPr>
          <w:rFonts w:ascii="Arial" w:eastAsia="HiddenHorzOCR" w:hAnsi="Arial" w:cs="Arial"/>
          <w:color w:val="4B4B4B"/>
        </w:rPr>
      </w:pPr>
    </w:p>
    <w:p w14:paraId="65F046BC" w14:textId="77777777" w:rsidR="00922DFE" w:rsidRPr="00DB7717" w:rsidRDefault="00922DFE" w:rsidP="00922DFE">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191919"/>
        </w:rPr>
        <w:t>District Information</w:t>
      </w:r>
      <w:r w:rsidRPr="00DB7717">
        <w:rPr>
          <w:rFonts w:ascii="Arial" w:eastAsia="HiddenHorzOCR" w:hAnsi="Arial" w:cs="Arial"/>
          <w:b/>
          <w:color w:val="191919"/>
        </w:rPr>
        <w:t>:</w:t>
      </w:r>
    </w:p>
    <w:p w14:paraId="4DD676D5" w14:textId="77777777" w:rsidR="00922DFE" w:rsidRPr="00DB7717" w:rsidRDefault="00922DFE" w:rsidP="00922DFE">
      <w:pPr>
        <w:pStyle w:val="ListParagraph"/>
        <w:autoSpaceDE w:val="0"/>
        <w:autoSpaceDN w:val="0"/>
        <w:adjustRightInd w:val="0"/>
        <w:spacing w:after="0" w:line="240" w:lineRule="auto"/>
        <w:ind w:left="0" w:right="720"/>
        <w:rPr>
          <w:rFonts w:ascii="Arial" w:eastAsia="HiddenHorzOCR" w:hAnsi="Arial" w:cs="Arial"/>
          <w:b/>
          <w:color w:val="191919"/>
        </w:rPr>
      </w:pPr>
    </w:p>
    <w:p w14:paraId="3799AFBB" w14:textId="77777777" w:rsidR="00922DFE" w:rsidRPr="0036264C" w:rsidRDefault="00922DFE" w:rsidP="00922DFE">
      <w:pPr>
        <w:autoSpaceDE w:val="0"/>
        <w:autoSpaceDN w:val="0"/>
        <w:adjustRightInd w:val="0"/>
        <w:spacing w:after="0" w:line="240" w:lineRule="auto"/>
        <w:ind w:right="720"/>
        <w:rPr>
          <w:rFonts w:ascii="Arial" w:eastAsia="HiddenHorzOCR" w:hAnsi="Arial" w:cs="Arial"/>
          <w:color w:val="373737"/>
        </w:rPr>
      </w:pPr>
      <w:r w:rsidRPr="0036264C">
        <w:rPr>
          <w:rFonts w:ascii="Arial" w:eastAsia="HiddenHorzOCR" w:hAnsi="Arial" w:cs="Arial"/>
          <w:color w:val="191919"/>
        </w:rPr>
        <w:t xml:space="preserve">The District consists of two colleges, Woodland Community College and Yuba College, </w:t>
      </w:r>
      <w:r>
        <w:rPr>
          <w:rFonts w:ascii="Arial" w:eastAsia="HiddenHorzOCR" w:hAnsi="Arial" w:cs="Arial"/>
          <w:color w:val="191919"/>
        </w:rPr>
        <w:t>with campuses located at six different locations</w:t>
      </w:r>
      <w:r>
        <w:rPr>
          <w:rFonts w:ascii="Arial" w:eastAsia="HiddenHorzOCR" w:hAnsi="Arial" w:cs="Arial"/>
          <w:color w:val="373737"/>
        </w:rPr>
        <w:t xml:space="preserve">: Yuba College in Marysville, CA; Sutter County Center in Yuba City, CA; Beale Education Center, Beale AFB, CA; Woodland Community College in Woodland, CA; Colusa County Center in Williams, CA; and Lake County Campus in Clearlake, CA.  </w:t>
      </w:r>
    </w:p>
    <w:p w14:paraId="1DF7776C" w14:textId="77777777" w:rsidR="00922DFE" w:rsidRDefault="00922DFE" w:rsidP="00922DFE">
      <w:pPr>
        <w:autoSpaceDE w:val="0"/>
        <w:autoSpaceDN w:val="0"/>
        <w:adjustRightInd w:val="0"/>
        <w:spacing w:after="0" w:line="240" w:lineRule="auto"/>
        <w:ind w:right="720"/>
        <w:rPr>
          <w:rFonts w:ascii="Arial" w:eastAsia="HiddenHorzOCR" w:hAnsi="Arial" w:cs="Arial"/>
          <w:color w:val="191919"/>
          <w:highlight w:val="yellow"/>
        </w:rPr>
      </w:pPr>
    </w:p>
    <w:p w14:paraId="39AD1F96" w14:textId="77777777" w:rsidR="00922DFE" w:rsidRPr="00DB7717" w:rsidRDefault="00922DFE" w:rsidP="00922DFE">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282828"/>
        </w:rPr>
        <w:t>Yuba Community College District</w:t>
      </w:r>
    </w:p>
    <w:p w14:paraId="41A17D8E" w14:textId="77777777" w:rsidR="00922DFE" w:rsidRPr="00DB7717" w:rsidRDefault="00922DFE" w:rsidP="00922DFE">
      <w:pPr>
        <w:pStyle w:val="ListParagraph"/>
        <w:autoSpaceDE w:val="0"/>
        <w:autoSpaceDN w:val="0"/>
        <w:adjustRightInd w:val="0"/>
        <w:spacing w:after="0" w:line="240" w:lineRule="auto"/>
        <w:ind w:left="0" w:right="720"/>
        <w:rPr>
          <w:rFonts w:ascii="Arial" w:eastAsia="HiddenHorzOCR" w:hAnsi="Arial" w:cs="Arial"/>
          <w:b/>
          <w:color w:val="191919"/>
        </w:rPr>
      </w:pPr>
    </w:p>
    <w:p w14:paraId="6B5A9609" w14:textId="77777777" w:rsidR="00922DFE" w:rsidRDefault="00922DFE" w:rsidP="00922DFE">
      <w:pPr>
        <w:autoSpaceDE w:val="0"/>
        <w:autoSpaceDN w:val="0"/>
        <w:adjustRightInd w:val="0"/>
        <w:spacing w:after="0" w:line="240" w:lineRule="auto"/>
        <w:ind w:right="720"/>
        <w:rPr>
          <w:rFonts w:ascii="Arial" w:hAnsi="Arial" w:cs="Arial"/>
          <w:color w:val="001A18"/>
        </w:rPr>
      </w:pPr>
      <w:r w:rsidRPr="009A131C">
        <w:rPr>
          <w:rFonts w:ascii="Arial" w:hAnsi="Arial" w:cs="Arial"/>
          <w:color w:val="001A18"/>
        </w:rPr>
        <w:t xml:space="preserve">The </w:t>
      </w:r>
      <w:r>
        <w:rPr>
          <w:rFonts w:ascii="Arial" w:hAnsi="Arial" w:cs="Arial"/>
          <w:color w:val="001A18"/>
        </w:rPr>
        <w:t>Yuba Community College District</w:t>
      </w:r>
      <w:r w:rsidRPr="009A131C">
        <w:rPr>
          <w:rFonts w:ascii="Arial" w:hAnsi="Arial" w:cs="Arial"/>
          <w:color w:val="001A18"/>
        </w:rPr>
        <w:t xml:space="preserve"> (YCCD) was founded in 1927 and spans eight counties (Yuba, Sutter, Colusa, Yolo, Lake, Butte, Glenn and Placer) and nearly 4,200 square miles of territory in </w:t>
      </w:r>
      <w:r>
        <w:rPr>
          <w:rFonts w:ascii="Arial" w:hAnsi="Arial" w:cs="Arial"/>
          <w:color w:val="001A18"/>
        </w:rPr>
        <w:t>rural, north-central California</w:t>
      </w:r>
      <w:r w:rsidRPr="009A131C">
        <w:rPr>
          <w:rFonts w:ascii="Arial" w:hAnsi="Arial" w:cs="Arial"/>
          <w:color w:val="001A18"/>
        </w:rPr>
        <w:t>. It has colleges in Marysville and Woodland, an educational center in Clearlake</w:t>
      </w:r>
      <w:r>
        <w:rPr>
          <w:rFonts w:ascii="Arial" w:hAnsi="Arial" w:cs="Arial"/>
          <w:color w:val="001A18"/>
        </w:rPr>
        <w:t xml:space="preserve">, an educational center in Williams, an educational center in Yuba City, and </w:t>
      </w:r>
      <w:r w:rsidRPr="009A131C">
        <w:rPr>
          <w:rFonts w:ascii="Arial" w:hAnsi="Arial" w:cs="Arial"/>
          <w:color w:val="001A18"/>
        </w:rPr>
        <w:t xml:space="preserve">outreach operations at Beale Air Force </w:t>
      </w:r>
      <w:r>
        <w:rPr>
          <w:rFonts w:ascii="Arial" w:hAnsi="Arial" w:cs="Arial"/>
          <w:color w:val="001A18"/>
        </w:rPr>
        <w:t>Base</w:t>
      </w:r>
      <w:r w:rsidRPr="009A131C">
        <w:rPr>
          <w:rFonts w:ascii="Arial" w:hAnsi="Arial" w:cs="Arial"/>
          <w:color w:val="001A18"/>
        </w:rPr>
        <w:t>.</w:t>
      </w:r>
    </w:p>
    <w:p w14:paraId="0D3AD53A"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282828"/>
        </w:rPr>
      </w:pPr>
    </w:p>
    <w:p w14:paraId="2512D296" w14:textId="7EC78BD8" w:rsidR="00922DFE" w:rsidRPr="00990049" w:rsidRDefault="00922DFE" w:rsidP="00922DFE">
      <w:pPr>
        <w:pStyle w:val="ListParagraph"/>
        <w:numPr>
          <w:ilvl w:val="1"/>
          <w:numId w:val="1"/>
        </w:numPr>
        <w:autoSpaceDE w:val="0"/>
        <w:autoSpaceDN w:val="0"/>
        <w:adjustRightInd w:val="0"/>
        <w:spacing w:after="0" w:line="240" w:lineRule="auto"/>
        <w:ind w:left="0" w:right="720"/>
        <w:rPr>
          <w:rFonts w:ascii="Arial" w:eastAsia="HiddenHorzOCR" w:hAnsi="Arial" w:cs="Arial"/>
          <w:b/>
          <w:color w:val="191919"/>
        </w:rPr>
      </w:pPr>
      <w:r>
        <w:rPr>
          <w:rFonts w:ascii="Arial" w:eastAsia="HiddenHorzOCR" w:hAnsi="Arial" w:cs="Arial"/>
          <w:b/>
          <w:color w:val="191919"/>
        </w:rPr>
        <w:t>Purpose o</w:t>
      </w:r>
      <w:r w:rsidRPr="00DB7717">
        <w:rPr>
          <w:rFonts w:ascii="Arial" w:eastAsia="HiddenHorzOCR" w:hAnsi="Arial" w:cs="Arial"/>
          <w:b/>
          <w:color w:val="191919"/>
        </w:rPr>
        <w:t>f Request:</w:t>
      </w:r>
      <w:r>
        <w:rPr>
          <w:rFonts w:ascii="Arial" w:eastAsia="HiddenHorzOCR" w:hAnsi="Arial" w:cs="Arial"/>
          <w:b/>
          <w:color w:val="191919"/>
        </w:rPr>
        <w:t xml:space="preserve">  </w:t>
      </w:r>
    </w:p>
    <w:p w14:paraId="5E258707" w14:textId="77777777" w:rsidR="00922DFE" w:rsidRPr="00990049" w:rsidRDefault="00922DFE" w:rsidP="00922DFE">
      <w:pPr>
        <w:pStyle w:val="ListParagraph"/>
        <w:autoSpaceDE w:val="0"/>
        <w:autoSpaceDN w:val="0"/>
        <w:adjustRightInd w:val="0"/>
        <w:spacing w:after="0" w:line="240" w:lineRule="auto"/>
        <w:ind w:left="0" w:right="720"/>
        <w:rPr>
          <w:rFonts w:ascii="Arial" w:eastAsia="HiddenHorzOCR" w:hAnsi="Arial" w:cs="Arial"/>
          <w:b/>
          <w:color w:val="191919"/>
        </w:rPr>
      </w:pPr>
    </w:p>
    <w:p w14:paraId="7F0577BA" w14:textId="7927A537" w:rsidR="00E62027" w:rsidRDefault="00E62027" w:rsidP="00922DFE">
      <w:pPr>
        <w:pStyle w:val="Heading1"/>
        <w:keepLines w:val="0"/>
        <w:widowControl w:val="0"/>
        <w:tabs>
          <w:tab w:val="left" w:pos="720"/>
        </w:tabs>
        <w:spacing w:before="120" w:after="120" w:line="240" w:lineRule="auto"/>
        <w:ind w:right="720"/>
        <w:rPr>
          <w:rFonts w:ascii="Arial" w:hAnsi="Arial" w:cs="Arial"/>
          <w:color w:val="auto"/>
          <w:sz w:val="22"/>
          <w:szCs w:val="22"/>
        </w:rPr>
      </w:pPr>
      <w:r w:rsidRPr="00E62027">
        <w:rPr>
          <w:rFonts w:ascii="Arial" w:hAnsi="Arial" w:cs="Arial"/>
          <w:color w:val="auto"/>
          <w:sz w:val="22"/>
          <w:szCs w:val="22"/>
          <w:highlight w:val="yellow"/>
        </w:rPr>
        <w:t>This is the second time this RFP/RFQ is being published.</w:t>
      </w:r>
      <w:r>
        <w:rPr>
          <w:rFonts w:ascii="Arial" w:hAnsi="Arial" w:cs="Arial"/>
          <w:color w:val="auto"/>
          <w:sz w:val="22"/>
          <w:szCs w:val="22"/>
        </w:rPr>
        <w:t xml:space="preserve">  The </w:t>
      </w:r>
      <w:proofErr w:type="gramStart"/>
      <w:r>
        <w:rPr>
          <w:rFonts w:ascii="Arial" w:hAnsi="Arial" w:cs="Arial"/>
          <w:color w:val="auto"/>
          <w:sz w:val="22"/>
          <w:szCs w:val="22"/>
        </w:rPr>
        <w:t>District</w:t>
      </w:r>
      <w:proofErr w:type="gramEnd"/>
      <w:r>
        <w:rPr>
          <w:rFonts w:ascii="Arial" w:hAnsi="Arial" w:cs="Arial"/>
          <w:color w:val="auto"/>
          <w:sz w:val="22"/>
          <w:szCs w:val="22"/>
        </w:rPr>
        <w:t xml:space="preserve"> failed to get enough fully responsive proposals from qualified Firms in the last procurement to move this work forward.  If your Firm has previously submitted a proposal, please </w:t>
      </w:r>
      <w:proofErr w:type="gramStart"/>
      <w:r>
        <w:rPr>
          <w:rFonts w:ascii="Arial" w:hAnsi="Arial" w:cs="Arial"/>
          <w:color w:val="auto"/>
          <w:sz w:val="22"/>
          <w:szCs w:val="22"/>
        </w:rPr>
        <w:t>revise</w:t>
      </w:r>
      <w:proofErr w:type="gramEnd"/>
      <w:r>
        <w:rPr>
          <w:rFonts w:ascii="Arial" w:hAnsi="Arial" w:cs="Arial"/>
          <w:color w:val="auto"/>
          <w:sz w:val="22"/>
          <w:szCs w:val="22"/>
        </w:rPr>
        <w:t xml:space="preserve"> and resubmit it as part of this procurement.  Include all requested information so that your proposal and prequalification information is fully responsive and complete. </w:t>
      </w:r>
    </w:p>
    <w:p w14:paraId="4DE9C08E" w14:textId="0FCF0A97" w:rsidR="00831347" w:rsidRDefault="00831347" w:rsidP="00922DFE">
      <w:pPr>
        <w:pStyle w:val="Heading1"/>
        <w:keepLines w:val="0"/>
        <w:widowControl w:val="0"/>
        <w:tabs>
          <w:tab w:val="left" w:pos="720"/>
        </w:tabs>
        <w:spacing w:before="120" w:after="120" w:line="240" w:lineRule="auto"/>
        <w:ind w:right="720"/>
        <w:rPr>
          <w:rFonts w:ascii="Arial" w:hAnsi="Arial" w:cs="Arial"/>
          <w:color w:val="auto"/>
          <w:sz w:val="22"/>
          <w:szCs w:val="22"/>
        </w:rPr>
      </w:pPr>
      <w:r>
        <w:rPr>
          <w:rFonts w:ascii="Arial" w:hAnsi="Arial" w:cs="Arial"/>
          <w:color w:val="auto"/>
          <w:sz w:val="22"/>
          <w:szCs w:val="22"/>
        </w:rPr>
        <w:t xml:space="preserve">The purpose of the RFQ/RFP is to both pre-qualify Firms, and also to acquire proposals for the consulting services associated with the development of the </w:t>
      </w:r>
      <w:proofErr w:type="gramStart"/>
      <w:r>
        <w:rPr>
          <w:rFonts w:ascii="Arial" w:hAnsi="Arial" w:cs="Arial"/>
          <w:color w:val="auto"/>
          <w:sz w:val="22"/>
          <w:szCs w:val="22"/>
        </w:rPr>
        <w:t>District</w:t>
      </w:r>
      <w:proofErr w:type="gramEnd"/>
      <w:r>
        <w:rPr>
          <w:rFonts w:ascii="Arial" w:hAnsi="Arial" w:cs="Arial"/>
          <w:color w:val="auto"/>
          <w:sz w:val="22"/>
          <w:szCs w:val="22"/>
        </w:rPr>
        <w:t xml:space="preserve">-Wide Facilities Master Plan. The Packages received by the Firms will first be used to prequalify Firms.  If Firms are prequalified, then, their respective proposal will then be evaluated.  Only the proposals from Prequalified Firms will be evaluated. </w:t>
      </w:r>
    </w:p>
    <w:p w14:paraId="2C4FF67D" w14:textId="77777777" w:rsidR="00E62027" w:rsidRPr="00E62027" w:rsidRDefault="00E62027" w:rsidP="00E62027">
      <w:pPr>
        <w:rPr>
          <w:rFonts w:ascii="Arial" w:hAnsi="Arial" w:cs="Arial"/>
          <w:b/>
          <w:bCs/>
          <w:i/>
          <w:iCs/>
          <w:u w:val="single"/>
        </w:rPr>
      </w:pPr>
      <w:r w:rsidRPr="00E62027">
        <w:rPr>
          <w:rFonts w:ascii="Arial" w:hAnsi="Arial" w:cs="Arial"/>
          <w:b/>
          <w:bCs/>
          <w:i/>
          <w:iCs/>
          <w:highlight w:val="green"/>
          <w:u w:val="single"/>
        </w:rPr>
        <w:t>Proposal Statement:</w:t>
      </w:r>
    </w:p>
    <w:p w14:paraId="12AFD7E7" w14:textId="5FFC783C" w:rsidR="00E62027" w:rsidRPr="00E62027" w:rsidRDefault="00E62027" w:rsidP="00E62027">
      <w:pPr>
        <w:rPr>
          <w:rFonts w:ascii="Arial" w:hAnsi="Arial" w:cs="Arial"/>
        </w:rPr>
      </w:pPr>
      <w:r w:rsidRPr="00E62027">
        <w:rPr>
          <w:rFonts w:ascii="Arial" w:hAnsi="Arial" w:cs="Arial"/>
        </w:rPr>
        <w:t xml:space="preserve">This RFP/RFQ also requires a proposal </w:t>
      </w:r>
      <w:r>
        <w:rPr>
          <w:rFonts w:ascii="Arial" w:hAnsi="Arial" w:cs="Arial"/>
        </w:rPr>
        <w:t xml:space="preserve">Bid Form </w:t>
      </w:r>
      <w:r w:rsidRPr="00E62027">
        <w:rPr>
          <w:rFonts w:ascii="Arial" w:hAnsi="Arial" w:cs="Arial"/>
        </w:rPr>
        <w:t xml:space="preserve">per Appendix A.  </w:t>
      </w:r>
    </w:p>
    <w:p w14:paraId="606825DA" w14:textId="68F99C37" w:rsidR="00831347" w:rsidRPr="00E62027" w:rsidRDefault="00831347" w:rsidP="00831347">
      <w:pPr>
        <w:rPr>
          <w:rFonts w:ascii="Arial" w:hAnsi="Arial" w:cs="Arial"/>
          <w:b/>
          <w:bCs/>
          <w:i/>
          <w:iCs/>
          <w:u w:val="single"/>
        </w:rPr>
      </w:pPr>
      <w:r w:rsidRPr="00E62027">
        <w:rPr>
          <w:rFonts w:ascii="Arial" w:hAnsi="Arial" w:cs="Arial"/>
          <w:b/>
          <w:bCs/>
          <w:i/>
          <w:iCs/>
          <w:highlight w:val="green"/>
          <w:u w:val="single"/>
        </w:rPr>
        <w:t>Prequalification Statement:</w:t>
      </w:r>
    </w:p>
    <w:p w14:paraId="60B9FCC5" w14:textId="1B8CDE48" w:rsidR="00E90B5C" w:rsidRPr="00E62027" w:rsidRDefault="00E90B5C" w:rsidP="00922DFE">
      <w:pPr>
        <w:pStyle w:val="Heading1"/>
        <w:keepLines w:val="0"/>
        <w:widowControl w:val="0"/>
        <w:tabs>
          <w:tab w:val="left" w:pos="720"/>
        </w:tabs>
        <w:spacing w:before="120" w:after="120" w:line="240" w:lineRule="auto"/>
        <w:ind w:right="720"/>
        <w:rPr>
          <w:rFonts w:ascii="Arial" w:hAnsi="Arial" w:cs="Arial"/>
          <w:color w:val="auto"/>
          <w:sz w:val="22"/>
          <w:szCs w:val="22"/>
        </w:rPr>
      </w:pPr>
      <w:r w:rsidRPr="00E62027">
        <w:rPr>
          <w:rFonts w:ascii="Arial" w:hAnsi="Arial" w:cs="Arial"/>
          <w:color w:val="auto"/>
          <w:sz w:val="22"/>
          <w:szCs w:val="22"/>
        </w:rPr>
        <w:t xml:space="preserve">Public Contract Code section 20651.5 </w:t>
      </w:r>
      <w:r w:rsidR="008157B0" w:rsidRPr="00E62027">
        <w:rPr>
          <w:rFonts w:ascii="Arial" w:hAnsi="Arial" w:cs="Arial"/>
          <w:color w:val="auto"/>
          <w:sz w:val="22"/>
          <w:szCs w:val="22"/>
        </w:rPr>
        <w:t xml:space="preserve">permits the governing board of </w:t>
      </w:r>
      <w:r w:rsidR="009D5FB2" w:rsidRPr="00E62027">
        <w:rPr>
          <w:rFonts w:ascii="Arial" w:hAnsi="Arial" w:cs="Arial"/>
          <w:color w:val="auto"/>
          <w:sz w:val="22"/>
          <w:szCs w:val="22"/>
        </w:rPr>
        <w:t xml:space="preserve">any community college district to require each prospective bidder for a contract, as described in Public Contract Code section 20651, to complete and submit to the district a standardized questionnaire and financial statement, verified under oath by the bidder, in a form specified by the district, including a including a complete statement of the prospective bidder’s financial ability and experience in performing public works. </w:t>
      </w:r>
      <w:r w:rsidR="001215A0" w:rsidRPr="00E62027">
        <w:rPr>
          <w:rFonts w:ascii="Arial" w:hAnsi="Arial" w:cs="Arial"/>
          <w:color w:val="auto"/>
          <w:sz w:val="22"/>
          <w:szCs w:val="22"/>
        </w:rPr>
        <w:t xml:space="preserve">Only applicants that are prequalified will be permitted to submit a </w:t>
      </w:r>
      <w:r w:rsidR="00444E18" w:rsidRPr="00E62027">
        <w:rPr>
          <w:rFonts w:ascii="Arial" w:hAnsi="Arial" w:cs="Arial"/>
          <w:color w:val="auto"/>
          <w:sz w:val="22"/>
          <w:szCs w:val="22"/>
        </w:rPr>
        <w:t xml:space="preserve">proposal. </w:t>
      </w:r>
    </w:p>
    <w:p w14:paraId="5A22FA9D" w14:textId="00FA345B" w:rsidR="00922DFE" w:rsidRPr="00E62027" w:rsidRDefault="00922DFE" w:rsidP="00922DFE">
      <w:pPr>
        <w:pStyle w:val="Heading1"/>
        <w:keepLines w:val="0"/>
        <w:widowControl w:val="0"/>
        <w:tabs>
          <w:tab w:val="left" w:pos="720"/>
        </w:tabs>
        <w:spacing w:before="120" w:after="120" w:line="240" w:lineRule="auto"/>
        <w:ind w:right="720"/>
        <w:rPr>
          <w:rFonts w:ascii="Arial" w:hAnsi="Arial" w:cs="Arial"/>
          <w:color w:val="auto"/>
          <w:sz w:val="22"/>
          <w:szCs w:val="22"/>
        </w:rPr>
      </w:pPr>
      <w:r w:rsidRPr="00E62027">
        <w:rPr>
          <w:rFonts w:ascii="Arial" w:hAnsi="Arial" w:cs="Arial"/>
          <w:color w:val="auto"/>
          <w:sz w:val="22"/>
          <w:szCs w:val="22"/>
        </w:rPr>
        <w:t xml:space="preserve">The </w:t>
      </w:r>
      <w:proofErr w:type="gramStart"/>
      <w:r w:rsidRPr="00E62027">
        <w:rPr>
          <w:rFonts w:ascii="Arial" w:hAnsi="Arial" w:cs="Arial"/>
          <w:color w:val="auto"/>
          <w:sz w:val="22"/>
          <w:szCs w:val="22"/>
        </w:rPr>
        <w:t>District</w:t>
      </w:r>
      <w:proofErr w:type="gramEnd"/>
      <w:r w:rsidRPr="00E62027">
        <w:rPr>
          <w:rFonts w:ascii="Arial" w:hAnsi="Arial" w:cs="Arial"/>
          <w:color w:val="auto"/>
          <w:sz w:val="22"/>
          <w:szCs w:val="22"/>
        </w:rPr>
        <w:t xml:space="preserve"> requests the FORMAL submission of </w:t>
      </w:r>
      <w:r w:rsidRPr="00E62027">
        <w:rPr>
          <w:rFonts w:ascii="Arial" w:hAnsi="Arial" w:cs="Arial"/>
          <w:b/>
          <w:bCs/>
          <w:color w:val="auto"/>
          <w:sz w:val="22"/>
          <w:szCs w:val="22"/>
        </w:rPr>
        <w:t xml:space="preserve">Statements of </w:t>
      </w:r>
      <w:r w:rsidR="00325BBB" w:rsidRPr="00E62027">
        <w:rPr>
          <w:rFonts w:ascii="Arial" w:hAnsi="Arial" w:cs="Arial"/>
          <w:b/>
          <w:bCs/>
          <w:color w:val="auto"/>
          <w:sz w:val="22"/>
          <w:szCs w:val="22"/>
        </w:rPr>
        <w:t>Q</w:t>
      </w:r>
      <w:r w:rsidRPr="00E62027">
        <w:rPr>
          <w:rFonts w:ascii="Arial" w:hAnsi="Arial" w:cs="Arial"/>
          <w:b/>
          <w:bCs/>
          <w:color w:val="auto"/>
          <w:sz w:val="22"/>
          <w:szCs w:val="22"/>
        </w:rPr>
        <w:t>ualification</w:t>
      </w:r>
      <w:r w:rsidR="00325BBB" w:rsidRPr="00E62027">
        <w:rPr>
          <w:rFonts w:ascii="Arial" w:hAnsi="Arial" w:cs="Arial"/>
          <w:b/>
          <w:bCs/>
          <w:color w:val="auto"/>
          <w:sz w:val="22"/>
          <w:szCs w:val="22"/>
        </w:rPr>
        <w:t>s</w:t>
      </w:r>
      <w:r w:rsidRPr="00E62027">
        <w:rPr>
          <w:rFonts w:ascii="Arial" w:hAnsi="Arial" w:cs="Arial"/>
          <w:color w:val="auto"/>
          <w:sz w:val="22"/>
          <w:szCs w:val="22"/>
        </w:rPr>
        <w:t xml:space="preserve"> with support documentation for </w:t>
      </w:r>
      <w:r w:rsidR="00444E18" w:rsidRPr="00E62027">
        <w:rPr>
          <w:rFonts w:ascii="Arial" w:hAnsi="Arial" w:cs="Arial"/>
          <w:color w:val="auto"/>
          <w:sz w:val="22"/>
          <w:szCs w:val="22"/>
        </w:rPr>
        <w:t>the District Facilities Master Plan</w:t>
      </w:r>
      <w:r w:rsidR="00831347" w:rsidRPr="00E62027">
        <w:rPr>
          <w:rFonts w:ascii="Arial" w:hAnsi="Arial" w:cs="Arial"/>
          <w:color w:val="auto"/>
          <w:sz w:val="22"/>
          <w:szCs w:val="22"/>
        </w:rPr>
        <w:t xml:space="preserve"> (Reference Appendix B)</w:t>
      </w:r>
      <w:r w:rsidR="00E90B5C" w:rsidRPr="00E62027">
        <w:rPr>
          <w:rFonts w:ascii="Arial" w:hAnsi="Arial" w:cs="Arial"/>
          <w:color w:val="auto"/>
          <w:sz w:val="22"/>
          <w:szCs w:val="22"/>
        </w:rPr>
        <w:t>.</w:t>
      </w:r>
      <w:r w:rsidRPr="00E62027">
        <w:rPr>
          <w:rFonts w:ascii="Arial" w:hAnsi="Arial" w:cs="Arial"/>
          <w:color w:val="auto"/>
          <w:sz w:val="22"/>
          <w:szCs w:val="22"/>
        </w:rPr>
        <w:t xml:space="preserve">  </w:t>
      </w:r>
    </w:p>
    <w:p w14:paraId="3BF03BE4" w14:textId="689F8EC9" w:rsidR="001215A0" w:rsidRDefault="001215A0" w:rsidP="00922DFE">
      <w:pPr>
        <w:pStyle w:val="ListParagraph"/>
        <w:ind w:left="0" w:right="720"/>
        <w:rPr>
          <w:rFonts w:ascii="Arial" w:eastAsia="HiddenHorzOCR" w:hAnsi="Arial" w:cs="Arial"/>
          <w:b/>
          <w:color w:val="1B1B1B"/>
        </w:rPr>
      </w:pPr>
    </w:p>
    <w:p w14:paraId="7CDE6EB5" w14:textId="77777777" w:rsidR="00E62027" w:rsidRDefault="00E62027">
      <w:pPr>
        <w:spacing w:after="160" w:line="259" w:lineRule="auto"/>
        <w:rPr>
          <w:rFonts w:ascii="Arial" w:eastAsia="HiddenHorzOCR" w:hAnsi="Arial" w:cs="Arial"/>
          <w:bCs/>
          <w:i/>
          <w:iCs/>
          <w:color w:val="1B1B1B"/>
          <w:u w:val="single"/>
        </w:rPr>
      </w:pPr>
      <w:r>
        <w:rPr>
          <w:rFonts w:ascii="Arial" w:eastAsia="HiddenHorzOCR" w:hAnsi="Arial" w:cs="Arial"/>
          <w:bCs/>
          <w:i/>
          <w:iCs/>
          <w:color w:val="1B1B1B"/>
          <w:u w:val="single"/>
        </w:rPr>
        <w:br w:type="page"/>
      </w:r>
    </w:p>
    <w:p w14:paraId="4C35B66C" w14:textId="739D8403" w:rsidR="00766276" w:rsidRPr="00766276" w:rsidRDefault="00766276" w:rsidP="00922DFE">
      <w:pPr>
        <w:pStyle w:val="ListParagraph"/>
        <w:ind w:left="0" w:right="720"/>
        <w:rPr>
          <w:rFonts w:ascii="Arial" w:eastAsia="HiddenHorzOCR" w:hAnsi="Arial" w:cs="Arial"/>
          <w:bCs/>
          <w:i/>
          <w:iCs/>
          <w:color w:val="1B1B1B"/>
          <w:u w:val="single"/>
        </w:rPr>
      </w:pPr>
      <w:r w:rsidRPr="00766276">
        <w:rPr>
          <w:rFonts w:ascii="Arial" w:eastAsia="HiddenHorzOCR" w:hAnsi="Arial" w:cs="Arial"/>
          <w:bCs/>
          <w:i/>
          <w:iCs/>
          <w:color w:val="1B1B1B"/>
          <w:u w:val="single"/>
        </w:rPr>
        <w:lastRenderedPageBreak/>
        <w:t>Facilities Master Planning Process:</w:t>
      </w:r>
    </w:p>
    <w:p w14:paraId="4068B1B5" w14:textId="709B4C58" w:rsidR="00766276" w:rsidRPr="0069510D" w:rsidRDefault="00766276" w:rsidP="00766276">
      <w:pPr>
        <w:pStyle w:val="BodyText"/>
        <w:spacing w:before="90"/>
        <w:ind w:right="643"/>
        <w:jc w:val="both"/>
        <w:rPr>
          <w:rFonts w:ascii="Arial" w:hAnsi="Arial" w:cs="Arial"/>
        </w:rPr>
      </w:pPr>
      <w:r w:rsidRPr="00E24315">
        <w:rPr>
          <w:rFonts w:ascii="Arial" w:hAnsi="Arial" w:cs="Arial"/>
        </w:rPr>
        <w:t>The District</w:t>
      </w:r>
      <w:r>
        <w:rPr>
          <w:rFonts w:ascii="Arial" w:hAnsi="Arial" w:cs="Arial"/>
        </w:rPr>
        <w:t xml:space="preserve"> and its two Colleges</w:t>
      </w:r>
      <w:r w:rsidRPr="00E24315">
        <w:rPr>
          <w:rFonts w:ascii="Arial" w:hAnsi="Arial" w:cs="Arial"/>
        </w:rPr>
        <w:t xml:space="preserve"> have recently updated the</w:t>
      </w:r>
      <w:r>
        <w:rPr>
          <w:rFonts w:ascii="Arial" w:hAnsi="Arial" w:cs="Arial"/>
        </w:rPr>
        <w:t xml:space="preserve"> respective</w:t>
      </w:r>
      <w:r w:rsidRPr="00E24315">
        <w:rPr>
          <w:rFonts w:ascii="Arial" w:hAnsi="Arial" w:cs="Arial"/>
        </w:rPr>
        <w:t xml:space="preserve"> Educational Master Plans</w:t>
      </w:r>
      <w:r>
        <w:rPr>
          <w:rFonts w:ascii="Arial" w:hAnsi="Arial" w:cs="Arial"/>
        </w:rPr>
        <w:t xml:space="preserve"> for each College.  These Educational Master Plans (EMP’s)</w:t>
      </w:r>
      <w:r w:rsidR="00B765B0">
        <w:rPr>
          <w:rFonts w:ascii="Arial" w:hAnsi="Arial" w:cs="Arial"/>
        </w:rPr>
        <w:t xml:space="preserve"> </w:t>
      </w:r>
      <w:r w:rsidRPr="00E24315">
        <w:rPr>
          <w:rFonts w:ascii="Arial" w:hAnsi="Arial" w:cs="Arial"/>
        </w:rPr>
        <w:t>further develop current and potential academic program plans at each college to include the</w:t>
      </w:r>
      <w:r w:rsidR="00B765B0">
        <w:rPr>
          <w:rFonts w:ascii="Arial" w:hAnsi="Arial" w:cs="Arial"/>
        </w:rPr>
        <w:t xml:space="preserve"> </w:t>
      </w:r>
      <w:r w:rsidRPr="00E24315">
        <w:rPr>
          <w:rFonts w:ascii="Arial" w:hAnsi="Arial" w:cs="Arial"/>
        </w:rPr>
        <w:t xml:space="preserve">education/workforce development component of the </w:t>
      </w:r>
      <w:proofErr w:type="gramStart"/>
      <w:r w:rsidRPr="00E24315">
        <w:rPr>
          <w:rFonts w:ascii="Arial" w:hAnsi="Arial" w:cs="Arial"/>
        </w:rPr>
        <w:t>District</w:t>
      </w:r>
      <w:proofErr w:type="gramEnd"/>
      <w:r w:rsidRPr="00E24315">
        <w:rPr>
          <w:rFonts w:ascii="Arial" w:hAnsi="Arial" w:cs="Arial"/>
        </w:rPr>
        <w:t>. Embedded within the District’s governance structures is a tradition of collegial governance and decision-making that will be an important factor in the development of the Facilities Master Plan</w:t>
      </w:r>
      <w:r w:rsidR="00B765B0">
        <w:rPr>
          <w:rFonts w:ascii="Arial" w:hAnsi="Arial" w:cs="Arial"/>
        </w:rPr>
        <w:t xml:space="preserve">. </w:t>
      </w:r>
      <w:r w:rsidRPr="00E24315">
        <w:rPr>
          <w:rFonts w:ascii="Arial" w:hAnsi="Arial" w:cs="Arial"/>
        </w:rPr>
        <w:t xml:space="preserve">The </w:t>
      </w:r>
      <w:proofErr w:type="gramStart"/>
      <w:r w:rsidRPr="00E24315">
        <w:rPr>
          <w:rFonts w:ascii="Arial" w:hAnsi="Arial" w:cs="Arial"/>
        </w:rPr>
        <w:t>District</w:t>
      </w:r>
      <w:proofErr w:type="gramEnd"/>
      <w:r w:rsidRPr="00E24315">
        <w:rPr>
          <w:rFonts w:ascii="Arial" w:hAnsi="Arial" w:cs="Arial"/>
        </w:rPr>
        <w:t xml:space="preserve"> will use the proposed capital facilities planning process to identify the remaining facility needs for completion by the existing bond measures, to support requests for funding from future State-wide bond measures or to fund</w:t>
      </w:r>
      <w:r w:rsidR="00B765B0">
        <w:rPr>
          <w:rFonts w:ascii="Arial" w:hAnsi="Arial" w:cs="Arial"/>
        </w:rPr>
        <w:t xml:space="preserve"> </w:t>
      </w:r>
      <w:r w:rsidRPr="00E24315">
        <w:rPr>
          <w:rFonts w:ascii="Arial" w:hAnsi="Arial" w:cs="Arial"/>
        </w:rPr>
        <w:t>the facilities additions and enhancements as identified by the plan.</w:t>
      </w:r>
    </w:p>
    <w:p w14:paraId="0B764F10" w14:textId="77777777" w:rsidR="00766276" w:rsidRPr="0069510D" w:rsidRDefault="00766276" w:rsidP="00766276">
      <w:pPr>
        <w:pStyle w:val="BodyText"/>
        <w:rPr>
          <w:rFonts w:ascii="Arial" w:hAnsi="Arial" w:cs="Arial"/>
        </w:rPr>
      </w:pPr>
    </w:p>
    <w:p w14:paraId="5E295805" w14:textId="0CFA1E1E" w:rsidR="00766276" w:rsidRPr="0069510D" w:rsidRDefault="00766276" w:rsidP="00766276">
      <w:pPr>
        <w:pStyle w:val="BodyText"/>
        <w:ind w:right="643"/>
        <w:jc w:val="both"/>
        <w:rPr>
          <w:rFonts w:ascii="Arial" w:hAnsi="Arial" w:cs="Arial"/>
        </w:rPr>
      </w:pPr>
      <w:r w:rsidRPr="0069510D">
        <w:rPr>
          <w:rFonts w:ascii="Arial" w:hAnsi="Arial" w:cs="Arial"/>
        </w:rPr>
        <w:t xml:space="preserve">This Request for Proposal (RFP) is for the </w:t>
      </w:r>
      <w:r w:rsidR="00B765B0">
        <w:rPr>
          <w:rFonts w:ascii="Arial" w:hAnsi="Arial" w:cs="Arial"/>
        </w:rPr>
        <w:t>F</w:t>
      </w:r>
      <w:r w:rsidRPr="0069510D">
        <w:rPr>
          <w:rFonts w:ascii="Arial" w:hAnsi="Arial" w:cs="Arial"/>
        </w:rPr>
        <w:t xml:space="preserve">acilities </w:t>
      </w:r>
      <w:r w:rsidR="00B765B0">
        <w:rPr>
          <w:rFonts w:ascii="Arial" w:hAnsi="Arial" w:cs="Arial"/>
        </w:rPr>
        <w:t>P</w:t>
      </w:r>
      <w:r w:rsidRPr="0069510D">
        <w:rPr>
          <w:rFonts w:ascii="Arial" w:hAnsi="Arial" w:cs="Arial"/>
        </w:rPr>
        <w:t xml:space="preserve">lanning component of the </w:t>
      </w:r>
      <w:proofErr w:type="gramStart"/>
      <w:r w:rsidRPr="0069510D">
        <w:rPr>
          <w:rFonts w:ascii="Arial" w:hAnsi="Arial" w:cs="Arial"/>
        </w:rPr>
        <w:t>District</w:t>
      </w:r>
      <w:proofErr w:type="gramEnd"/>
      <w:r w:rsidRPr="0069510D">
        <w:rPr>
          <w:rFonts w:ascii="Arial" w:hAnsi="Arial" w:cs="Arial"/>
        </w:rPr>
        <w:t>-wide Educational Master Plan</w:t>
      </w:r>
      <w:r>
        <w:rPr>
          <w:rFonts w:ascii="Arial" w:hAnsi="Arial" w:cs="Arial"/>
        </w:rPr>
        <w:t>s for each College</w:t>
      </w:r>
      <w:r w:rsidRPr="0069510D">
        <w:rPr>
          <w:rFonts w:ascii="Arial" w:hAnsi="Arial" w:cs="Arial"/>
        </w:rPr>
        <w:t>. The selected consultant will be required to produce written, graphic, and di</w:t>
      </w:r>
      <w:r>
        <w:rPr>
          <w:rFonts w:ascii="Arial" w:hAnsi="Arial" w:cs="Arial"/>
        </w:rPr>
        <w:t>gital documentation as needed to clearly describe the c</w:t>
      </w:r>
      <w:r w:rsidRPr="0069510D">
        <w:rPr>
          <w:rFonts w:ascii="Arial" w:hAnsi="Arial" w:cs="Arial"/>
        </w:rPr>
        <w:t>apital plans to accommodate the projected student enrollment in the academic master plan. The consultant will gather input from the District and College leadership, the Academic, Classified and Student Senates and other c</w:t>
      </w:r>
      <w:r>
        <w:rPr>
          <w:rFonts w:ascii="Arial" w:hAnsi="Arial" w:cs="Arial"/>
        </w:rPr>
        <w:t>onstituencies through the District’s</w:t>
      </w:r>
      <w:r w:rsidRPr="0069510D">
        <w:rPr>
          <w:rFonts w:ascii="Arial" w:hAnsi="Arial" w:cs="Arial"/>
        </w:rPr>
        <w:t xml:space="preserve"> Facilities </w:t>
      </w:r>
      <w:r>
        <w:rPr>
          <w:rFonts w:ascii="Arial" w:hAnsi="Arial" w:cs="Arial"/>
        </w:rPr>
        <w:t xml:space="preserve">Master Planning </w:t>
      </w:r>
      <w:r w:rsidR="00B765B0">
        <w:rPr>
          <w:rFonts w:ascii="Arial" w:hAnsi="Arial" w:cs="Arial"/>
        </w:rPr>
        <w:t>Project Team</w:t>
      </w:r>
      <w:r>
        <w:rPr>
          <w:rFonts w:ascii="Arial" w:hAnsi="Arial" w:cs="Arial"/>
        </w:rPr>
        <w:t>.</w:t>
      </w:r>
      <w:r w:rsidRPr="0069510D">
        <w:rPr>
          <w:rFonts w:ascii="Arial" w:hAnsi="Arial" w:cs="Arial"/>
        </w:rPr>
        <w:t xml:space="preserve"> The consultant will assist the </w:t>
      </w:r>
      <w:proofErr w:type="gramStart"/>
      <w:r w:rsidRPr="0069510D">
        <w:rPr>
          <w:rFonts w:ascii="Arial" w:hAnsi="Arial" w:cs="Arial"/>
        </w:rPr>
        <w:t>District</w:t>
      </w:r>
      <w:proofErr w:type="gramEnd"/>
      <w:r w:rsidRPr="0069510D">
        <w:rPr>
          <w:rFonts w:ascii="Arial" w:hAnsi="Arial" w:cs="Arial"/>
        </w:rPr>
        <w:t xml:space="preserve"> in the planning process through adoption of the plans by the District’s Board of Trustees.</w:t>
      </w:r>
    </w:p>
    <w:p w14:paraId="7322A86E" w14:textId="77777777" w:rsidR="00766276" w:rsidRPr="0069510D" w:rsidRDefault="00766276" w:rsidP="00766276">
      <w:pPr>
        <w:pStyle w:val="BodyText"/>
        <w:rPr>
          <w:rFonts w:ascii="Arial" w:hAnsi="Arial" w:cs="Arial"/>
        </w:rPr>
      </w:pPr>
    </w:p>
    <w:p w14:paraId="2E98C112" w14:textId="77777777" w:rsidR="00384F31" w:rsidRDefault="00766276" w:rsidP="00766276">
      <w:pPr>
        <w:pStyle w:val="BodyText"/>
        <w:ind w:right="641"/>
        <w:jc w:val="both"/>
        <w:rPr>
          <w:rFonts w:ascii="Arial" w:hAnsi="Arial" w:cs="Arial"/>
        </w:rPr>
      </w:pPr>
      <w:r w:rsidRPr="0069510D">
        <w:rPr>
          <w:rFonts w:ascii="Arial" w:hAnsi="Arial" w:cs="Arial"/>
        </w:rPr>
        <w:t>The final product will include, but not be limited to, a capital plan that illustrates the potential building and infrastructure capacity</w:t>
      </w:r>
      <w:r>
        <w:rPr>
          <w:rFonts w:ascii="Arial" w:hAnsi="Arial" w:cs="Arial"/>
        </w:rPr>
        <w:t>/renewal</w:t>
      </w:r>
      <w:r w:rsidRPr="0069510D">
        <w:rPr>
          <w:rFonts w:ascii="Arial" w:hAnsi="Arial" w:cs="Arial"/>
        </w:rPr>
        <w:t xml:space="preserve"> of each of the college campuses and District facilities to accommodate </w:t>
      </w:r>
      <w:r>
        <w:rPr>
          <w:rFonts w:ascii="Arial" w:hAnsi="Arial" w:cs="Arial"/>
        </w:rPr>
        <w:t xml:space="preserve">current and </w:t>
      </w:r>
      <w:r w:rsidRPr="0069510D">
        <w:rPr>
          <w:rFonts w:ascii="Arial" w:hAnsi="Arial" w:cs="Arial"/>
        </w:rPr>
        <w:t>potential educational program expansion</w:t>
      </w:r>
      <w:r>
        <w:rPr>
          <w:rFonts w:ascii="Arial" w:hAnsi="Arial" w:cs="Arial"/>
        </w:rPr>
        <w:t xml:space="preserve">, </w:t>
      </w:r>
      <w:r w:rsidR="00384F31">
        <w:rPr>
          <w:rFonts w:ascii="Arial" w:hAnsi="Arial" w:cs="Arial"/>
        </w:rPr>
        <w:t xml:space="preserve">potential removal of buildings, </w:t>
      </w:r>
      <w:r>
        <w:rPr>
          <w:rFonts w:ascii="Arial" w:hAnsi="Arial" w:cs="Arial"/>
        </w:rPr>
        <w:t>renovation and repairs to old and outdated/worn-out facilities</w:t>
      </w:r>
      <w:r w:rsidR="00384F31">
        <w:rPr>
          <w:rFonts w:ascii="Arial" w:hAnsi="Arial" w:cs="Arial"/>
        </w:rPr>
        <w:t xml:space="preserve"> </w:t>
      </w:r>
      <w:r>
        <w:rPr>
          <w:rFonts w:ascii="Arial" w:hAnsi="Arial" w:cs="Arial"/>
        </w:rPr>
        <w:t>and infrastructure systems</w:t>
      </w:r>
      <w:r w:rsidRPr="0069510D">
        <w:rPr>
          <w:rFonts w:ascii="Arial" w:hAnsi="Arial" w:cs="Arial"/>
        </w:rPr>
        <w:t xml:space="preserve"> </w:t>
      </w:r>
      <w:r>
        <w:rPr>
          <w:rFonts w:ascii="Arial" w:hAnsi="Arial" w:cs="Arial"/>
        </w:rPr>
        <w:t xml:space="preserve">to meet current regulatory compliance and functional requirements.  This work shall include yet not be limited to planning for the </w:t>
      </w:r>
      <w:r w:rsidR="00384F31">
        <w:rPr>
          <w:rFonts w:ascii="Arial" w:hAnsi="Arial" w:cs="Arial"/>
        </w:rPr>
        <w:t>Following:</w:t>
      </w:r>
    </w:p>
    <w:p w14:paraId="5965E7D9" w14:textId="77777777" w:rsidR="00384F31" w:rsidRDefault="00384F31" w:rsidP="00766276">
      <w:pPr>
        <w:pStyle w:val="BodyText"/>
        <w:ind w:right="641"/>
        <w:jc w:val="both"/>
        <w:rPr>
          <w:rFonts w:ascii="Arial" w:hAnsi="Arial" w:cs="Arial"/>
        </w:rPr>
      </w:pPr>
    </w:p>
    <w:p w14:paraId="4F4A7CD3" w14:textId="25C7B05A" w:rsidR="00384F31" w:rsidRDefault="00384F31">
      <w:pPr>
        <w:pStyle w:val="BodyText"/>
        <w:numPr>
          <w:ilvl w:val="0"/>
          <w:numId w:val="14"/>
        </w:numPr>
        <w:ind w:right="641"/>
        <w:jc w:val="both"/>
        <w:rPr>
          <w:rFonts w:ascii="Arial" w:hAnsi="Arial" w:cs="Arial"/>
        </w:rPr>
      </w:pPr>
      <w:r>
        <w:rPr>
          <w:rFonts w:ascii="Arial" w:hAnsi="Arial" w:cs="Arial"/>
        </w:rPr>
        <w:t>Americans with Disabilities A……</w:t>
      </w:r>
    </w:p>
    <w:p w14:paraId="6E812E88" w14:textId="002B4084" w:rsidR="00384F31" w:rsidRDefault="00766276">
      <w:pPr>
        <w:pStyle w:val="BodyText"/>
        <w:numPr>
          <w:ilvl w:val="0"/>
          <w:numId w:val="14"/>
        </w:numPr>
        <w:ind w:right="641"/>
        <w:jc w:val="both"/>
        <w:rPr>
          <w:rFonts w:ascii="Arial" w:hAnsi="Arial" w:cs="Arial"/>
        </w:rPr>
      </w:pPr>
      <w:r>
        <w:rPr>
          <w:rFonts w:ascii="Arial" w:hAnsi="Arial" w:cs="Arial"/>
        </w:rPr>
        <w:t>Fire Alarm and Suppression Systems</w:t>
      </w:r>
    </w:p>
    <w:p w14:paraId="18FC75A7" w14:textId="77777777" w:rsidR="00384F31" w:rsidRDefault="00766276">
      <w:pPr>
        <w:pStyle w:val="BodyText"/>
        <w:numPr>
          <w:ilvl w:val="0"/>
          <w:numId w:val="14"/>
        </w:numPr>
        <w:ind w:right="641"/>
        <w:jc w:val="both"/>
        <w:rPr>
          <w:rFonts w:ascii="Arial" w:hAnsi="Arial" w:cs="Arial"/>
        </w:rPr>
      </w:pPr>
      <w:r>
        <w:rPr>
          <w:rFonts w:ascii="Arial" w:hAnsi="Arial" w:cs="Arial"/>
        </w:rPr>
        <w:t>Electrical Distribution Systems</w:t>
      </w:r>
    </w:p>
    <w:p w14:paraId="2E0C29A3" w14:textId="77777777" w:rsidR="00384F31" w:rsidRDefault="00384F31">
      <w:pPr>
        <w:pStyle w:val="BodyText"/>
        <w:numPr>
          <w:ilvl w:val="0"/>
          <w:numId w:val="14"/>
        </w:numPr>
        <w:ind w:right="641"/>
        <w:jc w:val="both"/>
        <w:rPr>
          <w:rFonts w:ascii="Arial" w:hAnsi="Arial" w:cs="Arial"/>
        </w:rPr>
      </w:pPr>
      <w:r>
        <w:rPr>
          <w:rFonts w:ascii="Arial" w:hAnsi="Arial" w:cs="Arial"/>
        </w:rPr>
        <w:t>Chilled Water Heating and Boiler Hot Water Systems</w:t>
      </w:r>
    </w:p>
    <w:p w14:paraId="6F6FA1CA" w14:textId="77777777" w:rsidR="00384F31" w:rsidRDefault="00766276">
      <w:pPr>
        <w:pStyle w:val="BodyText"/>
        <w:numPr>
          <w:ilvl w:val="0"/>
          <w:numId w:val="14"/>
        </w:numPr>
        <w:ind w:right="641"/>
        <w:jc w:val="both"/>
        <w:rPr>
          <w:rFonts w:ascii="Arial" w:hAnsi="Arial" w:cs="Arial"/>
        </w:rPr>
      </w:pPr>
      <w:r>
        <w:rPr>
          <w:rFonts w:ascii="Arial" w:hAnsi="Arial" w:cs="Arial"/>
        </w:rPr>
        <w:t>Underground Utilities and Utilities Systems Equipment</w:t>
      </w:r>
    </w:p>
    <w:p w14:paraId="206308C5" w14:textId="77777777" w:rsidR="00384F31" w:rsidRDefault="00766276">
      <w:pPr>
        <w:pStyle w:val="BodyText"/>
        <w:numPr>
          <w:ilvl w:val="0"/>
          <w:numId w:val="14"/>
        </w:numPr>
        <w:ind w:right="641"/>
        <w:jc w:val="both"/>
        <w:rPr>
          <w:rFonts w:ascii="Arial" w:hAnsi="Arial" w:cs="Arial"/>
        </w:rPr>
      </w:pPr>
      <w:r>
        <w:rPr>
          <w:rFonts w:ascii="Arial" w:hAnsi="Arial" w:cs="Arial"/>
        </w:rPr>
        <w:t>Building Envelope Improvements to protect assets</w:t>
      </w:r>
    </w:p>
    <w:p w14:paraId="24242F2D" w14:textId="77777777" w:rsidR="00384F31" w:rsidRDefault="00766276">
      <w:pPr>
        <w:pStyle w:val="BodyText"/>
        <w:numPr>
          <w:ilvl w:val="0"/>
          <w:numId w:val="14"/>
        </w:numPr>
        <w:ind w:right="641"/>
        <w:jc w:val="both"/>
        <w:rPr>
          <w:rFonts w:ascii="Arial" w:hAnsi="Arial" w:cs="Arial"/>
        </w:rPr>
      </w:pPr>
      <w:r>
        <w:rPr>
          <w:rFonts w:ascii="Arial" w:hAnsi="Arial" w:cs="Arial"/>
        </w:rPr>
        <w:t>Energy Conservation Measure Projects</w:t>
      </w:r>
    </w:p>
    <w:p w14:paraId="57C8ACA0" w14:textId="77777777" w:rsidR="00384F31" w:rsidRDefault="00766276">
      <w:pPr>
        <w:pStyle w:val="BodyText"/>
        <w:numPr>
          <w:ilvl w:val="0"/>
          <w:numId w:val="14"/>
        </w:numPr>
        <w:ind w:right="641"/>
        <w:jc w:val="both"/>
        <w:rPr>
          <w:rFonts w:ascii="Arial" w:hAnsi="Arial" w:cs="Arial"/>
        </w:rPr>
      </w:pPr>
      <w:r>
        <w:rPr>
          <w:rFonts w:ascii="Arial" w:hAnsi="Arial" w:cs="Arial"/>
        </w:rPr>
        <w:t>Security Systems</w:t>
      </w:r>
    </w:p>
    <w:p w14:paraId="611F9636" w14:textId="77777777" w:rsidR="00384F31" w:rsidRDefault="00766276">
      <w:pPr>
        <w:pStyle w:val="BodyText"/>
        <w:numPr>
          <w:ilvl w:val="0"/>
          <w:numId w:val="14"/>
        </w:numPr>
        <w:ind w:right="641"/>
        <w:jc w:val="both"/>
        <w:rPr>
          <w:rFonts w:ascii="Arial" w:hAnsi="Arial" w:cs="Arial"/>
        </w:rPr>
      </w:pPr>
      <w:r>
        <w:rPr>
          <w:rFonts w:ascii="Arial" w:hAnsi="Arial" w:cs="Arial"/>
        </w:rPr>
        <w:t>Technology Infrastructure</w:t>
      </w:r>
    </w:p>
    <w:p w14:paraId="20C9E4FF" w14:textId="77777777" w:rsidR="00733C09" w:rsidRDefault="00384F31">
      <w:pPr>
        <w:pStyle w:val="BodyText"/>
        <w:numPr>
          <w:ilvl w:val="0"/>
          <w:numId w:val="14"/>
        </w:numPr>
        <w:ind w:right="641"/>
        <w:jc w:val="both"/>
        <w:rPr>
          <w:rFonts w:ascii="Arial" w:hAnsi="Arial" w:cs="Arial"/>
        </w:rPr>
      </w:pPr>
      <w:r>
        <w:rPr>
          <w:rFonts w:ascii="Arial" w:hAnsi="Arial" w:cs="Arial"/>
        </w:rPr>
        <w:t>S</w:t>
      </w:r>
      <w:r w:rsidR="00766276">
        <w:rPr>
          <w:rFonts w:ascii="Arial" w:hAnsi="Arial" w:cs="Arial"/>
        </w:rPr>
        <w:t>ustainable</w:t>
      </w:r>
      <w:r w:rsidR="00733C09">
        <w:rPr>
          <w:rFonts w:ascii="Arial" w:hAnsi="Arial" w:cs="Arial"/>
        </w:rPr>
        <w:t xml:space="preserve"> Environmental Stewardship</w:t>
      </w:r>
    </w:p>
    <w:p w14:paraId="13A48464" w14:textId="7A0EAA06" w:rsidR="00766276" w:rsidRDefault="00766276">
      <w:pPr>
        <w:pStyle w:val="BodyText"/>
        <w:numPr>
          <w:ilvl w:val="0"/>
          <w:numId w:val="14"/>
        </w:numPr>
        <w:ind w:right="641"/>
        <w:jc w:val="both"/>
        <w:rPr>
          <w:rFonts w:ascii="Arial" w:hAnsi="Arial" w:cs="Arial"/>
        </w:rPr>
      </w:pPr>
      <w:r>
        <w:rPr>
          <w:rFonts w:ascii="Arial" w:hAnsi="Arial" w:cs="Arial"/>
        </w:rPr>
        <w:t xml:space="preserve">“Total Cost of Ownership” </w:t>
      </w:r>
      <w:r w:rsidR="00733C09">
        <w:rPr>
          <w:rFonts w:ascii="Arial" w:hAnsi="Arial" w:cs="Arial"/>
        </w:rPr>
        <w:t>and District/College “Right Sizing”</w:t>
      </w:r>
      <w:r>
        <w:rPr>
          <w:rFonts w:ascii="Arial" w:hAnsi="Arial" w:cs="Arial"/>
        </w:rPr>
        <w:t xml:space="preserve"> </w:t>
      </w:r>
      <w:r w:rsidR="00733C09">
        <w:rPr>
          <w:rFonts w:ascii="Arial" w:hAnsi="Arial" w:cs="Arial"/>
        </w:rPr>
        <w:t xml:space="preserve">(Number and Types of </w:t>
      </w:r>
      <w:r w:rsidR="00E036C4">
        <w:rPr>
          <w:rFonts w:ascii="Arial" w:hAnsi="Arial" w:cs="Arial"/>
        </w:rPr>
        <w:t>Buildings</w:t>
      </w:r>
      <w:r w:rsidR="00733C09">
        <w:rPr>
          <w:rFonts w:ascii="Arial" w:hAnsi="Arial" w:cs="Arial"/>
        </w:rPr>
        <w:t>)</w:t>
      </w:r>
    </w:p>
    <w:p w14:paraId="2977B0B1" w14:textId="77777777" w:rsidR="00766276" w:rsidRDefault="00766276" w:rsidP="00766276">
      <w:pPr>
        <w:pStyle w:val="BodyText"/>
        <w:ind w:right="641"/>
        <w:jc w:val="both"/>
        <w:rPr>
          <w:rFonts w:ascii="Arial" w:hAnsi="Arial" w:cs="Arial"/>
        </w:rPr>
      </w:pPr>
    </w:p>
    <w:p w14:paraId="3FEBB8C1" w14:textId="77777777" w:rsidR="00E62027" w:rsidRDefault="00E62027">
      <w:pPr>
        <w:spacing w:after="160" w:line="259" w:lineRule="auto"/>
        <w:rPr>
          <w:rFonts w:ascii="Arial" w:eastAsia="Times New Roman" w:hAnsi="Arial" w:cs="Arial"/>
          <w:b/>
          <w:i/>
        </w:rPr>
      </w:pPr>
      <w:r>
        <w:rPr>
          <w:rFonts w:ascii="Arial" w:hAnsi="Arial" w:cs="Arial"/>
          <w:b/>
          <w:i/>
        </w:rPr>
        <w:br w:type="page"/>
      </w:r>
    </w:p>
    <w:p w14:paraId="6FC25143" w14:textId="7C4A0D43" w:rsidR="00766276" w:rsidRPr="00373EB2" w:rsidRDefault="00766276" w:rsidP="00766276">
      <w:pPr>
        <w:pStyle w:val="BodyText"/>
        <w:ind w:right="641"/>
        <w:jc w:val="both"/>
        <w:rPr>
          <w:rFonts w:ascii="Arial" w:hAnsi="Arial" w:cs="Arial"/>
          <w:b/>
          <w:i/>
        </w:rPr>
      </w:pPr>
      <w:r w:rsidRPr="00373EB2">
        <w:rPr>
          <w:rFonts w:ascii="Arial" w:hAnsi="Arial" w:cs="Arial"/>
          <w:b/>
          <w:i/>
        </w:rPr>
        <w:lastRenderedPageBreak/>
        <w:t xml:space="preserve">The </w:t>
      </w:r>
      <w:r w:rsidR="007A4392">
        <w:rPr>
          <w:rFonts w:ascii="Arial" w:hAnsi="Arial" w:cs="Arial"/>
          <w:b/>
          <w:i/>
        </w:rPr>
        <w:t>T</w:t>
      </w:r>
      <w:r w:rsidRPr="00373EB2">
        <w:rPr>
          <w:rFonts w:ascii="Arial" w:hAnsi="Arial" w:cs="Arial"/>
          <w:b/>
          <w:i/>
        </w:rPr>
        <w:t xml:space="preserve">op </w:t>
      </w:r>
      <w:proofErr w:type="gramStart"/>
      <w:r w:rsidR="0073649D">
        <w:rPr>
          <w:rFonts w:ascii="Arial" w:hAnsi="Arial" w:cs="Arial"/>
          <w:b/>
          <w:i/>
        </w:rPr>
        <w:t xml:space="preserve">Ten </w:t>
      </w:r>
      <w:r w:rsidRPr="00373EB2">
        <w:rPr>
          <w:rFonts w:ascii="Arial" w:hAnsi="Arial" w:cs="Arial"/>
          <w:b/>
          <w:i/>
        </w:rPr>
        <w:t xml:space="preserve"> </w:t>
      </w:r>
      <w:r w:rsidR="007A4392">
        <w:rPr>
          <w:rFonts w:ascii="Arial" w:hAnsi="Arial" w:cs="Arial"/>
          <w:b/>
          <w:i/>
        </w:rPr>
        <w:t>(</w:t>
      </w:r>
      <w:proofErr w:type="gramEnd"/>
      <w:r w:rsidR="007A4392">
        <w:rPr>
          <w:rFonts w:ascii="Arial" w:hAnsi="Arial" w:cs="Arial"/>
          <w:b/>
          <w:i/>
        </w:rPr>
        <w:t>1</w:t>
      </w:r>
      <w:r w:rsidR="008A316A">
        <w:rPr>
          <w:rFonts w:ascii="Arial" w:hAnsi="Arial" w:cs="Arial"/>
          <w:b/>
          <w:i/>
        </w:rPr>
        <w:t>0</w:t>
      </w:r>
      <w:r w:rsidR="007A4392">
        <w:rPr>
          <w:rFonts w:ascii="Arial" w:hAnsi="Arial" w:cs="Arial"/>
          <w:b/>
          <w:i/>
        </w:rPr>
        <w:t xml:space="preserve">) </w:t>
      </w:r>
      <w:r w:rsidR="000B57FB">
        <w:rPr>
          <w:rFonts w:ascii="Arial" w:hAnsi="Arial" w:cs="Arial"/>
          <w:b/>
          <w:i/>
        </w:rPr>
        <w:t xml:space="preserve">High-Level </w:t>
      </w:r>
      <w:r w:rsidRPr="00373EB2">
        <w:rPr>
          <w:rFonts w:ascii="Arial" w:hAnsi="Arial" w:cs="Arial"/>
          <w:b/>
          <w:i/>
        </w:rPr>
        <w:t xml:space="preserve">priorities </w:t>
      </w:r>
      <w:r w:rsidR="00A3783C">
        <w:rPr>
          <w:rFonts w:ascii="Arial" w:hAnsi="Arial" w:cs="Arial"/>
          <w:b/>
          <w:i/>
        </w:rPr>
        <w:t xml:space="preserve">and Desirable Outcomes </w:t>
      </w:r>
      <w:r w:rsidRPr="00373EB2">
        <w:rPr>
          <w:rFonts w:ascii="Arial" w:hAnsi="Arial" w:cs="Arial"/>
          <w:b/>
          <w:i/>
        </w:rPr>
        <w:t>of this Facilities Master Planning process are:</w:t>
      </w:r>
    </w:p>
    <w:p w14:paraId="0CB464D0" w14:textId="77777777" w:rsidR="00766276" w:rsidRDefault="00766276" w:rsidP="00766276">
      <w:pPr>
        <w:pStyle w:val="BodyText"/>
        <w:ind w:right="641"/>
        <w:jc w:val="both"/>
        <w:rPr>
          <w:rFonts w:ascii="Arial" w:hAnsi="Arial" w:cs="Arial"/>
        </w:rPr>
      </w:pPr>
    </w:p>
    <w:p w14:paraId="37D96643" w14:textId="19074628" w:rsidR="00274DDD" w:rsidRDefault="00274DDD">
      <w:pPr>
        <w:pStyle w:val="BodyText"/>
        <w:numPr>
          <w:ilvl w:val="0"/>
          <w:numId w:val="13"/>
        </w:numPr>
        <w:ind w:right="641"/>
        <w:jc w:val="both"/>
        <w:rPr>
          <w:rFonts w:ascii="Arial" w:hAnsi="Arial" w:cs="Arial"/>
        </w:rPr>
      </w:pPr>
      <w:r w:rsidRPr="00697ACB">
        <w:rPr>
          <w:rFonts w:ascii="Arial" w:hAnsi="Arial" w:cs="Arial"/>
        </w:rPr>
        <w:t xml:space="preserve">Development of Facilities Master </w:t>
      </w:r>
      <w:r w:rsidRPr="00697ACB">
        <w:rPr>
          <w:rFonts w:ascii="Arial" w:hAnsi="Arial" w:cs="Arial"/>
          <w:i/>
          <w:iCs/>
          <w:u w:val="single"/>
        </w:rPr>
        <w:t>Planning Principles and Criteria</w:t>
      </w:r>
      <w:r w:rsidRPr="00697ACB">
        <w:rPr>
          <w:rFonts w:ascii="Arial" w:hAnsi="Arial" w:cs="Arial"/>
        </w:rPr>
        <w:t xml:space="preserve"> </w:t>
      </w:r>
      <w:r w:rsidR="00A61379">
        <w:rPr>
          <w:rFonts w:ascii="Arial" w:hAnsi="Arial" w:cs="Arial"/>
        </w:rPr>
        <w:t>to move toward creating a “21</w:t>
      </w:r>
      <w:r w:rsidR="00A61379" w:rsidRPr="00A61379">
        <w:rPr>
          <w:rFonts w:ascii="Arial" w:hAnsi="Arial" w:cs="Arial"/>
          <w:vertAlign w:val="superscript"/>
        </w:rPr>
        <w:t>st</w:t>
      </w:r>
      <w:r w:rsidR="00A61379">
        <w:rPr>
          <w:rFonts w:ascii="Arial" w:hAnsi="Arial" w:cs="Arial"/>
        </w:rPr>
        <w:t xml:space="preserve"> Century Academy” type Facilities, </w:t>
      </w:r>
      <w:r w:rsidRPr="00697ACB">
        <w:rPr>
          <w:rFonts w:ascii="Arial" w:hAnsi="Arial" w:cs="Arial"/>
        </w:rPr>
        <w:t xml:space="preserve">in alignment with and in support of the District/Yuba College/Woodland Community College Mission and Values in Serving Students in the most dynamic and impactful way possible </w:t>
      </w:r>
      <w:r w:rsidR="00A61379">
        <w:rPr>
          <w:rFonts w:ascii="Arial" w:hAnsi="Arial" w:cs="Arial"/>
        </w:rPr>
        <w:t xml:space="preserve">leading to enhanced Student Success, </w:t>
      </w:r>
      <w:r w:rsidRPr="00697ACB">
        <w:rPr>
          <w:rFonts w:ascii="Arial" w:hAnsi="Arial" w:cs="Arial"/>
        </w:rPr>
        <w:t xml:space="preserve">with available resources. </w:t>
      </w:r>
    </w:p>
    <w:p w14:paraId="4DB4385F" w14:textId="7E5F777D" w:rsidR="00A61379" w:rsidRDefault="00A61379" w:rsidP="00A61379">
      <w:pPr>
        <w:pStyle w:val="BodyText"/>
        <w:numPr>
          <w:ilvl w:val="0"/>
          <w:numId w:val="13"/>
        </w:numPr>
        <w:ind w:right="641"/>
        <w:jc w:val="both"/>
        <w:rPr>
          <w:rFonts w:ascii="Arial" w:hAnsi="Arial" w:cs="Arial"/>
        </w:rPr>
      </w:pPr>
      <w:r w:rsidRPr="00A3783C">
        <w:rPr>
          <w:rFonts w:ascii="Arial" w:hAnsi="Arial" w:cs="Arial"/>
          <w:i/>
          <w:iCs/>
          <w:u w:val="single"/>
        </w:rPr>
        <w:t>Gather and evaluate a broad spectrum of information</w:t>
      </w:r>
      <w:r>
        <w:rPr>
          <w:rFonts w:ascii="Arial" w:hAnsi="Arial" w:cs="Arial"/>
        </w:rPr>
        <w:t xml:space="preserve"> such as student and community demographics, local and regional workforce development needs, emerging and growing industry needs for workforce development and associated Student career paths, existing instructional programs, instructional programs offered in regional Community Colleges in Northern California, and any other information that would be helpful to inform the needed Facilities Master Planning desired outcomes as noted in the RFP.  </w:t>
      </w:r>
    </w:p>
    <w:p w14:paraId="25A4B495" w14:textId="17F90377" w:rsidR="00A61379" w:rsidRDefault="00A61379" w:rsidP="00A61379">
      <w:pPr>
        <w:pStyle w:val="BodyText"/>
        <w:numPr>
          <w:ilvl w:val="0"/>
          <w:numId w:val="13"/>
        </w:numPr>
        <w:ind w:right="641"/>
        <w:jc w:val="both"/>
        <w:rPr>
          <w:rFonts w:ascii="Arial" w:hAnsi="Arial" w:cs="Arial"/>
        </w:rPr>
      </w:pPr>
      <w:r>
        <w:rPr>
          <w:rFonts w:ascii="Arial" w:hAnsi="Arial" w:cs="Arial"/>
        </w:rPr>
        <w:t xml:space="preserve">Provide a </w:t>
      </w:r>
      <w:r w:rsidRPr="00D54D1B">
        <w:rPr>
          <w:rFonts w:ascii="Arial" w:hAnsi="Arial" w:cs="Arial"/>
          <w:i/>
          <w:iCs/>
          <w:u w:val="single"/>
        </w:rPr>
        <w:t xml:space="preserve">thorough in-depth </w:t>
      </w:r>
      <w:proofErr w:type="gramStart"/>
      <w:r w:rsidRPr="00D54D1B">
        <w:rPr>
          <w:rFonts w:ascii="Arial" w:hAnsi="Arial" w:cs="Arial"/>
          <w:i/>
          <w:iCs/>
          <w:u w:val="single"/>
        </w:rPr>
        <w:t>current status</w:t>
      </w:r>
      <w:proofErr w:type="gramEnd"/>
      <w:r w:rsidRPr="00D54D1B">
        <w:rPr>
          <w:rFonts w:ascii="Arial" w:hAnsi="Arial" w:cs="Arial"/>
          <w:i/>
          <w:iCs/>
          <w:u w:val="single"/>
        </w:rPr>
        <w:t xml:space="preserve"> assessment of all </w:t>
      </w:r>
      <w:r>
        <w:rPr>
          <w:rFonts w:ascii="Arial" w:hAnsi="Arial" w:cs="Arial"/>
          <w:i/>
          <w:iCs/>
          <w:u w:val="single"/>
        </w:rPr>
        <w:t xml:space="preserve">facilities and technology infrastructure including all </w:t>
      </w:r>
      <w:r w:rsidRPr="00D54D1B">
        <w:rPr>
          <w:rFonts w:ascii="Arial" w:hAnsi="Arial" w:cs="Arial"/>
          <w:i/>
          <w:iCs/>
          <w:u w:val="single"/>
        </w:rPr>
        <w:t>mechanical systems, utilities systems, and technology systems, equipment, and control systems</w:t>
      </w:r>
      <w:r>
        <w:rPr>
          <w:rFonts w:ascii="Arial" w:hAnsi="Arial" w:cs="Arial"/>
        </w:rPr>
        <w:t xml:space="preserve">. This assessment shall be completed by </w:t>
      </w:r>
      <w:proofErr w:type="gramStart"/>
      <w:r>
        <w:rPr>
          <w:rFonts w:ascii="Arial" w:hAnsi="Arial" w:cs="Arial"/>
        </w:rPr>
        <w:t>an</w:t>
      </w:r>
      <w:proofErr w:type="gramEnd"/>
      <w:r>
        <w:rPr>
          <w:rFonts w:ascii="Arial" w:hAnsi="Arial" w:cs="Arial"/>
        </w:rPr>
        <w:t xml:space="preserve"> Qualified Engineering Consulting Firm</w:t>
      </w:r>
      <w:r w:rsidR="001D39F1">
        <w:rPr>
          <w:rFonts w:ascii="Arial" w:hAnsi="Arial" w:cs="Arial"/>
        </w:rPr>
        <w:t xml:space="preserve"> </w:t>
      </w:r>
      <w:r>
        <w:rPr>
          <w:rFonts w:ascii="Arial" w:hAnsi="Arial" w:cs="Arial"/>
        </w:rPr>
        <w:t xml:space="preserve">with extensive successful experience of “like” assessments on Colleges and University </w:t>
      </w:r>
      <w:proofErr w:type="spellStart"/>
      <w:r>
        <w:rPr>
          <w:rFonts w:ascii="Arial" w:hAnsi="Arial" w:cs="Arial"/>
        </w:rPr>
        <w:t>campus’s</w:t>
      </w:r>
      <w:proofErr w:type="spellEnd"/>
      <w:r>
        <w:rPr>
          <w:rFonts w:ascii="Arial" w:hAnsi="Arial" w:cs="Arial"/>
        </w:rPr>
        <w:t>.</w:t>
      </w:r>
      <w:r w:rsidR="001D39F1">
        <w:rPr>
          <w:rFonts w:ascii="Arial" w:hAnsi="Arial" w:cs="Arial"/>
        </w:rPr>
        <w:t xml:space="preserve"> Turley &amp; Associates did complete a thorough assessment for Yuba College years ago.  A link to this assessment </w:t>
      </w:r>
      <w:proofErr w:type="gramStart"/>
      <w:r w:rsidR="001D39F1">
        <w:rPr>
          <w:rFonts w:ascii="Arial" w:hAnsi="Arial" w:cs="Arial"/>
        </w:rPr>
        <w:t>is located in</w:t>
      </w:r>
      <w:proofErr w:type="gramEnd"/>
      <w:r w:rsidR="001D39F1">
        <w:rPr>
          <w:rFonts w:ascii="Arial" w:hAnsi="Arial" w:cs="Arial"/>
        </w:rPr>
        <w:t xml:space="preserve"> Appendix K. </w:t>
      </w:r>
      <w:r>
        <w:rPr>
          <w:rFonts w:ascii="Arial" w:hAnsi="Arial" w:cs="Arial"/>
        </w:rPr>
        <w:t xml:space="preserve"> </w:t>
      </w:r>
      <w:r w:rsidR="001D39F1">
        <w:rPr>
          <w:rFonts w:ascii="Arial" w:hAnsi="Arial" w:cs="Arial"/>
        </w:rPr>
        <w:t xml:space="preserve">Turley &amp; Associates is willing to update this assessment.  Recommendations should also include the future replacement of underground piping that may have outlived </w:t>
      </w:r>
      <w:proofErr w:type="gramStart"/>
      <w:r w:rsidR="001D39F1">
        <w:rPr>
          <w:rFonts w:ascii="Arial" w:hAnsi="Arial" w:cs="Arial"/>
        </w:rPr>
        <w:t>it’s</w:t>
      </w:r>
      <w:proofErr w:type="gramEnd"/>
      <w:r w:rsidR="001D39F1">
        <w:rPr>
          <w:rFonts w:ascii="Arial" w:hAnsi="Arial" w:cs="Arial"/>
        </w:rPr>
        <w:t xml:space="preserve"> useful life due to corrosion issues and underground electrical cabling that is over 40 years old and may also need to be replaced.  An assessment of the Woodland Community College Campus is also needed.  There have been some electrical issues at WCC regarding power quality and damage to sensitive equipment. </w:t>
      </w:r>
    </w:p>
    <w:p w14:paraId="21BA55D4" w14:textId="595B73D2" w:rsidR="00A61379" w:rsidRDefault="00A61379">
      <w:pPr>
        <w:pStyle w:val="BodyText"/>
        <w:numPr>
          <w:ilvl w:val="0"/>
          <w:numId w:val="13"/>
        </w:numPr>
        <w:ind w:right="641"/>
        <w:jc w:val="both"/>
        <w:rPr>
          <w:rFonts w:ascii="Arial" w:hAnsi="Arial" w:cs="Arial"/>
        </w:rPr>
      </w:pPr>
      <w:r>
        <w:rPr>
          <w:rFonts w:ascii="Arial" w:hAnsi="Arial" w:cs="Arial"/>
        </w:rPr>
        <w:t>Thoroughly review</w:t>
      </w:r>
      <w:r w:rsidR="0073649D">
        <w:rPr>
          <w:rFonts w:ascii="Arial" w:hAnsi="Arial" w:cs="Arial"/>
        </w:rPr>
        <w:t xml:space="preserve"> and consider</w:t>
      </w:r>
      <w:r>
        <w:rPr>
          <w:rFonts w:ascii="Arial" w:hAnsi="Arial" w:cs="Arial"/>
        </w:rPr>
        <w:t xml:space="preserve"> all of the reference documents provided by the </w:t>
      </w:r>
      <w:proofErr w:type="gramStart"/>
      <w:r>
        <w:rPr>
          <w:rFonts w:ascii="Arial" w:hAnsi="Arial" w:cs="Arial"/>
        </w:rPr>
        <w:t>District</w:t>
      </w:r>
      <w:proofErr w:type="gramEnd"/>
      <w:r w:rsidR="0073649D">
        <w:rPr>
          <w:rFonts w:ascii="Arial" w:hAnsi="Arial" w:cs="Arial"/>
        </w:rPr>
        <w:t xml:space="preserve">. </w:t>
      </w:r>
    </w:p>
    <w:p w14:paraId="318620A3" w14:textId="3AB08A67" w:rsidR="00D54D1B" w:rsidRDefault="00D54D1B">
      <w:pPr>
        <w:pStyle w:val="BodyText"/>
        <w:numPr>
          <w:ilvl w:val="0"/>
          <w:numId w:val="13"/>
        </w:numPr>
        <w:ind w:right="641"/>
        <w:jc w:val="both"/>
        <w:rPr>
          <w:rFonts w:ascii="Arial" w:hAnsi="Arial" w:cs="Arial"/>
        </w:rPr>
      </w:pPr>
      <w:r>
        <w:rPr>
          <w:rFonts w:ascii="Arial" w:hAnsi="Arial" w:cs="Arial"/>
        </w:rPr>
        <w:t xml:space="preserve">Development of a </w:t>
      </w:r>
      <w:r w:rsidRPr="00D54D1B">
        <w:rPr>
          <w:rFonts w:ascii="Arial" w:hAnsi="Arial" w:cs="Arial"/>
          <w:i/>
          <w:iCs/>
          <w:u w:val="single"/>
        </w:rPr>
        <w:t>Short-Term District-Wide, College Specific, five (5) year Facilities Master Plan</w:t>
      </w:r>
      <w:r w:rsidR="008D7ADC">
        <w:rPr>
          <w:rFonts w:ascii="Arial" w:hAnsi="Arial" w:cs="Arial"/>
          <w:i/>
          <w:iCs/>
          <w:u w:val="single"/>
        </w:rPr>
        <w:t xml:space="preserve"> (STFMP)</w:t>
      </w:r>
      <w:r>
        <w:rPr>
          <w:rFonts w:ascii="Arial" w:hAnsi="Arial" w:cs="Arial"/>
        </w:rPr>
        <w:t xml:space="preserve">. </w:t>
      </w:r>
    </w:p>
    <w:p w14:paraId="4BDDF1F7" w14:textId="37A854EE" w:rsidR="00D54D1B" w:rsidRDefault="00D54D1B">
      <w:pPr>
        <w:pStyle w:val="BodyText"/>
        <w:numPr>
          <w:ilvl w:val="0"/>
          <w:numId w:val="13"/>
        </w:numPr>
        <w:ind w:right="641"/>
        <w:jc w:val="both"/>
        <w:rPr>
          <w:rFonts w:ascii="Arial" w:hAnsi="Arial" w:cs="Arial"/>
        </w:rPr>
      </w:pPr>
      <w:r>
        <w:rPr>
          <w:rFonts w:ascii="Arial" w:hAnsi="Arial" w:cs="Arial"/>
        </w:rPr>
        <w:t xml:space="preserve">Development of a </w:t>
      </w:r>
      <w:r w:rsidRPr="00D54D1B">
        <w:rPr>
          <w:rFonts w:ascii="Arial" w:hAnsi="Arial" w:cs="Arial"/>
          <w:i/>
          <w:iCs/>
          <w:u w:val="single"/>
        </w:rPr>
        <w:t xml:space="preserve">Long-Term District-Wide, College Specific, </w:t>
      </w:r>
      <w:r w:rsidR="008D7ADC">
        <w:rPr>
          <w:rFonts w:ascii="Arial" w:hAnsi="Arial" w:cs="Arial"/>
          <w:i/>
          <w:iCs/>
          <w:u w:val="single"/>
        </w:rPr>
        <w:t xml:space="preserve">years five (5) through </w:t>
      </w:r>
      <w:r w:rsidRPr="00D54D1B">
        <w:rPr>
          <w:rFonts w:ascii="Arial" w:hAnsi="Arial" w:cs="Arial"/>
          <w:i/>
          <w:iCs/>
          <w:u w:val="single"/>
        </w:rPr>
        <w:t>twenty-five (25) Facilities Master Plan</w:t>
      </w:r>
      <w:r w:rsidR="008D7ADC">
        <w:rPr>
          <w:rFonts w:ascii="Arial" w:hAnsi="Arial" w:cs="Arial"/>
          <w:i/>
          <w:iCs/>
          <w:u w:val="single"/>
        </w:rPr>
        <w:t xml:space="preserve"> (LTFMP)</w:t>
      </w:r>
      <w:r>
        <w:rPr>
          <w:rFonts w:ascii="Arial" w:hAnsi="Arial" w:cs="Arial"/>
        </w:rPr>
        <w:t xml:space="preserve">. Emphasis shall be placed on the earlier years of the plan with more general planning in later years.  </w:t>
      </w:r>
    </w:p>
    <w:p w14:paraId="18D9A32D" w14:textId="77777777" w:rsidR="00A61379" w:rsidRDefault="00274DDD">
      <w:pPr>
        <w:pStyle w:val="BodyText"/>
        <w:numPr>
          <w:ilvl w:val="0"/>
          <w:numId w:val="13"/>
        </w:numPr>
        <w:ind w:right="641"/>
        <w:jc w:val="both"/>
        <w:rPr>
          <w:rFonts w:ascii="Arial" w:hAnsi="Arial" w:cs="Arial"/>
        </w:rPr>
      </w:pPr>
      <w:r w:rsidRPr="00C16A0B">
        <w:rPr>
          <w:rFonts w:ascii="Arial" w:hAnsi="Arial" w:cs="Arial"/>
          <w:i/>
          <w:iCs/>
          <w:u w:val="single"/>
        </w:rPr>
        <w:t xml:space="preserve">Identify and Develop Prioritized </w:t>
      </w:r>
      <w:r w:rsidR="00E036C4" w:rsidRPr="00C16A0B">
        <w:rPr>
          <w:rFonts w:ascii="Arial" w:hAnsi="Arial" w:cs="Arial"/>
          <w:i/>
          <w:iCs/>
          <w:u w:val="single"/>
        </w:rPr>
        <w:t xml:space="preserve">Facilities Investment </w:t>
      </w:r>
      <w:r w:rsidRPr="00C16A0B">
        <w:rPr>
          <w:rFonts w:ascii="Arial" w:hAnsi="Arial" w:cs="Arial"/>
          <w:i/>
          <w:iCs/>
          <w:u w:val="single"/>
        </w:rPr>
        <w:t>Opportunities</w:t>
      </w:r>
      <w:r w:rsidRPr="00697ACB">
        <w:rPr>
          <w:rFonts w:ascii="Arial" w:hAnsi="Arial" w:cs="Arial"/>
        </w:rPr>
        <w:t xml:space="preserve"> to fully support the</w:t>
      </w:r>
      <w:r w:rsidR="00A61379">
        <w:rPr>
          <w:rFonts w:ascii="Arial" w:hAnsi="Arial" w:cs="Arial"/>
        </w:rPr>
        <w:t xml:space="preserve"> following:</w:t>
      </w:r>
    </w:p>
    <w:p w14:paraId="23AD1C22" w14:textId="77777777" w:rsidR="00A61379" w:rsidRPr="00A61379" w:rsidRDefault="00274DDD" w:rsidP="00A61379">
      <w:pPr>
        <w:pStyle w:val="BodyText"/>
        <w:numPr>
          <w:ilvl w:val="1"/>
          <w:numId w:val="13"/>
        </w:numPr>
        <w:ind w:right="641"/>
        <w:jc w:val="both"/>
        <w:rPr>
          <w:rFonts w:ascii="Arial" w:hAnsi="Arial" w:cs="Arial"/>
        </w:rPr>
      </w:pPr>
      <w:r w:rsidRPr="00697ACB">
        <w:rPr>
          <w:rFonts w:ascii="Arial" w:hAnsi="Arial" w:cs="Arial"/>
        </w:rPr>
        <w:t xml:space="preserve"> </w:t>
      </w:r>
      <w:r w:rsidR="00C16A0B" w:rsidRPr="00C16A0B">
        <w:rPr>
          <w:rFonts w:ascii="Arial" w:hAnsi="Arial" w:cs="Arial"/>
          <w:i/>
          <w:iCs/>
          <w:u w:val="single"/>
        </w:rPr>
        <w:t>District’s Strategic Plan</w:t>
      </w:r>
    </w:p>
    <w:p w14:paraId="463A7203" w14:textId="77777777" w:rsidR="00A61379" w:rsidRDefault="00A61379" w:rsidP="00A61379">
      <w:pPr>
        <w:pStyle w:val="BodyText"/>
        <w:numPr>
          <w:ilvl w:val="1"/>
          <w:numId w:val="13"/>
        </w:numPr>
        <w:ind w:right="641"/>
        <w:jc w:val="both"/>
        <w:rPr>
          <w:rFonts w:ascii="Arial" w:hAnsi="Arial" w:cs="Arial"/>
        </w:rPr>
      </w:pPr>
      <w:r>
        <w:rPr>
          <w:rFonts w:ascii="Arial" w:hAnsi="Arial" w:cs="Arial"/>
        </w:rPr>
        <w:t>The</w:t>
      </w:r>
      <w:r w:rsidR="00C16A0B">
        <w:rPr>
          <w:rFonts w:ascii="Arial" w:hAnsi="Arial" w:cs="Arial"/>
        </w:rPr>
        <w:t xml:space="preserve"> </w:t>
      </w:r>
      <w:r w:rsidR="00274DDD" w:rsidRPr="00697ACB">
        <w:rPr>
          <w:rFonts w:ascii="Arial" w:hAnsi="Arial" w:cs="Arial"/>
          <w:i/>
          <w:iCs/>
          <w:u w:val="single"/>
        </w:rPr>
        <w:t>Educational Master Plans</w:t>
      </w:r>
      <w:r w:rsidR="00274DDD" w:rsidRPr="00697ACB">
        <w:rPr>
          <w:rFonts w:ascii="Arial" w:hAnsi="Arial" w:cs="Arial"/>
        </w:rPr>
        <w:t xml:space="preserve"> for both Yuba College and Woodland Community College</w:t>
      </w:r>
    </w:p>
    <w:p w14:paraId="77608E7A" w14:textId="04199051" w:rsidR="00274DDD" w:rsidRDefault="00C16A0B" w:rsidP="00A61379">
      <w:pPr>
        <w:pStyle w:val="BodyText"/>
        <w:numPr>
          <w:ilvl w:val="1"/>
          <w:numId w:val="13"/>
        </w:numPr>
        <w:ind w:right="641"/>
        <w:jc w:val="both"/>
        <w:rPr>
          <w:rFonts w:ascii="Arial" w:hAnsi="Arial" w:cs="Arial"/>
        </w:rPr>
      </w:pPr>
      <w:r>
        <w:rPr>
          <w:rFonts w:ascii="Arial" w:hAnsi="Arial" w:cs="Arial"/>
          <w:i/>
          <w:iCs/>
          <w:u w:val="single"/>
        </w:rPr>
        <w:t>N</w:t>
      </w:r>
      <w:r w:rsidRPr="00C16A0B">
        <w:rPr>
          <w:rFonts w:ascii="Arial" w:hAnsi="Arial" w:cs="Arial"/>
          <w:i/>
          <w:iCs/>
          <w:u w:val="single"/>
        </w:rPr>
        <w:t xml:space="preserve">ew and </w:t>
      </w:r>
      <w:r>
        <w:rPr>
          <w:rFonts w:ascii="Arial" w:hAnsi="Arial" w:cs="Arial"/>
          <w:i/>
          <w:iCs/>
          <w:u w:val="single"/>
        </w:rPr>
        <w:t>E</w:t>
      </w:r>
      <w:r w:rsidRPr="00C16A0B">
        <w:rPr>
          <w:rFonts w:ascii="Arial" w:hAnsi="Arial" w:cs="Arial"/>
          <w:i/>
          <w:iCs/>
          <w:u w:val="single"/>
        </w:rPr>
        <w:t xml:space="preserve">merging </w:t>
      </w:r>
      <w:r>
        <w:rPr>
          <w:rFonts w:ascii="Arial" w:hAnsi="Arial" w:cs="Arial"/>
          <w:i/>
          <w:iCs/>
          <w:u w:val="single"/>
        </w:rPr>
        <w:t>E</w:t>
      </w:r>
      <w:r w:rsidRPr="00C16A0B">
        <w:rPr>
          <w:rFonts w:ascii="Arial" w:hAnsi="Arial" w:cs="Arial"/>
          <w:i/>
          <w:iCs/>
          <w:u w:val="single"/>
        </w:rPr>
        <w:t xml:space="preserve">nrollment </w:t>
      </w:r>
      <w:r>
        <w:rPr>
          <w:rFonts w:ascii="Arial" w:hAnsi="Arial" w:cs="Arial"/>
          <w:i/>
          <w:iCs/>
          <w:u w:val="single"/>
        </w:rPr>
        <w:t>G</w:t>
      </w:r>
      <w:r w:rsidRPr="00C16A0B">
        <w:rPr>
          <w:rFonts w:ascii="Arial" w:hAnsi="Arial" w:cs="Arial"/>
          <w:i/>
          <w:iCs/>
          <w:u w:val="single"/>
        </w:rPr>
        <w:t xml:space="preserve">rowing </w:t>
      </w:r>
      <w:r>
        <w:rPr>
          <w:rFonts w:ascii="Arial" w:hAnsi="Arial" w:cs="Arial"/>
          <w:i/>
          <w:iCs/>
          <w:u w:val="single"/>
        </w:rPr>
        <w:t>I</w:t>
      </w:r>
      <w:r w:rsidRPr="00C16A0B">
        <w:rPr>
          <w:rFonts w:ascii="Arial" w:hAnsi="Arial" w:cs="Arial"/>
          <w:i/>
          <w:iCs/>
          <w:u w:val="single"/>
        </w:rPr>
        <w:t xml:space="preserve">nstructional </w:t>
      </w:r>
      <w:r>
        <w:rPr>
          <w:rFonts w:ascii="Arial" w:hAnsi="Arial" w:cs="Arial"/>
          <w:i/>
          <w:iCs/>
          <w:u w:val="single"/>
        </w:rPr>
        <w:t>P</w:t>
      </w:r>
      <w:r w:rsidRPr="00C16A0B">
        <w:rPr>
          <w:rFonts w:ascii="Arial" w:hAnsi="Arial" w:cs="Arial"/>
          <w:i/>
          <w:iCs/>
          <w:u w:val="single"/>
        </w:rPr>
        <w:t>rograms</w:t>
      </w:r>
      <w:r>
        <w:rPr>
          <w:rFonts w:ascii="Arial" w:hAnsi="Arial" w:cs="Arial"/>
        </w:rPr>
        <w:t>.</w:t>
      </w:r>
    </w:p>
    <w:p w14:paraId="63C213CB" w14:textId="354324DF" w:rsidR="00A61379" w:rsidRDefault="00A61379" w:rsidP="00A61379">
      <w:pPr>
        <w:pStyle w:val="BodyText"/>
        <w:numPr>
          <w:ilvl w:val="1"/>
          <w:numId w:val="13"/>
        </w:numPr>
        <w:ind w:right="641"/>
        <w:jc w:val="both"/>
        <w:rPr>
          <w:rFonts w:ascii="Arial" w:hAnsi="Arial" w:cs="Arial"/>
        </w:rPr>
      </w:pPr>
      <w:r>
        <w:rPr>
          <w:rFonts w:ascii="Arial" w:hAnsi="Arial" w:cs="Arial"/>
          <w:i/>
          <w:iCs/>
          <w:u w:val="single"/>
        </w:rPr>
        <w:t>Existing Instructional Programs to further enrich and update Student and Faculty learning experiences</w:t>
      </w:r>
      <w:r w:rsidRPr="00A61379">
        <w:rPr>
          <w:rFonts w:ascii="Arial" w:hAnsi="Arial" w:cs="Arial"/>
        </w:rPr>
        <w:t>.</w:t>
      </w:r>
    </w:p>
    <w:p w14:paraId="6BEA3F13" w14:textId="1C60549F" w:rsidR="00A61379" w:rsidRDefault="00A61379" w:rsidP="00A61379">
      <w:pPr>
        <w:pStyle w:val="BodyText"/>
        <w:numPr>
          <w:ilvl w:val="1"/>
          <w:numId w:val="13"/>
        </w:numPr>
        <w:ind w:right="641"/>
        <w:jc w:val="both"/>
        <w:rPr>
          <w:rFonts w:ascii="Arial" w:hAnsi="Arial" w:cs="Arial"/>
        </w:rPr>
      </w:pPr>
      <w:r>
        <w:rPr>
          <w:rFonts w:ascii="Arial" w:hAnsi="Arial" w:cs="Arial"/>
          <w:i/>
          <w:iCs/>
          <w:u w:val="single"/>
        </w:rPr>
        <w:t>Reduce Operating Costs</w:t>
      </w:r>
      <w:r>
        <w:rPr>
          <w:rFonts w:ascii="Arial" w:hAnsi="Arial" w:cs="Arial"/>
        </w:rPr>
        <w:t>.  Reference to the FCMAT study, the Chancellors Cabinet recommendations, College Leadership Recommendations, FCMAT Task Force recommendations.</w:t>
      </w:r>
    </w:p>
    <w:p w14:paraId="0556C538" w14:textId="77777777" w:rsidR="00A61379" w:rsidRDefault="00807CFE" w:rsidP="00A61379">
      <w:pPr>
        <w:pStyle w:val="BodyText"/>
        <w:numPr>
          <w:ilvl w:val="1"/>
          <w:numId w:val="13"/>
        </w:numPr>
        <w:ind w:right="641"/>
        <w:jc w:val="both"/>
        <w:rPr>
          <w:rFonts w:ascii="Arial" w:hAnsi="Arial" w:cs="Arial"/>
        </w:rPr>
      </w:pPr>
      <w:r w:rsidRPr="00697ACB">
        <w:rPr>
          <w:rFonts w:ascii="Arial" w:hAnsi="Arial" w:cs="Arial"/>
          <w:i/>
          <w:iCs/>
          <w:u w:val="single"/>
        </w:rPr>
        <w:t>Prioritized</w:t>
      </w:r>
      <w:r w:rsidR="00697ACB" w:rsidRPr="00697ACB">
        <w:rPr>
          <w:rFonts w:ascii="Arial" w:hAnsi="Arial" w:cs="Arial"/>
          <w:i/>
          <w:iCs/>
          <w:u w:val="single"/>
        </w:rPr>
        <w:t xml:space="preserve"> </w:t>
      </w:r>
      <w:r w:rsidR="00766276" w:rsidRPr="00697ACB">
        <w:rPr>
          <w:rFonts w:ascii="Arial" w:hAnsi="Arial" w:cs="Arial"/>
          <w:i/>
          <w:iCs/>
          <w:u w:val="single"/>
        </w:rPr>
        <w:t>Renewal</w:t>
      </w:r>
      <w:r w:rsidR="00733C09" w:rsidRPr="00697ACB">
        <w:rPr>
          <w:rFonts w:ascii="Arial" w:hAnsi="Arial" w:cs="Arial"/>
          <w:i/>
          <w:iCs/>
          <w:u w:val="single"/>
        </w:rPr>
        <w:t>/</w:t>
      </w:r>
      <w:r w:rsidR="00766276" w:rsidRPr="00697ACB">
        <w:rPr>
          <w:rFonts w:ascii="Arial" w:hAnsi="Arial" w:cs="Arial"/>
          <w:i/>
          <w:iCs/>
          <w:u w:val="single"/>
        </w:rPr>
        <w:t>Renovation</w:t>
      </w:r>
      <w:r w:rsidR="00733C09" w:rsidRPr="00697ACB">
        <w:rPr>
          <w:rFonts w:ascii="Arial" w:hAnsi="Arial" w:cs="Arial"/>
          <w:i/>
          <w:iCs/>
          <w:u w:val="single"/>
        </w:rPr>
        <w:t>/Modernization</w:t>
      </w:r>
      <w:r w:rsidR="00766276" w:rsidRPr="00697ACB">
        <w:rPr>
          <w:rFonts w:ascii="Arial" w:hAnsi="Arial" w:cs="Arial"/>
          <w:i/>
          <w:iCs/>
          <w:u w:val="single"/>
        </w:rPr>
        <w:t xml:space="preserve"> Projects</w:t>
      </w:r>
      <w:r w:rsidR="00766276">
        <w:rPr>
          <w:rFonts w:ascii="Arial" w:hAnsi="Arial" w:cs="Arial"/>
        </w:rPr>
        <w:t xml:space="preserve"> </w:t>
      </w:r>
      <w:r w:rsidR="00733C09">
        <w:rPr>
          <w:rFonts w:ascii="Arial" w:hAnsi="Arial" w:cs="Arial"/>
        </w:rPr>
        <w:t>at each College location</w:t>
      </w:r>
      <w:r w:rsidR="00C16A0B">
        <w:rPr>
          <w:rFonts w:ascii="Arial" w:hAnsi="Arial" w:cs="Arial"/>
        </w:rPr>
        <w:t xml:space="preserve"> that will likely qualify for State Funding Match criteria</w:t>
      </w:r>
      <w:r w:rsidR="00A61379">
        <w:rPr>
          <w:rFonts w:ascii="Arial" w:hAnsi="Arial" w:cs="Arial"/>
        </w:rPr>
        <w:t>.</w:t>
      </w:r>
    </w:p>
    <w:p w14:paraId="3E1F0A5D" w14:textId="790205EA" w:rsidR="00733C09" w:rsidRDefault="00697ACB" w:rsidP="00A61379">
      <w:pPr>
        <w:pStyle w:val="BodyText"/>
        <w:numPr>
          <w:ilvl w:val="1"/>
          <w:numId w:val="13"/>
        </w:numPr>
        <w:ind w:right="641"/>
        <w:jc w:val="both"/>
        <w:rPr>
          <w:rFonts w:ascii="Arial" w:hAnsi="Arial" w:cs="Arial"/>
        </w:rPr>
      </w:pPr>
      <w:r>
        <w:rPr>
          <w:rFonts w:ascii="Arial" w:hAnsi="Arial" w:cs="Arial"/>
        </w:rPr>
        <w:t xml:space="preserve"> </w:t>
      </w:r>
      <w:r w:rsidRPr="00697ACB">
        <w:rPr>
          <w:rFonts w:ascii="Arial" w:hAnsi="Arial" w:cs="Arial"/>
          <w:i/>
          <w:iCs/>
          <w:u w:val="single"/>
        </w:rPr>
        <w:t>Prioritized list of</w:t>
      </w:r>
      <w:r>
        <w:rPr>
          <w:rFonts w:ascii="Arial" w:hAnsi="Arial" w:cs="Arial"/>
        </w:rPr>
        <w:t xml:space="preserve"> </w:t>
      </w:r>
      <w:r w:rsidR="00733C09" w:rsidRPr="00697ACB">
        <w:rPr>
          <w:rFonts w:ascii="Arial" w:hAnsi="Arial" w:cs="Arial"/>
          <w:i/>
          <w:iCs/>
          <w:u w:val="single"/>
        </w:rPr>
        <w:t>potential new buildings and/or site improvements</w:t>
      </w:r>
      <w:r w:rsidR="00807CFE" w:rsidRPr="00697ACB">
        <w:rPr>
          <w:rFonts w:ascii="Arial" w:hAnsi="Arial" w:cs="Arial"/>
          <w:i/>
          <w:iCs/>
          <w:u w:val="single"/>
        </w:rPr>
        <w:t xml:space="preserve"> and the potential removal of buildings</w:t>
      </w:r>
      <w:r w:rsidR="00733C09" w:rsidRPr="00697ACB">
        <w:rPr>
          <w:rFonts w:ascii="Arial" w:hAnsi="Arial" w:cs="Arial"/>
          <w:i/>
          <w:iCs/>
          <w:u w:val="single"/>
        </w:rPr>
        <w:t xml:space="preserve"> at each College location</w:t>
      </w:r>
      <w:r w:rsidR="00733C09">
        <w:rPr>
          <w:rFonts w:ascii="Arial" w:hAnsi="Arial" w:cs="Arial"/>
        </w:rPr>
        <w:t>.</w:t>
      </w:r>
      <w:r>
        <w:rPr>
          <w:rFonts w:ascii="Arial" w:hAnsi="Arial" w:cs="Arial"/>
        </w:rPr>
        <w:t xml:space="preserve"> Include a “right sizing” strategy that aligns current and long-term future student enrollment (FTES) by instructional program with required Facilities spaces. </w:t>
      </w:r>
    </w:p>
    <w:p w14:paraId="54694083" w14:textId="2E0F6355" w:rsidR="00766276" w:rsidRDefault="00766276">
      <w:pPr>
        <w:pStyle w:val="BodyText"/>
        <w:numPr>
          <w:ilvl w:val="0"/>
          <w:numId w:val="13"/>
        </w:numPr>
        <w:ind w:right="641"/>
        <w:jc w:val="both"/>
        <w:rPr>
          <w:rFonts w:ascii="Arial" w:hAnsi="Arial" w:cs="Arial"/>
        </w:rPr>
      </w:pPr>
      <w:r>
        <w:rPr>
          <w:rFonts w:ascii="Arial" w:hAnsi="Arial" w:cs="Arial"/>
        </w:rPr>
        <w:t xml:space="preserve">The </w:t>
      </w:r>
      <w:r w:rsidR="00274DDD">
        <w:rPr>
          <w:rFonts w:ascii="Arial" w:hAnsi="Arial" w:cs="Arial"/>
        </w:rPr>
        <w:t xml:space="preserve">identification of </w:t>
      </w:r>
      <w:r w:rsidR="00697ACB" w:rsidRPr="00697ACB">
        <w:rPr>
          <w:rFonts w:ascii="Arial" w:hAnsi="Arial" w:cs="Arial"/>
          <w:i/>
          <w:iCs/>
          <w:u w:val="single"/>
        </w:rPr>
        <w:t>a List of Prioritized P</w:t>
      </w:r>
      <w:r w:rsidR="00274DDD" w:rsidRPr="00697ACB">
        <w:rPr>
          <w:rFonts w:ascii="Arial" w:hAnsi="Arial" w:cs="Arial"/>
          <w:i/>
          <w:iCs/>
          <w:u w:val="single"/>
        </w:rPr>
        <w:t>otential</w:t>
      </w:r>
      <w:r w:rsidRPr="00697ACB">
        <w:rPr>
          <w:rFonts w:ascii="Arial" w:hAnsi="Arial" w:cs="Arial"/>
          <w:i/>
          <w:iCs/>
          <w:u w:val="single"/>
        </w:rPr>
        <w:t xml:space="preserve"> </w:t>
      </w:r>
      <w:r w:rsidR="00697ACB" w:rsidRPr="00697ACB">
        <w:rPr>
          <w:rFonts w:ascii="Arial" w:hAnsi="Arial" w:cs="Arial"/>
          <w:i/>
          <w:iCs/>
          <w:u w:val="single"/>
        </w:rPr>
        <w:t>N</w:t>
      </w:r>
      <w:r w:rsidRPr="00697ACB">
        <w:rPr>
          <w:rFonts w:ascii="Arial" w:hAnsi="Arial" w:cs="Arial"/>
          <w:i/>
          <w:iCs/>
          <w:u w:val="single"/>
        </w:rPr>
        <w:t xml:space="preserve">ew </w:t>
      </w:r>
      <w:r w:rsidR="00697ACB" w:rsidRPr="00697ACB">
        <w:rPr>
          <w:rFonts w:ascii="Arial" w:hAnsi="Arial" w:cs="Arial"/>
          <w:i/>
          <w:iCs/>
          <w:u w:val="single"/>
        </w:rPr>
        <w:t>and Enhanced C</w:t>
      </w:r>
      <w:r w:rsidRPr="00697ACB">
        <w:rPr>
          <w:rFonts w:ascii="Arial" w:hAnsi="Arial" w:cs="Arial"/>
          <w:i/>
          <w:iCs/>
          <w:u w:val="single"/>
        </w:rPr>
        <w:t xml:space="preserve">ommunity and </w:t>
      </w:r>
      <w:r w:rsidR="00697ACB" w:rsidRPr="00697ACB">
        <w:rPr>
          <w:rFonts w:ascii="Arial" w:hAnsi="Arial" w:cs="Arial"/>
          <w:i/>
          <w:iCs/>
          <w:u w:val="single"/>
        </w:rPr>
        <w:t>R</w:t>
      </w:r>
      <w:r w:rsidRPr="00697ACB">
        <w:rPr>
          <w:rFonts w:ascii="Arial" w:hAnsi="Arial" w:cs="Arial"/>
          <w:i/>
          <w:iCs/>
          <w:u w:val="single"/>
        </w:rPr>
        <w:t xml:space="preserve">egional </w:t>
      </w:r>
      <w:r w:rsidR="00697ACB" w:rsidRPr="00697ACB">
        <w:rPr>
          <w:rFonts w:ascii="Arial" w:hAnsi="Arial" w:cs="Arial"/>
          <w:i/>
          <w:iCs/>
          <w:u w:val="single"/>
        </w:rPr>
        <w:t>P</w:t>
      </w:r>
      <w:r w:rsidRPr="00697ACB">
        <w:rPr>
          <w:rFonts w:ascii="Arial" w:hAnsi="Arial" w:cs="Arial"/>
          <w:i/>
          <w:iCs/>
          <w:u w:val="single"/>
        </w:rPr>
        <w:t>artnerships</w:t>
      </w:r>
      <w:r>
        <w:rPr>
          <w:rFonts w:ascii="Arial" w:hAnsi="Arial" w:cs="Arial"/>
        </w:rPr>
        <w:t xml:space="preserve"> that have a facilities or land development component</w:t>
      </w:r>
      <w:r w:rsidR="00274DDD">
        <w:rPr>
          <w:rFonts w:ascii="Arial" w:hAnsi="Arial" w:cs="Arial"/>
        </w:rPr>
        <w:t xml:space="preserve">, or a </w:t>
      </w:r>
      <w:proofErr w:type="gramStart"/>
      <w:r w:rsidR="00274DDD">
        <w:rPr>
          <w:rFonts w:ascii="Arial" w:hAnsi="Arial" w:cs="Arial"/>
        </w:rPr>
        <w:t>facilities</w:t>
      </w:r>
      <w:proofErr w:type="gramEnd"/>
      <w:r w:rsidR="00274DDD">
        <w:rPr>
          <w:rFonts w:ascii="Arial" w:hAnsi="Arial" w:cs="Arial"/>
        </w:rPr>
        <w:t xml:space="preserve"> shared use.</w:t>
      </w:r>
      <w:r w:rsidR="0073649D">
        <w:rPr>
          <w:rFonts w:ascii="Arial" w:hAnsi="Arial" w:cs="Arial"/>
        </w:rPr>
        <w:t xml:space="preserve"> Consider Partnerships with Businesses, Agencies, and others that may need a “workforce” training program.  Consider previous historic partnerships with as identified and provided by the Colleges and the District. Include Collaborative “Brainstorming” work sessions with various groups to fully develop a list of possible Facilities instructional and training use opportunities that will enhance Student enrollment.</w:t>
      </w:r>
    </w:p>
    <w:p w14:paraId="06763573" w14:textId="4FBDA72B" w:rsidR="00766276" w:rsidRDefault="00697ACB">
      <w:pPr>
        <w:pStyle w:val="BodyText"/>
        <w:numPr>
          <w:ilvl w:val="0"/>
          <w:numId w:val="13"/>
        </w:numPr>
        <w:ind w:right="641"/>
        <w:jc w:val="both"/>
        <w:rPr>
          <w:rFonts w:ascii="Arial" w:hAnsi="Arial" w:cs="Arial"/>
        </w:rPr>
      </w:pPr>
      <w:r>
        <w:rPr>
          <w:rFonts w:ascii="Arial" w:hAnsi="Arial" w:cs="Arial"/>
        </w:rPr>
        <w:lastRenderedPageBreak/>
        <w:t xml:space="preserve">Research and Identify a </w:t>
      </w:r>
      <w:r w:rsidRPr="00697ACB">
        <w:rPr>
          <w:rFonts w:ascii="Arial" w:hAnsi="Arial" w:cs="Arial"/>
          <w:i/>
          <w:iCs/>
          <w:u w:val="single"/>
        </w:rPr>
        <w:t>Prioritized List of Potential Ne</w:t>
      </w:r>
      <w:r w:rsidR="00D54D1B">
        <w:rPr>
          <w:rFonts w:ascii="Arial" w:hAnsi="Arial" w:cs="Arial"/>
          <w:i/>
          <w:iCs/>
          <w:u w:val="single"/>
        </w:rPr>
        <w:t>w</w:t>
      </w:r>
      <w:r w:rsidRPr="00697ACB">
        <w:rPr>
          <w:rFonts w:ascii="Arial" w:hAnsi="Arial" w:cs="Arial"/>
          <w:i/>
          <w:iCs/>
          <w:u w:val="single"/>
        </w:rPr>
        <w:t xml:space="preserve"> </w:t>
      </w:r>
      <w:r w:rsidR="00D54D1B">
        <w:rPr>
          <w:rFonts w:ascii="Arial" w:hAnsi="Arial" w:cs="Arial"/>
          <w:i/>
          <w:iCs/>
          <w:u w:val="single"/>
        </w:rPr>
        <w:t xml:space="preserve">and Proven </w:t>
      </w:r>
      <w:r>
        <w:rPr>
          <w:rFonts w:ascii="Arial" w:hAnsi="Arial" w:cs="Arial"/>
          <w:i/>
          <w:iCs/>
          <w:u w:val="single"/>
        </w:rPr>
        <w:t>F</w:t>
      </w:r>
      <w:r w:rsidR="00766276" w:rsidRPr="00697ACB">
        <w:rPr>
          <w:rFonts w:ascii="Arial" w:hAnsi="Arial" w:cs="Arial"/>
          <w:i/>
          <w:iCs/>
          <w:u w:val="single"/>
        </w:rPr>
        <w:t xml:space="preserve">unding </w:t>
      </w:r>
      <w:r>
        <w:rPr>
          <w:rFonts w:ascii="Arial" w:hAnsi="Arial" w:cs="Arial"/>
          <w:i/>
          <w:iCs/>
          <w:u w:val="single"/>
        </w:rPr>
        <w:t>S</w:t>
      </w:r>
      <w:r w:rsidR="00766276" w:rsidRPr="00697ACB">
        <w:rPr>
          <w:rFonts w:ascii="Arial" w:hAnsi="Arial" w:cs="Arial"/>
          <w:i/>
          <w:iCs/>
          <w:u w:val="single"/>
        </w:rPr>
        <w:t>ources</w:t>
      </w:r>
      <w:r w:rsidR="00766276">
        <w:rPr>
          <w:rFonts w:ascii="Arial" w:hAnsi="Arial" w:cs="Arial"/>
        </w:rPr>
        <w:t xml:space="preserve"> for </w:t>
      </w:r>
      <w:r w:rsidR="00D54D1B">
        <w:rPr>
          <w:rFonts w:ascii="Arial" w:hAnsi="Arial" w:cs="Arial"/>
        </w:rPr>
        <w:t xml:space="preserve">identified prioritized </w:t>
      </w:r>
      <w:r w:rsidR="00766276">
        <w:rPr>
          <w:rFonts w:ascii="Arial" w:hAnsi="Arial" w:cs="Arial"/>
        </w:rPr>
        <w:t xml:space="preserve">“facilities and infrastructure” projects.  Funding options include </w:t>
      </w:r>
      <w:r w:rsidR="0073649D">
        <w:rPr>
          <w:rFonts w:ascii="Arial" w:hAnsi="Arial" w:cs="Arial"/>
        </w:rPr>
        <w:t>District Foundation Capital Campaigns, Various G</w:t>
      </w:r>
      <w:r w:rsidR="00766276">
        <w:rPr>
          <w:rFonts w:ascii="Arial" w:hAnsi="Arial" w:cs="Arial"/>
        </w:rPr>
        <w:t xml:space="preserve">rants, </w:t>
      </w:r>
      <w:r w:rsidR="0073649D">
        <w:rPr>
          <w:rFonts w:ascii="Arial" w:hAnsi="Arial" w:cs="Arial"/>
        </w:rPr>
        <w:t>L</w:t>
      </w:r>
      <w:r w:rsidR="00766276">
        <w:rPr>
          <w:rFonts w:ascii="Arial" w:hAnsi="Arial" w:cs="Arial"/>
        </w:rPr>
        <w:t xml:space="preserve">egislative </w:t>
      </w:r>
      <w:r w:rsidR="0073649D">
        <w:rPr>
          <w:rFonts w:ascii="Arial" w:hAnsi="Arial" w:cs="Arial"/>
        </w:rPr>
        <w:t>A</w:t>
      </w:r>
      <w:r w:rsidR="00766276">
        <w:rPr>
          <w:rFonts w:ascii="Arial" w:hAnsi="Arial" w:cs="Arial"/>
        </w:rPr>
        <w:t xml:space="preserve">ppropriations, </w:t>
      </w:r>
      <w:r w:rsidR="0073649D">
        <w:rPr>
          <w:rFonts w:ascii="Arial" w:hAnsi="Arial" w:cs="Arial"/>
        </w:rPr>
        <w:t xml:space="preserve">State and Federal Funding Programs and Sources, </w:t>
      </w:r>
      <w:proofErr w:type="gramStart"/>
      <w:r w:rsidR="0073649D">
        <w:rPr>
          <w:rFonts w:ascii="Arial" w:hAnsi="Arial" w:cs="Arial"/>
        </w:rPr>
        <w:t>Z</w:t>
      </w:r>
      <w:r w:rsidR="00766276">
        <w:rPr>
          <w:rFonts w:ascii="Arial" w:hAnsi="Arial" w:cs="Arial"/>
        </w:rPr>
        <w:t>ero</w:t>
      </w:r>
      <w:proofErr w:type="gramEnd"/>
      <w:r w:rsidR="00766276">
        <w:rPr>
          <w:rFonts w:ascii="Arial" w:hAnsi="Arial" w:cs="Arial"/>
        </w:rPr>
        <w:t xml:space="preserve"> interest financing, and the State Chancellor’s Office Five-Year Capital Projects Planning process</w:t>
      </w:r>
      <w:r w:rsidR="00D54D1B">
        <w:rPr>
          <w:rFonts w:ascii="Arial" w:hAnsi="Arial" w:cs="Arial"/>
        </w:rPr>
        <w:t xml:space="preserve"> that align with the District’s commitment to long-term Fiscal Sustainability commitments. </w:t>
      </w:r>
      <w:r w:rsidR="00222755">
        <w:rPr>
          <w:rFonts w:ascii="Arial" w:hAnsi="Arial" w:cs="Arial"/>
        </w:rPr>
        <w:t xml:space="preserve">Other sources of income such as partnerships with land developers, Universities, Colleges, Hospitals, Businesses, Manufacturers, or other entities should also be listed with possible specific sponsorship opportunities at each College location. </w:t>
      </w:r>
    </w:p>
    <w:p w14:paraId="1EA5D6DD" w14:textId="2425811C" w:rsidR="00A3783C" w:rsidRDefault="00A3783C">
      <w:pPr>
        <w:pStyle w:val="BodyText"/>
        <w:numPr>
          <w:ilvl w:val="0"/>
          <w:numId w:val="13"/>
        </w:numPr>
        <w:ind w:right="641"/>
        <w:jc w:val="both"/>
        <w:rPr>
          <w:rFonts w:ascii="Arial" w:hAnsi="Arial" w:cs="Arial"/>
        </w:rPr>
      </w:pPr>
      <w:r w:rsidRPr="00A3783C">
        <w:rPr>
          <w:rFonts w:ascii="Arial" w:hAnsi="Arial" w:cs="Arial"/>
          <w:i/>
          <w:iCs/>
          <w:u w:val="single"/>
        </w:rPr>
        <w:t xml:space="preserve">All Facilities Master Planning work shall be done with close collaboration and participation </w:t>
      </w:r>
      <w:r>
        <w:rPr>
          <w:rFonts w:ascii="Arial" w:hAnsi="Arial" w:cs="Arial"/>
        </w:rPr>
        <w:t xml:space="preserve">of the District/College Facilities Master Planning Team, Focus Groups, with opportunities for Student, Staff, Faculty, Management, and Community participation.  </w:t>
      </w:r>
      <w:r w:rsidR="0073649D">
        <w:rPr>
          <w:rFonts w:ascii="Arial" w:hAnsi="Arial" w:cs="Arial"/>
        </w:rPr>
        <w:t xml:space="preserve">Possible participation in Board of Trustees work sessions, Chancellors Cabinet, College President Leadership Teams, College Governance committees, and Student Government.  </w:t>
      </w:r>
    </w:p>
    <w:p w14:paraId="1CD21FEC" w14:textId="441F7434" w:rsidR="000B57FB" w:rsidRDefault="000B57FB" w:rsidP="000B57FB">
      <w:pPr>
        <w:pStyle w:val="BodyText"/>
        <w:ind w:right="641"/>
        <w:jc w:val="both"/>
        <w:rPr>
          <w:rFonts w:ascii="Arial" w:hAnsi="Arial" w:cs="Arial"/>
        </w:rPr>
      </w:pPr>
    </w:p>
    <w:p w14:paraId="114AE200" w14:textId="77777777" w:rsidR="00766276" w:rsidRPr="0069510D" w:rsidRDefault="00766276" w:rsidP="00766276">
      <w:pPr>
        <w:pStyle w:val="BodyText"/>
        <w:spacing w:before="5"/>
        <w:rPr>
          <w:rFonts w:ascii="Arial" w:hAnsi="Arial" w:cs="Arial"/>
        </w:rPr>
      </w:pPr>
      <w:bookmarkStart w:id="0" w:name="Planning_Team_and_Process:_The_consultin"/>
      <w:bookmarkEnd w:id="0"/>
    </w:p>
    <w:p w14:paraId="00CCCB02" w14:textId="6B506EFD" w:rsidR="00766276" w:rsidRPr="0069510D" w:rsidRDefault="00CD0D66" w:rsidP="00766276">
      <w:pPr>
        <w:pStyle w:val="Heading3"/>
        <w:keepNext w:val="0"/>
        <w:keepLines w:val="0"/>
        <w:widowControl w:val="0"/>
        <w:tabs>
          <w:tab w:val="left" w:pos="1067"/>
        </w:tabs>
        <w:autoSpaceDE w:val="0"/>
        <w:autoSpaceDN w:val="0"/>
        <w:spacing w:before="0" w:line="240" w:lineRule="auto"/>
        <w:rPr>
          <w:rFonts w:ascii="Arial" w:hAnsi="Arial" w:cs="Arial"/>
          <w:sz w:val="22"/>
          <w:szCs w:val="22"/>
        </w:rPr>
      </w:pPr>
      <w:r>
        <w:rPr>
          <w:rFonts w:ascii="Arial" w:hAnsi="Arial" w:cs="Arial"/>
          <w:sz w:val="22"/>
          <w:szCs w:val="22"/>
        </w:rPr>
        <w:t xml:space="preserve">FURTHER DEFINITION OF THE </w:t>
      </w:r>
      <w:r w:rsidR="00766276" w:rsidRPr="0069510D">
        <w:rPr>
          <w:rFonts w:ascii="Arial" w:hAnsi="Arial" w:cs="Arial"/>
          <w:sz w:val="22"/>
          <w:szCs w:val="22"/>
        </w:rPr>
        <w:t>SCOPE OF REQUIRED</w:t>
      </w:r>
      <w:r w:rsidR="00766276" w:rsidRPr="0069510D">
        <w:rPr>
          <w:rFonts w:ascii="Arial" w:hAnsi="Arial" w:cs="Arial"/>
          <w:spacing w:val="-3"/>
          <w:sz w:val="22"/>
          <w:szCs w:val="22"/>
        </w:rPr>
        <w:t xml:space="preserve"> </w:t>
      </w:r>
      <w:r w:rsidR="00766276" w:rsidRPr="0069510D">
        <w:rPr>
          <w:rFonts w:ascii="Arial" w:hAnsi="Arial" w:cs="Arial"/>
          <w:sz w:val="22"/>
          <w:szCs w:val="22"/>
        </w:rPr>
        <w:t>SERVICES:</w:t>
      </w:r>
    </w:p>
    <w:p w14:paraId="4B94B742" w14:textId="77777777" w:rsidR="00766276" w:rsidRPr="0069510D" w:rsidRDefault="00766276" w:rsidP="00766276">
      <w:pPr>
        <w:pStyle w:val="BodyText"/>
        <w:spacing w:before="7"/>
        <w:rPr>
          <w:rFonts w:ascii="Arial" w:hAnsi="Arial" w:cs="Arial"/>
          <w:b/>
        </w:rPr>
      </w:pPr>
    </w:p>
    <w:p w14:paraId="23474D46" w14:textId="7E8F5600" w:rsidR="00766276" w:rsidRPr="0069510D" w:rsidRDefault="00766276" w:rsidP="00766276">
      <w:pPr>
        <w:pStyle w:val="BodyText"/>
        <w:ind w:right="640"/>
        <w:jc w:val="both"/>
        <w:rPr>
          <w:rFonts w:ascii="Arial" w:hAnsi="Arial" w:cs="Arial"/>
        </w:rPr>
      </w:pPr>
      <w:r w:rsidRPr="0069510D">
        <w:rPr>
          <w:rFonts w:ascii="Arial" w:hAnsi="Arial" w:cs="Arial"/>
          <w:b/>
        </w:rPr>
        <w:t>Program Definition/Data Collection</w:t>
      </w:r>
      <w:r w:rsidRPr="0069510D">
        <w:rPr>
          <w:rFonts w:ascii="Arial" w:hAnsi="Arial" w:cs="Arial"/>
        </w:rPr>
        <w:t>: The Educational Master Plan</w:t>
      </w:r>
      <w:r>
        <w:rPr>
          <w:rFonts w:ascii="Arial" w:hAnsi="Arial" w:cs="Arial"/>
        </w:rPr>
        <w:t xml:space="preserve">’s </w:t>
      </w:r>
      <w:r w:rsidRPr="0069510D">
        <w:rPr>
          <w:rFonts w:ascii="Arial" w:hAnsi="Arial" w:cs="Arial"/>
        </w:rPr>
        <w:t xml:space="preserve">information, growth capacity information from the Education Master Plan, and subsequent Program Reviews by the colleges will be used to determine the type and amount of building space that </w:t>
      </w:r>
      <w:r>
        <w:rPr>
          <w:rFonts w:ascii="Arial" w:hAnsi="Arial" w:cs="Arial"/>
        </w:rPr>
        <w:t>will</w:t>
      </w:r>
      <w:r w:rsidRPr="0069510D">
        <w:rPr>
          <w:rFonts w:ascii="Arial" w:hAnsi="Arial" w:cs="Arial"/>
        </w:rPr>
        <w:t xml:space="preserve"> be needed </w:t>
      </w:r>
      <w:r>
        <w:rPr>
          <w:rFonts w:ascii="Arial" w:hAnsi="Arial" w:cs="Arial"/>
        </w:rPr>
        <w:t xml:space="preserve">for the next </w:t>
      </w:r>
      <w:r w:rsidR="00CD0D66">
        <w:rPr>
          <w:rFonts w:ascii="Arial" w:hAnsi="Arial" w:cs="Arial"/>
        </w:rPr>
        <w:t>5</w:t>
      </w:r>
      <w:r>
        <w:rPr>
          <w:rFonts w:ascii="Arial" w:hAnsi="Arial" w:cs="Arial"/>
        </w:rPr>
        <w:t xml:space="preserve"> to 2</w:t>
      </w:r>
      <w:r w:rsidR="00CD0D66">
        <w:rPr>
          <w:rFonts w:ascii="Arial" w:hAnsi="Arial" w:cs="Arial"/>
        </w:rPr>
        <w:t>5</w:t>
      </w:r>
      <w:r>
        <w:rPr>
          <w:rFonts w:ascii="Arial" w:hAnsi="Arial" w:cs="Arial"/>
        </w:rPr>
        <w:t xml:space="preserve"> years </w:t>
      </w:r>
      <w:r w:rsidRPr="0069510D">
        <w:rPr>
          <w:rFonts w:ascii="Arial" w:hAnsi="Arial" w:cs="Arial"/>
        </w:rPr>
        <w:t xml:space="preserve">as the </w:t>
      </w:r>
      <w:proofErr w:type="gramStart"/>
      <w:r w:rsidRPr="0069510D">
        <w:rPr>
          <w:rFonts w:ascii="Arial" w:hAnsi="Arial" w:cs="Arial"/>
        </w:rPr>
        <w:t>Dis</w:t>
      </w:r>
      <w:r>
        <w:rPr>
          <w:rFonts w:ascii="Arial" w:hAnsi="Arial" w:cs="Arial"/>
        </w:rPr>
        <w:t>trict</w:t>
      </w:r>
      <w:proofErr w:type="gramEnd"/>
      <w:r>
        <w:rPr>
          <w:rFonts w:ascii="Arial" w:hAnsi="Arial" w:cs="Arial"/>
        </w:rPr>
        <w:t xml:space="preserve"> matures and local demographics </w:t>
      </w:r>
      <w:r w:rsidR="00CD0D66">
        <w:rPr>
          <w:rFonts w:ascii="Arial" w:hAnsi="Arial" w:cs="Arial"/>
        </w:rPr>
        <w:t>trending with</w:t>
      </w:r>
      <w:r>
        <w:rPr>
          <w:rFonts w:ascii="Arial" w:hAnsi="Arial" w:cs="Arial"/>
        </w:rPr>
        <w:t xml:space="preserve"> specific minimal/modest growth rates</w:t>
      </w:r>
      <w:r w:rsidRPr="0069510D">
        <w:rPr>
          <w:rFonts w:ascii="Arial" w:hAnsi="Arial" w:cs="Arial"/>
        </w:rPr>
        <w:t xml:space="preserve">. </w:t>
      </w:r>
      <w:r>
        <w:rPr>
          <w:rFonts w:ascii="Arial" w:hAnsi="Arial" w:cs="Arial"/>
        </w:rPr>
        <w:t xml:space="preserve">Thorough investigation of the existing conditions and state of infrastructure and facilities are needed especially at the Yuba College Campus.  </w:t>
      </w:r>
      <w:r w:rsidRPr="0069510D">
        <w:rPr>
          <w:rFonts w:ascii="Arial" w:hAnsi="Arial" w:cs="Arial"/>
        </w:rPr>
        <w:t>The information will translate into space requirements, land us</w:t>
      </w:r>
      <w:r>
        <w:rPr>
          <w:rFonts w:ascii="Arial" w:hAnsi="Arial" w:cs="Arial"/>
        </w:rPr>
        <w:t>e, adjacencies, capacity</w:t>
      </w:r>
      <w:r w:rsidRPr="0069510D">
        <w:rPr>
          <w:rFonts w:ascii="Arial" w:hAnsi="Arial" w:cs="Arial"/>
        </w:rPr>
        <w:t>, circulation,</w:t>
      </w:r>
      <w:r>
        <w:rPr>
          <w:rFonts w:ascii="Arial" w:hAnsi="Arial" w:cs="Arial"/>
        </w:rPr>
        <w:t xml:space="preserve"> technology,</w:t>
      </w:r>
      <w:r w:rsidRPr="0069510D">
        <w:rPr>
          <w:rFonts w:ascii="Arial" w:hAnsi="Arial" w:cs="Arial"/>
        </w:rPr>
        <w:t xml:space="preserve"> infrastructure</w:t>
      </w:r>
      <w:r>
        <w:rPr>
          <w:rFonts w:ascii="Arial" w:hAnsi="Arial" w:cs="Arial"/>
        </w:rPr>
        <w:t>,</w:t>
      </w:r>
      <w:r w:rsidRPr="0069510D">
        <w:rPr>
          <w:rFonts w:ascii="Arial" w:hAnsi="Arial" w:cs="Arial"/>
        </w:rPr>
        <w:t xml:space="preserve"> and utility requirements.</w:t>
      </w:r>
    </w:p>
    <w:p w14:paraId="016C43C3" w14:textId="77777777" w:rsidR="00766276" w:rsidRPr="0069510D" w:rsidRDefault="00766276" w:rsidP="00766276">
      <w:pPr>
        <w:pStyle w:val="BodyText"/>
        <w:rPr>
          <w:rFonts w:ascii="Arial" w:hAnsi="Arial" w:cs="Arial"/>
        </w:rPr>
      </w:pPr>
    </w:p>
    <w:p w14:paraId="31702E56" w14:textId="4BEC9D7F" w:rsidR="00766276" w:rsidRPr="0069510D" w:rsidRDefault="00766276" w:rsidP="00766276">
      <w:pPr>
        <w:pStyle w:val="BodyText"/>
        <w:ind w:right="642"/>
        <w:jc w:val="both"/>
        <w:rPr>
          <w:rFonts w:ascii="Arial" w:hAnsi="Arial" w:cs="Arial"/>
        </w:rPr>
      </w:pPr>
      <w:r w:rsidRPr="0069510D">
        <w:rPr>
          <w:rFonts w:ascii="Arial" w:hAnsi="Arial" w:cs="Arial"/>
          <w:b/>
        </w:rPr>
        <w:t>Site Analysis including Massing Analysis and Future Expansion</w:t>
      </w:r>
      <w:r w:rsidR="004942C6">
        <w:rPr>
          <w:rFonts w:ascii="Arial" w:hAnsi="Arial" w:cs="Arial"/>
          <w:b/>
        </w:rPr>
        <w:t xml:space="preserve"> and/or Contraction</w:t>
      </w:r>
      <w:r w:rsidRPr="0069510D">
        <w:rPr>
          <w:rFonts w:ascii="Arial" w:hAnsi="Arial" w:cs="Arial"/>
        </w:rPr>
        <w:t xml:space="preserve">: The consultant will examine campus physical attributes and constraints, surrounding context, and existing and potential future program needs. </w:t>
      </w:r>
      <w:r>
        <w:rPr>
          <w:rFonts w:ascii="Arial" w:hAnsi="Arial" w:cs="Arial"/>
        </w:rPr>
        <w:t xml:space="preserve">As part of the capacity </w:t>
      </w:r>
      <w:r w:rsidRPr="0069510D">
        <w:rPr>
          <w:rFonts w:ascii="Arial" w:hAnsi="Arial" w:cs="Arial"/>
        </w:rPr>
        <w:t>study, potential building sites would be identified,</w:t>
      </w:r>
      <w:r>
        <w:rPr>
          <w:rFonts w:ascii="Arial" w:hAnsi="Arial" w:cs="Arial"/>
        </w:rPr>
        <w:t xml:space="preserve"> consideration for “moth-balling” into an out of service state or the option </w:t>
      </w:r>
      <w:r w:rsidR="00CD0D66">
        <w:rPr>
          <w:rFonts w:ascii="Arial" w:hAnsi="Arial" w:cs="Arial"/>
        </w:rPr>
        <w:t>to demolition</w:t>
      </w:r>
      <w:r>
        <w:rPr>
          <w:rFonts w:ascii="Arial" w:hAnsi="Arial" w:cs="Arial"/>
        </w:rPr>
        <w:t xml:space="preserve"> </w:t>
      </w:r>
      <w:r w:rsidRPr="0069510D">
        <w:rPr>
          <w:rFonts w:ascii="Arial" w:hAnsi="Arial" w:cs="Arial"/>
        </w:rPr>
        <w:t>existing structures</w:t>
      </w:r>
      <w:r>
        <w:rPr>
          <w:rFonts w:ascii="Arial" w:hAnsi="Arial" w:cs="Arial"/>
        </w:rPr>
        <w:t xml:space="preserve"> that are cost prohibitive to renew at a later date</w:t>
      </w:r>
      <w:r w:rsidRPr="0069510D">
        <w:rPr>
          <w:rFonts w:ascii="Arial" w:hAnsi="Arial" w:cs="Arial"/>
        </w:rPr>
        <w:t xml:space="preserve">, and identify potential site issues. </w:t>
      </w:r>
      <w:r>
        <w:rPr>
          <w:rFonts w:ascii="Arial" w:hAnsi="Arial" w:cs="Arial"/>
        </w:rPr>
        <w:t xml:space="preserve"> Options to increase space utilization </w:t>
      </w:r>
      <w:r w:rsidR="004942C6">
        <w:rPr>
          <w:rFonts w:ascii="Arial" w:hAnsi="Arial" w:cs="Arial"/>
        </w:rPr>
        <w:t xml:space="preserve">should be presented and certainly </w:t>
      </w:r>
      <w:r>
        <w:rPr>
          <w:rFonts w:ascii="Arial" w:hAnsi="Arial" w:cs="Arial"/>
        </w:rPr>
        <w:t>will be considered.</w:t>
      </w:r>
    </w:p>
    <w:p w14:paraId="37AE7050" w14:textId="77777777" w:rsidR="00766276" w:rsidRPr="0069510D" w:rsidRDefault="00766276" w:rsidP="00766276">
      <w:pPr>
        <w:pStyle w:val="BodyText"/>
        <w:rPr>
          <w:rFonts w:ascii="Arial" w:hAnsi="Arial" w:cs="Arial"/>
        </w:rPr>
      </w:pPr>
    </w:p>
    <w:p w14:paraId="3A176E97" w14:textId="7BF12DE1" w:rsidR="00766276" w:rsidRPr="0069510D" w:rsidRDefault="00766276" w:rsidP="00766276">
      <w:pPr>
        <w:pStyle w:val="BodyText"/>
        <w:ind w:right="642"/>
        <w:jc w:val="both"/>
        <w:rPr>
          <w:rFonts w:ascii="Arial" w:hAnsi="Arial" w:cs="Arial"/>
        </w:rPr>
      </w:pPr>
      <w:r w:rsidRPr="0069510D">
        <w:rPr>
          <w:rFonts w:ascii="Arial" w:hAnsi="Arial" w:cs="Arial"/>
          <w:b/>
        </w:rPr>
        <w:t xml:space="preserve">Site Current Condition Analysis: </w:t>
      </w:r>
      <w:r w:rsidRPr="0069510D">
        <w:rPr>
          <w:rFonts w:ascii="Arial" w:hAnsi="Arial" w:cs="Arial"/>
        </w:rPr>
        <w:t>The consultant will examine current campus infrastructure (both above and below ground), parking, technology, accessibility, way-finding, and condition of current facilities. Based on those studi</w:t>
      </w:r>
      <w:r>
        <w:rPr>
          <w:rFonts w:ascii="Arial" w:hAnsi="Arial" w:cs="Arial"/>
        </w:rPr>
        <w:t xml:space="preserve">es, the consultant will propose </w:t>
      </w:r>
      <w:r w:rsidRPr="0069510D">
        <w:rPr>
          <w:rFonts w:ascii="Arial" w:hAnsi="Arial" w:cs="Arial"/>
        </w:rPr>
        <w:t>way-finding, renovation, modernization and infrastructure projects, as well as new construction</w:t>
      </w:r>
      <w:r>
        <w:rPr>
          <w:rFonts w:ascii="Arial" w:hAnsi="Arial" w:cs="Arial"/>
        </w:rPr>
        <w:t xml:space="preserve"> projects</w:t>
      </w:r>
      <w:r w:rsidRPr="0069510D">
        <w:rPr>
          <w:rFonts w:ascii="Arial" w:hAnsi="Arial" w:cs="Arial"/>
        </w:rPr>
        <w:t>.</w:t>
      </w:r>
      <w:r>
        <w:rPr>
          <w:rFonts w:ascii="Arial" w:hAnsi="Arial" w:cs="Arial"/>
        </w:rPr>
        <w:t xml:space="preserve">  Energy Conservation Measure projects such as interior LED lighting improvements, the replacement of old HVAC unit</w:t>
      </w:r>
      <w:r w:rsidR="00CD0D66">
        <w:rPr>
          <w:rFonts w:ascii="Arial" w:hAnsi="Arial" w:cs="Arial"/>
        </w:rPr>
        <w:t xml:space="preserve">s, </w:t>
      </w:r>
      <w:r>
        <w:rPr>
          <w:rFonts w:ascii="Arial" w:hAnsi="Arial" w:cs="Arial"/>
        </w:rPr>
        <w:t>replacing old electrical system transformers/switchgear/panels/conductors</w:t>
      </w:r>
      <w:r w:rsidR="00CD0D66">
        <w:rPr>
          <w:rFonts w:ascii="Arial" w:hAnsi="Arial" w:cs="Arial"/>
        </w:rPr>
        <w:t>, and Energy Management Control System improvements</w:t>
      </w:r>
      <w:r>
        <w:rPr>
          <w:rFonts w:ascii="Arial" w:hAnsi="Arial" w:cs="Arial"/>
        </w:rPr>
        <w:t xml:space="preserve"> shall be considered.</w:t>
      </w:r>
    </w:p>
    <w:p w14:paraId="592FB611" w14:textId="77777777" w:rsidR="00CD0D66" w:rsidRDefault="00CD0D66" w:rsidP="00766276">
      <w:pPr>
        <w:pStyle w:val="BodyText"/>
        <w:spacing w:before="1"/>
        <w:ind w:right="637"/>
        <w:jc w:val="both"/>
        <w:rPr>
          <w:rFonts w:ascii="Arial" w:hAnsi="Arial" w:cs="Arial"/>
        </w:rPr>
      </w:pPr>
    </w:p>
    <w:p w14:paraId="31FF39A9" w14:textId="4F62DFA9" w:rsidR="00766276" w:rsidRDefault="00CD0D66" w:rsidP="00766276">
      <w:pPr>
        <w:pStyle w:val="BodyText"/>
        <w:spacing w:before="1"/>
        <w:ind w:right="637"/>
        <w:jc w:val="both"/>
        <w:rPr>
          <w:rFonts w:ascii="Arial" w:hAnsi="Arial" w:cs="Arial"/>
        </w:rPr>
      </w:pPr>
      <w:r w:rsidRPr="00CD0D66">
        <w:rPr>
          <w:rFonts w:ascii="Arial" w:hAnsi="Arial" w:cs="Arial"/>
          <w:b/>
          <w:bCs/>
        </w:rPr>
        <w:t>Sustainability and Environmental Stewardship</w:t>
      </w:r>
      <w:r w:rsidR="00766276" w:rsidRPr="00CD0D66">
        <w:rPr>
          <w:rFonts w:ascii="Arial" w:hAnsi="Arial" w:cs="Arial"/>
          <w:b/>
          <w:bCs/>
        </w:rPr>
        <w:t>:</w:t>
      </w:r>
      <w:r w:rsidR="00766276" w:rsidRPr="00E0782D">
        <w:rPr>
          <w:rFonts w:ascii="Arial" w:hAnsi="Arial" w:cs="Arial"/>
          <w:b/>
        </w:rPr>
        <w:t xml:space="preserve"> </w:t>
      </w:r>
      <w:r w:rsidR="00766276" w:rsidRPr="00E0782D">
        <w:rPr>
          <w:rFonts w:ascii="Arial" w:hAnsi="Arial" w:cs="Arial"/>
        </w:rPr>
        <w:t xml:space="preserve">The consultant is expected to consider and maximize sustainability and </w:t>
      </w:r>
      <w:r>
        <w:rPr>
          <w:rFonts w:ascii="Arial" w:hAnsi="Arial" w:cs="Arial"/>
        </w:rPr>
        <w:t>Environmental Stewardship</w:t>
      </w:r>
      <w:r w:rsidR="00766276" w:rsidRPr="00E0782D">
        <w:rPr>
          <w:rFonts w:ascii="Arial" w:hAnsi="Arial" w:cs="Arial"/>
        </w:rPr>
        <w:t xml:space="preserve"> in the preparation of all proposals and identify renewable energy opportunities. The District Board policy is minimum </w:t>
      </w:r>
      <w:r>
        <w:rPr>
          <w:rFonts w:ascii="Arial" w:hAnsi="Arial" w:cs="Arial"/>
        </w:rPr>
        <w:t xml:space="preserve">to design around </w:t>
      </w:r>
      <w:r w:rsidR="00766276" w:rsidRPr="00E0782D">
        <w:rPr>
          <w:rFonts w:ascii="Arial" w:hAnsi="Arial" w:cs="Arial"/>
        </w:rPr>
        <w:t>LEED Silver for new buildings and renovated</w:t>
      </w:r>
      <w:r>
        <w:rPr>
          <w:rFonts w:ascii="Arial" w:hAnsi="Arial" w:cs="Arial"/>
        </w:rPr>
        <w:t>/modernized</w:t>
      </w:r>
      <w:r w:rsidR="00766276" w:rsidRPr="00E0782D">
        <w:rPr>
          <w:rFonts w:ascii="Arial" w:hAnsi="Arial" w:cs="Arial"/>
        </w:rPr>
        <w:t xml:space="preserve"> buildings.</w:t>
      </w:r>
    </w:p>
    <w:p w14:paraId="1F2B3E06" w14:textId="58F727AC" w:rsidR="004942C6" w:rsidRDefault="004942C6" w:rsidP="00766276">
      <w:pPr>
        <w:pStyle w:val="BodyText"/>
        <w:spacing w:before="1"/>
        <w:ind w:right="637"/>
        <w:jc w:val="both"/>
        <w:rPr>
          <w:rFonts w:ascii="Arial" w:hAnsi="Arial" w:cs="Arial"/>
        </w:rPr>
      </w:pPr>
    </w:p>
    <w:p w14:paraId="1CB9D3DE" w14:textId="410F0652" w:rsidR="004942C6" w:rsidRPr="0069510D" w:rsidRDefault="004942C6" w:rsidP="00766276">
      <w:pPr>
        <w:pStyle w:val="BodyText"/>
        <w:spacing w:before="1"/>
        <w:ind w:right="637"/>
        <w:jc w:val="both"/>
        <w:rPr>
          <w:rFonts w:ascii="Arial" w:hAnsi="Arial" w:cs="Arial"/>
        </w:rPr>
      </w:pPr>
      <w:r w:rsidRPr="003C0424">
        <w:rPr>
          <w:rFonts w:ascii="Arial" w:hAnsi="Arial" w:cs="Arial"/>
          <w:b/>
          <w:bCs/>
        </w:rPr>
        <w:t>Fiscal Sustainability and Stewardship:</w:t>
      </w:r>
      <w:r>
        <w:rPr>
          <w:rFonts w:ascii="Arial" w:hAnsi="Arial" w:cs="Arial"/>
        </w:rPr>
        <w:t xml:space="preserve">  Enrollment in the Yuba Community College District has dropped by nearly 20 percent from 2016 through 2021. This has resulted in low space utilization and </w:t>
      </w:r>
      <w:r w:rsidR="003C0424">
        <w:rPr>
          <w:rFonts w:ascii="Arial" w:hAnsi="Arial" w:cs="Arial"/>
        </w:rPr>
        <w:t xml:space="preserve">fiscal challenges with reduced available resources. Options and Strategies to re-align and “re-size” the College Campus facilities at all District/College locations shall be generated and presented by the Firm with associated fiscal cost reduction calculations in a prioritized cost/benefit, “Total Cost of Ownership” modeling format. </w:t>
      </w:r>
    </w:p>
    <w:p w14:paraId="2753E143" w14:textId="77777777" w:rsidR="00766276" w:rsidRPr="0069510D" w:rsidRDefault="00766276" w:rsidP="00766276">
      <w:pPr>
        <w:pStyle w:val="BodyText"/>
        <w:rPr>
          <w:rFonts w:ascii="Arial" w:hAnsi="Arial" w:cs="Arial"/>
        </w:rPr>
      </w:pPr>
    </w:p>
    <w:p w14:paraId="3D34E143" w14:textId="77777777" w:rsidR="00BC1454" w:rsidRDefault="003C0424">
      <w:pPr>
        <w:spacing w:after="160" w:line="259" w:lineRule="auto"/>
        <w:rPr>
          <w:rFonts w:ascii="Arial" w:hAnsi="Arial" w:cs="Arial"/>
          <w:bCs/>
        </w:rPr>
      </w:pPr>
      <w:r>
        <w:rPr>
          <w:rFonts w:ascii="Arial" w:hAnsi="Arial" w:cs="Arial"/>
          <w:b/>
        </w:rPr>
        <w:lastRenderedPageBreak/>
        <w:t xml:space="preserve">Facilities Investment Opportunities that Foster Enrollment Growth:  </w:t>
      </w:r>
      <w:r>
        <w:rPr>
          <w:rFonts w:ascii="Arial" w:hAnsi="Arial" w:cs="Arial"/>
          <w:bCs/>
        </w:rPr>
        <w:t xml:space="preserve">Since enrollment has dropped by nearly 20 percent in recent years, it is imperative that future Facilities Investments are maximized and prioritized to have the highest possible chance of driving up enrollment and growth.  Higher enrollment </w:t>
      </w:r>
      <w:r w:rsidR="00BC1454">
        <w:rPr>
          <w:rFonts w:ascii="Arial" w:hAnsi="Arial" w:cs="Arial"/>
          <w:bCs/>
        </w:rPr>
        <w:t xml:space="preserve">numbers </w:t>
      </w:r>
      <w:r>
        <w:rPr>
          <w:rFonts w:ascii="Arial" w:hAnsi="Arial" w:cs="Arial"/>
          <w:bCs/>
        </w:rPr>
        <w:t xml:space="preserve">by local and regional students can be viewed as a measurement of the effectiveness of the </w:t>
      </w:r>
      <w:r w:rsidR="00BC1454">
        <w:rPr>
          <w:rFonts w:ascii="Arial" w:hAnsi="Arial" w:cs="Arial"/>
          <w:bCs/>
        </w:rPr>
        <w:t xml:space="preserve">Yuba College and Woodland Community </w:t>
      </w:r>
      <w:r>
        <w:rPr>
          <w:rFonts w:ascii="Arial" w:hAnsi="Arial" w:cs="Arial"/>
          <w:bCs/>
        </w:rPr>
        <w:t xml:space="preserve">College and </w:t>
      </w:r>
      <w:r w:rsidR="00BC1454">
        <w:rPr>
          <w:rFonts w:ascii="Arial" w:hAnsi="Arial" w:cs="Arial"/>
          <w:bCs/>
        </w:rPr>
        <w:t xml:space="preserve">YCCD </w:t>
      </w:r>
      <w:r>
        <w:rPr>
          <w:rFonts w:ascii="Arial" w:hAnsi="Arial" w:cs="Arial"/>
          <w:bCs/>
        </w:rPr>
        <w:t xml:space="preserve">District in meeting the educational and workforce needs of the community. </w:t>
      </w:r>
      <w:r w:rsidR="00BC1454">
        <w:rPr>
          <w:rFonts w:ascii="Arial" w:hAnsi="Arial" w:cs="Arial"/>
          <w:bCs/>
        </w:rPr>
        <w:t xml:space="preserve"> The aesthetic College Campus appearance’s, the care of the facilities, and the modern instructional quality of the instructional spaces and support areas are a strong factor in contributing to Student Enrollment, Retention, and Community Perception. The Successful Firm shall generate a prioritized list of facilities investments that support this critical criteria. </w:t>
      </w:r>
    </w:p>
    <w:p w14:paraId="57F58B26" w14:textId="61A62DC9" w:rsidR="00766276" w:rsidRPr="0069510D" w:rsidRDefault="00766276" w:rsidP="00766276">
      <w:pPr>
        <w:pStyle w:val="BodyText"/>
        <w:ind w:right="644"/>
        <w:jc w:val="both"/>
        <w:rPr>
          <w:rFonts w:ascii="Arial" w:hAnsi="Arial" w:cs="Arial"/>
        </w:rPr>
      </w:pPr>
      <w:r w:rsidRPr="0069510D">
        <w:rPr>
          <w:rFonts w:ascii="Arial" w:hAnsi="Arial" w:cs="Arial"/>
          <w:b/>
        </w:rPr>
        <w:t>Final Product</w:t>
      </w:r>
      <w:r w:rsidRPr="0069510D">
        <w:rPr>
          <w:rFonts w:ascii="Arial" w:hAnsi="Arial" w:cs="Arial"/>
        </w:rPr>
        <w:t xml:space="preserve">: The </w:t>
      </w:r>
      <w:r w:rsidR="008D7ADC">
        <w:rPr>
          <w:rFonts w:ascii="Arial" w:hAnsi="Arial" w:cs="Arial"/>
        </w:rPr>
        <w:t xml:space="preserve">Firm </w:t>
      </w:r>
      <w:r w:rsidRPr="0069510D">
        <w:rPr>
          <w:rFonts w:ascii="Arial" w:hAnsi="Arial" w:cs="Arial"/>
        </w:rPr>
        <w:t>will prepare a draft and final planning document which will include, but not be limited to, the elements listed below.</w:t>
      </w:r>
    </w:p>
    <w:p w14:paraId="01E81969" w14:textId="77777777" w:rsidR="00766276" w:rsidRPr="0069510D" w:rsidRDefault="00766276" w:rsidP="00766276">
      <w:pPr>
        <w:pStyle w:val="BodyText"/>
        <w:rPr>
          <w:rFonts w:ascii="Arial" w:hAnsi="Arial" w:cs="Arial"/>
        </w:rPr>
      </w:pPr>
    </w:p>
    <w:p w14:paraId="40237423" w14:textId="77777777" w:rsidR="00766276" w:rsidRPr="0069510D" w:rsidRDefault="00766276">
      <w:pPr>
        <w:pStyle w:val="ListParagraph"/>
        <w:widowControl w:val="0"/>
        <w:numPr>
          <w:ilvl w:val="1"/>
          <w:numId w:val="12"/>
        </w:numPr>
        <w:tabs>
          <w:tab w:val="left" w:pos="1727"/>
        </w:tabs>
        <w:autoSpaceDE w:val="0"/>
        <w:autoSpaceDN w:val="0"/>
        <w:spacing w:after="0" w:line="240" w:lineRule="auto"/>
        <w:ind w:left="900"/>
        <w:contextualSpacing w:val="0"/>
        <w:rPr>
          <w:rFonts w:ascii="Arial" w:hAnsi="Arial" w:cs="Arial"/>
        </w:rPr>
      </w:pPr>
      <w:r w:rsidRPr="0069510D">
        <w:rPr>
          <w:rFonts w:ascii="Arial" w:hAnsi="Arial" w:cs="Arial"/>
        </w:rPr>
        <w:t>Executive</w:t>
      </w:r>
      <w:r w:rsidRPr="0069510D">
        <w:rPr>
          <w:rFonts w:ascii="Arial" w:hAnsi="Arial" w:cs="Arial"/>
          <w:spacing w:val="-2"/>
        </w:rPr>
        <w:t xml:space="preserve"> </w:t>
      </w:r>
      <w:r w:rsidRPr="0069510D">
        <w:rPr>
          <w:rFonts w:ascii="Arial" w:hAnsi="Arial" w:cs="Arial"/>
        </w:rPr>
        <w:t>Summary</w:t>
      </w:r>
    </w:p>
    <w:p w14:paraId="2B2B35E4" w14:textId="77777777" w:rsidR="00766276" w:rsidRPr="0069510D" w:rsidRDefault="00766276" w:rsidP="00766276">
      <w:pPr>
        <w:pStyle w:val="BodyText"/>
        <w:rPr>
          <w:rFonts w:ascii="Arial" w:hAnsi="Arial" w:cs="Arial"/>
        </w:rPr>
      </w:pPr>
    </w:p>
    <w:p w14:paraId="33BF27C6" w14:textId="77777777" w:rsidR="00766276" w:rsidRPr="0069510D" w:rsidRDefault="00766276">
      <w:pPr>
        <w:pStyle w:val="ListParagraph"/>
        <w:widowControl w:val="0"/>
        <w:numPr>
          <w:ilvl w:val="1"/>
          <w:numId w:val="12"/>
        </w:numPr>
        <w:tabs>
          <w:tab w:val="left" w:pos="1727"/>
        </w:tabs>
        <w:autoSpaceDE w:val="0"/>
        <w:autoSpaceDN w:val="0"/>
        <w:spacing w:after="0" w:line="240" w:lineRule="auto"/>
        <w:ind w:left="900"/>
        <w:contextualSpacing w:val="0"/>
        <w:rPr>
          <w:rFonts w:ascii="Arial" w:hAnsi="Arial" w:cs="Arial"/>
        </w:rPr>
      </w:pPr>
      <w:r w:rsidRPr="0069510D">
        <w:rPr>
          <w:rFonts w:ascii="Arial" w:hAnsi="Arial" w:cs="Arial"/>
        </w:rPr>
        <w:t>Background,</w:t>
      </w:r>
      <w:r w:rsidRPr="0069510D">
        <w:rPr>
          <w:rFonts w:ascii="Arial" w:hAnsi="Arial" w:cs="Arial"/>
          <w:spacing w:val="-1"/>
        </w:rPr>
        <w:t xml:space="preserve"> </w:t>
      </w:r>
      <w:r w:rsidRPr="0069510D">
        <w:rPr>
          <w:rFonts w:ascii="Arial" w:hAnsi="Arial" w:cs="Arial"/>
        </w:rPr>
        <w:t>including:</w:t>
      </w:r>
    </w:p>
    <w:p w14:paraId="47659665"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The Master Planning</w:t>
      </w:r>
      <w:r w:rsidRPr="0069510D">
        <w:rPr>
          <w:rFonts w:ascii="Arial" w:hAnsi="Arial" w:cs="Arial"/>
          <w:spacing w:val="-6"/>
        </w:rPr>
        <w:t xml:space="preserve"> </w:t>
      </w:r>
      <w:r w:rsidRPr="0069510D">
        <w:rPr>
          <w:rFonts w:ascii="Arial" w:hAnsi="Arial" w:cs="Arial"/>
        </w:rPr>
        <w:t>Process</w:t>
      </w:r>
    </w:p>
    <w:p w14:paraId="13572F0A" w14:textId="77777777" w:rsidR="00766276" w:rsidRPr="0069510D" w:rsidRDefault="00766276">
      <w:pPr>
        <w:pStyle w:val="ListParagraph"/>
        <w:widowControl w:val="0"/>
        <w:numPr>
          <w:ilvl w:val="2"/>
          <w:numId w:val="12"/>
        </w:numPr>
        <w:tabs>
          <w:tab w:val="left" w:pos="2087"/>
        </w:tabs>
        <w:autoSpaceDE w:val="0"/>
        <w:autoSpaceDN w:val="0"/>
        <w:spacing w:before="61" w:after="0" w:line="240" w:lineRule="auto"/>
        <w:ind w:left="1260"/>
        <w:contextualSpacing w:val="0"/>
        <w:rPr>
          <w:rFonts w:ascii="Arial" w:hAnsi="Arial" w:cs="Arial"/>
        </w:rPr>
      </w:pPr>
      <w:r w:rsidRPr="0069510D">
        <w:rPr>
          <w:rFonts w:ascii="Arial" w:hAnsi="Arial" w:cs="Arial"/>
        </w:rPr>
        <w:t>Facilities Master Planning</w:t>
      </w:r>
      <w:r w:rsidRPr="0069510D">
        <w:rPr>
          <w:rFonts w:ascii="Arial" w:hAnsi="Arial" w:cs="Arial"/>
          <w:spacing w:val="-5"/>
        </w:rPr>
        <w:t xml:space="preserve"> </w:t>
      </w:r>
      <w:r w:rsidRPr="0069510D">
        <w:rPr>
          <w:rFonts w:ascii="Arial" w:hAnsi="Arial" w:cs="Arial"/>
        </w:rPr>
        <w:t>Process</w:t>
      </w:r>
    </w:p>
    <w:p w14:paraId="12B45014" w14:textId="77777777" w:rsidR="00766276" w:rsidRPr="0069510D" w:rsidRDefault="00766276">
      <w:pPr>
        <w:pStyle w:val="ListParagraph"/>
        <w:widowControl w:val="0"/>
        <w:numPr>
          <w:ilvl w:val="3"/>
          <w:numId w:val="12"/>
        </w:numPr>
        <w:tabs>
          <w:tab w:val="left" w:pos="2507"/>
        </w:tabs>
        <w:autoSpaceDE w:val="0"/>
        <w:autoSpaceDN w:val="0"/>
        <w:spacing w:after="0" w:line="240" w:lineRule="auto"/>
        <w:ind w:left="1680"/>
        <w:contextualSpacing w:val="0"/>
        <w:rPr>
          <w:rFonts w:ascii="Arial" w:hAnsi="Arial" w:cs="Arial"/>
        </w:rPr>
      </w:pPr>
      <w:r w:rsidRPr="0069510D">
        <w:rPr>
          <w:rFonts w:ascii="Arial" w:hAnsi="Arial" w:cs="Arial"/>
        </w:rPr>
        <w:t>Timelines</w:t>
      </w:r>
    </w:p>
    <w:p w14:paraId="2A70C0A5" w14:textId="77777777" w:rsidR="00766276" w:rsidRPr="0069510D" w:rsidRDefault="00766276">
      <w:pPr>
        <w:pStyle w:val="ListParagraph"/>
        <w:widowControl w:val="0"/>
        <w:numPr>
          <w:ilvl w:val="3"/>
          <w:numId w:val="12"/>
        </w:numPr>
        <w:tabs>
          <w:tab w:val="left" w:pos="2507"/>
        </w:tabs>
        <w:autoSpaceDE w:val="0"/>
        <w:autoSpaceDN w:val="0"/>
        <w:spacing w:after="0" w:line="240" w:lineRule="auto"/>
        <w:ind w:left="1680"/>
        <w:contextualSpacing w:val="0"/>
        <w:rPr>
          <w:rFonts w:ascii="Arial" w:hAnsi="Arial" w:cs="Arial"/>
        </w:rPr>
      </w:pPr>
      <w:r w:rsidRPr="0069510D">
        <w:rPr>
          <w:rFonts w:ascii="Arial" w:hAnsi="Arial" w:cs="Arial"/>
        </w:rPr>
        <w:t>Step-by-step</w:t>
      </w:r>
      <w:r w:rsidRPr="0069510D">
        <w:rPr>
          <w:rFonts w:ascii="Arial" w:hAnsi="Arial" w:cs="Arial"/>
          <w:spacing w:val="-1"/>
        </w:rPr>
        <w:t xml:space="preserve"> </w:t>
      </w:r>
      <w:r w:rsidRPr="0069510D">
        <w:rPr>
          <w:rFonts w:ascii="Arial" w:hAnsi="Arial" w:cs="Arial"/>
        </w:rPr>
        <w:t>process</w:t>
      </w:r>
    </w:p>
    <w:p w14:paraId="429B4851"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State Rules &amp;</w:t>
      </w:r>
      <w:r w:rsidRPr="0069510D">
        <w:rPr>
          <w:rFonts w:ascii="Arial" w:hAnsi="Arial" w:cs="Arial"/>
          <w:spacing w:val="-4"/>
        </w:rPr>
        <w:t xml:space="preserve"> </w:t>
      </w:r>
      <w:r w:rsidRPr="0069510D">
        <w:rPr>
          <w:rFonts w:ascii="Arial" w:hAnsi="Arial" w:cs="Arial"/>
        </w:rPr>
        <w:t>Guidelines</w:t>
      </w:r>
    </w:p>
    <w:p w14:paraId="5A32251D"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right="1633"/>
        <w:contextualSpacing w:val="0"/>
        <w:rPr>
          <w:rFonts w:ascii="Arial" w:hAnsi="Arial" w:cs="Arial"/>
        </w:rPr>
      </w:pPr>
      <w:r w:rsidRPr="0069510D">
        <w:rPr>
          <w:rFonts w:ascii="Arial" w:hAnsi="Arial" w:cs="Arial"/>
        </w:rPr>
        <w:t xml:space="preserve">Funding for Capital Outlay Projects described in the </w:t>
      </w:r>
      <w:r>
        <w:rPr>
          <w:rFonts w:ascii="Arial" w:hAnsi="Arial" w:cs="Arial"/>
        </w:rPr>
        <w:t xml:space="preserve">Yuba Community College District/Colleges </w:t>
      </w:r>
      <w:r w:rsidRPr="0069510D">
        <w:rPr>
          <w:rFonts w:ascii="Arial" w:hAnsi="Arial" w:cs="Arial"/>
        </w:rPr>
        <w:t>Education and Facilities Master</w:t>
      </w:r>
      <w:r w:rsidRPr="0069510D">
        <w:rPr>
          <w:rFonts w:ascii="Arial" w:hAnsi="Arial" w:cs="Arial"/>
          <w:spacing w:val="-2"/>
        </w:rPr>
        <w:t xml:space="preserve"> </w:t>
      </w:r>
      <w:r w:rsidRPr="0069510D">
        <w:rPr>
          <w:rFonts w:ascii="Arial" w:hAnsi="Arial" w:cs="Arial"/>
        </w:rPr>
        <w:t>Plan</w:t>
      </w:r>
      <w:r>
        <w:rPr>
          <w:rFonts w:ascii="Arial" w:hAnsi="Arial" w:cs="Arial"/>
        </w:rPr>
        <w:t>s</w:t>
      </w:r>
    </w:p>
    <w:p w14:paraId="50C6B3A2" w14:textId="77777777" w:rsidR="00766276" w:rsidRPr="0069510D" w:rsidRDefault="00766276" w:rsidP="00766276">
      <w:pPr>
        <w:pStyle w:val="BodyText"/>
        <w:rPr>
          <w:rFonts w:ascii="Arial" w:hAnsi="Arial" w:cs="Arial"/>
        </w:rPr>
      </w:pPr>
    </w:p>
    <w:p w14:paraId="71E62F7B" w14:textId="77777777" w:rsidR="00766276" w:rsidRPr="0069510D" w:rsidRDefault="00766276">
      <w:pPr>
        <w:pStyle w:val="ListParagraph"/>
        <w:widowControl w:val="0"/>
        <w:numPr>
          <w:ilvl w:val="1"/>
          <w:numId w:val="12"/>
        </w:numPr>
        <w:tabs>
          <w:tab w:val="left" w:pos="1727"/>
        </w:tabs>
        <w:autoSpaceDE w:val="0"/>
        <w:autoSpaceDN w:val="0"/>
        <w:spacing w:after="0" w:line="240" w:lineRule="auto"/>
        <w:ind w:left="900"/>
        <w:contextualSpacing w:val="0"/>
        <w:rPr>
          <w:rFonts w:ascii="Arial" w:hAnsi="Arial" w:cs="Arial"/>
        </w:rPr>
      </w:pPr>
      <w:r w:rsidRPr="0069510D">
        <w:rPr>
          <w:rFonts w:ascii="Arial" w:hAnsi="Arial" w:cs="Arial"/>
        </w:rPr>
        <w:t>The District and Colleges,</w:t>
      </w:r>
      <w:r w:rsidRPr="0069510D">
        <w:rPr>
          <w:rFonts w:ascii="Arial" w:hAnsi="Arial" w:cs="Arial"/>
          <w:spacing w:val="-2"/>
        </w:rPr>
        <w:t xml:space="preserve"> </w:t>
      </w:r>
      <w:r w:rsidRPr="0069510D">
        <w:rPr>
          <w:rFonts w:ascii="Arial" w:hAnsi="Arial" w:cs="Arial"/>
        </w:rPr>
        <w:t>including:</w:t>
      </w:r>
    </w:p>
    <w:p w14:paraId="26B87586"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Description of the</w:t>
      </w:r>
      <w:r w:rsidRPr="0069510D">
        <w:rPr>
          <w:rFonts w:ascii="Arial" w:hAnsi="Arial" w:cs="Arial"/>
          <w:spacing w:val="-3"/>
        </w:rPr>
        <w:t xml:space="preserve"> </w:t>
      </w:r>
      <w:r w:rsidRPr="0069510D">
        <w:rPr>
          <w:rFonts w:ascii="Arial" w:hAnsi="Arial" w:cs="Arial"/>
        </w:rPr>
        <w:t>District</w:t>
      </w:r>
    </w:p>
    <w:p w14:paraId="0D8168A1"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Pr>
          <w:rFonts w:ascii="Arial" w:hAnsi="Arial" w:cs="Arial"/>
        </w:rPr>
        <w:t xml:space="preserve">Description of Woodland Community College and Yuba </w:t>
      </w:r>
      <w:r w:rsidRPr="0069510D">
        <w:rPr>
          <w:rFonts w:ascii="Arial" w:hAnsi="Arial" w:cs="Arial"/>
        </w:rPr>
        <w:t>Colleges</w:t>
      </w:r>
    </w:p>
    <w:p w14:paraId="38979EE3"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Mission, Vision,</w:t>
      </w:r>
      <w:r w:rsidRPr="0069510D">
        <w:rPr>
          <w:rFonts w:ascii="Arial" w:hAnsi="Arial" w:cs="Arial"/>
          <w:spacing w:val="-1"/>
        </w:rPr>
        <w:t xml:space="preserve"> </w:t>
      </w:r>
      <w:r w:rsidRPr="0069510D">
        <w:rPr>
          <w:rFonts w:ascii="Arial" w:hAnsi="Arial" w:cs="Arial"/>
        </w:rPr>
        <w:t>Values</w:t>
      </w:r>
    </w:p>
    <w:p w14:paraId="2BB73F5C"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Opportunities and</w:t>
      </w:r>
      <w:r w:rsidRPr="0069510D">
        <w:rPr>
          <w:rFonts w:ascii="Arial" w:hAnsi="Arial" w:cs="Arial"/>
          <w:spacing w:val="-1"/>
        </w:rPr>
        <w:t xml:space="preserve"> </w:t>
      </w:r>
      <w:r w:rsidRPr="0069510D">
        <w:rPr>
          <w:rFonts w:ascii="Arial" w:hAnsi="Arial" w:cs="Arial"/>
        </w:rPr>
        <w:t>Challenges</w:t>
      </w:r>
    </w:p>
    <w:p w14:paraId="30067E8B" w14:textId="77777777" w:rsidR="00766276" w:rsidRPr="0069510D" w:rsidRDefault="00766276">
      <w:pPr>
        <w:pStyle w:val="ListParagraph"/>
        <w:widowControl w:val="0"/>
        <w:numPr>
          <w:ilvl w:val="2"/>
          <w:numId w:val="12"/>
        </w:numPr>
        <w:tabs>
          <w:tab w:val="left" w:pos="2087"/>
        </w:tabs>
        <w:autoSpaceDE w:val="0"/>
        <w:autoSpaceDN w:val="0"/>
        <w:spacing w:before="1" w:after="0" w:line="240" w:lineRule="auto"/>
        <w:ind w:left="1260"/>
        <w:contextualSpacing w:val="0"/>
        <w:rPr>
          <w:rFonts w:ascii="Arial" w:hAnsi="Arial" w:cs="Arial"/>
        </w:rPr>
      </w:pPr>
      <w:r w:rsidRPr="0069510D">
        <w:rPr>
          <w:rFonts w:ascii="Arial" w:hAnsi="Arial" w:cs="Arial"/>
        </w:rPr>
        <w:t xml:space="preserve">Capacity/Load Ratios, past, </w:t>
      </w:r>
      <w:proofErr w:type="gramStart"/>
      <w:r w:rsidRPr="0069510D">
        <w:rPr>
          <w:rFonts w:ascii="Arial" w:hAnsi="Arial" w:cs="Arial"/>
        </w:rPr>
        <w:t>current</w:t>
      </w:r>
      <w:proofErr w:type="gramEnd"/>
      <w:r w:rsidRPr="0069510D">
        <w:rPr>
          <w:rFonts w:ascii="Arial" w:hAnsi="Arial" w:cs="Arial"/>
        </w:rPr>
        <w:t xml:space="preserve"> and</w:t>
      </w:r>
      <w:r w:rsidRPr="0069510D">
        <w:rPr>
          <w:rFonts w:ascii="Arial" w:hAnsi="Arial" w:cs="Arial"/>
          <w:spacing w:val="-1"/>
        </w:rPr>
        <w:t xml:space="preserve"> </w:t>
      </w:r>
      <w:r w:rsidRPr="0069510D">
        <w:rPr>
          <w:rFonts w:ascii="Arial" w:hAnsi="Arial" w:cs="Arial"/>
        </w:rPr>
        <w:t>projected</w:t>
      </w:r>
    </w:p>
    <w:p w14:paraId="04317756"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Condition of</w:t>
      </w:r>
      <w:r w:rsidRPr="0069510D">
        <w:rPr>
          <w:rFonts w:ascii="Arial" w:hAnsi="Arial" w:cs="Arial"/>
          <w:spacing w:val="-2"/>
        </w:rPr>
        <w:t xml:space="preserve"> </w:t>
      </w:r>
      <w:r w:rsidRPr="0069510D">
        <w:rPr>
          <w:rFonts w:ascii="Arial" w:hAnsi="Arial" w:cs="Arial"/>
        </w:rPr>
        <w:t>Facilities</w:t>
      </w:r>
    </w:p>
    <w:p w14:paraId="78BBD3BD"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Condition and capacity of</w:t>
      </w:r>
      <w:r w:rsidRPr="0069510D">
        <w:rPr>
          <w:rFonts w:ascii="Arial" w:hAnsi="Arial" w:cs="Arial"/>
          <w:spacing w:val="-5"/>
        </w:rPr>
        <w:t xml:space="preserve"> </w:t>
      </w:r>
      <w:r w:rsidRPr="0069510D">
        <w:rPr>
          <w:rFonts w:ascii="Arial" w:hAnsi="Arial" w:cs="Arial"/>
        </w:rPr>
        <w:t>Infrastructure</w:t>
      </w:r>
    </w:p>
    <w:p w14:paraId="58B6EE06"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Enrollments</w:t>
      </w:r>
      <w:r w:rsidRPr="0069510D">
        <w:rPr>
          <w:rFonts w:ascii="Arial" w:hAnsi="Arial" w:cs="Arial"/>
          <w:spacing w:val="-1"/>
        </w:rPr>
        <w:t xml:space="preserve"> </w:t>
      </w:r>
      <w:r w:rsidRPr="0069510D">
        <w:rPr>
          <w:rFonts w:ascii="Arial" w:hAnsi="Arial" w:cs="Arial"/>
        </w:rPr>
        <w:t>Projections</w:t>
      </w:r>
    </w:p>
    <w:p w14:paraId="7CD63976"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Available</w:t>
      </w:r>
      <w:r w:rsidRPr="0069510D">
        <w:rPr>
          <w:rFonts w:ascii="Arial" w:hAnsi="Arial" w:cs="Arial"/>
          <w:spacing w:val="-2"/>
        </w:rPr>
        <w:t xml:space="preserve"> </w:t>
      </w:r>
      <w:r w:rsidRPr="0069510D">
        <w:rPr>
          <w:rFonts w:ascii="Arial" w:hAnsi="Arial" w:cs="Arial"/>
        </w:rPr>
        <w:t>land</w:t>
      </w:r>
    </w:p>
    <w:p w14:paraId="4167698A"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Parking</w:t>
      </w:r>
    </w:p>
    <w:p w14:paraId="3748AEC5"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Campus</w:t>
      </w:r>
      <w:r w:rsidRPr="0069510D">
        <w:rPr>
          <w:rFonts w:ascii="Arial" w:hAnsi="Arial" w:cs="Arial"/>
          <w:spacing w:val="-1"/>
        </w:rPr>
        <w:t xml:space="preserve"> </w:t>
      </w:r>
      <w:r w:rsidRPr="0069510D">
        <w:rPr>
          <w:rFonts w:ascii="Arial" w:hAnsi="Arial" w:cs="Arial"/>
        </w:rPr>
        <w:t>Architecture</w:t>
      </w:r>
    </w:p>
    <w:p w14:paraId="7A659B06"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Campus</w:t>
      </w:r>
      <w:r w:rsidRPr="0069510D">
        <w:rPr>
          <w:rFonts w:ascii="Arial" w:hAnsi="Arial" w:cs="Arial"/>
          <w:spacing w:val="-1"/>
        </w:rPr>
        <w:t xml:space="preserve"> </w:t>
      </w:r>
      <w:r w:rsidRPr="0069510D">
        <w:rPr>
          <w:rFonts w:ascii="Arial" w:hAnsi="Arial" w:cs="Arial"/>
        </w:rPr>
        <w:t>Circulation</w:t>
      </w:r>
    </w:p>
    <w:p w14:paraId="26F91EC1"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Land Use and</w:t>
      </w:r>
      <w:r w:rsidRPr="0069510D">
        <w:rPr>
          <w:rFonts w:ascii="Arial" w:hAnsi="Arial" w:cs="Arial"/>
          <w:spacing w:val="1"/>
        </w:rPr>
        <w:t xml:space="preserve"> </w:t>
      </w:r>
      <w:r w:rsidRPr="0069510D">
        <w:rPr>
          <w:rFonts w:ascii="Arial" w:hAnsi="Arial" w:cs="Arial"/>
        </w:rPr>
        <w:t>Topography</w:t>
      </w:r>
    </w:p>
    <w:p w14:paraId="3E1DA968"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Parking</w:t>
      </w:r>
    </w:p>
    <w:p w14:paraId="12F8C5B6"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Programs</w:t>
      </w:r>
    </w:p>
    <w:p w14:paraId="6CC5A32B"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Other</w:t>
      </w:r>
      <w:r w:rsidRPr="0069510D">
        <w:rPr>
          <w:rFonts w:ascii="Arial" w:hAnsi="Arial" w:cs="Arial"/>
          <w:spacing w:val="-2"/>
        </w:rPr>
        <w:t xml:space="preserve"> </w:t>
      </w:r>
      <w:r w:rsidRPr="0069510D">
        <w:rPr>
          <w:rFonts w:ascii="Arial" w:hAnsi="Arial" w:cs="Arial"/>
        </w:rPr>
        <w:t>Services</w:t>
      </w:r>
    </w:p>
    <w:p w14:paraId="75119078"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Adjoining</w:t>
      </w:r>
      <w:r w:rsidRPr="0069510D">
        <w:rPr>
          <w:rFonts w:ascii="Arial" w:hAnsi="Arial" w:cs="Arial"/>
          <w:spacing w:val="-4"/>
        </w:rPr>
        <w:t xml:space="preserve"> </w:t>
      </w:r>
      <w:r w:rsidRPr="0069510D">
        <w:rPr>
          <w:rFonts w:ascii="Arial" w:hAnsi="Arial" w:cs="Arial"/>
        </w:rPr>
        <w:t>Districts</w:t>
      </w:r>
    </w:p>
    <w:p w14:paraId="3DE04281" w14:textId="77777777" w:rsidR="00766276" w:rsidRPr="0069510D" w:rsidRDefault="00766276" w:rsidP="00766276">
      <w:pPr>
        <w:pStyle w:val="BodyText"/>
        <w:rPr>
          <w:rFonts w:ascii="Arial" w:hAnsi="Arial" w:cs="Arial"/>
        </w:rPr>
      </w:pPr>
    </w:p>
    <w:p w14:paraId="5F6432E4" w14:textId="77777777" w:rsidR="00766276" w:rsidRPr="0069510D" w:rsidRDefault="00766276">
      <w:pPr>
        <w:pStyle w:val="ListParagraph"/>
        <w:widowControl w:val="0"/>
        <w:numPr>
          <w:ilvl w:val="1"/>
          <w:numId w:val="12"/>
        </w:numPr>
        <w:tabs>
          <w:tab w:val="left" w:pos="1727"/>
        </w:tabs>
        <w:autoSpaceDE w:val="0"/>
        <w:autoSpaceDN w:val="0"/>
        <w:spacing w:after="0" w:line="240" w:lineRule="auto"/>
        <w:ind w:left="900"/>
        <w:contextualSpacing w:val="0"/>
        <w:rPr>
          <w:rFonts w:ascii="Arial" w:hAnsi="Arial" w:cs="Arial"/>
        </w:rPr>
      </w:pPr>
      <w:r w:rsidRPr="0069510D">
        <w:rPr>
          <w:rFonts w:ascii="Arial" w:hAnsi="Arial" w:cs="Arial"/>
        </w:rPr>
        <w:t>Linkage Between Academic &amp; Facilities Master</w:t>
      </w:r>
      <w:r w:rsidRPr="0069510D">
        <w:rPr>
          <w:rFonts w:ascii="Arial" w:hAnsi="Arial" w:cs="Arial"/>
          <w:spacing w:val="-4"/>
        </w:rPr>
        <w:t xml:space="preserve"> </w:t>
      </w:r>
      <w:r w:rsidRPr="0069510D">
        <w:rPr>
          <w:rFonts w:ascii="Arial" w:hAnsi="Arial" w:cs="Arial"/>
        </w:rPr>
        <w:t>Plans</w:t>
      </w:r>
    </w:p>
    <w:p w14:paraId="2201417A"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Converting WSCH to</w:t>
      </w:r>
      <w:r w:rsidRPr="0069510D">
        <w:rPr>
          <w:rFonts w:ascii="Arial" w:hAnsi="Arial" w:cs="Arial"/>
          <w:spacing w:val="-5"/>
        </w:rPr>
        <w:t xml:space="preserve"> </w:t>
      </w:r>
      <w:r w:rsidRPr="0069510D">
        <w:rPr>
          <w:rFonts w:ascii="Arial" w:hAnsi="Arial" w:cs="Arial"/>
        </w:rPr>
        <w:t>ASF</w:t>
      </w:r>
    </w:p>
    <w:p w14:paraId="2539A756"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Midterm and Long-term</w:t>
      </w:r>
      <w:r w:rsidRPr="0069510D">
        <w:rPr>
          <w:rFonts w:ascii="Arial" w:hAnsi="Arial" w:cs="Arial"/>
          <w:spacing w:val="2"/>
        </w:rPr>
        <w:t xml:space="preserve"> </w:t>
      </w:r>
      <w:r w:rsidRPr="0069510D">
        <w:rPr>
          <w:rFonts w:ascii="Arial" w:hAnsi="Arial" w:cs="Arial"/>
        </w:rPr>
        <w:t>Information</w:t>
      </w:r>
    </w:p>
    <w:p w14:paraId="2FD542B1" w14:textId="77777777" w:rsidR="00766276" w:rsidRPr="0069510D" w:rsidRDefault="00766276" w:rsidP="00766276">
      <w:pPr>
        <w:pStyle w:val="BodyText"/>
        <w:rPr>
          <w:rFonts w:ascii="Arial" w:hAnsi="Arial" w:cs="Arial"/>
        </w:rPr>
      </w:pPr>
    </w:p>
    <w:p w14:paraId="236C5FD6" w14:textId="439E113C" w:rsidR="00766276" w:rsidRPr="0069510D" w:rsidRDefault="00766276">
      <w:pPr>
        <w:pStyle w:val="ListParagraph"/>
        <w:widowControl w:val="0"/>
        <w:numPr>
          <w:ilvl w:val="1"/>
          <w:numId w:val="12"/>
        </w:numPr>
        <w:tabs>
          <w:tab w:val="left" w:pos="1727"/>
        </w:tabs>
        <w:autoSpaceDE w:val="0"/>
        <w:autoSpaceDN w:val="0"/>
        <w:spacing w:after="0" w:line="240" w:lineRule="auto"/>
        <w:ind w:left="900"/>
        <w:contextualSpacing w:val="0"/>
        <w:rPr>
          <w:rFonts w:ascii="Arial" w:hAnsi="Arial" w:cs="Arial"/>
        </w:rPr>
      </w:pPr>
      <w:r w:rsidRPr="0069510D">
        <w:rPr>
          <w:rFonts w:ascii="Arial" w:hAnsi="Arial" w:cs="Arial"/>
        </w:rPr>
        <w:t xml:space="preserve">Facilities Master Plan – for </w:t>
      </w:r>
      <w:r w:rsidR="00C7555A">
        <w:rPr>
          <w:rFonts w:ascii="Arial" w:hAnsi="Arial" w:cs="Arial"/>
        </w:rPr>
        <w:t xml:space="preserve">the </w:t>
      </w:r>
      <w:r w:rsidRPr="0069510D">
        <w:rPr>
          <w:rFonts w:ascii="Arial" w:hAnsi="Arial" w:cs="Arial"/>
        </w:rPr>
        <w:t>District and each</w:t>
      </w:r>
      <w:r w:rsidRPr="0069510D">
        <w:rPr>
          <w:rFonts w:ascii="Arial" w:hAnsi="Arial" w:cs="Arial"/>
          <w:spacing w:val="-4"/>
        </w:rPr>
        <w:t xml:space="preserve"> </w:t>
      </w:r>
      <w:r w:rsidRPr="0069510D">
        <w:rPr>
          <w:rFonts w:ascii="Arial" w:hAnsi="Arial" w:cs="Arial"/>
        </w:rPr>
        <w:t>Campus</w:t>
      </w:r>
    </w:p>
    <w:p w14:paraId="0FA55EED"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Capacity/Load Analysis and Projections</w:t>
      </w:r>
    </w:p>
    <w:p w14:paraId="563756D4"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Goals of the</w:t>
      </w:r>
      <w:r w:rsidRPr="0069510D">
        <w:rPr>
          <w:rFonts w:ascii="Arial" w:hAnsi="Arial" w:cs="Arial"/>
          <w:spacing w:val="-3"/>
        </w:rPr>
        <w:t xml:space="preserve"> </w:t>
      </w:r>
      <w:r w:rsidRPr="0069510D">
        <w:rPr>
          <w:rFonts w:ascii="Arial" w:hAnsi="Arial" w:cs="Arial"/>
        </w:rPr>
        <w:t>Plan</w:t>
      </w:r>
    </w:p>
    <w:p w14:paraId="240AEDB7"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lastRenderedPageBreak/>
        <w:t>Environmental</w:t>
      </w:r>
      <w:r w:rsidRPr="0069510D">
        <w:rPr>
          <w:rFonts w:ascii="Arial" w:hAnsi="Arial" w:cs="Arial"/>
          <w:spacing w:val="-1"/>
        </w:rPr>
        <w:t xml:space="preserve"> </w:t>
      </w:r>
      <w:r w:rsidRPr="0069510D">
        <w:rPr>
          <w:rFonts w:ascii="Arial" w:hAnsi="Arial" w:cs="Arial"/>
        </w:rPr>
        <w:t>Constraints</w:t>
      </w:r>
    </w:p>
    <w:p w14:paraId="524E5222"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Specific</w:t>
      </w:r>
      <w:r w:rsidRPr="0069510D">
        <w:rPr>
          <w:rFonts w:ascii="Arial" w:hAnsi="Arial" w:cs="Arial"/>
          <w:spacing w:val="-2"/>
        </w:rPr>
        <w:t xml:space="preserve"> </w:t>
      </w:r>
      <w:r w:rsidRPr="0069510D">
        <w:rPr>
          <w:rFonts w:ascii="Arial" w:hAnsi="Arial" w:cs="Arial"/>
        </w:rPr>
        <w:t>Projects</w:t>
      </w:r>
    </w:p>
    <w:p w14:paraId="21B1B539"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Access</w:t>
      </w:r>
      <w:r>
        <w:rPr>
          <w:rFonts w:ascii="Arial" w:hAnsi="Arial" w:cs="Arial"/>
        </w:rPr>
        <w:t xml:space="preserve"> Transitional</w:t>
      </w:r>
      <w:r w:rsidRPr="0069510D">
        <w:rPr>
          <w:rFonts w:ascii="Arial" w:hAnsi="Arial" w:cs="Arial"/>
          <w:spacing w:val="-1"/>
        </w:rPr>
        <w:t xml:space="preserve"> </w:t>
      </w:r>
      <w:r w:rsidRPr="0069510D">
        <w:rPr>
          <w:rFonts w:ascii="Arial" w:hAnsi="Arial" w:cs="Arial"/>
        </w:rPr>
        <w:t>Plans</w:t>
      </w:r>
    </w:p>
    <w:p w14:paraId="39822180" w14:textId="77777777" w:rsidR="00766276"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Renovation</w:t>
      </w:r>
      <w:r>
        <w:rPr>
          <w:rFonts w:ascii="Arial" w:hAnsi="Arial" w:cs="Arial"/>
        </w:rPr>
        <w:t>, Modernization and New Facilities Plans</w:t>
      </w:r>
    </w:p>
    <w:p w14:paraId="504C0484" w14:textId="77777777" w:rsidR="00766276" w:rsidRPr="005F2E2F" w:rsidRDefault="00766276">
      <w:pPr>
        <w:pStyle w:val="ListParagraph"/>
        <w:widowControl w:val="0"/>
        <w:numPr>
          <w:ilvl w:val="3"/>
          <w:numId w:val="12"/>
        </w:numPr>
        <w:tabs>
          <w:tab w:val="left" w:pos="2087"/>
        </w:tabs>
        <w:autoSpaceDE w:val="0"/>
        <w:autoSpaceDN w:val="0"/>
        <w:spacing w:after="0" w:line="240" w:lineRule="auto"/>
        <w:ind w:left="1680"/>
        <w:contextualSpacing w:val="0"/>
        <w:rPr>
          <w:rFonts w:ascii="Arial" w:hAnsi="Arial" w:cs="Arial"/>
        </w:rPr>
      </w:pPr>
      <w:r>
        <w:rPr>
          <w:rFonts w:ascii="Arial" w:hAnsi="Arial" w:cs="Arial"/>
        </w:rPr>
        <w:t xml:space="preserve">Prioritizing and Phasing Plan </w:t>
      </w:r>
    </w:p>
    <w:p w14:paraId="0F560DB4"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Pr>
          <w:rFonts w:ascii="Arial" w:hAnsi="Arial" w:cs="Arial"/>
        </w:rPr>
        <w:t>Campus Aesthetic Enhancement Plans</w:t>
      </w:r>
    </w:p>
    <w:p w14:paraId="73586C62"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Initial Project Proposal and Final Project Proposal plans</w:t>
      </w:r>
    </w:p>
    <w:p w14:paraId="2242DC12"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Total Cost of Ownership Plans</w:t>
      </w:r>
    </w:p>
    <w:p w14:paraId="7A016ABD"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Infrastructure development</w:t>
      </w:r>
      <w:r w:rsidRPr="0069510D">
        <w:rPr>
          <w:rFonts w:ascii="Arial" w:hAnsi="Arial" w:cs="Arial"/>
          <w:spacing w:val="-2"/>
        </w:rPr>
        <w:t xml:space="preserve"> </w:t>
      </w:r>
      <w:r w:rsidRPr="0069510D">
        <w:rPr>
          <w:rFonts w:ascii="Arial" w:hAnsi="Arial" w:cs="Arial"/>
        </w:rPr>
        <w:t>Plans</w:t>
      </w:r>
    </w:p>
    <w:p w14:paraId="2368CA73"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Energy Conservation</w:t>
      </w:r>
      <w:r w:rsidRPr="0069510D">
        <w:rPr>
          <w:rFonts w:ascii="Arial" w:hAnsi="Arial" w:cs="Arial"/>
          <w:spacing w:val="-6"/>
        </w:rPr>
        <w:t xml:space="preserve"> </w:t>
      </w:r>
      <w:r w:rsidRPr="0069510D">
        <w:rPr>
          <w:rFonts w:ascii="Arial" w:hAnsi="Arial" w:cs="Arial"/>
        </w:rPr>
        <w:t>Plans</w:t>
      </w:r>
    </w:p>
    <w:p w14:paraId="062B65F0" w14:textId="01579165"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Sustainability</w:t>
      </w:r>
      <w:r w:rsidR="00736943">
        <w:rPr>
          <w:rFonts w:ascii="Arial" w:hAnsi="Arial" w:cs="Arial"/>
        </w:rPr>
        <w:t>/Environmental Stewardship</w:t>
      </w:r>
      <w:r w:rsidRPr="0069510D">
        <w:rPr>
          <w:rFonts w:ascii="Arial" w:hAnsi="Arial" w:cs="Arial"/>
          <w:spacing w:val="-8"/>
        </w:rPr>
        <w:t xml:space="preserve"> </w:t>
      </w:r>
      <w:r w:rsidRPr="0069510D">
        <w:rPr>
          <w:rFonts w:ascii="Arial" w:hAnsi="Arial" w:cs="Arial"/>
        </w:rPr>
        <w:t>Plans</w:t>
      </w:r>
    </w:p>
    <w:p w14:paraId="49F25897"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Vehicular Circulation</w:t>
      </w:r>
      <w:r w:rsidRPr="0069510D">
        <w:rPr>
          <w:rFonts w:ascii="Arial" w:hAnsi="Arial" w:cs="Arial"/>
          <w:spacing w:val="-2"/>
        </w:rPr>
        <w:t xml:space="preserve"> </w:t>
      </w:r>
      <w:r w:rsidRPr="0069510D">
        <w:rPr>
          <w:rFonts w:ascii="Arial" w:hAnsi="Arial" w:cs="Arial"/>
        </w:rPr>
        <w:t>Plans</w:t>
      </w:r>
    </w:p>
    <w:p w14:paraId="713D7FBB"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Pedestrian Circulation and Way-Finding</w:t>
      </w:r>
      <w:r w:rsidRPr="0069510D">
        <w:rPr>
          <w:rFonts w:ascii="Arial" w:hAnsi="Arial" w:cs="Arial"/>
          <w:spacing w:val="-5"/>
        </w:rPr>
        <w:t xml:space="preserve"> </w:t>
      </w:r>
      <w:r w:rsidRPr="0069510D">
        <w:rPr>
          <w:rFonts w:ascii="Arial" w:hAnsi="Arial" w:cs="Arial"/>
        </w:rPr>
        <w:t>Plans</w:t>
      </w:r>
    </w:p>
    <w:p w14:paraId="5F5A11D5"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Signage</w:t>
      </w:r>
      <w:r w:rsidRPr="0069510D">
        <w:rPr>
          <w:rFonts w:ascii="Arial" w:hAnsi="Arial" w:cs="Arial"/>
          <w:spacing w:val="-2"/>
        </w:rPr>
        <w:t xml:space="preserve"> </w:t>
      </w:r>
      <w:r w:rsidRPr="0069510D">
        <w:rPr>
          <w:rFonts w:ascii="Arial" w:hAnsi="Arial" w:cs="Arial"/>
        </w:rPr>
        <w:t>Plans</w:t>
      </w:r>
    </w:p>
    <w:p w14:paraId="1D6AFD9C" w14:textId="77777777" w:rsidR="00766276" w:rsidRPr="0069510D" w:rsidRDefault="00766276">
      <w:pPr>
        <w:pStyle w:val="ListParagraph"/>
        <w:widowControl w:val="0"/>
        <w:numPr>
          <w:ilvl w:val="2"/>
          <w:numId w:val="12"/>
        </w:numPr>
        <w:tabs>
          <w:tab w:val="left" w:pos="2087"/>
        </w:tabs>
        <w:autoSpaceDE w:val="0"/>
        <w:autoSpaceDN w:val="0"/>
        <w:spacing w:after="0" w:line="240" w:lineRule="auto"/>
        <w:ind w:left="1260"/>
        <w:contextualSpacing w:val="0"/>
        <w:rPr>
          <w:rFonts w:ascii="Arial" w:hAnsi="Arial" w:cs="Arial"/>
        </w:rPr>
      </w:pPr>
      <w:r w:rsidRPr="0069510D">
        <w:rPr>
          <w:rFonts w:ascii="Arial" w:hAnsi="Arial" w:cs="Arial"/>
        </w:rPr>
        <w:t>Public</w:t>
      </w:r>
      <w:r w:rsidRPr="0069510D">
        <w:rPr>
          <w:rFonts w:ascii="Arial" w:hAnsi="Arial" w:cs="Arial"/>
          <w:spacing w:val="-2"/>
        </w:rPr>
        <w:t xml:space="preserve"> </w:t>
      </w:r>
      <w:r w:rsidRPr="0069510D">
        <w:rPr>
          <w:rFonts w:ascii="Arial" w:hAnsi="Arial" w:cs="Arial"/>
        </w:rPr>
        <w:t>Transportation</w:t>
      </w:r>
      <w:r>
        <w:rPr>
          <w:rFonts w:ascii="Arial" w:hAnsi="Arial" w:cs="Arial"/>
        </w:rPr>
        <w:t xml:space="preserve"> (if applicable)</w:t>
      </w:r>
    </w:p>
    <w:p w14:paraId="731ACB61" w14:textId="77777777" w:rsidR="00C7555A" w:rsidRDefault="00C7555A" w:rsidP="00766276">
      <w:pPr>
        <w:pStyle w:val="Heading3"/>
        <w:keepNext w:val="0"/>
        <w:keepLines w:val="0"/>
        <w:widowControl w:val="0"/>
        <w:tabs>
          <w:tab w:val="left" w:pos="1127"/>
        </w:tabs>
        <w:autoSpaceDE w:val="0"/>
        <w:autoSpaceDN w:val="0"/>
        <w:spacing w:before="66" w:line="240" w:lineRule="auto"/>
        <w:rPr>
          <w:rFonts w:ascii="Arial" w:hAnsi="Arial" w:cs="Arial"/>
          <w:sz w:val="22"/>
          <w:szCs w:val="22"/>
        </w:rPr>
      </w:pPr>
    </w:p>
    <w:p w14:paraId="163EB8FB" w14:textId="3550E3C0" w:rsidR="00064962" w:rsidRPr="0069510D" w:rsidRDefault="00222755" w:rsidP="00064962">
      <w:pPr>
        <w:pStyle w:val="Heading3"/>
        <w:keepNext w:val="0"/>
        <w:keepLines w:val="0"/>
        <w:widowControl w:val="0"/>
        <w:tabs>
          <w:tab w:val="left" w:pos="1127"/>
        </w:tabs>
        <w:autoSpaceDE w:val="0"/>
        <w:autoSpaceDN w:val="0"/>
        <w:spacing w:before="66" w:line="240" w:lineRule="auto"/>
        <w:rPr>
          <w:rFonts w:ascii="Arial" w:hAnsi="Arial" w:cs="Arial"/>
          <w:sz w:val="22"/>
          <w:szCs w:val="22"/>
        </w:rPr>
      </w:pPr>
      <w:r>
        <w:rPr>
          <w:rFonts w:ascii="Arial" w:hAnsi="Arial" w:cs="Arial"/>
          <w:sz w:val="22"/>
          <w:szCs w:val="22"/>
        </w:rPr>
        <w:t xml:space="preserve">FACILITIES MASTER PLANNING </w:t>
      </w:r>
      <w:r w:rsidR="00064962">
        <w:rPr>
          <w:rFonts w:ascii="Arial" w:hAnsi="Arial" w:cs="Arial"/>
          <w:spacing w:val="-2"/>
          <w:sz w:val="22"/>
          <w:szCs w:val="22"/>
        </w:rPr>
        <w:t>BUDGET:</w:t>
      </w:r>
    </w:p>
    <w:p w14:paraId="63ED33C7" w14:textId="77777777" w:rsidR="00064962" w:rsidRDefault="00064962" w:rsidP="00766276">
      <w:pPr>
        <w:pStyle w:val="Heading3"/>
        <w:keepNext w:val="0"/>
        <w:keepLines w:val="0"/>
        <w:widowControl w:val="0"/>
        <w:tabs>
          <w:tab w:val="left" w:pos="1127"/>
        </w:tabs>
        <w:autoSpaceDE w:val="0"/>
        <w:autoSpaceDN w:val="0"/>
        <w:spacing w:before="66" w:line="240" w:lineRule="auto"/>
        <w:rPr>
          <w:rFonts w:ascii="Arial" w:hAnsi="Arial" w:cs="Arial"/>
          <w:sz w:val="22"/>
          <w:szCs w:val="22"/>
        </w:rPr>
      </w:pPr>
    </w:p>
    <w:p w14:paraId="5B247938" w14:textId="1B46DDAB" w:rsidR="00064962" w:rsidRDefault="00064962" w:rsidP="00064962">
      <w:pPr>
        <w:pStyle w:val="Heading3"/>
        <w:keepNext w:val="0"/>
        <w:keepLines w:val="0"/>
        <w:widowControl w:val="0"/>
        <w:tabs>
          <w:tab w:val="left" w:pos="1127"/>
        </w:tabs>
        <w:autoSpaceDE w:val="0"/>
        <w:autoSpaceDN w:val="0"/>
        <w:spacing w:before="0" w:line="240" w:lineRule="auto"/>
        <w:rPr>
          <w:rFonts w:ascii="Arial" w:hAnsi="Arial" w:cs="Arial"/>
          <w:color w:val="auto"/>
        </w:rPr>
      </w:pPr>
      <w:r>
        <w:rPr>
          <w:rFonts w:ascii="Arial" w:hAnsi="Arial" w:cs="Arial"/>
          <w:color w:val="auto"/>
        </w:rPr>
        <w:t xml:space="preserve">Base Scope Budget:  $250,000 Maximum </w:t>
      </w:r>
    </w:p>
    <w:p w14:paraId="30088732" w14:textId="6A1BB1AC" w:rsidR="00064962" w:rsidRPr="00064962" w:rsidRDefault="00064962" w:rsidP="00064962">
      <w:pPr>
        <w:spacing w:after="0"/>
        <w:rPr>
          <w:rFonts w:ascii="Arial" w:hAnsi="Arial" w:cs="Arial"/>
          <w:sz w:val="24"/>
          <w:szCs w:val="24"/>
          <w:u w:val="single"/>
        </w:rPr>
      </w:pPr>
      <w:r w:rsidRPr="00064962">
        <w:rPr>
          <w:rFonts w:ascii="Arial" w:hAnsi="Arial" w:cs="Arial"/>
          <w:sz w:val="24"/>
          <w:szCs w:val="24"/>
          <w:u w:val="single"/>
        </w:rPr>
        <w:t>Possible Additive Alternates Budget: $ 50,000</w:t>
      </w:r>
      <w:r>
        <w:rPr>
          <w:rFonts w:ascii="Arial" w:hAnsi="Arial" w:cs="Arial"/>
          <w:sz w:val="24"/>
          <w:szCs w:val="24"/>
          <w:u w:val="single"/>
        </w:rPr>
        <w:t xml:space="preserve"> Maximum</w:t>
      </w:r>
    </w:p>
    <w:p w14:paraId="19C079EF" w14:textId="08B2B507" w:rsidR="00064962" w:rsidRDefault="00064962" w:rsidP="00064962">
      <w:pPr>
        <w:spacing w:after="0"/>
        <w:rPr>
          <w:rFonts w:ascii="Arial" w:hAnsi="Arial" w:cs="Arial"/>
          <w:b/>
          <w:bCs/>
          <w:sz w:val="24"/>
          <w:szCs w:val="24"/>
        </w:rPr>
      </w:pPr>
      <w:r w:rsidRPr="00064962">
        <w:rPr>
          <w:rFonts w:ascii="Arial" w:hAnsi="Arial" w:cs="Arial"/>
          <w:b/>
          <w:bCs/>
          <w:sz w:val="24"/>
          <w:szCs w:val="24"/>
        </w:rPr>
        <w:t>Total Budget:  $300,000 Maximum</w:t>
      </w:r>
    </w:p>
    <w:p w14:paraId="4AD78118" w14:textId="48804E5C" w:rsidR="00125289" w:rsidRDefault="00125289" w:rsidP="00064962">
      <w:pPr>
        <w:spacing w:after="0"/>
        <w:rPr>
          <w:rFonts w:ascii="Arial" w:hAnsi="Arial" w:cs="Arial"/>
          <w:b/>
          <w:bCs/>
          <w:sz w:val="24"/>
          <w:szCs w:val="24"/>
        </w:rPr>
      </w:pPr>
    </w:p>
    <w:p w14:paraId="7D4AF4B0" w14:textId="1FC64249" w:rsidR="00125289" w:rsidRPr="00125289" w:rsidRDefault="00125289" w:rsidP="00064962">
      <w:pPr>
        <w:spacing w:after="0"/>
        <w:rPr>
          <w:rFonts w:ascii="Arial" w:hAnsi="Arial" w:cs="Arial"/>
          <w:sz w:val="24"/>
          <w:szCs w:val="24"/>
        </w:rPr>
      </w:pPr>
      <w:r w:rsidRPr="00125289">
        <w:rPr>
          <w:rFonts w:ascii="Arial" w:hAnsi="Arial" w:cs="Arial"/>
          <w:sz w:val="24"/>
          <w:szCs w:val="24"/>
          <w:highlight w:val="yellow"/>
        </w:rPr>
        <w:t>Please do not qualify your proposal to negotiate later a reduced scope of work.  If your Firm is unable to complete the work as outlined</w:t>
      </w:r>
      <w:r>
        <w:rPr>
          <w:rFonts w:ascii="Arial" w:hAnsi="Arial" w:cs="Arial"/>
          <w:sz w:val="24"/>
          <w:szCs w:val="24"/>
          <w:highlight w:val="yellow"/>
        </w:rPr>
        <w:t xml:space="preserve"> with the above budget</w:t>
      </w:r>
      <w:r w:rsidRPr="00125289">
        <w:rPr>
          <w:rFonts w:ascii="Arial" w:hAnsi="Arial" w:cs="Arial"/>
          <w:sz w:val="24"/>
          <w:szCs w:val="24"/>
          <w:highlight w:val="yellow"/>
        </w:rPr>
        <w:t>, list any exclusions or exceptions.</w:t>
      </w:r>
      <w:r w:rsidRPr="00125289">
        <w:rPr>
          <w:rFonts w:ascii="Arial" w:hAnsi="Arial" w:cs="Arial"/>
          <w:sz w:val="24"/>
          <w:szCs w:val="24"/>
        </w:rPr>
        <w:t xml:space="preserve"> </w:t>
      </w:r>
    </w:p>
    <w:p w14:paraId="087F49CB" w14:textId="77777777" w:rsidR="00064962" w:rsidRDefault="00064962" w:rsidP="00766276">
      <w:pPr>
        <w:pStyle w:val="Heading3"/>
        <w:keepNext w:val="0"/>
        <w:keepLines w:val="0"/>
        <w:widowControl w:val="0"/>
        <w:tabs>
          <w:tab w:val="left" w:pos="1127"/>
        </w:tabs>
        <w:autoSpaceDE w:val="0"/>
        <w:autoSpaceDN w:val="0"/>
        <w:spacing w:before="66" w:line="240" w:lineRule="auto"/>
        <w:rPr>
          <w:rFonts w:ascii="Arial" w:hAnsi="Arial" w:cs="Arial"/>
          <w:sz w:val="22"/>
          <w:szCs w:val="22"/>
        </w:rPr>
      </w:pPr>
    </w:p>
    <w:p w14:paraId="057D0D1F" w14:textId="77777777" w:rsidR="00064962" w:rsidRDefault="00064962">
      <w:pPr>
        <w:spacing w:after="160" w:line="259" w:lineRule="auto"/>
        <w:rPr>
          <w:rFonts w:ascii="Arial" w:eastAsiaTheme="majorEastAsia" w:hAnsi="Arial" w:cs="Arial"/>
          <w:color w:val="1F4D78" w:themeColor="accent1" w:themeShade="7F"/>
        </w:rPr>
      </w:pPr>
      <w:r>
        <w:rPr>
          <w:rFonts w:ascii="Arial" w:hAnsi="Arial" w:cs="Arial"/>
        </w:rPr>
        <w:br w:type="page"/>
      </w:r>
    </w:p>
    <w:p w14:paraId="2D36F23A" w14:textId="505A2FF6" w:rsidR="00766276" w:rsidRPr="0069510D" w:rsidRDefault="00766276" w:rsidP="00766276">
      <w:pPr>
        <w:pStyle w:val="Heading3"/>
        <w:keepNext w:val="0"/>
        <w:keepLines w:val="0"/>
        <w:widowControl w:val="0"/>
        <w:tabs>
          <w:tab w:val="left" w:pos="1127"/>
        </w:tabs>
        <w:autoSpaceDE w:val="0"/>
        <w:autoSpaceDN w:val="0"/>
        <w:spacing w:before="66" w:line="240" w:lineRule="auto"/>
        <w:rPr>
          <w:rFonts w:ascii="Arial" w:hAnsi="Arial" w:cs="Arial"/>
          <w:sz w:val="22"/>
          <w:szCs w:val="22"/>
        </w:rPr>
      </w:pPr>
      <w:r w:rsidRPr="0069510D">
        <w:rPr>
          <w:rFonts w:ascii="Arial" w:hAnsi="Arial" w:cs="Arial"/>
          <w:sz w:val="22"/>
          <w:szCs w:val="22"/>
        </w:rPr>
        <w:lastRenderedPageBreak/>
        <w:t>PROPOSED</w:t>
      </w:r>
      <w:r w:rsidRPr="0069510D">
        <w:rPr>
          <w:rFonts w:ascii="Arial" w:hAnsi="Arial" w:cs="Arial"/>
          <w:spacing w:val="-2"/>
          <w:sz w:val="22"/>
          <w:szCs w:val="22"/>
        </w:rPr>
        <w:t xml:space="preserve"> </w:t>
      </w:r>
      <w:r w:rsidR="00222755">
        <w:rPr>
          <w:rFonts w:ascii="Arial" w:hAnsi="Arial" w:cs="Arial"/>
          <w:spacing w:val="-2"/>
          <w:sz w:val="22"/>
          <w:szCs w:val="22"/>
        </w:rPr>
        <w:t xml:space="preserve">PRELIMINARY </w:t>
      </w:r>
      <w:r w:rsidRPr="0069510D">
        <w:rPr>
          <w:rFonts w:ascii="Arial" w:hAnsi="Arial" w:cs="Arial"/>
          <w:sz w:val="22"/>
          <w:szCs w:val="22"/>
        </w:rPr>
        <w:t>SCHEDULE</w:t>
      </w:r>
    </w:p>
    <w:p w14:paraId="2FF75584" w14:textId="77777777" w:rsidR="00766276" w:rsidRPr="0069510D" w:rsidRDefault="00766276" w:rsidP="00766276">
      <w:pPr>
        <w:pStyle w:val="BodyText"/>
        <w:spacing w:before="7"/>
        <w:rPr>
          <w:rFonts w:ascii="Arial" w:hAnsi="Arial" w:cs="Arial"/>
          <w:b/>
        </w:rPr>
      </w:pPr>
    </w:p>
    <w:p w14:paraId="3E987681" w14:textId="77777777" w:rsidR="00766276" w:rsidRPr="0069510D" w:rsidRDefault="00766276" w:rsidP="00766276">
      <w:pPr>
        <w:pStyle w:val="BodyText"/>
        <w:ind w:right="670"/>
        <w:rPr>
          <w:rFonts w:ascii="Arial" w:hAnsi="Arial" w:cs="Arial"/>
        </w:rPr>
      </w:pPr>
      <w:r w:rsidRPr="0069510D">
        <w:rPr>
          <w:rFonts w:ascii="Arial" w:hAnsi="Arial" w:cs="Arial"/>
        </w:rPr>
        <w:t xml:space="preserve">Following is the anticipated </w:t>
      </w:r>
      <w:r>
        <w:rPr>
          <w:rFonts w:ascii="Arial" w:hAnsi="Arial" w:cs="Arial"/>
        </w:rPr>
        <w:t xml:space="preserve">accelerated proposed </w:t>
      </w:r>
      <w:r w:rsidRPr="0069510D">
        <w:rPr>
          <w:rFonts w:ascii="Arial" w:hAnsi="Arial" w:cs="Arial"/>
        </w:rPr>
        <w:t>schedule</w:t>
      </w:r>
      <w:r>
        <w:rPr>
          <w:rFonts w:ascii="Arial" w:hAnsi="Arial" w:cs="Arial"/>
        </w:rPr>
        <w:t>;</w:t>
      </w:r>
      <w:r w:rsidRPr="0069510D">
        <w:rPr>
          <w:rFonts w:ascii="Arial" w:hAnsi="Arial" w:cs="Arial"/>
        </w:rPr>
        <w:t xml:space="preserve"> </w:t>
      </w:r>
      <w:proofErr w:type="gramStart"/>
      <w:r w:rsidRPr="0069510D">
        <w:rPr>
          <w:rFonts w:ascii="Arial" w:hAnsi="Arial" w:cs="Arial"/>
        </w:rPr>
        <w:t>however</w:t>
      </w:r>
      <w:proofErr w:type="gramEnd"/>
      <w:r w:rsidRPr="0069510D">
        <w:rPr>
          <w:rFonts w:ascii="Arial" w:hAnsi="Arial" w:cs="Arial"/>
        </w:rPr>
        <w:t xml:space="preserve"> the actual schedule will be developed with the selected consultant.</w:t>
      </w:r>
    </w:p>
    <w:p w14:paraId="7A070CA0" w14:textId="77777777" w:rsidR="00766276" w:rsidRPr="0069510D" w:rsidRDefault="00766276" w:rsidP="00766276">
      <w:pPr>
        <w:pStyle w:val="BodyText"/>
        <w:rPr>
          <w:rFonts w:ascii="Arial" w:hAnsi="Arial" w:cs="Arial"/>
        </w:rPr>
      </w:pPr>
    </w:p>
    <w:p w14:paraId="7B7C4730" w14:textId="5E43C3F3" w:rsidR="00766276" w:rsidRPr="0069510D" w:rsidRDefault="00766276" w:rsidP="00766276">
      <w:pPr>
        <w:pStyle w:val="BodyText"/>
        <w:tabs>
          <w:tab w:val="left" w:pos="5866"/>
        </w:tabs>
        <w:rPr>
          <w:rFonts w:ascii="Arial" w:hAnsi="Arial" w:cs="Arial"/>
        </w:rPr>
      </w:pPr>
      <w:r w:rsidRPr="0069510D">
        <w:rPr>
          <w:rFonts w:ascii="Arial" w:hAnsi="Arial" w:cs="Arial"/>
        </w:rPr>
        <w:t xml:space="preserve">Orientation </w:t>
      </w:r>
      <w:r w:rsidRPr="0069510D">
        <w:rPr>
          <w:rFonts w:ascii="Arial" w:hAnsi="Arial" w:cs="Arial"/>
          <w:i/>
        </w:rPr>
        <w:tab/>
      </w:r>
      <w:r w:rsidR="00125289">
        <w:rPr>
          <w:rFonts w:ascii="Arial" w:hAnsi="Arial" w:cs="Arial"/>
          <w:i/>
        </w:rPr>
        <w:t>March</w:t>
      </w:r>
      <w:r>
        <w:rPr>
          <w:rFonts w:ascii="Arial" w:hAnsi="Arial" w:cs="Arial"/>
        </w:rPr>
        <w:t>. 20</w:t>
      </w:r>
      <w:r w:rsidR="00C7555A">
        <w:rPr>
          <w:rFonts w:ascii="Arial" w:hAnsi="Arial" w:cs="Arial"/>
        </w:rPr>
        <w:t>23</w:t>
      </w:r>
      <w:r>
        <w:rPr>
          <w:rFonts w:ascii="Arial" w:hAnsi="Arial" w:cs="Arial"/>
        </w:rPr>
        <w:t xml:space="preserve"> – </w:t>
      </w:r>
      <w:r w:rsidR="00125289">
        <w:rPr>
          <w:rFonts w:ascii="Arial" w:hAnsi="Arial" w:cs="Arial"/>
        </w:rPr>
        <w:t>April</w:t>
      </w:r>
      <w:r w:rsidRPr="0069510D">
        <w:rPr>
          <w:rFonts w:ascii="Arial" w:hAnsi="Arial" w:cs="Arial"/>
        </w:rPr>
        <w:t>.</w:t>
      </w:r>
      <w:r w:rsidRPr="0069510D">
        <w:rPr>
          <w:rFonts w:ascii="Arial" w:hAnsi="Arial" w:cs="Arial"/>
          <w:spacing w:val="-6"/>
        </w:rPr>
        <w:t xml:space="preserve"> </w:t>
      </w:r>
      <w:r>
        <w:rPr>
          <w:rFonts w:ascii="Arial" w:hAnsi="Arial" w:cs="Arial"/>
        </w:rPr>
        <w:t>20</w:t>
      </w:r>
      <w:r w:rsidR="00C7555A">
        <w:rPr>
          <w:rFonts w:ascii="Arial" w:hAnsi="Arial" w:cs="Arial"/>
        </w:rPr>
        <w:t>23</w:t>
      </w:r>
    </w:p>
    <w:p w14:paraId="69C40062" w14:textId="624F1FC9" w:rsidR="00766276" w:rsidRDefault="00766276" w:rsidP="00766276">
      <w:pPr>
        <w:pStyle w:val="BodyText"/>
        <w:tabs>
          <w:tab w:val="left" w:pos="5866"/>
        </w:tabs>
        <w:rPr>
          <w:rFonts w:ascii="Arial" w:hAnsi="Arial" w:cs="Arial"/>
        </w:rPr>
      </w:pPr>
      <w:r w:rsidRPr="0069510D">
        <w:rPr>
          <w:rFonts w:ascii="Arial" w:hAnsi="Arial" w:cs="Arial"/>
        </w:rPr>
        <w:t>Initial Planning</w:t>
      </w:r>
      <w:r w:rsidRPr="0069510D">
        <w:rPr>
          <w:rFonts w:ascii="Arial" w:hAnsi="Arial" w:cs="Arial"/>
          <w:spacing w:val="-7"/>
        </w:rPr>
        <w:t xml:space="preserve"> </w:t>
      </w:r>
      <w:r w:rsidRPr="0069510D">
        <w:rPr>
          <w:rFonts w:ascii="Arial" w:hAnsi="Arial" w:cs="Arial"/>
        </w:rPr>
        <w:t xml:space="preserve">Meetings </w:t>
      </w:r>
      <w:r w:rsidR="00C7555A">
        <w:rPr>
          <w:rFonts w:ascii="Arial" w:hAnsi="Arial" w:cs="Arial"/>
        </w:rPr>
        <w:t>(1)</w:t>
      </w:r>
      <w:r w:rsidRPr="0069510D">
        <w:rPr>
          <w:rFonts w:ascii="Arial" w:hAnsi="Arial" w:cs="Arial"/>
          <w:i/>
        </w:rPr>
        <w:tab/>
      </w:r>
      <w:r w:rsidR="00125289">
        <w:rPr>
          <w:rFonts w:ascii="Arial" w:hAnsi="Arial" w:cs="Arial"/>
        </w:rPr>
        <w:t>April</w:t>
      </w:r>
      <w:r>
        <w:rPr>
          <w:rFonts w:ascii="Arial" w:hAnsi="Arial" w:cs="Arial"/>
        </w:rPr>
        <w:t>. 20</w:t>
      </w:r>
      <w:r w:rsidR="00C7555A">
        <w:rPr>
          <w:rFonts w:ascii="Arial" w:hAnsi="Arial" w:cs="Arial"/>
        </w:rPr>
        <w:t>23</w:t>
      </w:r>
    </w:p>
    <w:p w14:paraId="061D61FC" w14:textId="300C8DEB" w:rsidR="00C7555A" w:rsidRPr="0069510D" w:rsidRDefault="00C7555A" w:rsidP="00766276">
      <w:pPr>
        <w:pStyle w:val="BodyText"/>
        <w:tabs>
          <w:tab w:val="left" w:pos="5866"/>
        </w:tabs>
        <w:rPr>
          <w:rFonts w:ascii="Arial" w:hAnsi="Arial" w:cs="Arial"/>
        </w:rPr>
      </w:pPr>
      <w:r>
        <w:rPr>
          <w:rFonts w:ascii="Arial" w:hAnsi="Arial" w:cs="Arial"/>
        </w:rPr>
        <w:t>Gathering Information and Analysis</w:t>
      </w:r>
      <w:r>
        <w:rPr>
          <w:rFonts w:ascii="Arial" w:hAnsi="Arial" w:cs="Arial"/>
        </w:rPr>
        <w:tab/>
      </w:r>
      <w:r w:rsidR="00125289">
        <w:rPr>
          <w:rFonts w:ascii="Arial" w:hAnsi="Arial" w:cs="Arial"/>
        </w:rPr>
        <w:t>March</w:t>
      </w:r>
      <w:r>
        <w:rPr>
          <w:rFonts w:ascii="Arial" w:hAnsi="Arial" w:cs="Arial"/>
        </w:rPr>
        <w:t xml:space="preserve"> 2023 – June 2023</w:t>
      </w:r>
    </w:p>
    <w:p w14:paraId="2CA5F308" w14:textId="02843EDE" w:rsidR="000E34A7" w:rsidRDefault="00766276" w:rsidP="00766276">
      <w:pPr>
        <w:pStyle w:val="BodyText"/>
        <w:tabs>
          <w:tab w:val="left" w:pos="5866"/>
        </w:tabs>
        <w:rPr>
          <w:rFonts w:ascii="Arial" w:hAnsi="Arial" w:cs="Arial"/>
        </w:rPr>
      </w:pPr>
      <w:r w:rsidRPr="0069510D">
        <w:rPr>
          <w:rFonts w:ascii="Arial" w:hAnsi="Arial" w:cs="Arial"/>
        </w:rPr>
        <w:t>Draft Plans</w:t>
      </w:r>
      <w:r w:rsidRPr="0069510D">
        <w:rPr>
          <w:rFonts w:ascii="Arial" w:hAnsi="Arial" w:cs="Arial"/>
          <w:spacing w:val="-4"/>
        </w:rPr>
        <w:t xml:space="preserve"> </w:t>
      </w:r>
      <w:r w:rsidRPr="0069510D">
        <w:rPr>
          <w:rFonts w:ascii="Arial" w:hAnsi="Arial" w:cs="Arial"/>
        </w:rPr>
        <w:t xml:space="preserve">Developed </w:t>
      </w:r>
      <w:r w:rsidR="000E34A7">
        <w:rPr>
          <w:rFonts w:ascii="Arial" w:hAnsi="Arial" w:cs="Arial"/>
        </w:rPr>
        <w:t>(2)</w:t>
      </w:r>
      <w:r w:rsidR="000E34A7">
        <w:rPr>
          <w:rFonts w:ascii="Arial" w:hAnsi="Arial" w:cs="Arial"/>
        </w:rPr>
        <w:tab/>
      </w:r>
      <w:r w:rsidR="000E34A7">
        <w:rPr>
          <w:rFonts w:ascii="Arial" w:hAnsi="Arial" w:cs="Arial"/>
          <w:i/>
        </w:rPr>
        <w:t xml:space="preserve">July - </w:t>
      </w:r>
      <w:r w:rsidR="000E34A7">
        <w:rPr>
          <w:rFonts w:ascii="Arial" w:hAnsi="Arial" w:cs="Arial"/>
        </w:rPr>
        <w:t>September 2023</w:t>
      </w:r>
    </w:p>
    <w:p w14:paraId="1449CB49" w14:textId="04889CC4" w:rsidR="000E34A7" w:rsidRDefault="000E34A7" w:rsidP="000E34A7">
      <w:pPr>
        <w:pStyle w:val="BodyText"/>
        <w:tabs>
          <w:tab w:val="left" w:pos="5866"/>
        </w:tabs>
        <w:ind w:right="1753"/>
        <w:rPr>
          <w:rFonts w:ascii="Arial" w:hAnsi="Arial" w:cs="Arial"/>
        </w:rPr>
      </w:pPr>
      <w:r>
        <w:rPr>
          <w:rFonts w:ascii="Arial" w:hAnsi="Arial" w:cs="Arial"/>
        </w:rPr>
        <w:t>Draft Plans Reviewed (3)</w:t>
      </w:r>
      <w:r>
        <w:rPr>
          <w:rFonts w:ascii="Arial" w:hAnsi="Arial" w:cs="Arial"/>
        </w:rPr>
        <w:tab/>
      </w:r>
      <w:r>
        <w:rPr>
          <w:rFonts w:ascii="Arial" w:hAnsi="Arial" w:cs="Arial"/>
          <w:i/>
        </w:rPr>
        <w:t xml:space="preserve">September-October </w:t>
      </w:r>
      <w:r w:rsidRPr="0069510D">
        <w:rPr>
          <w:rFonts w:ascii="Arial" w:hAnsi="Arial" w:cs="Arial"/>
        </w:rPr>
        <w:t>20</w:t>
      </w:r>
      <w:r>
        <w:rPr>
          <w:rFonts w:ascii="Arial" w:hAnsi="Arial" w:cs="Arial"/>
        </w:rPr>
        <w:t>23</w:t>
      </w:r>
      <w:r w:rsidRPr="0069510D">
        <w:rPr>
          <w:rFonts w:ascii="Arial" w:hAnsi="Arial" w:cs="Arial"/>
        </w:rPr>
        <w:t xml:space="preserve"> </w:t>
      </w:r>
    </w:p>
    <w:p w14:paraId="4E5A8C0B" w14:textId="18A19347" w:rsidR="00766276" w:rsidRPr="0069510D" w:rsidRDefault="00766276" w:rsidP="00766276">
      <w:pPr>
        <w:pStyle w:val="BodyText"/>
        <w:tabs>
          <w:tab w:val="left" w:pos="5866"/>
        </w:tabs>
        <w:rPr>
          <w:rFonts w:ascii="Arial" w:hAnsi="Arial" w:cs="Arial"/>
        </w:rPr>
      </w:pPr>
      <w:r w:rsidRPr="0069510D">
        <w:rPr>
          <w:rFonts w:ascii="Arial" w:hAnsi="Arial" w:cs="Arial"/>
        </w:rPr>
        <w:t>Public Forums and</w:t>
      </w:r>
      <w:r w:rsidRPr="0069510D">
        <w:rPr>
          <w:rFonts w:ascii="Arial" w:hAnsi="Arial" w:cs="Arial"/>
          <w:spacing w:val="-5"/>
        </w:rPr>
        <w:t xml:space="preserve"> </w:t>
      </w:r>
      <w:r w:rsidRPr="0069510D">
        <w:rPr>
          <w:rFonts w:ascii="Arial" w:hAnsi="Arial" w:cs="Arial"/>
        </w:rPr>
        <w:t>Comment</w:t>
      </w:r>
      <w:r w:rsidRPr="0069510D">
        <w:rPr>
          <w:rFonts w:ascii="Arial" w:hAnsi="Arial" w:cs="Arial"/>
          <w:spacing w:val="-2"/>
        </w:rPr>
        <w:t xml:space="preserve"> </w:t>
      </w:r>
      <w:r w:rsidR="000E34A7">
        <w:rPr>
          <w:rFonts w:ascii="Arial" w:hAnsi="Arial" w:cs="Arial"/>
          <w:spacing w:val="-2"/>
        </w:rPr>
        <w:t>(</w:t>
      </w:r>
      <w:r w:rsidR="00736943">
        <w:rPr>
          <w:rFonts w:ascii="Arial" w:hAnsi="Arial" w:cs="Arial"/>
          <w:spacing w:val="-2"/>
        </w:rPr>
        <w:t>4,5</w:t>
      </w:r>
      <w:r w:rsidR="000E34A7">
        <w:rPr>
          <w:rFonts w:ascii="Arial" w:hAnsi="Arial" w:cs="Arial"/>
          <w:spacing w:val="-2"/>
        </w:rPr>
        <w:t>)</w:t>
      </w:r>
      <w:r w:rsidRPr="0069510D">
        <w:rPr>
          <w:rFonts w:ascii="Arial" w:hAnsi="Arial" w:cs="Arial"/>
          <w:i/>
        </w:rPr>
        <w:tab/>
      </w:r>
      <w:r w:rsidR="000E34A7">
        <w:rPr>
          <w:rFonts w:ascii="Arial" w:hAnsi="Arial" w:cs="Arial"/>
        </w:rPr>
        <w:t xml:space="preserve">November </w:t>
      </w:r>
      <w:r w:rsidR="00C7555A">
        <w:rPr>
          <w:rFonts w:ascii="Arial" w:hAnsi="Arial" w:cs="Arial"/>
        </w:rPr>
        <w:t>2023</w:t>
      </w:r>
    </w:p>
    <w:p w14:paraId="02BB5ED6" w14:textId="36273704" w:rsidR="00766276" w:rsidRDefault="00766276" w:rsidP="00766276">
      <w:pPr>
        <w:pStyle w:val="BodyText"/>
        <w:tabs>
          <w:tab w:val="left" w:pos="5866"/>
        </w:tabs>
        <w:ind w:right="1753"/>
        <w:rPr>
          <w:rFonts w:ascii="Arial" w:hAnsi="Arial" w:cs="Arial"/>
        </w:rPr>
      </w:pPr>
      <w:r w:rsidRPr="0069510D">
        <w:rPr>
          <w:rFonts w:ascii="Arial" w:hAnsi="Arial" w:cs="Arial"/>
        </w:rPr>
        <w:t>Final Plans</w:t>
      </w:r>
      <w:r w:rsidRPr="0069510D">
        <w:rPr>
          <w:rFonts w:ascii="Arial" w:hAnsi="Arial" w:cs="Arial"/>
          <w:spacing w:val="-3"/>
        </w:rPr>
        <w:t xml:space="preserve"> </w:t>
      </w:r>
      <w:r w:rsidRPr="0069510D">
        <w:rPr>
          <w:rFonts w:ascii="Arial" w:hAnsi="Arial" w:cs="Arial"/>
        </w:rPr>
        <w:t xml:space="preserve">Developed </w:t>
      </w:r>
      <w:r w:rsidR="000E34A7">
        <w:rPr>
          <w:rFonts w:ascii="Arial" w:hAnsi="Arial" w:cs="Arial"/>
        </w:rPr>
        <w:t>(</w:t>
      </w:r>
      <w:r w:rsidR="00736943">
        <w:rPr>
          <w:rFonts w:ascii="Arial" w:hAnsi="Arial" w:cs="Arial"/>
        </w:rPr>
        <w:t>6</w:t>
      </w:r>
      <w:r w:rsidR="000E34A7">
        <w:rPr>
          <w:rFonts w:ascii="Arial" w:hAnsi="Arial" w:cs="Arial"/>
        </w:rPr>
        <w:t>)</w:t>
      </w:r>
      <w:r w:rsidRPr="0069510D">
        <w:rPr>
          <w:rFonts w:ascii="Arial" w:hAnsi="Arial" w:cs="Arial"/>
          <w:i/>
        </w:rPr>
        <w:tab/>
      </w:r>
      <w:r w:rsidR="000E34A7">
        <w:rPr>
          <w:rFonts w:ascii="Arial" w:hAnsi="Arial" w:cs="Arial"/>
          <w:i/>
        </w:rPr>
        <w:t xml:space="preserve">January - </w:t>
      </w:r>
      <w:r w:rsidR="00C7555A">
        <w:rPr>
          <w:rFonts w:ascii="Arial" w:hAnsi="Arial" w:cs="Arial"/>
          <w:i/>
        </w:rPr>
        <w:t xml:space="preserve">February </w:t>
      </w:r>
      <w:r w:rsidRPr="0069510D">
        <w:rPr>
          <w:rFonts w:ascii="Arial" w:hAnsi="Arial" w:cs="Arial"/>
        </w:rPr>
        <w:t>20</w:t>
      </w:r>
      <w:r w:rsidR="00C7555A">
        <w:rPr>
          <w:rFonts w:ascii="Arial" w:hAnsi="Arial" w:cs="Arial"/>
        </w:rPr>
        <w:t>24</w:t>
      </w:r>
    </w:p>
    <w:p w14:paraId="3B673187" w14:textId="7A81FFE5" w:rsidR="00766276" w:rsidRPr="0069510D" w:rsidRDefault="00766276" w:rsidP="00766276">
      <w:pPr>
        <w:pStyle w:val="BodyText"/>
        <w:tabs>
          <w:tab w:val="left" w:pos="5866"/>
        </w:tabs>
        <w:ind w:right="1753"/>
        <w:rPr>
          <w:rFonts w:ascii="Arial" w:hAnsi="Arial" w:cs="Arial"/>
        </w:rPr>
      </w:pPr>
      <w:r w:rsidRPr="0069510D">
        <w:rPr>
          <w:rFonts w:ascii="Arial" w:hAnsi="Arial" w:cs="Arial"/>
        </w:rPr>
        <w:t xml:space="preserve">Board </w:t>
      </w:r>
      <w:r>
        <w:rPr>
          <w:rFonts w:ascii="Arial" w:hAnsi="Arial" w:cs="Arial"/>
        </w:rPr>
        <w:t>of Trustees F</w:t>
      </w:r>
      <w:r w:rsidRPr="0069510D">
        <w:rPr>
          <w:rFonts w:ascii="Arial" w:hAnsi="Arial" w:cs="Arial"/>
        </w:rPr>
        <w:t>irst</w:t>
      </w:r>
      <w:r w:rsidRPr="0069510D">
        <w:rPr>
          <w:rFonts w:ascii="Arial" w:hAnsi="Arial" w:cs="Arial"/>
          <w:spacing w:val="-4"/>
        </w:rPr>
        <w:t xml:space="preserve"> </w:t>
      </w:r>
      <w:r w:rsidRPr="0069510D">
        <w:rPr>
          <w:rFonts w:ascii="Arial" w:hAnsi="Arial" w:cs="Arial"/>
        </w:rPr>
        <w:t>Reading</w:t>
      </w:r>
      <w:r w:rsidRPr="0069510D">
        <w:rPr>
          <w:rFonts w:ascii="Arial" w:hAnsi="Arial" w:cs="Arial"/>
          <w:spacing w:val="-2"/>
        </w:rPr>
        <w:t xml:space="preserve"> </w:t>
      </w:r>
      <w:r w:rsidR="00736943">
        <w:rPr>
          <w:rFonts w:ascii="Arial" w:hAnsi="Arial" w:cs="Arial"/>
          <w:spacing w:val="-2"/>
        </w:rPr>
        <w:t>(7)</w:t>
      </w:r>
      <w:r w:rsidRPr="0069510D">
        <w:rPr>
          <w:rFonts w:ascii="Arial" w:hAnsi="Arial" w:cs="Arial"/>
          <w:i/>
        </w:rPr>
        <w:tab/>
      </w:r>
      <w:r w:rsidR="00736943">
        <w:rPr>
          <w:rFonts w:ascii="Arial" w:hAnsi="Arial" w:cs="Arial"/>
        </w:rPr>
        <w:t xml:space="preserve">April </w:t>
      </w:r>
      <w:r w:rsidRPr="0069510D">
        <w:rPr>
          <w:rFonts w:ascii="Arial" w:hAnsi="Arial" w:cs="Arial"/>
        </w:rPr>
        <w:t>20</w:t>
      </w:r>
      <w:r w:rsidR="00C7555A">
        <w:rPr>
          <w:rFonts w:ascii="Arial" w:hAnsi="Arial" w:cs="Arial"/>
        </w:rPr>
        <w:t>24</w:t>
      </w:r>
    </w:p>
    <w:p w14:paraId="00E3D5E6" w14:textId="0D4942E2" w:rsidR="00766276" w:rsidRDefault="00766276" w:rsidP="00766276">
      <w:pPr>
        <w:pStyle w:val="BodyText"/>
        <w:tabs>
          <w:tab w:val="left" w:pos="5866"/>
        </w:tabs>
        <w:rPr>
          <w:rFonts w:ascii="Arial" w:hAnsi="Arial" w:cs="Arial"/>
        </w:rPr>
      </w:pPr>
      <w:r w:rsidRPr="0069510D">
        <w:rPr>
          <w:rFonts w:ascii="Arial" w:hAnsi="Arial" w:cs="Arial"/>
        </w:rPr>
        <w:t>Plan Adoption by the Board of</w:t>
      </w:r>
      <w:r w:rsidRPr="0069510D">
        <w:rPr>
          <w:rFonts w:ascii="Arial" w:hAnsi="Arial" w:cs="Arial"/>
          <w:spacing w:val="-9"/>
        </w:rPr>
        <w:t xml:space="preserve"> </w:t>
      </w:r>
      <w:r w:rsidRPr="0069510D">
        <w:rPr>
          <w:rFonts w:ascii="Arial" w:hAnsi="Arial" w:cs="Arial"/>
        </w:rPr>
        <w:t xml:space="preserve">Trustees </w:t>
      </w:r>
      <w:r w:rsidR="00736943">
        <w:rPr>
          <w:rFonts w:ascii="Arial" w:hAnsi="Arial" w:cs="Arial"/>
        </w:rPr>
        <w:t>(8)</w:t>
      </w:r>
      <w:r w:rsidRPr="0069510D">
        <w:rPr>
          <w:rFonts w:ascii="Arial" w:hAnsi="Arial" w:cs="Arial"/>
          <w:i/>
        </w:rPr>
        <w:tab/>
      </w:r>
      <w:r w:rsidR="00C7555A">
        <w:rPr>
          <w:rFonts w:ascii="Arial" w:hAnsi="Arial" w:cs="Arial"/>
        </w:rPr>
        <w:t>March 2024</w:t>
      </w:r>
    </w:p>
    <w:p w14:paraId="64315CB8" w14:textId="54BEDCBA" w:rsidR="00C7555A" w:rsidRDefault="00C7555A" w:rsidP="00766276">
      <w:pPr>
        <w:pStyle w:val="BodyText"/>
        <w:tabs>
          <w:tab w:val="left" w:pos="5866"/>
        </w:tabs>
        <w:rPr>
          <w:rFonts w:ascii="Arial" w:hAnsi="Arial" w:cs="Arial"/>
        </w:rPr>
      </w:pPr>
    </w:p>
    <w:p w14:paraId="24B3E45C" w14:textId="33F2EA06" w:rsidR="00C7555A" w:rsidRDefault="00222755" w:rsidP="00C7555A">
      <w:pPr>
        <w:pStyle w:val="BodyText"/>
        <w:ind w:right="641"/>
        <w:jc w:val="both"/>
        <w:rPr>
          <w:rFonts w:ascii="Arial" w:hAnsi="Arial" w:cs="Arial"/>
        </w:rPr>
      </w:pPr>
      <w:r>
        <w:rPr>
          <w:rFonts w:ascii="Arial" w:hAnsi="Arial" w:cs="Arial"/>
        </w:rPr>
        <w:t xml:space="preserve">Proposed </w:t>
      </w:r>
      <w:r w:rsidR="00C7555A">
        <w:rPr>
          <w:rFonts w:ascii="Arial" w:hAnsi="Arial" w:cs="Arial"/>
        </w:rPr>
        <w:t xml:space="preserve">Milestone Dates: </w:t>
      </w:r>
    </w:p>
    <w:p w14:paraId="1EEC479D" w14:textId="77777777" w:rsidR="00C7555A" w:rsidRDefault="00C7555A" w:rsidP="00C7555A">
      <w:pPr>
        <w:pStyle w:val="BodyText"/>
        <w:ind w:right="641"/>
        <w:jc w:val="both"/>
        <w:rPr>
          <w:rFonts w:ascii="Arial" w:hAnsi="Arial" w:cs="Arial"/>
        </w:rPr>
      </w:pPr>
    </w:p>
    <w:p w14:paraId="3DE7C80A" w14:textId="6EBF7633" w:rsidR="00C7555A" w:rsidRDefault="00C7555A">
      <w:pPr>
        <w:pStyle w:val="BodyText"/>
        <w:numPr>
          <w:ilvl w:val="1"/>
          <w:numId w:val="15"/>
        </w:numPr>
        <w:ind w:right="641"/>
        <w:jc w:val="both"/>
        <w:rPr>
          <w:rFonts w:ascii="Arial" w:hAnsi="Arial" w:cs="Arial"/>
        </w:rPr>
      </w:pPr>
      <w:r>
        <w:rPr>
          <w:rFonts w:ascii="Arial" w:hAnsi="Arial" w:cs="Arial"/>
        </w:rPr>
        <w:t>Draft FMP 70% Completion Date: October 10, 2023.</w:t>
      </w:r>
    </w:p>
    <w:p w14:paraId="7FF20058" w14:textId="77777777" w:rsidR="00C7555A" w:rsidRDefault="00C7555A">
      <w:pPr>
        <w:pStyle w:val="BodyText"/>
        <w:numPr>
          <w:ilvl w:val="1"/>
          <w:numId w:val="15"/>
        </w:numPr>
        <w:ind w:right="641"/>
        <w:jc w:val="both"/>
        <w:rPr>
          <w:rFonts w:ascii="Arial" w:hAnsi="Arial" w:cs="Arial"/>
        </w:rPr>
      </w:pPr>
      <w:r>
        <w:rPr>
          <w:rFonts w:ascii="Arial" w:hAnsi="Arial" w:cs="Arial"/>
        </w:rPr>
        <w:t>Draft FMP 85%Completion Date: November 13, 2023.</w:t>
      </w:r>
    </w:p>
    <w:p w14:paraId="02043293" w14:textId="6E0DE405" w:rsidR="00C7555A" w:rsidRDefault="00C7555A">
      <w:pPr>
        <w:pStyle w:val="BodyText"/>
        <w:numPr>
          <w:ilvl w:val="1"/>
          <w:numId w:val="15"/>
        </w:numPr>
        <w:ind w:right="641"/>
        <w:jc w:val="both"/>
        <w:rPr>
          <w:rFonts w:ascii="Arial" w:hAnsi="Arial" w:cs="Arial"/>
        </w:rPr>
      </w:pPr>
      <w:r>
        <w:rPr>
          <w:rFonts w:ascii="Arial" w:hAnsi="Arial" w:cs="Arial"/>
        </w:rPr>
        <w:t xml:space="preserve">Final FMP 100% Completion Date: </w:t>
      </w:r>
      <w:r w:rsidR="00736943">
        <w:rPr>
          <w:rFonts w:ascii="Arial" w:hAnsi="Arial" w:cs="Arial"/>
        </w:rPr>
        <w:t>January 16</w:t>
      </w:r>
      <w:r>
        <w:rPr>
          <w:rFonts w:ascii="Arial" w:hAnsi="Arial" w:cs="Arial"/>
        </w:rPr>
        <w:t>, 2024.</w:t>
      </w:r>
    </w:p>
    <w:p w14:paraId="67E0C3E4" w14:textId="00C60525" w:rsidR="00736943" w:rsidRDefault="00736943">
      <w:pPr>
        <w:pStyle w:val="BodyText"/>
        <w:numPr>
          <w:ilvl w:val="1"/>
          <w:numId w:val="15"/>
        </w:numPr>
        <w:ind w:right="641"/>
        <w:jc w:val="both"/>
        <w:rPr>
          <w:rFonts w:ascii="Arial" w:hAnsi="Arial" w:cs="Arial"/>
        </w:rPr>
      </w:pPr>
      <w:r>
        <w:rPr>
          <w:rFonts w:ascii="Arial" w:hAnsi="Arial" w:cs="Arial"/>
        </w:rPr>
        <w:t>First Reading and Presentation, Board of Trustees:  February 8, 2024.</w:t>
      </w:r>
    </w:p>
    <w:p w14:paraId="7614D597" w14:textId="0BFF03CC" w:rsidR="00C7555A" w:rsidRDefault="00736943">
      <w:pPr>
        <w:pStyle w:val="BodyText"/>
        <w:numPr>
          <w:ilvl w:val="1"/>
          <w:numId w:val="15"/>
        </w:numPr>
        <w:ind w:right="641"/>
        <w:jc w:val="both"/>
        <w:rPr>
          <w:rFonts w:ascii="Arial" w:hAnsi="Arial" w:cs="Arial"/>
        </w:rPr>
      </w:pPr>
      <w:r>
        <w:rPr>
          <w:rFonts w:ascii="Arial" w:hAnsi="Arial" w:cs="Arial"/>
        </w:rPr>
        <w:t xml:space="preserve">Final Presentation and Adoption, </w:t>
      </w:r>
      <w:r w:rsidR="00C7555A">
        <w:rPr>
          <w:rFonts w:ascii="Arial" w:hAnsi="Arial" w:cs="Arial"/>
        </w:rPr>
        <w:t>Board of Trustees:  March 14, 2024.</w:t>
      </w:r>
    </w:p>
    <w:p w14:paraId="3926BC43" w14:textId="77777777" w:rsidR="00C7555A" w:rsidRPr="0069510D" w:rsidRDefault="00C7555A" w:rsidP="00766276">
      <w:pPr>
        <w:pStyle w:val="BodyText"/>
        <w:tabs>
          <w:tab w:val="left" w:pos="5866"/>
        </w:tabs>
        <w:rPr>
          <w:rFonts w:ascii="Arial" w:hAnsi="Arial" w:cs="Arial"/>
        </w:rPr>
      </w:pPr>
    </w:p>
    <w:p w14:paraId="4C2092D0" w14:textId="177175FC" w:rsidR="00766276" w:rsidRPr="0069510D" w:rsidRDefault="00766276" w:rsidP="00766276">
      <w:pPr>
        <w:spacing w:line="252" w:lineRule="exact"/>
        <w:ind w:left="540"/>
        <w:rPr>
          <w:rFonts w:ascii="Arial" w:hAnsi="Arial" w:cs="Arial"/>
        </w:rPr>
      </w:pPr>
      <w:r w:rsidRPr="0069510D">
        <w:rPr>
          <w:rFonts w:ascii="Arial" w:hAnsi="Arial" w:cs="Arial"/>
          <w:u w:val="single"/>
        </w:rPr>
        <w:t>Definition of Terms</w:t>
      </w:r>
    </w:p>
    <w:p w14:paraId="18AD200A" w14:textId="77777777" w:rsidR="00766276" w:rsidRPr="0069510D" w:rsidRDefault="00766276">
      <w:pPr>
        <w:pStyle w:val="ListParagraph"/>
        <w:widowControl w:val="0"/>
        <w:numPr>
          <w:ilvl w:val="0"/>
          <w:numId w:val="11"/>
        </w:numPr>
        <w:tabs>
          <w:tab w:val="left" w:pos="1676"/>
        </w:tabs>
        <w:autoSpaceDE w:val="0"/>
        <w:autoSpaceDN w:val="0"/>
        <w:spacing w:after="0" w:line="252" w:lineRule="exact"/>
        <w:ind w:left="900" w:hanging="360"/>
        <w:contextualSpacing w:val="0"/>
        <w:rPr>
          <w:rFonts w:ascii="Arial" w:hAnsi="Arial" w:cs="Arial"/>
        </w:rPr>
      </w:pPr>
      <w:r w:rsidRPr="0069510D">
        <w:rPr>
          <w:rFonts w:ascii="Arial" w:hAnsi="Arial" w:cs="Arial"/>
        </w:rPr>
        <w:t xml:space="preserve">Orientation meetings with </w:t>
      </w:r>
      <w:r>
        <w:rPr>
          <w:rFonts w:ascii="Arial" w:hAnsi="Arial" w:cs="Arial"/>
        </w:rPr>
        <w:t>District Facilities Task Force</w:t>
      </w:r>
      <w:r w:rsidRPr="0069510D">
        <w:rPr>
          <w:rFonts w:ascii="Arial" w:hAnsi="Arial" w:cs="Arial"/>
        </w:rPr>
        <w:t>, District and College</w:t>
      </w:r>
      <w:r w:rsidRPr="0069510D">
        <w:rPr>
          <w:rFonts w:ascii="Arial" w:hAnsi="Arial" w:cs="Arial"/>
          <w:spacing w:val="-6"/>
        </w:rPr>
        <w:t xml:space="preserve"> </w:t>
      </w:r>
      <w:r w:rsidRPr="0069510D">
        <w:rPr>
          <w:rFonts w:ascii="Arial" w:hAnsi="Arial" w:cs="Arial"/>
        </w:rPr>
        <w:t>leadership.</w:t>
      </w:r>
    </w:p>
    <w:p w14:paraId="44B2D761" w14:textId="77777777" w:rsidR="00766276" w:rsidRPr="0069510D" w:rsidRDefault="00766276">
      <w:pPr>
        <w:pStyle w:val="ListParagraph"/>
        <w:widowControl w:val="0"/>
        <w:numPr>
          <w:ilvl w:val="0"/>
          <w:numId w:val="11"/>
        </w:numPr>
        <w:tabs>
          <w:tab w:val="left" w:pos="1676"/>
        </w:tabs>
        <w:autoSpaceDE w:val="0"/>
        <w:autoSpaceDN w:val="0"/>
        <w:spacing w:before="1" w:after="0" w:line="240" w:lineRule="auto"/>
        <w:ind w:left="900" w:right="1064" w:hanging="360"/>
        <w:contextualSpacing w:val="0"/>
        <w:rPr>
          <w:rFonts w:ascii="Arial" w:hAnsi="Arial" w:cs="Arial"/>
        </w:rPr>
      </w:pPr>
      <w:r w:rsidRPr="0069510D">
        <w:rPr>
          <w:rFonts w:ascii="Arial" w:hAnsi="Arial" w:cs="Arial"/>
        </w:rPr>
        <w:t>Planning sessions with District leadership, academic planning councils, strategic planning committees, shared governance committees and others as</w:t>
      </w:r>
      <w:r w:rsidRPr="0069510D">
        <w:rPr>
          <w:rFonts w:ascii="Arial" w:hAnsi="Arial" w:cs="Arial"/>
          <w:spacing w:val="-10"/>
        </w:rPr>
        <w:t xml:space="preserve"> </w:t>
      </w:r>
      <w:r w:rsidRPr="0069510D">
        <w:rPr>
          <w:rFonts w:ascii="Arial" w:hAnsi="Arial" w:cs="Arial"/>
        </w:rPr>
        <w:t>required.</w:t>
      </w:r>
    </w:p>
    <w:p w14:paraId="1BFD837A" w14:textId="77777777" w:rsidR="00766276" w:rsidRPr="0069510D" w:rsidRDefault="00766276">
      <w:pPr>
        <w:pStyle w:val="ListParagraph"/>
        <w:widowControl w:val="0"/>
        <w:numPr>
          <w:ilvl w:val="0"/>
          <w:numId w:val="11"/>
        </w:numPr>
        <w:tabs>
          <w:tab w:val="left" w:pos="1676"/>
        </w:tabs>
        <w:autoSpaceDE w:val="0"/>
        <w:autoSpaceDN w:val="0"/>
        <w:spacing w:before="1" w:after="0" w:line="252" w:lineRule="exact"/>
        <w:ind w:left="849" w:hanging="309"/>
        <w:contextualSpacing w:val="0"/>
        <w:rPr>
          <w:rFonts w:ascii="Arial" w:hAnsi="Arial" w:cs="Arial"/>
        </w:rPr>
      </w:pPr>
      <w:r w:rsidRPr="0069510D">
        <w:rPr>
          <w:rFonts w:ascii="Arial" w:hAnsi="Arial" w:cs="Arial"/>
        </w:rPr>
        <w:t>Draft plans developed and available for District review and</w:t>
      </w:r>
      <w:r w:rsidRPr="0069510D">
        <w:rPr>
          <w:rFonts w:ascii="Arial" w:hAnsi="Arial" w:cs="Arial"/>
          <w:spacing w:val="-6"/>
        </w:rPr>
        <w:t xml:space="preserve"> </w:t>
      </w:r>
      <w:r w:rsidRPr="0069510D">
        <w:rPr>
          <w:rFonts w:ascii="Arial" w:hAnsi="Arial" w:cs="Arial"/>
        </w:rPr>
        <w:t>comment.</w:t>
      </w:r>
    </w:p>
    <w:p w14:paraId="3AF2624C" w14:textId="77777777" w:rsidR="000E34A7" w:rsidRPr="0069510D" w:rsidRDefault="000E34A7">
      <w:pPr>
        <w:pStyle w:val="ListParagraph"/>
        <w:widowControl w:val="0"/>
        <w:numPr>
          <w:ilvl w:val="0"/>
          <w:numId w:val="11"/>
        </w:numPr>
        <w:tabs>
          <w:tab w:val="left" w:pos="1679"/>
        </w:tabs>
        <w:autoSpaceDE w:val="0"/>
        <w:autoSpaceDN w:val="0"/>
        <w:spacing w:after="0" w:line="240" w:lineRule="auto"/>
        <w:ind w:left="900" w:right="680" w:hanging="360"/>
        <w:contextualSpacing w:val="0"/>
        <w:rPr>
          <w:rFonts w:ascii="Arial" w:hAnsi="Arial" w:cs="Arial"/>
        </w:rPr>
      </w:pPr>
      <w:r w:rsidRPr="0069510D">
        <w:rPr>
          <w:rFonts w:ascii="Arial" w:hAnsi="Arial" w:cs="Arial"/>
        </w:rPr>
        <w:t xml:space="preserve">Internal District presentations to </w:t>
      </w:r>
      <w:r>
        <w:rPr>
          <w:rFonts w:ascii="Arial" w:hAnsi="Arial" w:cs="Arial"/>
        </w:rPr>
        <w:t>the various College Governance Committees and Teams</w:t>
      </w:r>
      <w:r w:rsidRPr="0069510D">
        <w:rPr>
          <w:rFonts w:ascii="Arial" w:hAnsi="Arial" w:cs="Arial"/>
        </w:rPr>
        <w:t>.</w:t>
      </w:r>
    </w:p>
    <w:p w14:paraId="73C41C3C" w14:textId="77777777" w:rsidR="00736943" w:rsidRDefault="00736943">
      <w:pPr>
        <w:pStyle w:val="ListParagraph"/>
        <w:widowControl w:val="0"/>
        <w:numPr>
          <w:ilvl w:val="0"/>
          <w:numId w:val="11"/>
        </w:numPr>
        <w:tabs>
          <w:tab w:val="left" w:pos="1676"/>
        </w:tabs>
        <w:autoSpaceDE w:val="0"/>
        <w:autoSpaceDN w:val="0"/>
        <w:spacing w:after="0" w:line="240" w:lineRule="auto"/>
        <w:ind w:left="900" w:right="779" w:hanging="360"/>
        <w:contextualSpacing w:val="0"/>
        <w:rPr>
          <w:rFonts w:ascii="Arial" w:hAnsi="Arial" w:cs="Arial"/>
        </w:rPr>
      </w:pPr>
      <w:r w:rsidRPr="0069510D">
        <w:rPr>
          <w:rFonts w:ascii="Arial" w:hAnsi="Arial" w:cs="Arial"/>
        </w:rPr>
        <w:t>Draft plans revised and made available for public review. Presented to shared governance for further comment and refinement.</w:t>
      </w:r>
    </w:p>
    <w:p w14:paraId="6EAB16B4" w14:textId="77777777" w:rsidR="00766276" w:rsidRPr="0069510D" w:rsidRDefault="00766276">
      <w:pPr>
        <w:pStyle w:val="ListParagraph"/>
        <w:widowControl w:val="0"/>
        <w:numPr>
          <w:ilvl w:val="0"/>
          <w:numId w:val="11"/>
        </w:numPr>
        <w:tabs>
          <w:tab w:val="left" w:pos="1676"/>
        </w:tabs>
        <w:autoSpaceDE w:val="0"/>
        <w:autoSpaceDN w:val="0"/>
        <w:spacing w:after="0" w:line="252" w:lineRule="exact"/>
        <w:ind w:left="849" w:hanging="309"/>
        <w:contextualSpacing w:val="0"/>
        <w:rPr>
          <w:rFonts w:ascii="Arial" w:hAnsi="Arial" w:cs="Arial"/>
        </w:rPr>
      </w:pPr>
      <w:r w:rsidRPr="0069510D">
        <w:rPr>
          <w:rFonts w:ascii="Arial" w:hAnsi="Arial" w:cs="Arial"/>
        </w:rPr>
        <w:t>Final plans developed and made available for District review and</w:t>
      </w:r>
      <w:r w:rsidRPr="0069510D">
        <w:rPr>
          <w:rFonts w:ascii="Arial" w:hAnsi="Arial" w:cs="Arial"/>
          <w:spacing w:val="-7"/>
        </w:rPr>
        <w:t xml:space="preserve"> </w:t>
      </w:r>
      <w:r w:rsidRPr="0069510D">
        <w:rPr>
          <w:rFonts w:ascii="Arial" w:hAnsi="Arial" w:cs="Arial"/>
        </w:rPr>
        <w:t>approval.</w:t>
      </w:r>
    </w:p>
    <w:p w14:paraId="01BEDB99" w14:textId="77777777" w:rsidR="00766276" w:rsidRPr="0069510D" w:rsidRDefault="00766276">
      <w:pPr>
        <w:pStyle w:val="ListParagraph"/>
        <w:widowControl w:val="0"/>
        <w:numPr>
          <w:ilvl w:val="0"/>
          <w:numId w:val="11"/>
        </w:numPr>
        <w:tabs>
          <w:tab w:val="left" w:pos="1676"/>
        </w:tabs>
        <w:autoSpaceDE w:val="0"/>
        <w:autoSpaceDN w:val="0"/>
        <w:spacing w:after="0" w:line="240" w:lineRule="auto"/>
        <w:ind w:left="849"/>
        <w:contextualSpacing w:val="0"/>
        <w:rPr>
          <w:rFonts w:ascii="Arial" w:hAnsi="Arial" w:cs="Arial"/>
        </w:rPr>
      </w:pPr>
      <w:r>
        <w:rPr>
          <w:rFonts w:ascii="Arial" w:hAnsi="Arial" w:cs="Arial"/>
        </w:rPr>
        <w:t>Board of Trustees F</w:t>
      </w:r>
      <w:r w:rsidRPr="0069510D">
        <w:rPr>
          <w:rFonts w:ascii="Arial" w:hAnsi="Arial" w:cs="Arial"/>
        </w:rPr>
        <w:t>irst</w:t>
      </w:r>
      <w:r w:rsidRPr="0069510D">
        <w:rPr>
          <w:rFonts w:ascii="Arial" w:hAnsi="Arial" w:cs="Arial"/>
          <w:spacing w:val="-2"/>
        </w:rPr>
        <w:t xml:space="preserve"> </w:t>
      </w:r>
      <w:r>
        <w:rPr>
          <w:rFonts w:ascii="Arial" w:hAnsi="Arial" w:cs="Arial"/>
        </w:rPr>
        <w:t>R</w:t>
      </w:r>
      <w:r w:rsidRPr="0069510D">
        <w:rPr>
          <w:rFonts w:ascii="Arial" w:hAnsi="Arial" w:cs="Arial"/>
        </w:rPr>
        <w:t>eading.</w:t>
      </w:r>
    </w:p>
    <w:p w14:paraId="11FB2ECA" w14:textId="77777777" w:rsidR="00766276" w:rsidRPr="0069510D" w:rsidRDefault="00766276">
      <w:pPr>
        <w:pStyle w:val="ListParagraph"/>
        <w:widowControl w:val="0"/>
        <w:numPr>
          <w:ilvl w:val="0"/>
          <w:numId w:val="11"/>
        </w:numPr>
        <w:tabs>
          <w:tab w:val="left" w:pos="1676"/>
        </w:tabs>
        <w:autoSpaceDE w:val="0"/>
        <w:autoSpaceDN w:val="0"/>
        <w:spacing w:before="1" w:after="0" w:line="240" w:lineRule="auto"/>
        <w:ind w:left="849"/>
        <w:contextualSpacing w:val="0"/>
        <w:rPr>
          <w:rFonts w:ascii="Arial" w:hAnsi="Arial" w:cs="Arial"/>
        </w:rPr>
      </w:pPr>
      <w:r>
        <w:rPr>
          <w:rFonts w:ascii="Arial" w:hAnsi="Arial" w:cs="Arial"/>
        </w:rPr>
        <w:t>Board A</w:t>
      </w:r>
      <w:r w:rsidRPr="0069510D">
        <w:rPr>
          <w:rFonts w:ascii="Arial" w:hAnsi="Arial" w:cs="Arial"/>
        </w:rPr>
        <w:t>ction and</w:t>
      </w:r>
      <w:r w:rsidRPr="0069510D">
        <w:rPr>
          <w:rFonts w:ascii="Arial" w:hAnsi="Arial" w:cs="Arial"/>
          <w:spacing w:val="-4"/>
        </w:rPr>
        <w:t xml:space="preserve"> </w:t>
      </w:r>
      <w:r>
        <w:rPr>
          <w:rFonts w:ascii="Arial" w:hAnsi="Arial" w:cs="Arial"/>
        </w:rPr>
        <w:t>A</w:t>
      </w:r>
      <w:r w:rsidRPr="0069510D">
        <w:rPr>
          <w:rFonts w:ascii="Arial" w:hAnsi="Arial" w:cs="Arial"/>
        </w:rPr>
        <w:t>doption</w:t>
      </w:r>
    </w:p>
    <w:p w14:paraId="68AA03EC" w14:textId="5D65649A" w:rsidR="00766276" w:rsidRDefault="00766276" w:rsidP="00922DFE">
      <w:pPr>
        <w:pStyle w:val="ListParagraph"/>
        <w:ind w:left="0" w:right="720"/>
        <w:rPr>
          <w:rFonts w:ascii="Arial" w:eastAsia="HiddenHorzOCR" w:hAnsi="Arial" w:cs="Arial"/>
          <w:b/>
          <w:color w:val="1B1B1B"/>
        </w:rPr>
      </w:pPr>
    </w:p>
    <w:p w14:paraId="66181E95" w14:textId="77777777" w:rsidR="00922DFE" w:rsidRPr="005448AB" w:rsidRDefault="00922DFE" w:rsidP="00922DFE">
      <w:pPr>
        <w:pStyle w:val="ListParagraph"/>
        <w:numPr>
          <w:ilvl w:val="1"/>
          <w:numId w:val="1"/>
        </w:numPr>
        <w:ind w:left="0" w:right="720"/>
        <w:rPr>
          <w:rFonts w:ascii="Arial" w:eastAsia="HiddenHorzOCR" w:hAnsi="Arial" w:cs="Arial"/>
          <w:b/>
          <w:color w:val="1B1B1B"/>
        </w:rPr>
      </w:pPr>
      <w:r w:rsidRPr="005448AB">
        <w:rPr>
          <w:rFonts w:ascii="Arial" w:eastAsia="HiddenHorzOCR" w:hAnsi="Arial" w:cs="Arial"/>
          <w:b/>
          <w:color w:val="1B1B1B"/>
        </w:rPr>
        <w:t>Applicable Codes</w:t>
      </w:r>
    </w:p>
    <w:p w14:paraId="465A322A" w14:textId="6F778761" w:rsidR="00922DFE" w:rsidRDefault="00922DFE" w:rsidP="00922DFE">
      <w:pPr>
        <w:ind w:right="720"/>
        <w:rPr>
          <w:rFonts w:ascii="Arial" w:eastAsia="HiddenHorzOCR" w:hAnsi="Arial" w:cs="Arial"/>
          <w:color w:val="1B1B1B"/>
        </w:rPr>
      </w:pPr>
      <w:r w:rsidRPr="005448AB">
        <w:rPr>
          <w:rFonts w:ascii="Arial" w:eastAsia="HiddenHorzOCR" w:hAnsi="Arial" w:cs="Arial"/>
          <w:color w:val="1B1B1B"/>
        </w:rPr>
        <w:t>All</w:t>
      </w:r>
      <w:r>
        <w:rPr>
          <w:rFonts w:ascii="Arial" w:eastAsia="HiddenHorzOCR" w:hAnsi="Arial" w:cs="Arial"/>
          <w:color w:val="1B1B1B"/>
        </w:rPr>
        <w:t xml:space="preserve"> planning </w:t>
      </w:r>
      <w:r w:rsidR="00840699">
        <w:rPr>
          <w:rFonts w:ascii="Arial" w:eastAsia="HiddenHorzOCR" w:hAnsi="Arial" w:cs="Arial"/>
          <w:color w:val="1B1B1B"/>
        </w:rPr>
        <w:t xml:space="preserve">and other </w:t>
      </w:r>
      <w:r>
        <w:rPr>
          <w:rFonts w:ascii="Arial" w:eastAsia="HiddenHorzOCR" w:hAnsi="Arial" w:cs="Arial"/>
          <w:color w:val="1B1B1B"/>
        </w:rPr>
        <w:t xml:space="preserve">work shall meet </w:t>
      </w:r>
      <w:r w:rsidRPr="005448AB">
        <w:rPr>
          <w:rFonts w:ascii="Arial" w:eastAsia="HiddenHorzOCR" w:hAnsi="Arial" w:cs="Arial"/>
          <w:color w:val="1B1B1B"/>
        </w:rPr>
        <w:t xml:space="preserve">all </w:t>
      </w:r>
      <w:r>
        <w:rPr>
          <w:rFonts w:ascii="Arial" w:eastAsia="HiddenHorzOCR" w:hAnsi="Arial" w:cs="Arial"/>
          <w:color w:val="1B1B1B"/>
        </w:rPr>
        <w:t>Local, State, and Federal Codes, Regulations, and Ordinances.</w:t>
      </w:r>
      <w:r w:rsidRPr="005448AB">
        <w:rPr>
          <w:rFonts w:ascii="Arial" w:eastAsia="HiddenHorzOCR" w:hAnsi="Arial" w:cs="Arial"/>
          <w:color w:val="1B1B1B"/>
        </w:rPr>
        <w:t xml:space="preserve">    </w:t>
      </w:r>
    </w:p>
    <w:p w14:paraId="6A2D0487" w14:textId="303C435B" w:rsidR="00922DFE" w:rsidRDefault="00922DFE" w:rsidP="00922DFE">
      <w:pPr>
        <w:ind w:right="720"/>
        <w:rPr>
          <w:rFonts w:ascii="Arial" w:eastAsia="Batang" w:hAnsi="Arial" w:cs="Arial"/>
          <w:b/>
          <w:bCs/>
          <w:iCs/>
        </w:rPr>
      </w:pPr>
      <w:r>
        <w:rPr>
          <w:rFonts w:ascii="Arial" w:eastAsia="Batang" w:hAnsi="Arial" w:cs="Arial"/>
          <w:b/>
          <w:bCs/>
          <w:iCs/>
        </w:rPr>
        <w:t xml:space="preserve">2.0 General </w:t>
      </w:r>
      <w:r w:rsidR="00166856">
        <w:rPr>
          <w:rFonts w:ascii="Arial" w:eastAsia="Batang" w:hAnsi="Arial" w:cs="Arial"/>
          <w:b/>
          <w:bCs/>
          <w:iCs/>
        </w:rPr>
        <w:t xml:space="preserve">Facilities Master Planning </w:t>
      </w:r>
      <w:r>
        <w:rPr>
          <w:rFonts w:ascii="Arial" w:eastAsia="Batang" w:hAnsi="Arial" w:cs="Arial"/>
          <w:b/>
          <w:bCs/>
          <w:iCs/>
        </w:rPr>
        <w:t>Information</w:t>
      </w:r>
    </w:p>
    <w:p w14:paraId="5EB9A1DA" w14:textId="50680724" w:rsidR="00931BF7" w:rsidRDefault="00931BF7" w:rsidP="00922DFE">
      <w:pPr>
        <w:shd w:val="clear" w:color="auto" w:fill="FFFFFF"/>
        <w:spacing w:after="0" w:line="240" w:lineRule="auto"/>
        <w:rPr>
          <w:rFonts w:ascii="Arial" w:eastAsia="Times New Roman" w:hAnsi="Arial" w:cs="Arial"/>
          <w:color w:val="201F1E"/>
        </w:rPr>
      </w:pPr>
      <w:r>
        <w:rPr>
          <w:rFonts w:ascii="Arial" w:eastAsia="Times New Roman" w:hAnsi="Arial" w:cs="Arial"/>
          <w:color w:val="201F1E"/>
        </w:rPr>
        <w:t xml:space="preserve">The following information will provide </w:t>
      </w:r>
      <w:r w:rsidR="00AD61D9">
        <w:rPr>
          <w:rFonts w:ascii="Arial" w:eastAsia="Times New Roman" w:hAnsi="Arial" w:cs="Arial"/>
          <w:color w:val="201F1E"/>
        </w:rPr>
        <w:t>some context and support for the District Facilities Master Plan work:</w:t>
      </w:r>
    </w:p>
    <w:p w14:paraId="493F2A6E" w14:textId="77777777" w:rsidR="00931BF7" w:rsidRDefault="00931BF7" w:rsidP="00922DFE">
      <w:pPr>
        <w:shd w:val="clear" w:color="auto" w:fill="FFFFFF"/>
        <w:spacing w:after="0" w:line="240" w:lineRule="auto"/>
        <w:rPr>
          <w:rFonts w:ascii="Arial" w:eastAsia="Times New Roman" w:hAnsi="Arial" w:cs="Arial"/>
          <w:color w:val="201F1E"/>
        </w:rPr>
      </w:pPr>
    </w:p>
    <w:p w14:paraId="28F5E4E5" w14:textId="547D2518" w:rsidR="00922DFE" w:rsidRPr="00AD61D9" w:rsidRDefault="00736943">
      <w:pPr>
        <w:pStyle w:val="ListParagraph"/>
        <w:numPr>
          <w:ilvl w:val="0"/>
          <w:numId w:val="10"/>
        </w:numPr>
        <w:shd w:val="clear" w:color="auto" w:fill="FFFFFF"/>
        <w:spacing w:after="0" w:line="240" w:lineRule="auto"/>
        <w:rPr>
          <w:rFonts w:ascii="Arial" w:eastAsia="Times New Roman" w:hAnsi="Arial" w:cs="Arial"/>
          <w:color w:val="201F1E"/>
        </w:rPr>
      </w:pPr>
      <w:r>
        <w:rPr>
          <w:rFonts w:ascii="Arial" w:eastAsia="Times New Roman" w:hAnsi="Arial" w:cs="Arial"/>
          <w:color w:val="201F1E"/>
        </w:rPr>
        <w:t>Yuba College and Woodland Community College Leadership has</w:t>
      </w:r>
      <w:r w:rsidR="00931BF7" w:rsidRPr="00AD61D9">
        <w:rPr>
          <w:rFonts w:ascii="Arial" w:eastAsia="Times New Roman" w:hAnsi="Arial" w:cs="Arial"/>
          <w:color w:val="201F1E"/>
        </w:rPr>
        <w:t xml:space="preserve"> </w:t>
      </w:r>
      <w:r>
        <w:rPr>
          <w:rFonts w:ascii="Arial" w:eastAsia="Times New Roman" w:hAnsi="Arial" w:cs="Arial"/>
          <w:color w:val="201F1E"/>
        </w:rPr>
        <w:t xml:space="preserve">recently </w:t>
      </w:r>
      <w:r w:rsidR="00931BF7" w:rsidRPr="00AD61D9">
        <w:rPr>
          <w:rFonts w:ascii="Arial" w:eastAsia="Times New Roman" w:hAnsi="Arial" w:cs="Arial"/>
          <w:color w:val="201F1E"/>
        </w:rPr>
        <w:t>complete</w:t>
      </w:r>
      <w:r>
        <w:rPr>
          <w:rFonts w:ascii="Arial" w:eastAsia="Times New Roman" w:hAnsi="Arial" w:cs="Arial"/>
          <w:color w:val="201F1E"/>
        </w:rPr>
        <w:t>d their</w:t>
      </w:r>
      <w:r w:rsidR="00931BF7" w:rsidRPr="00AD61D9">
        <w:rPr>
          <w:rFonts w:ascii="Arial" w:eastAsia="Times New Roman" w:hAnsi="Arial" w:cs="Arial"/>
          <w:color w:val="201F1E"/>
        </w:rPr>
        <w:t xml:space="preserve"> respective Educational Master Plans. </w:t>
      </w:r>
    </w:p>
    <w:p w14:paraId="02030F0C" w14:textId="4A64E533" w:rsidR="00931BF7" w:rsidRDefault="00931BF7" w:rsidP="00922DFE">
      <w:pPr>
        <w:shd w:val="clear" w:color="auto" w:fill="FFFFFF"/>
        <w:spacing w:after="0" w:line="240" w:lineRule="auto"/>
        <w:rPr>
          <w:rFonts w:ascii="Arial" w:eastAsia="Times New Roman" w:hAnsi="Arial" w:cs="Arial"/>
          <w:color w:val="201F1E"/>
        </w:rPr>
      </w:pPr>
    </w:p>
    <w:p w14:paraId="1BB9A4F5" w14:textId="22DEC587" w:rsidR="00931BF7" w:rsidRPr="00AD61D9" w:rsidRDefault="00931BF7">
      <w:pPr>
        <w:pStyle w:val="ListParagraph"/>
        <w:numPr>
          <w:ilvl w:val="0"/>
          <w:numId w:val="10"/>
        </w:numPr>
        <w:shd w:val="clear" w:color="auto" w:fill="FFFFFF"/>
        <w:spacing w:after="0" w:line="240" w:lineRule="auto"/>
        <w:rPr>
          <w:rFonts w:ascii="Arial" w:eastAsia="Times New Roman" w:hAnsi="Arial" w:cs="Arial"/>
          <w:color w:val="201F1E"/>
        </w:rPr>
      </w:pPr>
      <w:r w:rsidRPr="00AD61D9">
        <w:rPr>
          <w:rFonts w:ascii="Arial" w:eastAsia="Times New Roman" w:hAnsi="Arial" w:cs="Arial"/>
          <w:color w:val="201F1E"/>
        </w:rPr>
        <w:t xml:space="preserve">The YCCD Facilities Master Plan was last completed </w:t>
      </w:r>
      <w:r w:rsidR="00736943">
        <w:rPr>
          <w:rFonts w:ascii="Arial" w:eastAsia="Times New Roman" w:hAnsi="Arial" w:cs="Arial"/>
          <w:color w:val="201F1E"/>
        </w:rPr>
        <w:t xml:space="preserve">December 2018. </w:t>
      </w:r>
    </w:p>
    <w:p w14:paraId="4A54BD37" w14:textId="2FEBCE3C" w:rsidR="00931BF7" w:rsidRDefault="00931BF7" w:rsidP="00922DFE">
      <w:pPr>
        <w:shd w:val="clear" w:color="auto" w:fill="FFFFFF"/>
        <w:spacing w:after="0" w:line="240" w:lineRule="auto"/>
        <w:rPr>
          <w:rFonts w:ascii="Arial" w:eastAsia="Times New Roman" w:hAnsi="Arial" w:cs="Arial"/>
          <w:color w:val="201F1E"/>
        </w:rPr>
      </w:pPr>
    </w:p>
    <w:p w14:paraId="045392D1" w14:textId="12F0BD6C" w:rsidR="00931BF7" w:rsidRDefault="00931BF7">
      <w:pPr>
        <w:pStyle w:val="ListParagraph"/>
        <w:numPr>
          <w:ilvl w:val="0"/>
          <w:numId w:val="10"/>
        </w:numPr>
        <w:shd w:val="clear" w:color="auto" w:fill="FFFFFF"/>
        <w:spacing w:after="0" w:line="240" w:lineRule="auto"/>
        <w:rPr>
          <w:rFonts w:ascii="Arial" w:eastAsia="Times New Roman" w:hAnsi="Arial" w:cs="Arial"/>
          <w:color w:val="201F1E"/>
        </w:rPr>
      </w:pPr>
      <w:r w:rsidRPr="00AD61D9">
        <w:rPr>
          <w:rFonts w:ascii="Arial" w:eastAsia="Times New Roman" w:hAnsi="Arial" w:cs="Arial"/>
          <w:color w:val="201F1E"/>
        </w:rPr>
        <w:t>The</w:t>
      </w:r>
      <w:r w:rsidR="00D24952">
        <w:rPr>
          <w:rFonts w:ascii="Arial" w:eastAsia="Times New Roman" w:hAnsi="Arial" w:cs="Arial"/>
          <w:color w:val="201F1E"/>
        </w:rPr>
        <w:t xml:space="preserve"> updated District-Wide Facilities Master Plan will be used to support other planning and potential future obligation bond planning work. </w:t>
      </w:r>
    </w:p>
    <w:p w14:paraId="5F2ADF68" w14:textId="77777777" w:rsidR="00166856" w:rsidRPr="00166856" w:rsidRDefault="00166856" w:rsidP="00166856">
      <w:pPr>
        <w:pStyle w:val="ListParagraph"/>
        <w:rPr>
          <w:rFonts w:ascii="Arial" w:eastAsia="Times New Roman" w:hAnsi="Arial" w:cs="Arial"/>
          <w:color w:val="201F1E"/>
        </w:rPr>
      </w:pPr>
    </w:p>
    <w:p w14:paraId="6BA72AA4" w14:textId="77777777" w:rsidR="00166856" w:rsidRPr="00166856" w:rsidRDefault="00166856" w:rsidP="00166856">
      <w:pPr>
        <w:spacing w:after="160" w:line="259" w:lineRule="auto"/>
        <w:ind w:left="360"/>
        <w:rPr>
          <w:rFonts w:ascii="Arial" w:hAnsi="Arial" w:cs="Arial"/>
          <w:b/>
        </w:rPr>
      </w:pPr>
      <w:r w:rsidRPr="00166856">
        <w:rPr>
          <w:rFonts w:ascii="Arial" w:hAnsi="Arial" w:cs="Arial"/>
          <w:b/>
        </w:rPr>
        <w:lastRenderedPageBreak/>
        <w:t>Introduction:</w:t>
      </w:r>
    </w:p>
    <w:p w14:paraId="071BD629" w14:textId="0D97C297" w:rsidR="00166856" w:rsidRPr="00166856" w:rsidRDefault="00166856" w:rsidP="00166856">
      <w:pPr>
        <w:spacing w:after="160" w:line="259" w:lineRule="auto"/>
        <w:ind w:left="360"/>
        <w:rPr>
          <w:rFonts w:ascii="Arial" w:hAnsi="Arial" w:cs="Arial"/>
        </w:rPr>
      </w:pPr>
      <w:r w:rsidRPr="00166856">
        <w:rPr>
          <w:rFonts w:ascii="Arial" w:hAnsi="Arial" w:cs="Arial"/>
        </w:rPr>
        <w:t>The Facilities Master Plan for the District, including both Colleges was last updated in 201</w:t>
      </w:r>
      <w:r>
        <w:rPr>
          <w:rFonts w:ascii="Arial" w:hAnsi="Arial" w:cs="Arial"/>
        </w:rPr>
        <w:t>8</w:t>
      </w:r>
      <w:r w:rsidRPr="00166856">
        <w:rPr>
          <w:rFonts w:ascii="Arial" w:hAnsi="Arial" w:cs="Arial"/>
        </w:rPr>
        <w:t xml:space="preserve">.  </w:t>
      </w:r>
    </w:p>
    <w:p w14:paraId="51F38AAE" w14:textId="77777777" w:rsidR="00166856" w:rsidRPr="00166856" w:rsidRDefault="00166856" w:rsidP="00166856">
      <w:pPr>
        <w:spacing w:after="160" w:line="259" w:lineRule="auto"/>
        <w:ind w:left="360"/>
        <w:rPr>
          <w:rFonts w:ascii="Arial" w:hAnsi="Arial" w:cs="Arial"/>
          <w:b/>
        </w:rPr>
      </w:pPr>
      <w:r w:rsidRPr="00166856">
        <w:rPr>
          <w:rFonts w:ascii="Arial" w:hAnsi="Arial" w:cs="Arial"/>
          <w:b/>
        </w:rPr>
        <w:t>Purpose:</w:t>
      </w:r>
    </w:p>
    <w:p w14:paraId="071C205D" w14:textId="77777777" w:rsidR="00166856" w:rsidRPr="00166856" w:rsidRDefault="00166856" w:rsidP="00166856">
      <w:pPr>
        <w:spacing w:after="160" w:line="259" w:lineRule="auto"/>
        <w:ind w:left="360"/>
        <w:rPr>
          <w:rFonts w:ascii="Arial" w:hAnsi="Arial" w:cs="Arial"/>
        </w:rPr>
      </w:pPr>
      <w:r w:rsidRPr="00166856">
        <w:rPr>
          <w:rFonts w:ascii="Arial" w:hAnsi="Arial" w:cs="Arial"/>
        </w:rPr>
        <w:t>The Facilities Master Plan must be updated as required by the State Chancellors office and to support ongoing Accreditation planning and documentation.  The Facilities Master Planning process is a collaborative work that includes input from a vast number of College/District groups which both represent the Colleges/District governance councils and committees, Chancellor, Presidents, District Services, Faculty, various staff, students, and others.  The Facilities Master Plan provides a framework for future decision making associated with future investment in alignment with the Colleges/District instructional mission, strategic goals, and initiatives in support of student success and quality facilities that enhance local community higher education needs.</w:t>
      </w:r>
    </w:p>
    <w:p w14:paraId="1F3583D4" w14:textId="61B73115" w:rsidR="00166856" w:rsidRDefault="00166856" w:rsidP="00166856">
      <w:pPr>
        <w:spacing w:after="160" w:line="259" w:lineRule="auto"/>
        <w:ind w:left="360"/>
        <w:rPr>
          <w:rFonts w:ascii="Arial" w:hAnsi="Arial" w:cs="Arial"/>
        </w:rPr>
      </w:pPr>
      <w:r w:rsidRPr="00166856">
        <w:rPr>
          <w:rFonts w:ascii="Arial" w:hAnsi="Arial" w:cs="Arial"/>
        </w:rPr>
        <w:t>FMP updates must be informed by the updated Educational Master Plans for each College.  Each College will have a separate section in the District Facilities Master Plan with all College locations included.  The College Presidents and their designated staff will each respectively provide the needed program driven facilities needs for each College.  The District Director of Facilities Planning, Maintenance, and Operations, will provide information regarding the needed physical plant/buildings, utilities, infrastructure, and site improvements that will also be part of each renovation</w:t>
      </w:r>
      <w:r w:rsidR="008D7ADC">
        <w:rPr>
          <w:rFonts w:ascii="Arial" w:hAnsi="Arial" w:cs="Arial"/>
        </w:rPr>
        <w:t>/modernization</w:t>
      </w:r>
      <w:r w:rsidRPr="00166856">
        <w:rPr>
          <w:rFonts w:ascii="Arial" w:hAnsi="Arial" w:cs="Arial"/>
        </w:rPr>
        <w:t xml:space="preserve"> and new building project</w:t>
      </w:r>
      <w:r>
        <w:rPr>
          <w:rFonts w:ascii="Arial" w:hAnsi="Arial" w:cs="Arial"/>
        </w:rPr>
        <w:t>s</w:t>
      </w:r>
      <w:r w:rsidRPr="00166856">
        <w:rPr>
          <w:rFonts w:ascii="Arial" w:hAnsi="Arial" w:cs="Arial"/>
        </w:rPr>
        <w:t xml:space="preserve">.  </w:t>
      </w:r>
    </w:p>
    <w:p w14:paraId="7FAA372C" w14:textId="19A82D68" w:rsidR="000A5FFC" w:rsidRDefault="000A5FFC" w:rsidP="00166856">
      <w:pPr>
        <w:spacing w:after="160" w:line="259" w:lineRule="auto"/>
        <w:ind w:left="360"/>
        <w:rPr>
          <w:rFonts w:ascii="Arial" w:hAnsi="Arial" w:cs="Arial"/>
        </w:rPr>
      </w:pPr>
      <w:r>
        <w:rPr>
          <w:rFonts w:ascii="Arial" w:hAnsi="Arial" w:cs="Arial"/>
        </w:rPr>
        <w:t xml:space="preserve">The Facilities Master Plan </w:t>
      </w:r>
      <w:r w:rsidR="009E176D">
        <w:rPr>
          <w:rFonts w:ascii="Arial" w:hAnsi="Arial" w:cs="Arial"/>
        </w:rPr>
        <w:t xml:space="preserve">(FMP) </w:t>
      </w:r>
      <w:r>
        <w:rPr>
          <w:rFonts w:ascii="Arial" w:hAnsi="Arial" w:cs="Arial"/>
        </w:rPr>
        <w:t xml:space="preserve">work for </w:t>
      </w:r>
      <w:r w:rsidR="008D7ADC">
        <w:rPr>
          <w:rFonts w:ascii="Arial" w:hAnsi="Arial" w:cs="Arial"/>
        </w:rPr>
        <w:t xml:space="preserve">each College and the District </w:t>
      </w:r>
      <w:r>
        <w:rPr>
          <w:rFonts w:ascii="Arial" w:hAnsi="Arial" w:cs="Arial"/>
        </w:rPr>
        <w:t xml:space="preserve">will certainly focus on the initial </w:t>
      </w:r>
      <w:r w:rsidR="008D7ADC">
        <w:rPr>
          <w:rFonts w:ascii="Arial" w:hAnsi="Arial" w:cs="Arial"/>
        </w:rPr>
        <w:t xml:space="preserve">Short-Term Facilities Master Plan (STFMP), </w:t>
      </w:r>
      <w:r>
        <w:rPr>
          <w:rFonts w:ascii="Arial" w:hAnsi="Arial" w:cs="Arial"/>
        </w:rPr>
        <w:t xml:space="preserve">0 to 5 </w:t>
      </w:r>
      <w:proofErr w:type="gramStart"/>
      <w:r>
        <w:rPr>
          <w:rFonts w:ascii="Arial" w:hAnsi="Arial" w:cs="Arial"/>
        </w:rPr>
        <w:t xml:space="preserve">years </w:t>
      </w:r>
      <w:r w:rsidR="008D7ADC">
        <w:rPr>
          <w:rFonts w:ascii="Arial" w:hAnsi="Arial" w:cs="Arial"/>
        </w:rPr>
        <w:t>.</w:t>
      </w:r>
      <w:proofErr w:type="gramEnd"/>
      <w:r w:rsidR="008D7ADC">
        <w:rPr>
          <w:rFonts w:ascii="Arial" w:hAnsi="Arial" w:cs="Arial"/>
        </w:rPr>
        <w:t xml:space="preserve">  This work will also include a</w:t>
      </w:r>
      <w:r>
        <w:rPr>
          <w:rFonts w:ascii="Arial" w:hAnsi="Arial" w:cs="Arial"/>
        </w:rPr>
        <w:t xml:space="preserve"> Long-</w:t>
      </w:r>
      <w:r w:rsidR="008D7ADC">
        <w:rPr>
          <w:rFonts w:ascii="Arial" w:hAnsi="Arial" w:cs="Arial"/>
        </w:rPr>
        <w:t>Term</w:t>
      </w:r>
      <w:r>
        <w:rPr>
          <w:rFonts w:ascii="Arial" w:hAnsi="Arial" w:cs="Arial"/>
        </w:rPr>
        <w:t xml:space="preserve"> Facilities Master Pla</w:t>
      </w:r>
      <w:r w:rsidR="008D7ADC">
        <w:rPr>
          <w:rFonts w:ascii="Arial" w:hAnsi="Arial" w:cs="Arial"/>
        </w:rPr>
        <w:t>n</w:t>
      </w:r>
      <w:r>
        <w:rPr>
          <w:rFonts w:ascii="Arial" w:hAnsi="Arial" w:cs="Arial"/>
        </w:rPr>
        <w:t xml:space="preserve"> </w:t>
      </w:r>
      <w:r w:rsidR="009E176D">
        <w:rPr>
          <w:rFonts w:ascii="Arial" w:hAnsi="Arial" w:cs="Arial"/>
        </w:rPr>
        <w:t>(L</w:t>
      </w:r>
      <w:r w:rsidR="008D7ADC">
        <w:rPr>
          <w:rFonts w:ascii="Arial" w:hAnsi="Arial" w:cs="Arial"/>
        </w:rPr>
        <w:t>T</w:t>
      </w:r>
      <w:r w:rsidR="009E176D">
        <w:rPr>
          <w:rFonts w:ascii="Arial" w:hAnsi="Arial" w:cs="Arial"/>
        </w:rPr>
        <w:t xml:space="preserve">FMP) </w:t>
      </w:r>
      <w:r>
        <w:rPr>
          <w:rFonts w:ascii="Arial" w:hAnsi="Arial" w:cs="Arial"/>
        </w:rPr>
        <w:t xml:space="preserve">work that will help to inform future project planning from 5 year through 25 years.  </w:t>
      </w:r>
      <w:r w:rsidR="008D7ADC">
        <w:rPr>
          <w:rFonts w:ascii="Arial" w:hAnsi="Arial" w:cs="Arial"/>
        </w:rPr>
        <w:t xml:space="preserve">There will be both a Short-Term FMP and a Long-Term FMP for each College and when combined, represent the District Facilities Master Plan.  </w:t>
      </w:r>
    </w:p>
    <w:p w14:paraId="7C5AF9C8" w14:textId="793C409B" w:rsidR="00922DFE" w:rsidRPr="009B0F34" w:rsidRDefault="00922DFE" w:rsidP="00922DFE">
      <w:pPr>
        <w:ind w:right="720"/>
        <w:rPr>
          <w:rFonts w:ascii="Arial" w:eastAsiaTheme="majorEastAsia" w:hAnsi="Arial" w:cs="Arial"/>
          <w:b/>
        </w:rPr>
      </w:pPr>
      <w:r w:rsidRPr="008B365D">
        <w:rPr>
          <w:rFonts w:ascii="Arial" w:eastAsia="Batang" w:hAnsi="Arial" w:cs="Arial"/>
          <w:b/>
          <w:bCs/>
          <w:iCs/>
        </w:rPr>
        <w:t xml:space="preserve">3.0 </w:t>
      </w:r>
      <w:r w:rsidRPr="008B365D">
        <w:rPr>
          <w:rFonts w:ascii="Arial" w:eastAsiaTheme="majorEastAsia" w:hAnsi="Arial" w:cs="Arial"/>
          <w:b/>
        </w:rPr>
        <w:t>District</w:t>
      </w:r>
      <w:r w:rsidRPr="009B0F34">
        <w:rPr>
          <w:rFonts w:ascii="Arial" w:eastAsiaTheme="majorEastAsia" w:hAnsi="Arial" w:cs="Arial"/>
          <w:b/>
        </w:rPr>
        <w:t xml:space="preserve"> St</w:t>
      </w:r>
      <w:r>
        <w:rPr>
          <w:rFonts w:ascii="Arial" w:eastAsiaTheme="majorEastAsia" w:hAnsi="Arial" w:cs="Arial"/>
          <w:b/>
        </w:rPr>
        <w:t xml:space="preserve">aff Contact during the </w:t>
      </w:r>
      <w:r w:rsidR="008D7ADC">
        <w:rPr>
          <w:rFonts w:ascii="Arial" w:eastAsiaTheme="majorEastAsia" w:hAnsi="Arial" w:cs="Arial"/>
          <w:b/>
        </w:rPr>
        <w:t xml:space="preserve">RFQ/RFP Proposal </w:t>
      </w:r>
      <w:r w:rsidRPr="009B0F34">
        <w:rPr>
          <w:rFonts w:ascii="Arial" w:eastAsiaTheme="majorEastAsia" w:hAnsi="Arial" w:cs="Arial"/>
          <w:b/>
        </w:rPr>
        <w:t>process:</w:t>
      </w:r>
    </w:p>
    <w:p w14:paraId="492D70A1" w14:textId="39FD24D4" w:rsidR="00922DFE" w:rsidRPr="008F5E10" w:rsidRDefault="00922DFE" w:rsidP="00922DFE">
      <w:pPr>
        <w:ind w:right="720"/>
        <w:rPr>
          <w:rFonts w:ascii="Arial" w:hAnsi="Arial" w:cs="Arial"/>
        </w:rPr>
      </w:pPr>
      <w:r w:rsidRPr="008F5E10">
        <w:rPr>
          <w:rFonts w:ascii="Arial" w:hAnsi="Arial" w:cs="Arial"/>
        </w:rPr>
        <w:t xml:space="preserve">Firms interested in submitting a </w:t>
      </w:r>
      <w:r>
        <w:rPr>
          <w:rFonts w:ascii="Arial" w:hAnsi="Arial" w:cs="Arial"/>
        </w:rPr>
        <w:t>“Pre</w:t>
      </w:r>
      <w:r w:rsidR="00E90B5C">
        <w:rPr>
          <w:rFonts w:ascii="Arial" w:hAnsi="Arial" w:cs="Arial"/>
        </w:rPr>
        <w:t>q</w:t>
      </w:r>
      <w:r>
        <w:rPr>
          <w:rFonts w:ascii="Arial" w:hAnsi="Arial" w:cs="Arial"/>
        </w:rPr>
        <w:t>ualification</w:t>
      </w:r>
      <w:r w:rsidR="008D7ADC">
        <w:rPr>
          <w:rFonts w:ascii="Arial" w:hAnsi="Arial" w:cs="Arial"/>
        </w:rPr>
        <w:t xml:space="preserve">/Proposal </w:t>
      </w:r>
      <w:r>
        <w:rPr>
          <w:rFonts w:ascii="Arial" w:hAnsi="Arial" w:cs="Arial"/>
        </w:rPr>
        <w:t xml:space="preserve">Package” </w:t>
      </w:r>
      <w:r w:rsidRPr="008F5E10">
        <w:rPr>
          <w:rFonts w:ascii="Arial" w:hAnsi="Arial" w:cs="Arial"/>
        </w:rPr>
        <w:t xml:space="preserve">are directed </w:t>
      </w:r>
      <w:r w:rsidRPr="00034845">
        <w:rPr>
          <w:rFonts w:ascii="Arial" w:hAnsi="Arial" w:cs="Arial"/>
          <w:b/>
        </w:rPr>
        <w:t>not</w:t>
      </w:r>
      <w:r w:rsidRPr="008F5E10">
        <w:rPr>
          <w:rFonts w:ascii="Arial" w:hAnsi="Arial" w:cs="Arial"/>
        </w:rPr>
        <w:t xml:space="preserve"> to make personal contact with the Board of Trustees</w:t>
      </w:r>
      <w:r>
        <w:rPr>
          <w:rFonts w:ascii="Arial" w:hAnsi="Arial" w:cs="Arial"/>
        </w:rPr>
        <w:t xml:space="preserve">, District </w:t>
      </w:r>
      <w:r w:rsidRPr="008F5E10">
        <w:rPr>
          <w:rFonts w:ascii="Arial" w:hAnsi="Arial" w:cs="Arial"/>
        </w:rPr>
        <w:t xml:space="preserve">staff, or members of the </w:t>
      </w:r>
      <w:r w:rsidRPr="008F5E10">
        <w:rPr>
          <w:rFonts w:ascii="Arial" w:hAnsi="Arial" w:cs="Arial"/>
          <w:color w:val="000000"/>
        </w:rPr>
        <w:t>evaluation committee</w:t>
      </w:r>
      <w:r w:rsidRPr="008F5E10">
        <w:rPr>
          <w:rFonts w:ascii="Arial" w:hAnsi="Arial" w:cs="Arial"/>
        </w:rPr>
        <w:t xml:space="preserve">. Any contact </w:t>
      </w:r>
      <w:r w:rsidR="00E90B5C">
        <w:rPr>
          <w:rFonts w:ascii="Arial" w:hAnsi="Arial" w:cs="Arial"/>
        </w:rPr>
        <w:t xml:space="preserve">may </w:t>
      </w:r>
      <w:r w:rsidRPr="008F5E10">
        <w:rPr>
          <w:rFonts w:ascii="Arial" w:hAnsi="Arial" w:cs="Arial"/>
        </w:rPr>
        <w:t xml:space="preserve">constitute grounds for disqualification from consideration. </w:t>
      </w:r>
    </w:p>
    <w:p w14:paraId="6F46BDCE" w14:textId="649F56B5" w:rsidR="00922DFE" w:rsidRPr="00A44F7C" w:rsidRDefault="00922DFE" w:rsidP="00922DFE">
      <w:pPr>
        <w:ind w:right="720" w:firstLine="720"/>
        <w:rPr>
          <w:rFonts w:ascii="Arial" w:eastAsiaTheme="majorEastAsia" w:hAnsi="Arial" w:cs="Arial"/>
        </w:rPr>
      </w:pPr>
      <w:r w:rsidRPr="00A44F7C">
        <w:rPr>
          <w:rFonts w:ascii="Arial" w:eastAsiaTheme="majorEastAsia" w:hAnsi="Arial" w:cs="Arial"/>
        </w:rPr>
        <w:t>Single Poin</w:t>
      </w:r>
      <w:r>
        <w:rPr>
          <w:rFonts w:ascii="Arial" w:eastAsiaTheme="majorEastAsia" w:hAnsi="Arial" w:cs="Arial"/>
        </w:rPr>
        <w:t xml:space="preserve">t of Contact during the Preparation </w:t>
      </w:r>
      <w:r w:rsidRPr="00A44F7C">
        <w:rPr>
          <w:rFonts w:ascii="Arial" w:eastAsiaTheme="majorEastAsia" w:hAnsi="Arial" w:cs="Arial"/>
        </w:rPr>
        <w:t>Process:</w:t>
      </w:r>
    </w:p>
    <w:p w14:paraId="4068E4DF" w14:textId="41BB0E23" w:rsidR="008D7ADC" w:rsidRDefault="008D7ADC" w:rsidP="00922DFE">
      <w:pPr>
        <w:spacing w:after="0" w:line="240" w:lineRule="auto"/>
        <w:ind w:left="720" w:right="720"/>
        <w:rPr>
          <w:rFonts w:ascii="Arial" w:eastAsiaTheme="majorEastAsia" w:hAnsi="Arial" w:cs="Arial"/>
          <w:b/>
        </w:rPr>
      </w:pPr>
      <w:r>
        <w:rPr>
          <w:rFonts w:ascii="Arial" w:eastAsiaTheme="majorEastAsia" w:hAnsi="Arial" w:cs="Arial"/>
          <w:b/>
        </w:rPr>
        <w:t>Yuba Community College District, District Offices</w:t>
      </w:r>
    </w:p>
    <w:p w14:paraId="60183808" w14:textId="4BA2BF87" w:rsidR="0081309A" w:rsidRDefault="0081309A" w:rsidP="0081309A">
      <w:pPr>
        <w:spacing w:after="0" w:line="240" w:lineRule="auto"/>
        <w:ind w:left="720" w:right="720"/>
        <w:rPr>
          <w:rFonts w:ascii="Arial" w:eastAsiaTheme="majorEastAsia" w:hAnsi="Arial" w:cs="Arial"/>
          <w:b/>
        </w:rPr>
      </w:pPr>
      <w:r>
        <w:rPr>
          <w:rFonts w:ascii="Arial" w:eastAsiaTheme="majorEastAsia" w:hAnsi="Arial" w:cs="Arial"/>
          <w:b/>
        </w:rPr>
        <w:t>Attn.: David L. Willis</w:t>
      </w:r>
    </w:p>
    <w:p w14:paraId="6361EA05" w14:textId="3E5BBAC0" w:rsidR="0081309A" w:rsidRDefault="0081309A" w:rsidP="0081309A">
      <w:pPr>
        <w:spacing w:after="0" w:line="240" w:lineRule="auto"/>
        <w:ind w:left="720" w:right="720"/>
        <w:rPr>
          <w:rFonts w:ascii="Arial" w:eastAsiaTheme="majorEastAsia" w:hAnsi="Arial" w:cs="Arial"/>
          <w:b/>
        </w:rPr>
      </w:pPr>
      <w:r>
        <w:rPr>
          <w:rFonts w:ascii="Arial" w:eastAsiaTheme="majorEastAsia" w:hAnsi="Arial" w:cs="Arial"/>
          <w:b/>
        </w:rPr>
        <w:t>Room 219 (Second Floor)</w:t>
      </w:r>
    </w:p>
    <w:p w14:paraId="72213CCD" w14:textId="186A486B" w:rsidR="008D7ADC" w:rsidRDefault="008D7ADC" w:rsidP="00922DFE">
      <w:pPr>
        <w:spacing w:after="0" w:line="240" w:lineRule="auto"/>
        <w:ind w:left="720" w:right="720"/>
        <w:rPr>
          <w:rFonts w:ascii="Arial" w:eastAsiaTheme="majorEastAsia" w:hAnsi="Arial" w:cs="Arial"/>
          <w:b/>
        </w:rPr>
      </w:pPr>
      <w:r>
        <w:rPr>
          <w:rFonts w:ascii="Arial" w:eastAsiaTheme="majorEastAsia" w:hAnsi="Arial" w:cs="Arial"/>
          <w:b/>
        </w:rPr>
        <w:t xml:space="preserve">3301 East </w:t>
      </w:r>
      <w:proofErr w:type="spellStart"/>
      <w:r>
        <w:rPr>
          <w:rFonts w:ascii="Arial" w:eastAsiaTheme="majorEastAsia" w:hAnsi="Arial" w:cs="Arial"/>
          <w:b/>
        </w:rPr>
        <w:t>Onstott</w:t>
      </w:r>
      <w:proofErr w:type="spellEnd"/>
      <w:r>
        <w:rPr>
          <w:rFonts w:ascii="Arial" w:eastAsiaTheme="majorEastAsia" w:hAnsi="Arial" w:cs="Arial"/>
          <w:b/>
        </w:rPr>
        <w:t xml:space="preserve"> Road</w:t>
      </w:r>
    </w:p>
    <w:p w14:paraId="53F4B8FF" w14:textId="77777777"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Yuba City, California, 95991</w:t>
      </w:r>
    </w:p>
    <w:p w14:paraId="69D08C74" w14:textId="77777777" w:rsidR="0081309A" w:rsidRDefault="0081309A" w:rsidP="00922DFE">
      <w:pPr>
        <w:spacing w:after="0" w:line="240" w:lineRule="auto"/>
        <w:ind w:left="720" w:right="720"/>
        <w:rPr>
          <w:rFonts w:ascii="Arial" w:eastAsiaTheme="majorEastAsia" w:hAnsi="Arial" w:cs="Arial"/>
          <w:b/>
        </w:rPr>
      </w:pPr>
    </w:p>
    <w:p w14:paraId="6E69E8D9" w14:textId="3D9A76E9" w:rsidR="00922DFE" w:rsidRDefault="00922DFE" w:rsidP="00922DFE">
      <w:pPr>
        <w:spacing w:after="0" w:line="240" w:lineRule="auto"/>
        <w:ind w:left="720" w:right="720"/>
        <w:rPr>
          <w:rFonts w:ascii="Arial" w:eastAsiaTheme="majorEastAsia" w:hAnsi="Arial" w:cs="Arial"/>
          <w:b/>
        </w:rPr>
      </w:pPr>
      <w:r>
        <w:rPr>
          <w:rFonts w:ascii="Arial" w:eastAsiaTheme="majorEastAsia" w:hAnsi="Arial" w:cs="Arial"/>
          <w:b/>
        </w:rPr>
        <w:t>Cell Phone:  916-747-4262</w:t>
      </w:r>
    </w:p>
    <w:p w14:paraId="7016C158" w14:textId="77777777" w:rsidR="00922DFE" w:rsidRDefault="00922DFE" w:rsidP="00922DFE">
      <w:pPr>
        <w:spacing w:after="0" w:line="240" w:lineRule="auto"/>
        <w:ind w:left="720" w:right="720"/>
        <w:rPr>
          <w:rStyle w:val="Hyperlink"/>
          <w:rFonts w:ascii="Arial" w:hAnsi="Arial" w:cs="Arial"/>
          <w:b/>
        </w:rPr>
      </w:pPr>
      <w:r>
        <w:rPr>
          <w:rFonts w:ascii="Arial" w:eastAsiaTheme="majorEastAsia" w:hAnsi="Arial" w:cs="Arial"/>
          <w:b/>
        </w:rPr>
        <w:t xml:space="preserve">Email:  </w:t>
      </w:r>
      <w:hyperlink r:id="rId9" w:history="1">
        <w:r w:rsidRPr="00F203C4">
          <w:rPr>
            <w:rStyle w:val="Hyperlink"/>
            <w:rFonts w:ascii="Arial" w:hAnsi="Arial" w:cs="Arial"/>
            <w:b/>
          </w:rPr>
          <w:t>dwillis@yccd.edu</w:t>
        </w:r>
      </w:hyperlink>
    </w:p>
    <w:p w14:paraId="34043831" w14:textId="77777777" w:rsidR="00922DFE" w:rsidRDefault="00922DFE" w:rsidP="00922DFE">
      <w:pPr>
        <w:spacing w:after="0" w:line="240" w:lineRule="auto"/>
        <w:ind w:right="720"/>
        <w:rPr>
          <w:rFonts w:ascii="Arial" w:eastAsiaTheme="majorEastAsia" w:hAnsi="Arial" w:cs="Arial"/>
          <w:b/>
        </w:rPr>
      </w:pPr>
    </w:p>
    <w:p w14:paraId="20EC86F2" w14:textId="2AFBF6B7" w:rsidR="00922DFE" w:rsidRPr="00DB7717" w:rsidRDefault="00922DFE" w:rsidP="00922DFE">
      <w:pPr>
        <w:ind w:right="720"/>
        <w:rPr>
          <w:rFonts w:ascii="Arial" w:eastAsia="Times New Roman" w:hAnsi="Arial" w:cs="Arial"/>
          <w:b/>
          <w:lang w:eastAsia="zh-CN"/>
        </w:rPr>
      </w:pPr>
      <w:r>
        <w:rPr>
          <w:rFonts w:ascii="Arial" w:eastAsia="Times New Roman" w:hAnsi="Arial" w:cs="Arial"/>
          <w:b/>
          <w:lang w:eastAsia="zh-CN"/>
        </w:rPr>
        <w:t xml:space="preserve">4.0 CUPCCAA </w:t>
      </w:r>
      <w:r w:rsidR="000B7520">
        <w:rPr>
          <w:rFonts w:ascii="Arial" w:eastAsia="Times New Roman" w:hAnsi="Arial" w:cs="Arial"/>
          <w:b/>
          <w:lang w:eastAsia="zh-CN"/>
        </w:rPr>
        <w:t>(Not applicable)</w:t>
      </w:r>
    </w:p>
    <w:p w14:paraId="2D01AEE8" w14:textId="77777777" w:rsidR="00922DFE" w:rsidRDefault="00922DFE" w:rsidP="00922DFE">
      <w:pPr>
        <w:ind w:right="720"/>
        <w:rPr>
          <w:rFonts w:ascii="Arial" w:eastAsia="Times New Roman" w:hAnsi="Arial" w:cs="Arial"/>
          <w:lang w:eastAsia="zh-CN"/>
        </w:rPr>
      </w:pPr>
      <w:r>
        <w:rPr>
          <w:rFonts w:ascii="Arial" w:eastAsia="Times New Roman" w:hAnsi="Arial" w:cs="Arial"/>
          <w:lang w:eastAsia="zh-CN"/>
        </w:rPr>
        <w:t xml:space="preserve">Firms are requested </w:t>
      </w:r>
      <w:r w:rsidRPr="00A94AA7">
        <w:rPr>
          <w:rFonts w:ascii="Arial" w:eastAsia="Times New Roman" w:hAnsi="Arial" w:cs="Arial"/>
          <w:b/>
          <w:bCs/>
          <w:lang w:eastAsia="zh-CN"/>
        </w:rPr>
        <w:t>(not required)</w:t>
      </w:r>
      <w:r>
        <w:rPr>
          <w:rFonts w:ascii="Arial" w:eastAsia="Times New Roman" w:hAnsi="Arial" w:cs="Arial"/>
          <w:lang w:eastAsia="zh-CN"/>
        </w:rPr>
        <w:t xml:space="preserve"> to fill-out CUPCCAA qualification and participation forms.  Refer to this link for more information regarding the District’s CUPC</w:t>
      </w:r>
      <w:r w:rsidR="00E90B5C">
        <w:rPr>
          <w:rFonts w:ascii="Arial" w:eastAsia="Times New Roman" w:hAnsi="Arial" w:cs="Arial"/>
          <w:lang w:eastAsia="zh-CN"/>
        </w:rPr>
        <w:t>C</w:t>
      </w:r>
      <w:r>
        <w:rPr>
          <w:rFonts w:ascii="Arial" w:eastAsia="Times New Roman" w:hAnsi="Arial" w:cs="Arial"/>
          <w:lang w:eastAsia="zh-CN"/>
        </w:rPr>
        <w:t>AA process and required forms:</w:t>
      </w:r>
    </w:p>
    <w:p w14:paraId="349FCE94" w14:textId="77777777" w:rsidR="00922DFE" w:rsidRDefault="00000000" w:rsidP="00922DFE">
      <w:pPr>
        <w:ind w:right="720"/>
      </w:pPr>
      <w:hyperlink r:id="rId10" w:history="1">
        <w:r w:rsidR="00922DFE" w:rsidRPr="00F4789E">
          <w:rPr>
            <w:rStyle w:val="Hyperlink"/>
          </w:rPr>
          <w:t>https://www.yccd.edu/central-services/fiscal-services/purchasing-2/cupccaa/</w:t>
        </w:r>
      </w:hyperlink>
    </w:p>
    <w:p w14:paraId="2D75C91B" w14:textId="77777777" w:rsidR="00222755" w:rsidRDefault="00222755">
      <w:pPr>
        <w:spacing w:after="160" w:line="259" w:lineRule="auto"/>
        <w:rPr>
          <w:rFonts w:ascii="Arial" w:eastAsia="Times New Roman" w:hAnsi="Arial" w:cs="Arial"/>
          <w:b/>
          <w:lang w:eastAsia="zh-CN"/>
        </w:rPr>
      </w:pPr>
      <w:r>
        <w:rPr>
          <w:rFonts w:ascii="Arial" w:eastAsia="Times New Roman" w:hAnsi="Arial" w:cs="Arial"/>
          <w:b/>
          <w:lang w:eastAsia="zh-CN"/>
        </w:rPr>
        <w:br w:type="page"/>
      </w:r>
    </w:p>
    <w:p w14:paraId="24B3604E" w14:textId="0908B0DD" w:rsidR="00922DFE" w:rsidRPr="004176E5" w:rsidRDefault="00922DFE" w:rsidP="00922DFE">
      <w:pPr>
        <w:ind w:right="720"/>
        <w:rPr>
          <w:rFonts w:ascii="Arial" w:eastAsia="HiddenHorzOCR" w:hAnsi="Arial" w:cs="Arial"/>
          <w:b/>
          <w:color w:val="292929"/>
        </w:rPr>
      </w:pPr>
      <w:r w:rsidRPr="00E43C0E">
        <w:rPr>
          <w:rFonts w:ascii="Arial" w:eastAsia="Times New Roman" w:hAnsi="Arial" w:cs="Arial"/>
          <w:b/>
          <w:lang w:eastAsia="zh-CN"/>
        </w:rPr>
        <w:lastRenderedPageBreak/>
        <w:t>5.0 Pre</w:t>
      </w:r>
      <w:r w:rsidR="00E90B5C">
        <w:rPr>
          <w:rFonts w:ascii="Arial" w:eastAsia="Times New Roman" w:hAnsi="Arial" w:cs="Arial"/>
          <w:b/>
          <w:lang w:eastAsia="zh-CN"/>
        </w:rPr>
        <w:t>q</w:t>
      </w:r>
      <w:r w:rsidRPr="00E43C0E">
        <w:rPr>
          <w:rFonts w:ascii="Arial" w:eastAsia="Times New Roman" w:hAnsi="Arial" w:cs="Arial"/>
          <w:b/>
          <w:lang w:eastAsia="zh-CN"/>
        </w:rPr>
        <w:t>ualification</w:t>
      </w:r>
      <w:r w:rsidR="0081309A">
        <w:rPr>
          <w:rFonts w:ascii="Arial" w:eastAsia="Times New Roman" w:hAnsi="Arial" w:cs="Arial"/>
          <w:b/>
          <w:lang w:eastAsia="zh-CN"/>
        </w:rPr>
        <w:t>/Proposal Package:</w:t>
      </w:r>
      <w:r w:rsidRPr="00E43C0E">
        <w:rPr>
          <w:rFonts w:ascii="Arial" w:eastAsia="HiddenHorzOCR" w:hAnsi="Arial" w:cs="Arial"/>
          <w:b/>
          <w:color w:val="292929"/>
        </w:rPr>
        <w:t xml:space="preserve"> Delivery, Contents, and Format:</w:t>
      </w:r>
    </w:p>
    <w:p w14:paraId="10826947" w14:textId="3C58F5E7" w:rsidR="00922DFE" w:rsidRDefault="0081309A" w:rsidP="00922DFE">
      <w:pPr>
        <w:autoSpaceDE w:val="0"/>
        <w:autoSpaceDN w:val="0"/>
        <w:adjustRightInd w:val="0"/>
        <w:ind w:right="720"/>
        <w:rPr>
          <w:rFonts w:ascii="Arial" w:hAnsi="Arial" w:cs="Arial"/>
        </w:rPr>
      </w:pPr>
      <w:r>
        <w:rPr>
          <w:rFonts w:ascii="Arial" w:hAnsi="Arial" w:cs="Arial"/>
        </w:rPr>
        <w:t>P</w:t>
      </w:r>
      <w:r w:rsidR="00922DFE">
        <w:rPr>
          <w:rFonts w:ascii="Arial" w:hAnsi="Arial" w:cs="Arial"/>
        </w:rPr>
        <w:t>ackages</w:t>
      </w:r>
      <w:r w:rsidR="00922DFE" w:rsidRPr="00DD6356">
        <w:rPr>
          <w:rFonts w:ascii="Arial" w:hAnsi="Arial" w:cs="Arial"/>
        </w:rPr>
        <w:t xml:space="preserve"> should provide straightforward, concise information that satisfies the requirements noted in this </w:t>
      </w:r>
      <w:r w:rsidR="00922DFE">
        <w:rPr>
          <w:rFonts w:ascii="Arial" w:hAnsi="Arial" w:cs="Arial"/>
          <w:color w:val="000000"/>
        </w:rPr>
        <w:t>RFQ</w:t>
      </w:r>
      <w:r>
        <w:rPr>
          <w:rFonts w:ascii="Arial" w:hAnsi="Arial" w:cs="Arial"/>
          <w:color w:val="000000"/>
        </w:rPr>
        <w:t>/RFP</w:t>
      </w:r>
      <w:r w:rsidR="00922DFE" w:rsidRPr="00DD6356">
        <w:rPr>
          <w:rFonts w:ascii="Arial" w:hAnsi="Arial" w:cs="Arial"/>
          <w:color w:val="000000"/>
        </w:rPr>
        <w:t xml:space="preserve">.  </w:t>
      </w:r>
      <w:r w:rsidR="00922DFE" w:rsidRPr="00DD6356">
        <w:rPr>
          <w:rFonts w:ascii="Arial" w:hAnsi="Arial" w:cs="Arial"/>
        </w:rPr>
        <w:t xml:space="preserve">Emphasis should be placed on brevity, conformity to the </w:t>
      </w:r>
      <w:proofErr w:type="gramStart"/>
      <w:r w:rsidR="00922DFE">
        <w:rPr>
          <w:rFonts w:ascii="Arial" w:hAnsi="Arial" w:cs="Arial"/>
        </w:rPr>
        <w:t>Districts</w:t>
      </w:r>
      <w:proofErr w:type="gramEnd"/>
      <w:r w:rsidR="00922DFE" w:rsidRPr="00DD6356">
        <w:rPr>
          <w:rFonts w:ascii="Arial" w:hAnsi="Arial" w:cs="Arial"/>
        </w:rPr>
        <w:t xml:space="preserve"> instructions, selection criteria, and completeness and clarity of content. </w:t>
      </w:r>
    </w:p>
    <w:p w14:paraId="39C1A18F" w14:textId="2DE9DA71" w:rsidR="001215A0" w:rsidRPr="00DD6356" w:rsidRDefault="001215A0" w:rsidP="00922DFE">
      <w:pPr>
        <w:autoSpaceDE w:val="0"/>
        <w:autoSpaceDN w:val="0"/>
        <w:adjustRightInd w:val="0"/>
        <w:ind w:right="720"/>
        <w:rPr>
          <w:rFonts w:ascii="Arial" w:hAnsi="Arial" w:cs="Arial"/>
        </w:rPr>
      </w:pPr>
      <w:r>
        <w:rPr>
          <w:rFonts w:ascii="Arial" w:hAnsi="Arial" w:cs="Arial"/>
        </w:rPr>
        <w:t xml:space="preserve">All </w:t>
      </w:r>
      <w:r w:rsidR="004F72A1">
        <w:rPr>
          <w:rFonts w:ascii="Arial" w:hAnsi="Arial" w:cs="Arial"/>
        </w:rPr>
        <w:t xml:space="preserve">fees and </w:t>
      </w:r>
      <w:r>
        <w:rPr>
          <w:rFonts w:ascii="Arial" w:hAnsi="Arial" w:cs="Arial"/>
        </w:rPr>
        <w:t xml:space="preserve">costs associated with the completion of </w:t>
      </w:r>
      <w:proofErr w:type="gramStart"/>
      <w:r>
        <w:rPr>
          <w:rFonts w:ascii="Arial" w:hAnsi="Arial" w:cs="Arial"/>
        </w:rPr>
        <w:t>the  package</w:t>
      </w:r>
      <w:proofErr w:type="gramEnd"/>
      <w:r>
        <w:rPr>
          <w:rFonts w:ascii="Arial" w:hAnsi="Arial" w:cs="Arial"/>
        </w:rPr>
        <w:t xml:space="preserve"> shall be borne by the </w:t>
      </w:r>
      <w:r w:rsidR="00CE2D5D">
        <w:rPr>
          <w:rFonts w:ascii="Arial" w:hAnsi="Arial" w:cs="Arial"/>
        </w:rPr>
        <w:t>F</w:t>
      </w:r>
      <w:r>
        <w:rPr>
          <w:rFonts w:ascii="Arial" w:hAnsi="Arial" w:cs="Arial"/>
        </w:rPr>
        <w:t xml:space="preserve">irm.  The </w:t>
      </w:r>
      <w:proofErr w:type="gramStart"/>
      <w:r>
        <w:rPr>
          <w:rFonts w:ascii="Arial" w:hAnsi="Arial" w:cs="Arial"/>
        </w:rPr>
        <w:t>District</w:t>
      </w:r>
      <w:proofErr w:type="gramEnd"/>
      <w:r>
        <w:rPr>
          <w:rFonts w:ascii="Arial" w:hAnsi="Arial" w:cs="Arial"/>
        </w:rPr>
        <w:t xml:space="preserve"> shall not, under any circumstances, be liable for any expenses incurred by the </w:t>
      </w:r>
      <w:r w:rsidR="00CE2D5D">
        <w:rPr>
          <w:rFonts w:ascii="Arial" w:hAnsi="Arial" w:cs="Arial"/>
        </w:rPr>
        <w:t>F</w:t>
      </w:r>
      <w:r>
        <w:rPr>
          <w:rFonts w:ascii="Arial" w:hAnsi="Arial" w:cs="Arial"/>
        </w:rPr>
        <w:t>irm in connection with the preparation, completion, or submission of the package.</w:t>
      </w:r>
    </w:p>
    <w:p w14:paraId="760D9392" w14:textId="633FF879" w:rsidR="00922DFE" w:rsidRPr="00DE5F83" w:rsidRDefault="00922DFE" w:rsidP="00922DFE">
      <w:pPr>
        <w:ind w:right="720"/>
        <w:rPr>
          <w:rFonts w:ascii="Arial" w:hAnsi="Arial" w:cs="Arial"/>
        </w:rPr>
      </w:pPr>
      <w:r>
        <w:rPr>
          <w:rFonts w:ascii="Arial" w:hAnsi="Arial" w:cs="Arial"/>
        </w:rPr>
        <w:t xml:space="preserve">Please use the following format </w:t>
      </w:r>
      <w:r w:rsidR="000C337A">
        <w:rPr>
          <w:rFonts w:ascii="Arial" w:hAnsi="Arial" w:cs="Arial"/>
        </w:rPr>
        <w:t xml:space="preserve">with Tabs, </w:t>
      </w:r>
      <w:r>
        <w:rPr>
          <w:rFonts w:ascii="Arial" w:hAnsi="Arial" w:cs="Arial"/>
        </w:rPr>
        <w:t>when organizing the</w:t>
      </w:r>
      <w:r w:rsidR="0081309A">
        <w:rPr>
          <w:rFonts w:ascii="Arial" w:hAnsi="Arial" w:cs="Arial"/>
        </w:rPr>
        <w:t xml:space="preserve"> Prequalification/Proposal Package</w:t>
      </w:r>
      <w:r>
        <w:rPr>
          <w:rFonts w:ascii="Arial" w:hAnsi="Arial" w:cs="Arial"/>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323"/>
        <w:gridCol w:w="3007"/>
      </w:tblGrid>
      <w:tr w:rsidR="00922DFE" w:rsidRPr="00CB44F8" w14:paraId="581DDFE1" w14:textId="77777777" w:rsidTr="009D5FB2">
        <w:trPr>
          <w:jc w:val="center"/>
        </w:trPr>
        <w:tc>
          <w:tcPr>
            <w:tcW w:w="7323" w:type="dxa"/>
            <w:shd w:val="clear" w:color="auto" w:fill="B8CCE4"/>
          </w:tcPr>
          <w:p w14:paraId="01E32C86" w14:textId="77777777" w:rsidR="00922DFE" w:rsidRPr="00E43C0E" w:rsidRDefault="00922DFE" w:rsidP="009D5FB2">
            <w:pPr>
              <w:pStyle w:val="ListParagraph1"/>
              <w:ind w:left="0" w:right="720"/>
              <w:rPr>
                <w:rFonts w:cs="Arial"/>
                <w:b/>
                <w:highlight w:val="lightGray"/>
                <w:lang w:val="en-US" w:eastAsia="en-US"/>
              </w:rPr>
            </w:pPr>
            <w:r w:rsidRPr="00E43C0E">
              <w:rPr>
                <w:rFonts w:cs="Arial"/>
                <w:b/>
                <w:highlight w:val="lightGray"/>
                <w:lang w:val="en-US" w:eastAsia="en-US"/>
              </w:rPr>
              <w:t xml:space="preserve">Pre-Qualification Packet </w:t>
            </w:r>
          </w:p>
        </w:tc>
        <w:tc>
          <w:tcPr>
            <w:tcW w:w="3007" w:type="dxa"/>
            <w:shd w:val="clear" w:color="auto" w:fill="B8CCE4"/>
          </w:tcPr>
          <w:p w14:paraId="032FB420" w14:textId="77777777" w:rsidR="00922DFE" w:rsidRPr="00E43C0E" w:rsidRDefault="00922DFE" w:rsidP="009D5FB2">
            <w:pPr>
              <w:pStyle w:val="ListParagraph1"/>
              <w:ind w:left="0" w:right="720"/>
              <w:rPr>
                <w:rFonts w:cs="Arial"/>
                <w:b/>
                <w:highlight w:val="lightGray"/>
                <w:lang w:val="en-US" w:eastAsia="en-US"/>
              </w:rPr>
            </w:pPr>
            <w:r w:rsidRPr="00E43C0E">
              <w:rPr>
                <w:rFonts w:cs="Arial"/>
                <w:b/>
                <w:highlight w:val="lightGray"/>
                <w:lang w:val="en-US" w:eastAsia="en-US"/>
              </w:rPr>
              <w:t>Format</w:t>
            </w:r>
          </w:p>
        </w:tc>
      </w:tr>
      <w:tr w:rsidR="00922DFE" w:rsidRPr="00636BDA" w14:paraId="78578E3A" w14:textId="77777777" w:rsidTr="009D5FB2">
        <w:trPr>
          <w:jc w:val="center"/>
        </w:trPr>
        <w:tc>
          <w:tcPr>
            <w:tcW w:w="7323" w:type="dxa"/>
          </w:tcPr>
          <w:p w14:paraId="0D22AAAE" w14:textId="77777777" w:rsidR="00922DFE" w:rsidRPr="00A31028" w:rsidRDefault="00922DFE">
            <w:pPr>
              <w:pStyle w:val="ListParagraph1"/>
              <w:numPr>
                <w:ilvl w:val="0"/>
                <w:numId w:val="3"/>
              </w:numPr>
              <w:ind w:left="432" w:right="720"/>
              <w:rPr>
                <w:rFonts w:cs="Arial"/>
                <w:lang w:val="en-US" w:eastAsia="en-US"/>
              </w:rPr>
            </w:pPr>
            <w:r w:rsidRPr="00A31028">
              <w:rPr>
                <w:rFonts w:cs="Arial"/>
                <w:lang w:val="en-US" w:eastAsia="en-US"/>
              </w:rPr>
              <w:t>Cover Letter</w:t>
            </w:r>
          </w:p>
        </w:tc>
        <w:tc>
          <w:tcPr>
            <w:tcW w:w="3007" w:type="dxa"/>
          </w:tcPr>
          <w:p w14:paraId="05FA8F49" w14:textId="77777777" w:rsidR="00922DFE" w:rsidRPr="00A31028" w:rsidRDefault="00922DFE" w:rsidP="009D5FB2">
            <w:pPr>
              <w:pStyle w:val="ListParagraph1"/>
              <w:ind w:left="0" w:right="720"/>
              <w:rPr>
                <w:rFonts w:cs="Arial"/>
                <w:lang w:val="en-US" w:eastAsia="en-US"/>
              </w:rPr>
            </w:pPr>
            <w:r w:rsidRPr="00A31028">
              <w:rPr>
                <w:rFonts w:cs="Arial"/>
                <w:lang w:val="en-US" w:eastAsia="en-US"/>
              </w:rPr>
              <w:t>PDF</w:t>
            </w:r>
          </w:p>
        </w:tc>
      </w:tr>
      <w:tr w:rsidR="00922DFE" w:rsidRPr="00636BDA" w14:paraId="04299EBB" w14:textId="77777777" w:rsidTr="009D5FB2">
        <w:trPr>
          <w:jc w:val="center"/>
        </w:trPr>
        <w:tc>
          <w:tcPr>
            <w:tcW w:w="7323" w:type="dxa"/>
            <w:shd w:val="clear" w:color="auto" w:fill="B8CCE4"/>
          </w:tcPr>
          <w:p w14:paraId="51F83570" w14:textId="77777777" w:rsidR="00922DFE" w:rsidRPr="00A31028" w:rsidRDefault="00922DFE" w:rsidP="009D5FB2">
            <w:pPr>
              <w:pStyle w:val="ListParagraph1"/>
              <w:ind w:left="432" w:right="720"/>
              <w:rPr>
                <w:rFonts w:cs="Arial"/>
                <w:b/>
                <w:lang w:val="en-US" w:eastAsia="en-US"/>
              </w:rPr>
            </w:pPr>
            <w:r w:rsidRPr="00A31028">
              <w:rPr>
                <w:rFonts w:cs="Arial"/>
                <w:b/>
                <w:lang w:val="en-US" w:eastAsia="en-US"/>
              </w:rPr>
              <w:t xml:space="preserve">Appendices </w:t>
            </w:r>
          </w:p>
        </w:tc>
        <w:tc>
          <w:tcPr>
            <w:tcW w:w="3007" w:type="dxa"/>
            <w:shd w:val="clear" w:color="auto" w:fill="B8CCE4"/>
          </w:tcPr>
          <w:p w14:paraId="3A26F8F5" w14:textId="77777777" w:rsidR="00922DFE" w:rsidRPr="00A31028" w:rsidRDefault="00922DFE" w:rsidP="009D5FB2">
            <w:pPr>
              <w:pStyle w:val="ListParagraph1"/>
              <w:ind w:left="0" w:right="720"/>
              <w:rPr>
                <w:rFonts w:cs="Arial"/>
                <w:lang w:val="en-US" w:eastAsia="en-US"/>
              </w:rPr>
            </w:pPr>
          </w:p>
        </w:tc>
      </w:tr>
      <w:tr w:rsidR="00922DFE" w:rsidRPr="00636BDA" w14:paraId="03AFFC73" w14:textId="77777777" w:rsidTr="00927715">
        <w:trPr>
          <w:jc w:val="center"/>
        </w:trPr>
        <w:tc>
          <w:tcPr>
            <w:tcW w:w="7323" w:type="dxa"/>
            <w:tcBorders>
              <w:bottom w:val="single" w:sz="4" w:space="0" w:color="auto"/>
            </w:tcBorders>
          </w:tcPr>
          <w:p w14:paraId="4BBB2999" w14:textId="6459EC40" w:rsidR="00922DFE" w:rsidRPr="0081309A" w:rsidRDefault="0081309A" w:rsidP="0081309A">
            <w:pPr>
              <w:pStyle w:val="ListParagraph1"/>
              <w:ind w:left="0" w:right="720"/>
              <w:rPr>
                <w:rFonts w:cs="Arial"/>
                <w:i/>
                <w:iCs/>
                <w:lang w:val="en-US" w:eastAsia="en-US"/>
              </w:rPr>
            </w:pPr>
            <w:r w:rsidRPr="0081309A">
              <w:rPr>
                <w:rFonts w:cs="Arial"/>
                <w:i/>
                <w:iCs/>
                <w:lang w:val="en-US" w:eastAsia="en-US"/>
              </w:rPr>
              <w:t>Required Items by Firm:</w:t>
            </w:r>
          </w:p>
        </w:tc>
        <w:tc>
          <w:tcPr>
            <w:tcW w:w="3007" w:type="dxa"/>
            <w:tcBorders>
              <w:bottom w:val="single" w:sz="4" w:space="0" w:color="auto"/>
            </w:tcBorders>
          </w:tcPr>
          <w:p w14:paraId="6637BF3A" w14:textId="09D74130" w:rsidR="00927715" w:rsidRPr="00A31028" w:rsidRDefault="00927715" w:rsidP="009D5FB2">
            <w:pPr>
              <w:pStyle w:val="ListParagraph1"/>
              <w:ind w:left="0" w:right="720"/>
              <w:rPr>
                <w:rFonts w:cs="Arial"/>
                <w:lang w:val="en-US" w:eastAsia="en-US"/>
              </w:rPr>
            </w:pPr>
          </w:p>
        </w:tc>
      </w:tr>
      <w:tr w:rsidR="0081309A" w:rsidRPr="00636BDA" w14:paraId="03D08534" w14:textId="77777777" w:rsidTr="00927715">
        <w:trPr>
          <w:jc w:val="center"/>
        </w:trPr>
        <w:tc>
          <w:tcPr>
            <w:tcW w:w="7323" w:type="dxa"/>
            <w:tcBorders>
              <w:bottom w:val="single" w:sz="4" w:space="0" w:color="auto"/>
            </w:tcBorders>
          </w:tcPr>
          <w:p w14:paraId="623982F9" w14:textId="30386A22" w:rsidR="0081309A" w:rsidRPr="000C337A" w:rsidRDefault="0081309A">
            <w:pPr>
              <w:pStyle w:val="ListParagraph1"/>
              <w:numPr>
                <w:ilvl w:val="0"/>
                <w:numId w:val="2"/>
              </w:numPr>
              <w:ind w:left="432" w:right="720"/>
              <w:rPr>
                <w:rFonts w:cs="Arial"/>
                <w:lang w:val="en-US" w:eastAsia="en-US"/>
              </w:rPr>
            </w:pPr>
            <w:r w:rsidRPr="000C337A">
              <w:rPr>
                <w:rFonts w:cs="Arial"/>
                <w:lang w:val="en-US" w:eastAsia="en-US"/>
              </w:rPr>
              <w:t>Bid Form</w:t>
            </w:r>
          </w:p>
        </w:tc>
        <w:tc>
          <w:tcPr>
            <w:tcW w:w="3007" w:type="dxa"/>
            <w:tcBorders>
              <w:bottom w:val="single" w:sz="4" w:space="0" w:color="auto"/>
            </w:tcBorders>
          </w:tcPr>
          <w:p w14:paraId="53627933" w14:textId="376F9B0E" w:rsidR="0081309A" w:rsidRDefault="000C337A" w:rsidP="009D5FB2">
            <w:pPr>
              <w:pStyle w:val="ListParagraph1"/>
              <w:ind w:left="0" w:right="720"/>
              <w:rPr>
                <w:rFonts w:cs="Arial"/>
                <w:lang w:val="en-US" w:eastAsia="en-US"/>
              </w:rPr>
            </w:pPr>
            <w:r>
              <w:rPr>
                <w:rFonts w:cs="Arial"/>
                <w:lang w:val="en-US" w:eastAsia="en-US"/>
              </w:rPr>
              <w:t>PDF</w:t>
            </w:r>
          </w:p>
        </w:tc>
      </w:tr>
      <w:tr w:rsidR="0081309A" w:rsidRPr="00636BDA" w14:paraId="60BB07F4" w14:textId="77777777" w:rsidTr="00927715">
        <w:trPr>
          <w:jc w:val="center"/>
        </w:trPr>
        <w:tc>
          <w:tcPr>
            <w:tcW w:w="7323" w:type="dxa"/>
            <w:tcBorders>
              <w:bottom w:val="single" w:sz="4" w:space="0" w:color="auto"/>
            </w:tcBorders>
          </w:tcPr>
          <w:p w14:paraId="1C6DC178" w14:textId="14B71CE9" w:rsidR="0081309A" w:rsidRPr="000C337A" w:rsidRDefault="0081309A">
            <w:pPr>
              <w:pStyle w:val="ListParagraph1"/>
              <w:numPr>
                <w:ilvl w:val="0"/>
                <w:numId w:val="2"/>
              </w:numPr>
              <w:ind w:left="432" w:right="720"/>
              <w:rPr>
                <w:rFonts w:cs="Arial"/>
                <w:lang w:val="en-US" w:eastAsia="en-US"/>
              </w:rPr>
            </w:pPr>
            <w:r w:rsidRPr="000C337A">
              <w:rPr>
                <w:rFonts w:cs="Arial"/>
                <w:lang w:val="en-US" w:eastAsia="en-US"/>
              </w:rPr>
              <w:t>Statement of Qualifications Form</w:t>
            </w:r>
          </w:p>
        </w:tc>
        <w:tc>
          <w:tcPr>
            <w:tcW w:w="3007" w:type="dxa"/>
            <w:tcBorders>
              <w:bottom w:val="single" w:sz="4" w:space="0" w:color="auto"/>
            </w:tcBorders>
          </w:tcPr>
          <w:p w14:paraId="39A3ECAA" w14:textId="205CD8C8" w:rsidR="0081309A" w:rsidRDefault="0081309A" w:rsidP="009D5FB2">
            <w:pPr>
              <w:pStyle w:val="ListParagraph1"/>
              <w:ind w:left="0" w:right="720"/>
              <w:rPr>
                <w:rFonts w:cs="Arial"/>
                <w:lang w:val="en-US" w:eastAsia="en-US"/>
              </w:rPr>
            </w:pPr>
            <w:r>
              <w:rPr>
                <w:rFonts w:cs="Arial"/>
                <w:lang w:val="en-US" w:eastAsia="en-US"/>
              </w:rPr>
              <w:t>PDF</w:t>
            </w:r>
          </w:p>
        </w:tc>
      </w:tr>
      <w:tr w:rsidR="00922DFE" w:rsidRPr="00636BDA" w14:paraId="5D5AB07C" w14:textId="77777777" w:rsidTr="00927715">
        <w:trPr>
          <w:jc w:val="center"/>
        </w:trPr>
        <w:tc>
          <w:tcPr>
            <w:tcW w:w="7323" w:type="dxa"/>
            <w:tcBorders>
              <w:top w:val="single" w:sz="4" w:space="0" w:color="auto"/>
              <w:left w:val="single" w:sz="4" w:space="0" w:color="auto"/>
              <w:bottom w:val="single" w:sz="4" w:space="0" w:color="auto"/>
              <w:right w:val="single" w:sz="4" w:space="0" w:color="auto"/>
            </w:tcBorders>
          </w:tcPr>
          <w:p w14:paraId="11747C3B" w14:textId="18ABAACA" w:rsidR="00922DFE" w:rsidRPr="000C337A" w:rsidRDefault="00C11F50">
            <w:pPr>
              <w:pStyle w:val="ListParagraph1"/>
              <w:numPr>
                <w:ilvl w:val="0"/>
                <w:numId w:val="2"/>
              </w:numPr>
              <w:ind w:left="432" w:right="720"/>
              <w:rPr>
                <w:rFonts w:cs="Arial"/>
                <w:lang w:val="en-US" w:eastAsia="en-US"/>
              </w:rPr>
            </w:pPr>
            <w:r w:rsidRPr="000C337A">
              <w:rPr>
                <w:rFonts w:cs="Arial"/>
                <w:lang w:val="en-US" w:eastAsia="en-US"/>
              </w:rPr>
              <w:t>Audited Financial Statement</w:t>
            </w:r>
          </w:p>
        </w:tc>
        <w:tc>
          <w:tcPr>
            <w:tcW w:w="3007" w:type="dxa"/>
            <w:tcBorders>
              <w:top w:val="single" w:sz="4" w:space="0" w:color="auto"/>
              <w:left w:val="single" w:sz="4" w:space="0" w:color="auto"/>
              <w:bottom w:val="single" w:sz="4" w:space="0" w:color="auto"/>
              <w:right w:val="single" w:sz="4" w:space="0" w:color="auto"/>
            </w:tcBorders>
          </w:tcPr>
          <w:p w14:paraId="3CCE9C9B" w14:textId="1E1562AE" w:rsidR="00C11F50" w:rsidRDefault="00922DFE" w:rsidP="00927715">
            <w:pPr>
              <w:pStyle w:val="ListParagraph1"/>
              <w:ind w:left="0" w:right="720"/>
              <w:rPr>
                <w:rFonts w:cs="Arial"/>
                <w:lang w:val="en-US" w:eastAsia="en-US"/>
              </w:rPr>
            </w:pPr>
            <w:r>
              <w:rPr>
                <w:rFonts w:cs="Arial"/>
                <w:lang w:val="en-US" w:eastAsia="en-US"/>
              </w:rPr>
              <w:t>PDF</w:t>
            </w:r>
          </w:p>
        </w:tc>
      </w:tr>
      <w:tr w:rsidR="00927715" w:rsidRPr="00636BDA" w14:paraId="43D40244" w14:textId="77777777" w:rsidTr="00927715">
        <w:trPr>
          <w:jc w:val="center"/>
        </w:trPr>
        <w:tc>
          <w:tcPr>
            <w:tcW w:w="7323" w:type="dxa"/>
            <w:tcBorders>
              <w:top w:val="single" w:sz="4" w:space="0" w:color="auto"/>
              <w:left w:val="single" w:sz="4" w:space="0" w:color="auto"/>
              <w:bottom w:val="single" w:sz="4" w:space="0" w:color="auto"/>
              <w:right w:val="single" w:sz="4" w:space="0" w:color="auto"/>
            </w:tcBorders>
          </w:tcPr>
          <w:p w14:paraId="021E7586" w14:textId="10A304C0" w:rsidR="00927715" w:rsidRPr="000C337A" w:rsidRDefault="00927715">
            <w:pPr>
              <w:pStyle w:val="ListParagraph1"/>
              <w:numPr>
                <w:ilvl w:val="0"/>
                <w:numId w:val="2"/>
              </w:numPr>
              <w:ind w:left="432" w:right="720"/>
              <w:rPr>
                <w:rFonts w:cs="Arial"/>
                <w:lang w:val="en-US" w:eastAsia="en-US"/>
              </w:rPr>
            </w:pPr>
            <w:r w:rsidRPr="000C337A">
              <w:rPr>
                <w:rFonts w:cs="Arial"/>
                <w:lang w:val="en-US" w:eastAsia="en-US"/>
              </w:rPr>
              <w:t>Acknowledgement of Addenda Form</w:t>
            </w:r>
          </w:p>
        </w:tc>
        <w:tc>
          <w:tcPr>
            <w:tcW w:w="3007" w:type="dxa"/>
            <w:tcBorders>
              <w:top w:val="single" w:sz="4" w:space="0" w:color="auto"/>
              <w:left w:val="single" w:sz="4" w:space="0" w:color="auto"/>
              <w:bottom w:val="single" w:sz="4" w:space="0" w:color="auto"/>
              <w:right w:val="single" w:sz="4" w:space="0" w:color="auto"/>
            </w:tcBorders>
          </w:tcPr>
          <w:p w14:paraId="658F4196" w14:textId="2353C4E6" w:rsidR="00927715" w:rsidRDefault="00927715" w:rsidP="009D5FB2">
            <w:pPr>
              <w:pStyle w:val="ListParagraph1"/>
              <w:ind w:left="0" w:right="720"/>
              <w:rPr>
                <w:rFonts w:cs="Arial"/>
                <w:lang w:val="en-US" w:eastAsia="en-US"/>
              </w:rPr>
            </w:pPr>
            <w:r>
              <w:rPr>
                <w:rFonts w:cs="Arial"/>
                <w:lang w:val="en-US" w:eastAsia="en-US"/>
              </w:rPr>
              <w:t>PDF</w:t>
            </w:r>
          </w:p>
        </w:tc>
      </w:tr>
      <w:tr w:rsidR="00922DFE" w:rsidRPr="00636BDA" w14:paraId="051531F8" w14:textId="77777777" w:rsidTr="00927715">
        <w:trPr>
          <w:jc w:val="center"/>
        </w:trPr>
        <w:tc>
          <w:tcPr>
            <w:tcW w:w="7323" w:type="dxa"/>
            <w:tcBorders>
              <w:top w:val="single" w:sz="4" w:space="0" w:color="auto"/>
            </w:tcBorders>
          </w:tcPr>
          <w:p w14:paraId="7B317E81" w14:textId="43986CA5" w:rsidR="00922DFE" w:rsidRPr="000C337A" w:rsidRDefault="0081309A">
            <w:pPr>
              <w:pStyle w:val="ListParagraph1"/>
              <w:numPr>
                <w:ilvl w:val="0"/>
                <w:numId w:val="2"/>
              </w:numPr>
              <w:ind w:left="432" w:right="720"/>
              <w:rPr>
                <w:rFonts w:cs="Arial"/>
                <w:lang w:val="en-US" w:eastAsia="en-US"/>
              </w:rPr>
            </w:pPr>
            <w:r w:rsidRPr="000C337A">
              <w:rPr>
                <w:rFonts w:eastAsia="HiddenHorzOCR" w:cs="Arial"/>
                <w:color w:val="252525"/>
              </w:rPr>
              <w:t>Business Licenses, Certifications, Other Credentials</w:t>
            </w:r>
          </w:p>
        </w:tc>
        <w:tc>
          <w:tcPr>
            <w:tcW w:w="3007" w:type="dxa"/>
            <w:tcBorders>
              <w:top w:val="single" w:sz="4" w:space="0" w:color="auto"/>
            </w:tcBorders>
          </w:tcPr>
          <w:p w14:paraId="34CF0590" w14:textId="77777777" w:rsidR="00922DFE" w:rsidRDefault="00922DFE" w:rsidP="009D5FB2">
            <w:pPr>
              <w:pStyle w:val="ListParagraph1"/>
              <w:ind w:left="0" w:right="720"/>
              <w:rPr>
                <w:rFonts w:cs="Arial"/>
                <w:lang w:val="en-US" w:eastAsia="en-US"/>
              </w:rPr>
            </w:pPr>
            <w:r>
              <w:rPr>
                <w:rFonts w:cs="Arial"/>
                <w:lang w:val="en-US" w:eastAsia="en-US"/>
              </w:rPr>
              <w:t>PDF</w:t>
            </w:r>
          </w:p>
        </w:tc>
      </w:tr>
      <w:tr w:rsidR="00922DFE" w:rsidRPr="00636BDA" w14:paraId="259BCBAD" w14:textId="77777777" w:rsidTr="009D5FB2">
        <w:trPr>
          <w:jc w:val="center"/>
        </w:trPr>
        <w:tc>
          <w:tcPr>
            <w:tcW w:w="7323" w:type="dxa"/>
          </w:tcPr>
          <w:p w14:paraId="192AA39B" w14:textId="24D6F640" w:rsidR="00922DFE" w:rsidRPr="000C337A" w:rsidRDefault="0081309A">
            <w:pPr>
              <w:pStyle w:val="ListParagraph1"/>
              <w:numPr>
                <w:ilvl w:val="0"/>
                <w:numId w:val="2"/>
              </w:numPr>
              <w:ind w:left="432" w:right="720"/>
              <w:rPr>
                <w:rFonts w:cs="Arial"/>
                <w:lang w:val="en-US" w:eastAsia="en-US"/>
              </w:rPr>
            </w:pPr>
            <w:r w:rsidRPr="000C337A">
              <w:rPr>
                <w:rFonts w:eastAsia="HiddenHorzOCR" w:cs="Arial"/>
                <w:color w:val="252525"/>
              </w:rPr>
              <w:t>Non-Collusion Affidavit Form</w:t>
            </w:r>
          </w:p>
        </w:tc>
        <w:tc>
          <w:tcPr>
            <w:tcW w:w="3007" w:type="dxa"/>
          </w:tcPr>
          <w:p w14:paraId="13D320BE" w14:textId="77777777" w:rsidR="00922DFE" w:rsidRDefault="00922DFE" w:rsidP="009D5FB2">
            <w:pPr>
              <w:pStyle w:val="ListParagraph1"/>
              <w:ind w:left="0" w:right="720"/>
              <w:rPr>
                <w:rFonts w:cs="Arial"/>
                <w:lang w:val="en-US" w:eastAsia="en-US"/>
              </w:rPr>
            </w:pPr>
            <w:r>
              <w:rPr>
                <w:rFonts w:cs="Arial"/>
                <w:lang w:val="en-US" w:eastAsia="en-US"/>
              </w:rPr>
              <w:t>PDF</w:t>
            </w:r>
          </w:p>
        </w:tc>
      </w:tr>
      <w:tr w:rsidR="0081309A" w:rsidRPr="00636BDA" w14:paraId="7A770EC3" w14:textId="77777777" w:rsidTr="009D5FB2">
        <w:trPr>
          <w:jc w:val="center"/>
        </w:trPr>
        <w:tc>
          <w:tcPr>
            <w:tcW w:w="7323" w:type="dxa"/>
          </w:tcPr>
          <w:p w14:paraId="6BE0796C" w14:textId="7914D24D" w:rsidR="0081309A" w:rsidRPr="000C337A" w:rsidRDefault="0081309A">
            <w:pPr>
              <w:pStyle w:val="ListParagraph1"/>
              <w:numPr>
                <w:ilvl w:val="0"/>
                <w:numId w:val="2"/>
              </w:numPr>
              <w:ind w:left="432" w:right="720"/>
              <w:rPr>
                <w:rFonts w:eastAsia="HiddenHorzOCR" w:cs="Arial"/>
                <w:color w:val="252525"/>
              </w:rPr>
            </w:pPr>
            <w:r w:rsidRPr="000C337A">
              <w:rPr>
                <w:rFonts w:eastAsia="HiddenHorzOCR" w:cs="Arial"/>
                <w:color w:val="252525"/>
              </w:rPr>
              <w:t>YCCD Professional Services Agreement (PSA)</w:t>
            </w:r>
          </w:p>
        </w:tc>
        <w:tc>
          <w:tcPr>
            <w:tcW w:w="3007" w:type="dxa"/>
          </w:tcPr>
          <w:p w14:paraId="1D9F11B5" w14:textId="6819E721" w:rsidR="0081309A" w:rsidRDefault="0081309A" w:rsidP="009D5FB2">
            <w:pPr>
              <w:pStyle w:val="ListParagraph1"/>
              <w:ind w:left="0" w:right="720"/>
              <w:rPr>
                <w:rFonts w:cs="Arial"/>
                <w:lang w:val="en-US" w:eastAsia="en-US"/>
              </w:rPr>
            </w:pPr>
            <w:r>
              <w:rPr>
                <w:rFonts w:cs="Arial"/>
                <w:lang w:val="en-US" w:eastAsia="en-US"/>
              </w:rPr>
              <w:t>PDF</w:t>
            </w:r>
          </w:p>
        </w:tc>
      </w:tr>
      <w:tr w:rsidR="0081309A" w:rsidRPr="00636BDA" w14:paraId="531CC51B" w14:textId="77777777" w:rsidTr="009D5FB2">
        <w:trPr>
          <w:jc w:val="center"/>
        </w:trPr>
        <w:tc>
          <w:tcPr>
            <w:tcW w:w="7323" w:type="dxa"/>
          </w:tcPr>
          <w:p w14:paraId="7A5A4670" w14:textId="10D23C30" w:rsidR="0081309A" w:rsidRPr="000C337A" w:rsidRDefault="0081309A">
            <w:pPr>
              <w:pStyle w:val="ListParagraph1"/>
              <w:numPr>
                <w:ilvl w:val="0"/>
                <w:numId w:val="2"/>
              </w:numPr>
              <w:ind w:left="432" w:right="720"/>
              <w:rPr>
                <w:rFonts w:eastAsia="HiddenHorzOCR" w:cs="Arial"/>
                <w:color w:val="252525"/>
              </w:rPr>
            </w:pPr>
            <w:r w:rsidRPr="000C337A">
              <w:rPr>
                <w:rFonts w:eastAsia="HiddenHorzOCR" w:cs="Arial"/>
                <w:color w:val="252525"/>
              </w:rPr>
              <w:t>Signature Proposal Form</w:t>
            </w:r>
          </w:p>
        </w:tc>
        <w:tc>
          <w:tcPr>
            <w:tcW w:w="3007" w:type="dxa"/>
          </w:tcPr>
          <w:p w14:paraId="744D4353" w14:textId="44C4DE9D" w:rsidR="0081309A" w:rsidRDefault="0081309A" w:rsidP="009D5FB2">
            <w:pPr>
              <w:pStyle w:val="ListParagraph1"/>
              <w:ind w:left="0" w:right="720"/>
              <w:rPr>
                <w:rFonts w:cs="Arial"/>
                <w:lang w:val="en-US" w:eastAsia="en-US"/>
              </w:rPr>
            </w:pPr>
            <w:r>
              <w:rPr>
                <w:rFonts w:cs="Arial"/>
                <w:lang w:val="en-US" w:eastAsia="en-US"/>
              </w:rPr>
              <w:t>PDF</w:t>
            </w:r>
          </w:p>
        </w:tc>
      </w:tr>
      <w:tr w:rsidR="0081309A" w:rsidRPr="00636BDA" w14:paraId="225656CC" w14:textId="77777777" w:rsidTr="009D5FB2">
        <w:trPr>
          <w:jc w:val="center"/>
        </w:trPr>
        <w:tc>
          <w:tcPr>
            <w:tcW w:w="7323" w:type="dxa"/>
          </w:tcPr>
          <w:p w14:paraId="0C219873" w14:textId="479EA29E" w:rsidR="0081309A" w:rsidRPr="000C337A" w:rsidRDefault="0081309A">
            <w:pPr>
              <w:pStyle w:val="ListParagraph1"/>
              <w:numPr>
                <w:ilvl w:val="0"/>
                <w:numId w:val="2"/>
              </w:numPr>
              <w:ind w:left="432" w:right="720"/>
              <w:rPr>
                <w:rFonts w:eastAsia="HiddenHorzOCR" w:cs="Arial"/>
                <w:color w:val="252525"/>
              </w:rPr>
            </w:pPr>
            <w:r w:rsidRPr="000C337A">
              <w:rPr>
                <w:rFonts w:eastAsia="HiddenHorzOCR" w:cs="Arial"/>
                <w:color w:val="252525"/>
              </w:rPr>
              <w:t>Facilities Master Planning Project References</w:t>
            </w:r>
          </w:p>
        </w:tc>
        <w:tc>
          <w:tcPr>
            <w:tcW w:w="3007" w:type="dxa"/>
          </w:tcPr>
          <w:p w14:paraId="7FE22946" w14:textId="4F9D1004" w:rsidR="0081309A" w:rsidRDefault="0081309A" w:rsidP="009D5FB2">
            <w:pPr>
              <w:pStyle w:val="ListParagraph1"/>
              <w:ind w:left="0" w:right="720"/>
              <w:rPr>
                <w:rFonts w:cs="Arial"/>
                <w:lang w:val="en-US" w:eastAsia="en-US"/>
              </w:rPr>
            </w:pPr>
            <w:r>
              <w:rPr>
                <w:rFonts w:cs="Arial"/>
                <w:lang w:val="en-US" w:eastAsia="en-US"/>
              </w:rPr>
              <w:t>PDF</w:t>
            </w:r>
          </w:p>
        </w:tc>
      </w:tr>
      <w:tr w:rsidR="0081309A" w:rsidRPr="00636BDA" w14:paraId="13A3552D" w14:textId="77777777" w:rsidTr="009D5FB2">
        <w:trPr>
          <w:jc w:val="center"/>
        </w:trPr>
        <w:tc>
          <w:tcPr>
            <w:tcW w:w="7323" w:type="dxa"/>
          </w:tcPr>
          <w:p w14:paraId="5E27F491" w14:textId="7036A3A4" w:rsidR="0081309A" w:rsidRPr="000C337A" w:rsidRDefault="0081309A">
            <w:pPr>
              <w:pStyle w:val="ListParagraph1"/>
              <w:numPr>
                <w:ilvl w:val="0"/>
                <w:numId w:val="2"/>
              </w:numPr>
              <w:ind w:left="432" w:right="720"/>
              <w:rPr>
                <w:rFonts w:eastAsia="HiddenHorzOCR" w:cs="Arial"/>
                <w:color w:val="252525"/>
              </w:rPr>
            </w:pPr>
            <w:r w:rsidRPr="000C337A">
              <w:rPr>
                <w:rFonts w:eastAsia="HiddenHorzOCR" w:cs="Arial"/>
              </w:rPr>
              <w:t>Firm’s Professional Services Approach/Schedule/Team Members</w:t>
            </w:r>
          </w:p>
        </w:tc>
        <w:tc>
          <w:tcPr>
            <w:tcW w:w="3007" w:type="dxa"/>
          </w:tcPr>
          <w:p w14:paraId="3DDE4900" w14:textId="577C4145" w:rsidR="0081309A" w:rsidRDefault="0081309A" w:rsidP="009D5FB2">
            <w:pPr>
              <w:pStyle w:val="ListParagraph1"/>
              <w:ind w:left="0" w:right="720"/>
              <w:rPr>
                <w:rFonts w:cs="Arial"/>
                <w:lang w:val="en-US" w:eastAsia="en-US"/>
              </w:rPr>
            </w:pPr>
            <w:r>
              <w:rPr>
                <w:rFonts w:cs="Arial"/>
                <w:lang w:val="en-US" w:eastAsia="en-US"/>
              </w:rPr>
              <w:t>PDF</w:t>
            </w:r>
          </w:p>
        </w:tc>
      </w:tr>
      <w:tr w:rsidR="0081309A" w:rsidRPr="00636BDA" w14:paraId="050421BA" w14:textId="77777777" w:rsidTr="009D5FB2">
        <w:trPr>
          <w:jc w:val="center"/>
        </w:trPr>
        <w:tc>
          <w:tcPr>
            <w:tcW w:w="7323" w:type="dxa"/>
          </w:tcPr>
          <w:p w14:paraId="3A869CDD" w14:textId="77777777" w:rsidR="0081309A" w:rsidRPr="000C337A" w:rsidRDefault="0081309A" w:rsidP="0081309A">
            <w:pPr>
              <w:pStyle w:val="ListParagraph1"/>
              <w:ind w:left="432" w:right="720"/>
              <w:rPr>
                <w:rFonts w:eastAsia="HiddenHorzOCR" w:cs="Arial"/>
              </w:rPr>
            </w:pPr>
          </w:p>
        </w:tc>
        <w:tc>
          <w:tcPr>
            <w:tcW w:w="3007" w:type="dxa"/>
          </w:tcPr>
          <w:p w14:paraId="593C9A9B" w14:textId="77777777" w:rsidR="0081309A" w:rsidRDefault="0081309A" w:rsidP="009D5FB2">
            <w:pPr>
              <w:pStyle w:val="ListParagraph1"/>
              <w:ind w:left="0" w:right="720"/>
              <w:rPr>
                <w:rFonts w:cs="Arial"/>
                <w:lang w:val="en-US" w:eastAsia="en-US"/>
              </w:rPr>
            </w:pPr>
          </w:p>
        </w:tc>
      </w:tr>
      <w:tr w:rsidR="0081309A" w:rsidRPr="00636BDA" w14:paraId="4646C47C" w14:textId="77777777" w:rsidTr="009D5FB2">
        <w:trPr>
          <w:jc w:val="center"/>
        </w:trPr>
        <w:tc>
          <w:tcPr>
            <w:tcW w:w="7323" w:type="dxa"/>
          </w:tcPr>
          <w:p w14:paraId="6A88A818" w14:textId="11CB049A" w:rsidR="0081309A" w:rsidRPr="000C337A" w:rsidRDefault="0081309A" w:rsidP="0081309A">
            <w:pPr>
              <w:pStyle w:val="ListParagraph1"/>
              <w:ind w:left="0" w:right="720"/>
              <w:rPr>
                <w:rFonts w:eastAsia="HiddenHorzOCR" w:cs="Arial"/>
                <w:i/>
                <w:iCs/>
                <w:lang w:val="en-US"/>
              </w:rPr>
            </w:pPr>
            <w:r w:rsidRPr="000C337A">
              <w:rPr>
                <w:rFonts w:eastAsia="HiddenHorzOCR" w:cs="Arial"/>
                <w:i/>
                <w:iCs/>
                <w:lang w:val="en-US"/>
              </w:rPr>
              <w:t>Informational Reference Items:</w:t>
            </w:r>
          </w:p>
        </w:tc>
        <w:tc>
          <w:tcPr>
            <w:tcW w:w="3007" w:type="dxa"/>
          </w:tcPr>
          <w:p w14:paraId="17A594B6" w14:textId="77777777" w:rsidR="0081309A" w:rsidRDefault="0081309A" w:rsidP="009D5FB2">
            <w:pPr>
              <w:pStyle w:val="ListParagraph1"/>
              <w:ind w:left="0" w:right="720"/>
              <w:rPr>
                <w:rFonts w:cs="Arial"/>
                <w:lang w:val="en-US" w:eastAsia="en-US"/>
              </w:rPr>
            </w:pPr>
          </w:p>
        </w:tc>
      </w:tr>
      <w:tr w:rsidR="0081309A" w:rsidRPr="00636BDA" w14:paraId="3063C659" w14:textId="77777777" w:rsidTr="009D5FB2">
        <w:trPr>
          <w:jc w:val="center"/>
        </w:trPr>
        <w:tc>
          <w:tcPr>
            <w:tcW w:w="7323" w:type="dxa"/>
          </w:tcPr>
          <w:p w14:paraId="6D9516ED" w14:textId="031E00A2" w:rsidR="0081309A" w:rsidRPr="000C337A" w:rsidRDefault="0081309A">
            <w:pPr>
              <w:pStyle w:val="ListParagraph1"/>
              <w:numPr>
                <w:ilvl w:val="0"/>
                <w:numId w:val="2"/>
              </w:numPr>
              <w:ind w:left="432" w:right="720"/>
              <w:rPr>
                <w:rFonts w:eastAsia="HiddenHorzOCR" w:cs="Arial"/>
              </w:rPr>
            </w:pPr>
            <w:r w:rsidRPr="000C337A">
              <w:rPr>
                <w:rFonts w:eastAsia="HiddenHorzOCR" w:cs="Arial"/>
                <w:lang w:val="en-US"/>
              </w:rPr>
              <w:t>Facilities Master Planning Informational Reference Documents</w:t>
            </w:r>
          </w:p>
        </w:tc>
        <w:tc>
          <w:tcPr>
            <w:tcW w:w="3007" w:type="dxa"/>
          </w:tcPr>
          <w:p w14:paraId="0B9D6621" w14:textId="51C595BD" w:rsidR="0081309A" w:rsidRDefault="00650E5C" w:rsidP="009D5FB2">
            <w:pPr>
              <w:pStyle w:val="ListParagraph1"/>
              <w:ind w:left="0" w:right="720"/>
              <w:rPr>
                <w:rFonts w:cs="Arial"/>
                <w:lang w:val="en-US" w:eastAsia="en-US"/>
              </w:rPr>
            </w:pPr>
            <w:r>
              <w:rPr>
                <w:rFonts w:cs="Arial"/>
                <w:lang w:val="en-US" w:eastAsia="en-US"/>
              </w:rPr>
              <w:t>PDF</w:t>
            </w:r>
          </w:p>
        </w:tc>
      </w:tr>
      <w:tr w:rsidR="0081309A" w:rsidRPr="00636BDA" w14:paraId="278ACC01" w14:textId="77777777" w:rsidTr="009D5FB2">
        <w:trPr>
          <w:jc w:val="center"/>
        </w:trPr>
        <w:tc>
          <w:tcPr>
            <w:tcW w:w="7323" w:type="dxa"/>
          </w:tcPr>
          <w:p w14:paraId="76CE6F50" w14:textId="3FA27842" w:rsidR="0081309A" w:rsidRPr="000C337A" w:rsidRDefault="00650E5C">
            <w:pPr>
              <w:pStyle w:val="ListParagraph1"/>
              <w:numPr>
                <w:ilvl w:val="0"/>
                <w:numId w:val="2"/>
              </w:numPr>
              <w:ind w:left="432" w:right="720"/>
              <w:rPr>
                <w:rFonts w:eastAsia="HiddenHorzOCR" w:cs="Arial"/>
              </w:rPr>
            </w:pPr>
            <w:r w:rsidRPr="000C337A">
              <w:rPr>
                <w:rFonts w:eastAsia="HiddenHorzOCR" w:cs="Arial"/>
                <w:lang w:val="en-US"/>
              </w:rPr>
              <w:t>YCCD Academic Calendar</w:t>
            </w:r>
          </w:p>
        </w:tc>
        <w:tc>
          <w:tcPr>
            <w:tcW w:w="3007" w:type="dxa"/>
          </w:tcPr>
          <w:p w14:paraId="68914180" w14:textId="43923828" w:rsidR="0081309A" w:rsidRDefault="000C337A" w:rsidP="009D5FB2">
            <w:pPr>
              <w:pStyle w:val="ListParagraph1"/>
              <w:ind w:left="0" w:right="720"/>
              <w:rPr>
                <w:rFonts w:cs="Arial"/>
                <w:lang w:val="en-US" w:eastAsia="en-US"/>
              </w:rPr>
            </w:pPr>
            <w:r>
              <w:rPr>
                <w:rFonts w:cs="Arial"/>
                <w:lang w:val="en-US" w:eastAsia="en-US"/>
              </w:rPr>
              <w:t>PDF</w:t>
            </w:r>
          </w:p>
        </w:tc>
      </w:tr>
      <w:tr w:rsidR="0081309A" w:rsidRPr="00636BDA" w14:paraId="04C65D96" w14:textId="77777777" w:rsidTr="009D5FB2">
        <w:trPr>
          <w:jc w:val="center"/>
        </w:trPr>
        <w:tc>
          <w:tcPr>
            <w:tcW w:w="7323" w:type="dxa"/>
          </w:tcPr>
          <w:p w14:paraId="22858C18" w14:textId="409A07A5" w:rsidR="0081309A" w:rsidRPr="000C337A" w:rsidRDefault="00650E5C">
            <w:pPr>
              <w:pStyle w:val="ListParagraph1"/>
              <w:numPr>
                <w:ilvl w:val="0"/>
                <w:numId w:val="2"/>
              </w:numPr>
              <w:ind w:left="432" w:right="720"/>
              <w:rPr>
                <w:rFonts w:eastAsia="HiddenHorzOCR" w:cs="Arial"/>
              </w:rPr>
            </w:pPr>
            <w:r w:rsidRPr="000C337A">
              <w:rPr>
                <w:rFonts w:eastAsia="HiddenHorzOCR" w:cs="Arial"/>
              </w:rPr>
              <w:t>Map of Yuba College Campus, Woodland Community College Campus</w:t>
            </w:r>
          </w:p>
        </w:tc>
        <w:tc>
          <w:tcPr>
            <w:tcW w:w="3007" w:type="dxa"/>
          </w:tcPr>
          <w:p w14:paraId="785C3767" w14:textId="5B617D13" w:rsidR="0081309A" w:rsidRDefault="000C337A" w:rsidP="009D5FB2">
            <w:pPr>
              <w:pStyle w:val="ListParagraph1"/>
              <w:ind w:left="0" w:right="720"/>
              <w:rPr>
                <w:rFonts w:cs="Arial"/>
                <w:lang w:val="en-US" w:eastAsia="en-US"/>
              </w:rPr>
            </w:pPr>
            <w:r>
              <w:rPr>
                <w:rFonts w:cs="Arial"/>
                <w:lang w:val="en-US" w:eastAsia="en-US"/>
              </w:rPr>
              <w:t>PDF</w:t>
            </w:r>
          </w:p>
        </w:tc>
      </w:tr>
    </w:tbl>
    <w:p w14:paraId="64E17D98" w14:textId="77777777" w:rsidR="00922DFE" w:rsidRPr="00636BDA" w:rsidRDefault="00922DFE" w:rsidP="00922DFE">
      <w:pPr>
        <w:pStyle w:val="ListParagraph1"/>
        <w:ind w:left="0" w:right="720"/>
        <w:rPr>
          <w:rFonts w:cs="Arial"/>
          <w:sz w:val="18"/>
          <w:szCs w:val="18"/>
          <w:u w:val="single"/>
        </w:rPr>
      </w:pPr>
    </w:p>
    <w:p w14:paraId="4CF9A2D3" w14:textId="0E22FF61" w:rsidR="00125289" w:rsidRDefault="00125289" w:rsidP="00922DFE">
      <w:pPr>
        <w:ind w:right="720"/>
        <w:rPr>
          <w:rFonts w:ascii="Arial" w:eastAsia="Times New Roman" w:hAnsi="Arial" w:cs="Arial"/>
          <w:b/>
          <w:lang w:eastAsia="zh-CN"/>
        </w:rPr>
      </w:pPr>
      <w:bookmarkStart w:id="1" w:name="_Toc279565502"/>
      <w:bookmarkStart w:id="2" w:name="_Toc296937630"/>
      <w:bookmarkStart w:id="3" w:name="_Toc247361409"/>
      <w:r w:rsidRPr="00125289">
        <w:rPr>
          <w:rFonts w:ascii="Arial" w:eastAsia="Times New Roman" w:hAnsi="Arial" w:cs="Arial"/>
          <w:b/>
          <w:highlight w:val="yellow"/>
          <w:lang w:eastAsia="zh-CN"/>
        </w:rPr>
        <w:t xml:space="preserve">Please note that the District Offices have </w:t>
      </w:r>
      <w:proofErr w:type="gramStart"/>
      <w:r w:rsidRPr="00125289">
        <w:rPr>
          <w:rFonts w:ascii="Arial" w:eastAsia="Times New Roman" w:hAnsi="Arial" w:cs="Arial"/>
          <w:b/>
          <w:highlight w:val="yellow"/>
          <w:lang w:eastAsia="zh-CN"/>
        </w:rPr>
        <w:t>relocated</w:t>
      </w:r>
      <w:proofErr w:type="gramEnd"/>
      <w:r w:rsidRPr="00125289">
        <w:rPr>
          <w:rFonts w:ascii="Arial" w:eastAsia="Times New Roman" w:hAnsi="Arial" w:cs="Arial"/>
          <w:b/>
          <w:highlight w:val="yellow"/>
          <w:lang w:eastAsia="zh-CN"/>
        </w:rPr>
        <w:t xml:space="preserve"> and proposals need to be delivered to the new address as noted in this RFP/RFQ.</w:t>
      </w:r>
    </w:p>
    <w:p w14:paraId="399C1094" w14:textId="1FE8672D" w:rsidR="00922DFE" w:rsidRPr="00FC4905" w:rsidRDefault="00922DFE" w:rsidP="00922DFE">
      <w:pPr>
        <w:ind w:right="720"/>
        <w:rPr>
          <w:rFonts w:ascii="Arial" w:eastAsia="Times New Roman" w:hAnsi="Arial" w:cs="Arial"/>
          <w:b/>
          <w:lang w:eastAsia="zh-CN"/>
        </w:rPr>
      </w:pPr>
      <w:r>
        <w:rPr>
          <w:rFonts w:ascii="Arial" w:eastAsia="Times New Roman" w:hAnsi="Arial" w:cs="Arial"/>
          <w:b/>
          <w:lang w:eastAsia="zh-CN"/>
        </w:rPr>
        <w:t xml:space="preserve">6.0 </w:t>
      </w:r>
      <w:r w:rsidRPr="00FC4905">
        <w:rPr>
          <w:rFonts w:ascii="Arial" w:eastAsia="Times New Roman" w:hAnsi="Arial" w:cs="Arial"/>
          <w:b/>
          <w:lang w:eastAsia="zh-CN"/>
        </w:rPr>
        <w:t xml:space="preserve">Non-Discrimination </w:t>
      </w:r>
    </w:p>
    <w:p w14:paraId="3334C7DF" w14:textId="0F110E7C" w:rsidR="00922DFE" w:rsidRDefault="00922DFE" w:rsidP="00922DFE">
      <w:pPr>
        <w:spacing w:after="0" w:line="240" w:lineRule="auto"/>
        <w:ind w:right="720"/>
        <w:rPr>
          <w:rFonts w:ascii="Arial" w:eastAsia="Times New Roman" w:hAnsi="Arial" w:cs="Arial"/>
          <w:lang w:eastAsia="zh-CN"/>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does not discriminate with regard to race, color, gender, national origin, disability, or any other protected or other classification in the awarding of contracts/agreements.  The District welcomes all </w:t>
      </w:r>
      <w:r w:rsidR="00840699">
        <w:rPr>
          <w:rFonts w:ascii="Arial" w:eastAsia="Times New Roman" w:hAnsi="Arial" w:cs="Arial"/>
          <w:lang w:eastAsia="zh-CN"/>
        </w:rPr>
        <w:t>q</w:t>
      </w:r>
      <w:r>
        <w:rPr>
          <w:rFonts w:ascii="Arial" w:eastAsia="Times New Roman" w:hAnsi="Arial" w:cs="Arial"/>
          <w:lang w:eastAsia="zh-CN"/>
        </w:rPr>
        <w:t xml:space="preserve">ualified </w:t>
      </w:r>
      <w:r w:rsidR="00840699">
        <w:rPr>
          <w:rFonts w:ascii="Arial" w:eastAsia="Times New Roman" w:hAnsi="Arial" w:cs="Arial"/>
          <w:lang w:eastAsia="zh-CN"/>
        </w:rPr>
        <w:t>f</w:t>
      </w:r>
      <w:r>
        <w:rPr>
          <w:rFonts w:ascii="Arial" w:eastAsia="Times New Roman" w:hAnsi="Arial" w:cs="Arial"/>
          <w:lang w:eastAsia="zh-CN"/>
        </w:rPr>
        <w:t>irms to participate in the project Request for Qualification/Proposal process.</w:t>
      </w:r>
    </w:p>
    <w:p w14:paraId="0AE48224" w14:textId="77777777" w:rsidR="00922DFE" w:rsidRDefault="00922DFE" w:rsidP="00922DFE">
      <w:pPr>
        <w:spacing w:after="0" w:line="240" w:lineRule="auto"/>
        <w:ind w:right="720"/>
        <w:rPr>
          <w:rFonts w:ascii="Arial" w:eastAsia="Times New Roman" w:hAnsi="Arial" w:cs="Arial"/>
          <w:lang w:eastAsia="zh-CN"/>
        </w:rPr>
      </w:pPr>
    </w:p>
    <w:p w14:paraId="7B616788" w14:textId="77777777" w:rsidR="00922DFE" w:rsidRDefault="00922DFE" w:rsidP="00922DFE">
      <w:pPr>
        <w:spacing w:after="0" w:line="240" w:lineRule="auto"/>
        <w:ind w:right="720"/>
        <w:rPr>
          <w:rFonts w:ascii="Arial" w:eastAsia="Times New Roman" w:hAnsi="Arial" w:cs="Arial"/>
          <w:lang w:eastAsia="zh-CN"/>
        </w:rPr>
      </w:pPr>
      <w:r>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qualification process.  </w:t>
      </w:r>
    </w:p>
    <w:p w14:paraId="62CDBF0B" w14:textId="77777777" w:rsidR="00922DFE" w:rsidRDefault="00922DFE" w:rsidP="00922DFE">
      <w:pPr>
        <w:spacing w:after="0" w:line="240" w:lineRule="auto"/>
        <w:ind w:right="720"/>
        <w:rPr>
          <w:rFonts w:ascii="Arial" w:eastAsia="Times New Roman" w:hAnsi="Arial" w:cs="Arial"/>
          <w:lang w:eastAsia="zh-CN"/>
        </w:rPr>
      </w:pPr>
    </w:p>
    <w:p w14:paraId="0A2705E8" w14:textId="584512B7" w:rsidR="00922DFE" w:rsidRDefault="00922DFE" w:rsidP="00922DFE">
      <w:pPr>
        <w:spacing w:after="0" w:line="240" w:lineRule="auto"/>
        <w:ind w:right="720"/>
        <w:rPr>
          <w:rFonts w:ascii="Arial" w:eastAsia="HiddenHorzOCR" w:hAnsi="Arial" w:cs="Arial"/>
          <w:b/>
          <w:color w:val="1B1B1B"/>
        </w:rPr>
      </w:pPr>
      <w:r>
        <w:rPr>
          <w:rFonts w:ascii="Arial" w:eastAsia="Times New Roman" w:hAnsi="Arial" w:cs="Arial"/>
          <w:lang w:eastAsia="zh-CN"/>
        </w:rPr>
        <w:t xml:space="preserve">The </w:t>
      </w:r>
      <w:proofErr w:type="gramStart"/>
      <w:r>
        <w:rPr>
          <w:rFonts w:ascii="Arial" w:eastAsia="Times New Roman" w:hAnsi="Arial" w:cs="Arial"/>
          <w:lang w:eastAsia="zh-CN"/>
        </w:rPr>
        <w:t>District</w:t>
      </w:r>
      <w:proofErr w:type="gramEnd"/>
      <w:r>
        <w:rPr>
          <w:rFonts w:ascii="Arial" w:eastAsia="Times New Roman" w:hAnsi="Arial" w:cs="Arial"/>
          <w:lang w:eastAsia="zh-CN"/>
        </w:rPr>
        <w:t xml:space="preserve"> encourages the submission packages from </w:t>
      </w:r>
      <w:r w:rsidRPr="00650E5C">
        <w:rPr>
          <w:rFonts w:ascii="Arial" w:eastAsia="Times New Roman" w:hAnsi="Arial" w:cs="Arial"/>
          <w:b/>
          <w:bCs/>
          <w:lang w:eastAsia="zh-CN"/>
        </w:rPr>
        <w:t xml:space="preserve">all </w:t>
      </w:r>
      <w:r w:rsidR="00840699" w:rsidRPr="00650E5C">
        <w:rPr>
          <w:rFonts w:ascii="Arial" w:eastAsia="Times New Roman" w:hAnsi="Arial" w:cs="Arial"/>
          <w:b/>
          <w:bCs/>
          <w:lang w:eastAsia="zh-CN"/>
        </w:rPr>
        <w:t>f</w:t>
      </w:r>
      <w:r w:rsidRPr="00650E5C">
        <w:rPr>
          <w:rFonts w:ascii="Arial" w:eastAsia="Times New Roman" w:hAnsi="Arial" w:cs="Arial"/>
          <w:b/>
          <w:bCs/>
          <w:lang w:eastAsia="zh-CN"/>
        </w:rPr>
        <w:t>irms</w:t>
      </w:r>
      <w:r>
        <w:rPr>
          <w:rFonts w:ascii="Arial" w:eastAsia="Times New Roman" w:hAnsi="Arial" w:cs="Arial"/>
          <w:lang w:eastAsia="zh-CN"/>
        </w:rPr>
        <w:t xml:space="preserve"> that can meet the stated requirements set for this RFQ</w:t>
      </w:r>
      <w:r w:rsidR="00650E5C">
        <w:rPr>
          <w:rFonts w:ascii="Arial" w:eastAsia="Times New Roman" w:hAnsi="Arial" w:cs="Arial"/>
          <w:lang w:eastAsia="zh-CN"/>
        </w:rPr>
        <w:t xml:space="preserve">/RFP. </w:t>
      </w:r>
      <w:r>
        <w:rPr>
          <w:rFonts w:ascii="Arial" w:eastAsia="Times New Roman" w:hAnsi="Arial" w:cs="Arial"/>
          <w:lang w:eastAsia="zh-CN"/>
        </w:rPr>
        <w:t xml:space="preserve"> </w:t>
      </w:r>
      <w:bookmarkEnd w:id="1"/>
      <w:bookmarkEnd w:id="2"/>
      <w:bookmarkEnd w:id="3"/>
    </w:p>
    <w:p w14:paraId="161A40E4" w14:textId="77777777" w:rsidR="00922DFE" w:rsidRDefault="00922DFE" w:rsidP="00922DFE">
      <w:pPr>
        <w:spacing w:after="0" w:line="240" w:lineRule="auto"/>
        <w:rPr>
          <w:rFonts w:ascii="Arial" w:eastAsia="Times New Roman" w:hAnsi="Arial" w:cs="Arial"/>
          <w:b/>
          <w:lang w:eastAsia="zh-CN"/>
        </w:rPr>
      </w:pPr>
    </w:p>
    <w:p w14:paraId="53CA1047" w14:textId="77777777" w:rsidR="00222755" w:rsidRDefault="00222755">
      <w:pPr>
        <w:spacing w:after="160" w:line="259" w:lineRule="auto"/>
        <w:rPr>
          <w:rFonts w:ascii="Arial" w:eastAsia="Times New Roman" w:hAnsi="Arial" w:cs="Arial"/>
          <w:b/>
          <w:lang w:eastAsia="zh-CN"/>
        </w:rPr>
      </w:pPr>
      <w:r>
        <w:rPr>
          <w:rFonts w:ascii="Arial" w:eastAsia="Times New Roman" w:hAnsi="Arial" w:cs="Arial"/>
          <w:b/>
          <w:lang w:eastAsia="zh-CN"/>
        </w:rPr>
        <w:br w:type="page"/>
      </w:r>
    </w:p>
    <w:p w14:paraId="083839BB" w14:textId="0DC82F45" w:rsidR="00922DFE" w:rsidRPr="005A0753" w:rsidRDefault="00922DFE" w:rsidP="00922DFE">
      <w:pPr>
        <w:ind w:right="720"/>
        <w:rPr>
          <w:rFonts w:ascii="Arial" w:eastAsia="Times New Roman" w:hAnsi="Arial" w:cs="Arial"/>
          <w:b/>
          <w:lang w:eastAsia="zh-CN"/>
        </w:rPr>
      </w:pPr>
      <w:r>
        <w:rPr>
          <w:rFonts w:ascii="Arial" w:eastAsia="Times New Roman" w:hAnsi="Arial" w:cs="Arial"/>
          <w:b/>
          <w:lang w:eastAsia="zh-CN"/>
        </w:rPr>
        <w:lastRenderedPageBreak/>
        <w:t>7.0</w:t>
      </w:r>
      <w:r w:rsidRPr="005A0753">
        <w:rPr>
          <w:rFonts w:ascii="Arial" w:eastAsia="Times New Roman" w:hAnsi="Arial" w:cs="Arial"/>
          <w:b/>
          <w:lang w:eastAsia="zh-CN"/>
        </w:rPr>
        <w:t xml:space="preserve"> Responses to </w:t>
      </w:r>
      <w:r w:rsidR="00650E5C">
        <w:rPr>
          <w:rFonts w:ascii="Arial" w:eastAsia="Times New Roman" w:hAnsi="Arial" w:cs="Arial"/>
          <w:b/>
          <w:lang w:eastAsia="zh-CN"/>
        </w:rPr>
        <w:t>RFQ/RFP</w:t>
      </w:r>
      <w:r w:rsidRPr="005A0753">
        <w:rPr>
          <w:rFonts w:ascii="Arial" w:eastAsia="Times New Roman" w:hAnsi="Arial" w:cs="Arial"/>
          <w:b/>
          <w:lang w:eastAsia="zh-CN"/>
        </w:rPr>
        <w:t>:</w:t>
      </w:r>
    </w:p>
    <w:p w14:paraId="700B78AC" w14:textId="77DEC5CB" w:rsidR="00922DFE" w:rsidRDefault="00922DFE" w:rsidP="00922DFE">
      <w:pPr>
        <w:autoSpaceDE w:val="0"/>
        <w:autoSpaceDN w:val="0"/>
        <w:adjustRightInd w:val="0"/>
        <w:spacing w:after="0" w:line="240" w:lineRule="auto"/>
        <w:ind w:right="720"/>
        <w:rPr>
          <w:rFonts w:ascii="Arial" w:eastAsia="HiddenHorzOCR" w:hAnsi="Arial" w:cs="Arial"/>
          <w:color w:val="1A1A1A"/>
        </w:rPr>
      </w:pPr>
      <w:r w:rsidRPr="00007D46">
        <w:rPr>
          <w:rFonts w:ascii="Arial" w:eastAsia="HiddenHorzOCR" w:hAnsi="Arial" w:cs="Arial"/>
          <w:color w:val="1A1A1A"/>
        </w:rPr>
        <w:t xml:space="preserve">Sealed responses to this </w:t>
      </w:r>
      <w:r>
        <w:rPr>
          <w:rFonts w:ascii="Arial" w:eastAsia="HiddenHorzOCR" w:hAnsi="Arial" w:cs="Arial"/>
          <w:color w:val="1A1A1A"/>
        </w:rPr>
        <w:t>RFQ</w:t>
      </w:r>
      <w:r w:rsidR="00650E5C">
        <w:rPr>
          <w:rFonts w:ascii="Arial" w:eastAsia="HiddenHorzOCR" w:hAnsi="Arial" w:cs="Arial"/>
          <w:color w:val="1A1A1A"/>
        </w:rPr>
        <w:t>/RFP</w:t>
      </w:r>
      <w:r w:rsidRPr="00007D46">
        <w:rPr>
          <w:rFonts w:ascii="Arial" w:eastAsia="HiddenHorzOCR" w:hAnsi="Arial" w:cs="Arial"/>
          <w:color w:val="1A1A1A"/>
        </w:rPr>
        <w:t xml:space="preserve"> must be clearly marked "</w:t>
      </w:r>
      <w:r>
        <w:rPr>
          <w:rFonts w:ascii="Arial" w:eastAsia="HiddenHorzOCR" w:hAnsi="Arial" w:cs="Arial"/>
          <w:color w:val="1A1A1A"/>
        </w:rPr>
        <w:t>RFQ</w:t>
      </w:r>
      <w:r w:rsidR="00650E5C">
        <w:rPr>
          <w:rFonts w:ascii="Arial" w:eastAsia="HiddenHorzOCR" w:hAnsi="Arial" w:cs="Arial"/>
          <w:color w:val="1A1A1A"/>
        </w:rPr>
        <w:t>/RFP</w:t>
      </w:r>
      <w:r>
        <w:rPr>
          <w:rFonts w:ascii="Arial" w:eastAsia="HiddenHorzOCR" w:hAnsi="Arial" w:cs="Arial"/>
          <w:color w:val="1A1A1A"/>
        </w:rPr>
        <w:t xml:space="preserve"> NO. </w:t>
      </w:r>
      <w:r w:rsidR="000B7520">
        <w:rPr>
          <w:rFonts w:ascii="Arial" w:eastAsia="HiddenHorzOCR" w:hAnsi="Arial" w:cs="Arial"/>
          <w:color w:val="1A1A1A"/>
        </w:rPr>
        <w:t>2</w:t>
      </w:r>
      <w:r w:rsidR="00043364">
        <w:rPr>
          <w:rFonts w:ascii="Arial" w:eastAsia="HiddenHorzOCR" w:hAnsi="Arial" w:cs="Arial"/>
          <w:color w:val="1A1A1A"/>
        </w:rPr>
        <w:t>2-0</w:t>
      </w:r>
      <w:r w:rsidR="00650E5C">
        <w:rPr>
          <w:rFonts w:ascii="Arial" w:eastAsia="HiddenHorzOCR" w:hAnsi="Arial" w:cs="Arial"/>
          <w:color w:val="1A1A1A"/>
        </w:rPr>
        <w:t>8</w:t>
      </w:r>
      <w:r w:rsidR="00AD61D9">
        <w:rPr>
          <w:rFonts w:ascii="Arial" w:eastAsia="HiddenHorzOCR" w:hAnsi="Arial" w:cs="Arial"/>
          <w:color w:val="1A1A1A"/>
        </w:rPr>
        <w:t xml:space="preserve"> Professional Services, </w:t>
      </w:r>
      <w:r w:rsidR="00650E5C">
        <w:rPr>
          <w:rFonts w:ascii="Arial" w:eastAsia="HiddenHorzOCR" w:hAnsi="Arial" w:cs="Arial"/>
          <w:color w:val="1A1A1A"/>
        </w:rPr>
        <w:t>YCCD</w:t>
      </w:r>
      <w:r w:rsidR="00AD61D9">
        <w:rPr>
          <w:rFonts w:ascii="Arial" w:eastAsia="HiddenHorzOCR" w:hAnsi="Arial" w:cs="Arial"/>
          <w:color w:val="1A1A1A"/>
        </w:rPr>
        <w:t xml:space="preserve"> Facilities Master Planning</w:t>
      </w:r>
      <w:r>
        <w:rPr>
          <w:rFonts w:ascii="Arial" w:eastAsia="HiddenHorzOCR" w:hAnsi="Arial" w:cs="Arial"/>
          <w:color w:val="1A1A1A"/>
        </w:rPr>
        <w:t>”.</w:t>
      </w:r>
    </w:p>
    <w:p w14:paraId="0321521A" w14:textId="77777777" w:rsidR="00922DFE" w:rsidRDefault="00922DFE" w:rsidP="00922DFE">
      <w:pPr>
        <w:autoSpaceDE w:val="0"/>
        <w:autoSpaceDN w:val="0"/>
        <w:adjustRightInd w:val="0"/>
        <w:spacing w:after="0" w:line="240" w:lineRule="auto"/>
        <w:ind w:right="720"/>
        <w:rPr>
          <w:rFonts w:ascii="Arial" w:eastAsia="HiddenHorzOCR" w:hAnsi="Arial" w:cs="Arial"/>
          <w:color w:val="1A1A1A"/>
        </w:rPr>
      </w:pPr>
    </w:p>
    <w:p w14:paraId="30576D6A"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Responses shall</w:t>
      </w:r>
      <w:r w:rsidRPr="00E87BE0">
        <w:rPr>
          <w:rFonts w:ascii="Arial" w:eastAsia="HiddenHorzOCR" w:hAnsi="Arial" w:cs="Arial"/>
          <w:b/>
          <w:color w:val="1A1A1A"/>
        </w:rPr>
        <w:t xml:space="preserve"> be mailed to or hand-delivered to the following address:</w:t>
      </w:r>
    </w:p>
    <w:p w14:paraId="250D374E"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070F73DF"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highlight w:val="yellow"/>
        </w:rPr>
        <w:t xml:space="preserve">Sealed </w:t>
      </w:r>
      <w:r w:rsidRPr="004B42B8">
        <w:rPr>
          <w:rFonts w:ascii="Arial" w:eastAsia="HiddenHorzOCR" w:hAnsi="Arial" w:cs="Arial"/>
          <w:b/>
          <w:color w:val="1A1A1A"/>
          <w:highlight w:val="yellow"/>
        </w:rPr>
        <w:t>Envelope/Box Marked:</w:t>
      </w:r>
    </w:p>
    <w:p w14:paraId="76DCDEE4" w14:textId="77777777" w:rsidR="00922DFE" w:rsidRPr="00E87BE0" w:rsidRDefault="00922DFE" w:rsidP="00922DFE">
      <w:pPr>
        <w:autoSpaceDE w:val="0"/>
        <w:autoSpaceDN w:val="0"/>
        <w:adjustRightInd w:val="0"/>
        <w:spacing w:after="0" w:line="240" w:lineRule="auto"/>
        <w:ind w:right="720"/>
        <w:rPr>
          <w:rFonts w:ascii="Arial" w:eastAsia="HiddenHorzOCR" w:hAnsi="Arial" w:cs="Arial"/>
          <w:b/>
          <w:color w:val="1A1A1A"/>
        </w:rPr>
      </w:pPr>
    </w:p>
    <w:p w14:paraId="125FC977"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Yuba Community College District, District Offices</w:t>
      </w:r>
    </w:p>
    <w:p w14:paraId="7FC09EC9" w14:textId="77777777" w:rsidR="00922DFE" w:rsidRPr="00B43908"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t>Attn.: David Willis</w:t>
      </w:r>
    </w:p>
    <w:p w14:paraId="1B988CF1" w14:textId="77777777" w:rsidR="00922DFE" w:rsidRPr="00A55C57" w:rsidRDefault="00922DFE" w:rsidP="00922DFE">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color w:val="1A1A1A"/>
        </w:rPr>
        <w:t xml:space="preserve">            </w:t>
      </w:r>
      <w:r w:rsidRPr="00A55C57">
        <w:rPr>
          <w:rFonts w:ascii="Arial" w:eastAsia="HiddenHorzOCR" w:hAnsi="Arial" w:cs="Arial"/>
          <w:color w:val="1A1A1A"/>
        </w:rPr>
        <w:t>District Director of Facilities Planning, Maintenance &amp; Operations</w:t>
      </w:r>
    </w:p>
    <w:p w14:paraId="4663C035" w14:textId="1407611B" w:rsidR="00922DFE" w:rsidRDefault="00922DFE" w:rsidP="00922DFE">
      <w:pPr>
        <w:autoSpaceDE w:val="0"/>
        <w:autoSpaceDN w:val="0"/>
        <w:adjustRightInd w:val="0"/>
        <w:spacing w:after="0" w:line="240" w:lineRule="auto"/>
        <w:ind w:left="720" w:right="720" w:hanging="720"/>
        <w:rPr>
          <w:rFonts w:ascii="Arial" w:eastAsia="HiddenHorzOCR" w:hAnsi="Arial" w:cs="Arial"/>
          <w:b/>
          <w:color w:val="1A1A1A"/>
        </w:rPr>
      </w:pPr>
      <w:r>
        <w:rPr>
          <w:rFonts w:ascii="Arial" w:eastAsia="HiddenHorzOCR" w:hAnsi="Arial" w:cs="Arial"/>
          <w:b/>
          <w:color w:val="1A1A1A"/>
        </w:rPr>
        <w:t xml:space="preserve">            “RFQ</w:t>
      </w:r>
      <w:r w:rsidR="00650E5C">
        <w:rPr>
          <w:rFonts w:ascii="Arial" w:eastAsia="HiddenHorzOCR" w:hAnsi="Arial" w:cs="Arial"/>
          <w:b/>
          <w:color w:val="1A1A1A"/>
        </w:rPr>
        <w:t>/RFP</w:t>
      </w:r>
      <w:r>
        <w:rPr>
          <w:rFonts w:ascii="Arial" w:eastAsia="HiddenHorzOCR" w:hAnsi="Arial" w:cs="Arial"/>
          <w:b/>
          <w:color w:val="1A1A1A"/>
        </w:rPr>
        <w:t xml:space="preserve"> No. </w:t>
      </w:r>
      <w:r w:rsidR="008076D9">
        <w:rPr>
          <w:rFonts w:ascii="Arial" w:eastAsia="HiddenHorzOCR" w:hAnsi="Arial" w:cs="Arial"/>
          <w:b/>
          <w:color w:val="1A1A1A"/>
        </w:rPr>
        <w:t>2</w:t>
      </w:r>
      <w:r w:rsidR="00043364">
        <w:rPr>
          <w:rFonts w:ascii="Arial" w:eastAsia="HiddenHorzOCR" w:hAnsi="Arial" w:cs="Arial"/>
          <w:b/>
          <w:color w:val="1A1A1A"/>
        </w:rPr>
        <w:t>2-0</w:t>
      </w:r>
      <w:r w:rsidR="00650E5C">
        <w:rPr>
          <w:rFonts w:ascii="Arial" w:eastAsia="HiddenHorzOCR" w:hAnsi="Arial" w:cs="Arial"/>
          <w:b/>
          <w:color w:val="1A1A1A"/>
        </w:rPr>
        <w:t>8</w:t>
      </w:r>
      <w:r w:rsidR="00125289">
        <w:rPr>
          <w:rFonts w:ascii="Arial" w:eastAsia="HiddenHorzOCR" w:hAnsi="Arial" w:cs="Arial"/>
          <w:b/>
          <w:color w:val="1A1A1A"/>
        </w:rPr>
        <w:t>.2</w:t>
      </w:r>
      <w:r w:rsidR="008076D9">
        <w:rPr>
          <w:rFonts w:ascii="Arial" w:eastAsia="HiddenHorzOCR" w:hAnsi="Arial" w:cs="Arial"/>
          <w:b/>
          <w:color w:val="1A1A1A"/>
        </w:rPr>
        <w:t>,</w:t>
      </w:r>
      <w:r>
        <w:rPr>
          <w:rFonts w:ascii="Arial" w:eastAsia="HiddenHorzOCR" w:hAnsi="Arial" w:cs="Arial"/>
          <w:b/>
          <w:color w:val="1A1A1A"/>
        </w:rPr>
        <w:t xml:space="preserve"> </w:t>
      </w:r>
      <w:r w:rsidR="00AD61D9">
        <w:rPr>
          <w:rFonts w:ascii="Arial" w:eastAsia="HiddenHorzOCR" w:hAnsi="Arial" w:cs="Arial"/>
          <w:b/>
          <w:color w:val="1A1A1A"/>
        </w:rPr>
        <w:t xml:space="preserve">Professional Services </w:t>
      </w:r>
      <w:r w:rsidR="00650E5C">
        <w:rPr>
          <w:rFonts w:ascii="Arial" w:eastAsia="HiddenHorzOCR" w:hAnsi="Arial" w:cs="Arial"/>
          <w:b/>
          <w:color w:val="1A1A1A"/>
        </w:rPr>
        <w:t xml:space="preserve">YCCD </w:t>
      </w:r>
      <w:r w:rsidR="00AD61D9">
        <w:rPr>
          <w:rFonts w:ascii="Arial" w:eastAsia="HiddenHorzOCR" w:hAnsi="Arial" w:cs="Arial"/>
          <w:b/>
          <w:color w:val="1A1A1A"/>
        </w:rPr>
        <w:t>Facilities Master Planning</w:t>
      </w:r>
      <w:r>
        <w:rPr>
          <w:rFonts w:ascii="Arial" w:eastAsia="HiddenHorzOCR" w:hAnsi="Arial" w:cs="Arial"/>
          <w:b/>
          <w:color w:val="1A1A1A"/>
        </w:rPr>
        <w:t>”</w:t>
      </w:r>
    </w:p>
    <w:p w14:paraId="7BD1961B" w14:textId="7A24F65D" w:rsidR="00922DFE" w:rsidRPr="00EC6E89" w:rsidRDefault="00922DFE" w:rsidP="00650E5C">
      <w:pPr>
        <w:autoSpaceDE w:val="0"/>
        <w:autoSpaceDN w:val="0"/>
        <w:adjustRightInd w:val="0"/>
        <w:spacing w:after="0" w:line="240" w:lineRule="auto"/>
        <w:ind w:left="720" w:right="720"/>
        <w:rPr>
          <w:rFonts w:ascii="Arial" w:eastAsia="HiddenHorzOCR" w:hAnsi="Arial" w:cs="Arial"/>
          <w:color w:val="1A1A1A"/>
        </w:rPr>
      </w:pPr>
      <w:r w:rsidRPr="00EC6E89">
        <w:rPr>
          <w:rFonts w:ascii="Arial" w:eastAsia="HiddenHorzOCR" w:hAnsi="Arial" w:cs="Arial"/>
          <w:color w:val="1A1A1A"/>
        </w:rPr>
        <w:t xml:space="preserve">Address: </w:t>
      </w:r>
      <w:r w:rsidR="00650E5C">
        <w:rPr>
          <w:rFonts w:ascii="Arial" w:eastAsia="HiddenHorzOCR" w:hAnsi="Arial" w:cs="Arial"/>
          <w:color w:val="1A1A1A"/>
        </w:rPr>
        <w:t>YCCD District Offices, Sutter County Center, Second Floor, Room 219,</w:t>
      </w:r>
      <w:r w:rsidR="00125289">
        <w:rPr>
          <w:rFonts w:ascii="Arial" w:eastAsia="HiddenHorzOCR" w:hAnsi="Arial" w:cs="Arial"/>
          <w:color w:val="1A1A1A"/>
        </w:rPr>
        <w:t xml:space="preserve"> </w:t>
      </w:r>
      <w:r w:rsidR="00650E5C">
        <w:rPr>
          <w:rFonts w:ascii="Arial" w:eastAsia="HiddenHorzOCR" w:hAnsi="Arial" w:cs="Arial"/>
          <w:color w:val="1A1A1A"/>
        </w:rPr>
        <w:t xml:space="preserve">3301 East </w:t>
      </w:r>
      <w:proofErr w:type="spellStart"/>
      <w:r w:rsidR="00650E5C">
        <w:rPr>
          <w:rFonts w:ascii="Arial" w:eastAsia="HiddenHorzOCR" w:hAnsi="Arial" w:cs="Arial"/>
          <w:color w:val="1A1A1A"/>
        </w:rPr>
        <w:t>Onstott</w:t>
      </w:r>
      <w:proofErr w:type="spellEnd"/>
      <w:r w:rsidR="00650E5C">
        <w:rPr>
          <w:rFonts w:ascii="Arial" w:eastAsia="HiddenHorzOCR" w:hAnsi="Arial" w:cs="Arial"/>
          <w:color w:val="1A1A1A"/>
        </w:rPr>
        <w:t xml:space="preserve"> Road, Yuba City, Cal</w:t>
      </w:r>
      <w:r w:rsidRPr="00EC6E89">
        <w:rPr>
          <w:rFonts w:ascii="Arial" w:eastAsia="HiddenHorzOCR" w:hAnsi="Arial" w:cs="Arial"/>
          <w:color w:val="1A1A1A"/>
        </w:rPr>
        <w:t>ifornia, 95991</w:t>
      </w:r>
    </w:p>
    <w:p w14:paraId="32787661"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526248B8" w14:textId="55AC5152" w:rsidR="00922DFE" w:rsidRPr="00C72E92" w:rsidRDefault="00922DFE" w:rsidP="00922DFE">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b/>
          <w:color w:val="1A1A1A"/>
        </w:rPr>
        <w:t xml:space="preserve">Note:  </w:t>
      </w:r>
      <w:r w:rsidR="00840699">
        <w:rPr>
          <w:rFonts w:ascii="Arial" w:eastAsia="HiddenHorzOCR" w:hAnsi="Arial" w:cs="Arial"/>
          <w:color w:val="1A1A1A"/>
        </w:rPr>
        <w:t>Firms must c</w:t>
      </w:r>
      <w:r w:rsidRPr="00886B13">
        <w:rPr>
          <w:rFonts w:ascii="Arial" w:eastAsia="HiddenHorzOCR" w:hAnsi="Arial" w:cs="Arial"/>
          <w:color w:val="1A1A1A"/>
        </w:rPr>
        <w:t xml:space="preserve">ompletely seal </w:t>
      </w:r>
      <w:r w:rsidR="00840699">
        <w:rPr>
          <w:rFonts w:ascii="Arial" w:eastAsia="HiddenHorzOCR" w:hAnsi="Arial" w:cs="Arial"/>
          <w:color w:val="1A1A1A"/>
        </w:rPr>
        <w:t>their</w:t>
      </w:r>
      <w:r>
        <w:rPr>
          <w:rFonts w:ascii="Arial" w:eastAsia="HiddenHorzOCR" w:hAnsi="Arial" w:cs="Arial"/>
          <w:color w:val="1A1A1A"/>
        </w:rPr>
        <w:t xml:space="preserve"> Packages</w:t>
      </w:r>
      <w:r w:rsidRPr="00886B13">
        <w:rPr>
          <w:rFonts w:ascii="Arial" w:eastAsia="HiddenHorzOCR" w:hAnsi="Arial" w:cs="Arial"/>
          <w:color w:val="1A1A1A"/>
        </w:rPr>
        <w:t xml:space="preserve"> in </w:t>
      </w:r>
      <w:r>
        <w:rPr>
          <w:rFonts w:ascii="Arial" w:eastAsia="HiddenHorzOCR" w:hAnsi="Arial" w:cs="Arial"/>
          <w:color w:val="1A1A1A"/>
        </w:rPr>
        <w:t xml:space="preserve">an </w:t>
      </w:r>
      <w:r w:rsidRPr="00886B13">
        <w:rPr>
          <w:rFonts w:ascii="Arial" w:eastAsia="HiddenHorzOCR" w:hAnsi="Arial" w:cs="Arial"/>
          <w:color w:val="1A1A1A"/>
        </w:rPr>
        <w:t>envelop</w:t>
      </w:r>
      <w:r w:rsidR="00840699">
        <w:rPr>
          <w:rFonts w:ascii="Arial" w:eastAsia="HiddenHorzOCR" w:hAnsi="Arial" w:cs="Arial"/>
          <w:color w:val="1A1A1A"/>
        </w:rPr>
        <w:t>e</w:t>
      </w:r>
      <w:r w:rsidRPr="00886B13">
        <w:rPr>
          <w:rFonts w:ascii="Arial" w:eastAsia="HiddenHorzOCR" w:hAnsi="Arial" w:cs="Arial"/>
          <w:color w:val="1A1A1A"/>
        </w:rPr>
        <w:t xml:space="preserve">/box and </w:t>
      </w:r>
      <w:r w:rsidR="00840699">
        <w:rPr>
          <w:rFonts w:ascii="Arial" w:eastAsia="HiddenHorzOCR" w:hAnsi="Arial" w:cs="Arial"/>
          <w:color w:val="1A1A1A"/>
        </w:rPr>
        <w:t>must en</w:t>
      </w:r>
      <w:r w:rsidRPr="00886B13">
        <w:rPr>
          <w:rFonts w:ascii="Arial" w:eastAsia="HiddenHorzOCR" w:hAnsi="Arial" w:cs="Arial"/>
          <w:color w:val="1A1A1A"/>
        </w:rPr>
        <w:t xml:space="preserve">sure </w:t>
      </w:r>
      <w:r w:rsidR="00840699">
        <w:rPr>
          <w:rFonts w:ascii="Arial" w:eastAsia="HiddenHorzOCR" w:hAnsi="Arial" w:cs="Arial"/>
          <w:color w:val="1A1A1A"/>
        </w:rPr>
        <w:t xml:space="preserve">the </w:t>
      </w:r>
      <w:proofErr w:type="gramStart"/>
      <w:r w:rsidR="00840699">
        <w:rPr>
          <w:rFonts w:ascii="Arial" w:eastAsia="HiddenHorzOCR" w:hAnsi="Arial" w:cs="Arial"/>
          <w:color w:val="1A1A1A"/>
        </w:rPr>
        <w:t>District</w:t>
      </w:r>
      <w:proofErr w:type="gramEnd"/>
      <w:r w:rsidR="00840699">
        <w:rPr>
          <w:rFonts w:ascii="Arial" w:eastAsia="HiddenHorzOCR" w:hAnsi="Arial" w:cs="Arial"/>
          <w:color w:val="1A1A1A"/>
        </w:rPr>
        <w:t xml:space="preserve"> personnel provides a </w:t>
      </w:r>
      <w:r w:rsidRPr="00886B13">
        <w:rPr>
          <w:rFonts w:ascii="Arial" w:eastAsia="HiddenHorzOCR" w:hAnsi="Arial" w:cs="Arial"/>
          <w:color w:val="1A1A1A"/>
        </w:rPr>
        <w:t>date/time stamp</w:t>
      </w:r>
      <w:r w:rsidR="00840699">
        <w:rPr>
          <w:rFonts w:ascii="Arial" w:eastAsia="HiddenHorzOCR" w:hAnsi="Arial" w:cs="Arial"/>
          <w:color w:val="1A1A1A"/>
        </w:rPr>
        <w:t xml:space="preserve"> on the </w:t>
      </w:r>
      <w:r w:rsidRPr="00886B13">
        <w:rPr>
          <w:rFonts w:ascii="Arial" w:eastAsia="HiddenHorzOCR" w:hAnsi="Arial" w:cs="Arial"/>
          <w:color w:val="1A1A1A"/>
        </w:rPr>
        <w:t>deliver</w:t>
      </w:r>
      <w:r w:rsidR="00840699">
        <w:rPr>
          <w:rFonts w:ascii="Arial" w:eastAsia="HiddenHorzOCR" w:hAnsi="Arial" w:cs="Arial"/>
          <w:color w:val="1A1A1A"/>
        </w:rPr>
        <w:t>ed package</w:t>
      </w:r>
      <w:r w:rsidRPr="00886B13">
        <w:rPr>
          <w:rFonts w:ascii="Arial" w:eastAsia="HiddenHorzOCR" w:hAnsi="Arial" w:cs="Arial"/>
          <w:color w:val="1A1A1A"/>
        </w:rPr>
        <w:t xml:space="preserve">.  </w:t>
      </w:r>
      <w:r>
        <w:rPr>
          <w:rFonts w:ascii="Arial" w:eastAsia="HiddenHorzOCR" w:hAnsi="Arial" w:cs="Arial"/>
          <w:b/>
          <w:color w:val="1A1A1A"/>
          <w:highlight w:val="yellow"/>
          <w:u w:val="single"/>
        </w:rPr>
        <w:t xml:space="preserve">Firms are each </w:t>
      </w:r>
      <w:r w:rsidRPr="00886B13">
        <w:rPr>
          <w:rFonts w:ascii="Arial" w:eastAsia="HiddenHorzOCR" w:hAnsi="Arial" w:cs="Arial"/>
          <w:b/>
          <w:color w:val="1A1A1A"/>
          <w:highlight w:val="yellow"/>
          <w:u w:val="single"/>
        </w:rPr>
        <w:t>100% responsible</w:t>
      </w:r>
      <w:r w:rsidRPr="00886B13">
        <w:rPr>
          <w:rFonts w:ascii="Arial" w:eastAsia="HiddenHorzOCR" w:hAnsi="Arial" w:cs="Arial"/>
          <w:color w:val="1A1A1A"/>
        </w:rPr>
        <w:t xml:space="preserve"> </w:t>
      </w:r>
      <w:r>
        <w:rPr>
          <w:rFonts w:ascii="Arial" w:eastAsia="HiddenHorzOCR" w:hAnsi="Arial" w:cs="Arial"/>
          <w:color w:val="1A1A1A"/>
        </w:rPr>
        <w:t>to make sure packages that are</w:t>
      </w:r>
      <w:r w:rsidRPr="00886B13">
        <w:rPr>
          <w:rFonts w:ascii="Arial" w:eastAsia="HiddenHorzOCR" w:hAnsi="Arial" w:cs="Arial"/>
          <w:color w:val="1A1A1A"/>
        </w:rPr>
        <w:t xml:space="preserve"> mailed using a carrier such as </w:t>
      </w:r>
      <w:r w:rsidRPr="00F86265">
        <w:rPr>
          <w:rFonts w:ascii="Arial" w:eastAsia="HiddenHorzOCR" w:hAnsi="Arial" w:cs="Arial"/>
          <w:color w:val="1A1A1A"/>
        </w:rPr>
        <w:t>UPS, FED</w:t>
      </w:r>
      <w:r w:rsidRPr="00886B13">
        <w:rPr>
          <w:rFonts w:ascii="Arial" w:eastAsia="HiddenHorzOCR" w:hAnsi="Arial" w:cs="Arial"/>
          <w:color w:val="1A1A1A"/>
        </w:rPr>
        <w:t xml:space="preserve"> Ex, etc</w:t>
      </w:r>
      <w:r w:rsidR="00840699">
        <w:rPr>
          <w:rFonts w:ascii="Arial" w:eastAsia="HiddenHorzOCR" w:hAnsi="Arial" w:cs="Arial"/>
          <w:color w:val="1A1A1A"/>
        </w:rPr>
        <w:t xml:space="preserve">., </w:t>
      </w:r>
      <w:r w:rsidRPr="00886B13">
        <w:rPr>
          <w:rFonts w:ascii="Arial" w:eastAsia="HiddenHorzOCR" w:hAnsi="Arial" w:cs="Arial"/>
          <w:color w:val="1A1A1A"/>
        </w:rPr>
        <w:t>are received and date/time stamped by District personnel prior to the proposal due date/time.  No p</w:t>
      </w:r>
      <w:r>
        <w:rPr>
          <w:rFonts w:ascii="Arial" w:eastAsia="HiddenHorzOCR" w:hAnsi="Arial" w:cs="Arial"/>
          <w:color w:val="1A1A1A"/>
        </w:rPr>
        <w:t>ackages</w:t>
      </w:r>
      <w:r w:rsidRPr="00886B13">
        <w:rPr>
          <w:rFonts w:ascii="Arial" w:eastAsia="HiddenHorzOCR" w:hAnsi="Arial" w:cs="Arial"/>
          <w:color w:val="1A1A1A"/>
        </w:rPr>
        <w:t xml:space="preserve"> will be considered if they are late.  </w:t>
      </w:r>
      <w:r w:rsidR="00840699">
        <w:rPr>
          <w:rFonts w:ascii="Arial" w:eastAsia="HiddenHorzOCR" w:hAnsi="Arial" w:cs="Arial"/>
          <w:color w:val="1A1A1A"/>
        </w:rPr>
        <w:t xml:space="preserve">Firms must ensure </w:t>
      </w:r>
      <w:r w:rsidRPr="00886B13">
        <w:rPr>
          <w:rFonts w:ascii="Arial" w:eastAsia="HiddenHorzOCR" w:hAnsi="Arial" w:cs="Arial"/>
          <w:color w:val="1A1A1A"/>
        </w:rPr>
        <w:t>p</w:t>
      </w:r>
      <w:r>
        <w:rPr>
          <w:rFonts w:ascii="Arial" w:eastAsia="HiddenHorzOCR" w:hAnsi="Arial" w:cs="Arial"/>
          <w:color w:val="1A1A1A"/>
        </w:rPr>
        <w:t>ackages</w:t>
      </w:r>
      <w:r w:rsidRPr="00886B13">
        <w:rPr>
          <w:rFonts w:ascii="Arial" w:eastAsia="HiddenHorzOCR" w:hAnsi="Arial" w:cs="Arial"/>
          <w:color w:val="1A1A1A"/>
        </w:rPr>
        <w:t xml:space="preserve"> are delivered and received promptly prior to the due date/time.  There will be a public proposal opening</w:t>
      </w:r>
      <w:r w:rsidR="00650E5C">
        <w:rPr>
          <w:rFonts w:ascii="Arial" w:eastAsia="HiddenHorzOCR" w:hAnsi="Arial" w:cs="Arial"/>
          <w:color w:val="1A1A1A"/>
        </w:rPr>
        <w:t>.</w:t>
      </w:r>
    </w:p>
    <w:p w14:paraId="1F8CA0C0"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70FF9A6C" w14:textId="77777777" w:rsidR="00922DFE" w:rsidRPr="00674433" w:rsidRDefault="00922DFE" w:rsidP="00922DFE">
      <w:pPr>
        <w:autoSpaceDE w:val="0"/>
        <w:autoSpaceDN w:val="0"/>
        <w:adjustRightInd w:val="0"/>
        <w:spacing w:after="0" w:line="240" w:lineRule="auto"/>
        <w:ind w:right="720"/>
        <w:rPr>
          <w:rFonts w:ascii="Arial" w:eastAsia="HiddenHorzOCR" w:hAnsi="Arial" w:cs="Arial"/>
          <w:b/>
          <w:color w:val="1A1A1A"/>
        </w:rPr>
      </w:pPr>
      <w:r w:rsidRPr="003F4478">
        <w:rPr>
          <w:rFonts w:ascii="Arial" w:eastAsia="HiddenHorzOCR" w:hAnsi="Arial" w:cs="Arial"/>
          <w:b/>
        </w:rPr>
        <w:t xml:space="preserve">8.0 </w:t>
      </w:r>
      <w:r w:rsidRPr="00674433">
        <w:rPr>
          <w:rFonts w:ascii="Arial" w:eastAsia="HiddenHorzOCR" w:hAnsi="Arial" w:cs="Arial"/>
          <w:b/>
          <w:color w:val="1A1A1A"/>
        </w:rPr>
        <w:t>Requests for Information (RFI)</w:t>
      </w:r>
    </w:p>
    <w:p w14:paraId="18D415AD"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A1A1A"/>
        </w:rPr>
      </w:pPr>
    </w:p>
    <w:p w14:paraId="1B504BD1" w14:textId="44D913DA" w:rsidR="00922DFE" w:rsidRDefault="00922DFE" w:rsidP="00922DFE">
      <w:pPr>
        <w:autoSpaceDE w:val="0"/>
        <w:autoSpaceDN w:val="0"/>
        <w:adjustRightInd w:val="0"/>
        <w:spacing w:after="0" w:line="240" w:lineRule="auto"/>
        <w:ind w:right="720"/>
        <w:rPr>
          <w:rFonts w:ascii="Arial" w:eastAsia="HiddenHorzOCR" w:hAnsi="Arial" w:cs="Arial"/>
          <w:color w:val="1A1A1A"/>
        </w:rPr>
      </w:pPr>
      <w:r w:rsidRPr="00007D46">
        <w:rPr>
          <w:rFonts w:ascii="Arial" w:eastAsia="HiddenHorzOCR" w:hAnsi="Arial" w:cs="Arial"/>
          <w:color w:val="1A1A1A"/>
        </w:rPr>
        <w:t xml:space="preserve">Requests for Information concerning the </w:t>
      </w:r>
      <w:r>
        <w:rPr>
          <w:rFonts w:ascii="Arial" w:eastAsia="HiddenHorzOCR" w:hAnsi="Arial" w:cs="Arial"/>
          <w:color w:val="1A1A1A"/>
        </w:rPr>
        <w:t>RFQ</w:t>
      </w:r>
      <w:r w:rsidR="00650E5C">
        <w:rPr>
          <w:rFonts w:ascii="Arial" w:eastAsia="HiddenHorzOCR" w:hAnsi="Arial" w:cs="Arial"/>
          <w:color w:val="1A1A1A"/>
        </w:rPr>
        <w:t>/RFP</w:t>
      </w:r>
      <w:r w:rsidRPr="00007D46">
        <w:rPr>
          <w:rFonts w:ascii="Arial" w:eastAsia="HiddenHorzOCR" w:hAnsi="Arial" w:cs="Arial"/>
          <w:color w:val="1A1A1A"/>
        </w:rPr>
        <w:t xml:space="preserve"> must be in wri</w:t>
      </w:r>
      <w:r>
        <w:rPr>
          <w:rFonts w:ascii="Arial" w:eastAsia="HiddenHorzOCR" w:hAnsi="Arial" w:cs="Arial"/>
          <w:color w:val="1A1A1A"/>
        </w:rPr>
        <w:t>ting and may be submitted via e</w:t>
      </w:r>
      <w:r w:rsidRPr="00007D46">
        <w:rPr>
          <w:rFonts w:ascii="Arial" w:eastAsia="HiddenHorzOCR" w:hAnsi="Arial" w:cs="Arial"/>
          <w:color w:val="1A1A1A"/>
        </w:rPr>
        <w:t>mail no later than the date shown below</w:t>
      </w:r>
      <w:r w:rsidRPr="00007D46">
        <w:rPr>
          <w:rFonts w:ascii="Arial" w:eastAsia="HiddenHorzOCR" w:hAnsi="Arial" w:cs="Arial"/>
          <w:color w:val="525252"/>
        </w:rPr>
        <w:t xml:space="preserve">. </w:t>
      </w:r>
      <w:r w:rsidRPr="00007D46">
        <w:rPr>
          <w:rFonts w:ascii="Arial" w:eastAsia="HiddenHorzOCR" w:hAnsi="Arial" w:cs="Arial"/>
          <w:color w:val="1A1A1A"/>
        </w:rPr>
        <w:t xml:space="preserve">Please direct all questions to </w:t>
      </w:r>
      <w:r>
        <w:rPr>
          <w:rFonts w:ascii="Arial" w:eastAsia="HiddenHorzOCR" w:hAnsi="Arial" w:cs="Arial"/>
          <w:color w:val="1A1A1A"/>
        </w:rPr>
        <w:t xml:space="preserve">David Willis, email: </w:t>
      </w:r>
      <w:hyperlink r:id="rId11" w:history="1">
        <w:r w:rsidRPr="00F203C4">
          <w:rPr>
            <w:rStyle w:val="Hyperlink"/>
            <w:rFonts w:ascii="Arial" w:eastAsia="HiddenHorzOCR" w:hAnsi="Arial" w:cs="Arial"/>
          </w:rPr>
          <w:t>dwillis@yccd.edu</w:t>
        </w:r>
      </w:hyperlink>
      <w:r>
        <w:rPr>
          <w:rFonts w:ascii="Arial" w:eastAsia="HiddenHorzOCR" w:hAnsi="Arial" w:cs="Arial"/>
          <w:color w:val="1A1A1A"/>
        </w:rPr>
        <w:t xml:space="preserve">. </w:t>
      </w:r>
    </w:p>
    <w:p w14:paraId="338A9A6E" w14:textId="67532EFF" w:rsidR="00CB7A5B" w:rsidRDefault="00CB7A5B" w:rsidP="00922DFE">
      <w:pPr>
        <w:autoSpaceDE w:val="0"/>
        <w:autoSpaceDN w:val="0"/>
        <w:adjustRightInd w:val="0"/>
        <w:spacing w:after="0" w:line="240" w:lineRule="auto"/>
        <w:ind w:right="720"/>
        <w:rPr>
          <w:rFonts w:ascii="Arial" w:eastAsia="HiddenHorzOCR" w:hAnsi="Arial" w:cs="Arial"/>
          <w:color w:val="1A1A1A"/>
        </w:rPr>
      </w:pPr>
    </w:p>
    <w:p w14:paraId="7D3EDFF3" w14:textId="224E78E9" w:rsidR="00CB7A5B" w:rsidRDefault="00CB7A5B" w:rsidP="00922DFE">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color w:val="1A1A1A"/>
        </w:rPr>
        <w:t>Please share “RFQ</w:t>
      </w:r>
      <w:r w:rsidR="00650E5C">
        <w:rPr>
          <w:rFonts w:ascii="Arial" w:eastAsia="HiddenHorzOCR" w:hAnsi="Arial" w:cs="Arial"/>
          <w:color w:val="1A1A1A"/>
        </w:rPr>
        <w:t>/RFP</w:t>
      </w:r>
      <w:r>
        <w:rPr>
          <w:rFonts w:ascii="Arial" w:eastAsia="HiddenHorzOCR" w:hAnsi="Arial" w:cs="Arial"/>
          <w:color w:val="1A1A1A"/>
        </w:rPr>
        <w:t xml:space="preserve"> 22-0</w:t>
      </w:r>
      <w:r w:rsidR="00650E5C">
        <w:rPr>
          <w:rFonts w:ascii="Arial" w:eastAsia="HiddenHorzOCR" w:hAnsi="Arial" w:cs="Arial"/>
          <w:color w:val="1A1A1A"/>
        </w:rPr>
        <w:t>8</w:t>
      </w:r>
      <w:r w:rsidR="00125289">
        <w:rPr>
          <w:rFonts w:ascii="Arial" w:eastAsia="HiddenHorzOCR" w:hAnsi="Arial" w:cs="Arial"/>
          <w:color w:val="1A1A1A"/>
        </w:rPr>
        <w:t>.2,</w:t>
      </w:r>
      <w:r>
        <w:rPr>
          <w:rFonts w:ascii="Arial" w:eastAsia="HiddenHorzOCR" w:hAnsi="Arial" w:cs="Arial"/>
          <w:color w:val="1A1A1A"/>
        </w:rPr>
        <w:t xml:space="preserve"> RFI” in the email subject field regarding all RFI’s. </w:t>
      </w:r>
    </w:p>
    <w:p w14:paraId="72794CB7" w14:textId="77777777" w:rsidR="00922DFE" w:rsidRDefault="00922DFE" w:rsidP="00922DFE">
      <w:pPr>
        <w:autoSpaceDE w:val="0"/>
        <w:autoSpaceDN w:val="0"/>
        <w:adjustRightInd w:val="0"/>
        <w:spacing w:after="0" w:line="240" w:lineRule="auto"/>
        <w:ind w:right="720"/>
        <w:rPr>
          <w:rFonts w:ascii="Arial" w:eastAsia="HiddenHorzOCR" w:hAnsi="Arial" w:cs="Arial"/>
          <w:color w:val="1A1A1A"/>
        </w:rPr>
      </w:pPr>
    </w:p>
    <w:p w14:paraId="328106BC" w14:textId="77777777" w:rsidR="00922DFE" w:rsidRDefault="00922DFE" w:rsidP="00922DFE">
      <w:pPr>
        <w:autoSpaceDE w:val="0"/>
        <w:autoSpaceDN w:val="0"/>
        <w:adjustRightInd w:val="0"/>
        <w:spacing w:after="0" w:line="240" w:lineRule="auto"/>
        <w:ind w:right="720"/>
        <w:rPr>
          <w:rFonts w:ascii="Arial" w:eastAsia="HiddenHorzOCR" w:hAnsi="Arial" w:cs="Arial"/>
          <w:b/>
          <w:color w:val="1A1A1A"/>
        </w:rPr>
      </w:pPr>
    </w:p>
    <w:p w14:paraId="7892EC34" w14:textId="77777777" w:rsidR="00065ADD" w:rsidRDefault="00065ADD">
      <w:pPr>
        <w:spacing w:after="160" w:line="259" w:lineRule="auto"/>
        <w:rPr>
          <w:rFonts w:ascii="Arial" w:eastAsia="HiddenHorzOCR" w:hAnsi="Arial" w:cs="Arial"/>
          <w:b/>
          <w:color w:val="1A1A1A"/>
        </w:rPr>
      </w:pPr>
      <w:r>
        <w:rPr>
          <w:rFonts w:ascii="Arial" w:eastAsia="HiddenHorzOCR" w:hAnsi="Arial" w:cs="Arial"/>
          <w:b/>
          <w:color w:val="1A1A1A"/>
        </w:rPr>
        <w:br w:type="page"/>
      </w:r>
    </w:p>
    <w:p w14:paraId="1AEC36B0" w14:textId="3D9AD966" w:rsidR="00922DFE" w:rsidRPr="008A6037" w:rsidRDefault="00922DFE" w:rsidP="00922DFE">
      <w:pPr>
        <w:autoSpaceDE w:val="0"/>
        <w:autoSpaceDN w:val="0"/>
        <w:adjustRightInd w:val="0"/>
        <w:spacing w:after="0" w:line="240" w:lineRule="auto"/>
        <w:ind w:right="720"/>
        <w:rPr>
          <w:rFonts w:ascii="Arial" w:eastAsia="HiddenHorzOCR" w:hAnsi="Arial" w:cs="Arial"/>
          <w:b/>
          <w:color w:val="1A1A1A"/>
        </w:rPr>
      </w:pPr>
      <w:r>
        <w:rPr>
          <w:rFonts w:ascii="Arial" w:eastAsia="HiddenHorzOCR" w:hAnsi="Arial" w:cs="Arial"/>
          <w:b/>
          <w:color w:val="1A1A1A"/>
        </w:rPr>
        <w:lastRenderedPageBreak/>
        <w:t>9</w:t>
      </w:r>
      <w:r w:rsidRPr="00F73AAB">
        <w:rPr>
          <w:rFonts w:ascii="Arial" w:eastAsia="HiddenHorzOCR" w:hAnsi="Arial" w:cs="Arial"/>
          <w:b/>
          <w:color w:val="1A1A1A"/>
        </w:rPr>
        <w:t>.0</w:t>
      </w:r>
      <w:r>
        <w:rPr>
          <w:rFonts w:ascii="Arial" w:eastAsia="HiddenHorzOCR" w:hAnsi="Arial" w:cs="Arial"/>
          <w:b/>
          <w:color w:val="1A1A1A"/>
        </w:rPr>
        <w:t xml:space="preserve"> Pre-Qualification </w:t>
      </w:r>
      <w:r w:rsidRPr="00F73AAB">
        <w:rPr>
          <w:rFonts w:ascii="Arial" w:eastAsia="HiddenHorzOCR" w:hAnsi="Arial" w:cs="Arial"/>
          <w:b/>
          <w:color w:val="1A1A1A"/>
        </w:rPr>
        <w:t>Schedule:</w:t>
      </w:r>
    </w:p>
    <w:p w14:paraId="72FAAFFD"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A1A1A"/>
        </w:rPr>
      </w:pPr>
    </w:p>
    <w:p w14:paraId="163E63A4" w14:textId="77777777" w:rsidR="00922DFE" w:rsidRPr="00E35EBD" w:rsidRDefault="00922DFE" w:rsidP="00922DFE">
      <w:pPr>
        <w:spacing w:after="0" w:line="240" w:lineRule="auto"/>
        <w:ind w:right="720"/>
        <w:rPr>
          <w:rFonts w:ascii="Arial" w:eastAsia="Times New Roman" w:hAnsi="Arial" w:cs="Arial"/>
          <w:b/>
        </w:rPr>
      </w:pPr>
      <w:bookmarkStart w:id="4" w:name="_Hlk66180699"/>
      <w:r w:rsidRPr="00E35EBD">
        <w:rPr>
          <w:rFonts w:ascii="Arial" w:eastAsia="Times New Roman" w:hAnsi="Arial" w:cs="Arial"/>
          <w:b/>
        </w:rPr>
        <w:t>Important Dates and Times:</w:t>
      </w:r>
    </w:p>
    <w:p w14:paraId="72813F40" w14:textId="77777777" w:rsidR="00922DFE" w:rsidRPr="00E35EBD" w:rsidRDefault="00922DFE" w:rsidP="00922DFE">
      <w:pPr>
        <w:spacing w:after="0" w:line="240" w:lineRule="auto"/>
        <w:ind w:right="720"/>
        <w:rPr>
          <w:rFonts w:ascii="Arial" w:eastAsia="Times New Roman" w:hAnsi="Arial" w:cs="Arial"/>
        </w:rPr>
      </w:pPr>
    </w:p>
    <w:p w14:paraId="63646EB0" w14:textId="4A561229" w:rsidR="00922DFE" w:rsidRPr="00E35EBD" w:rsidRDefault="00125289" w:rsidP="00922DFE">
      <w:pPr>
        <w:autoSpaceDE w:val="0"/>
        <w:autoSpaceDN w:val="0"/>
        <w:adjustRightInd w:val="0"/>
        <w:spacing w:after="0" w:line="240" w:lineRule="auto"/>
        <w:ind w:right="720"/>
        <w:rPr>
          <w:rFonts w:ascii="Arial" w:eastAsia="HiddenHorzOCR" w:hAnsi="Arial" w:cs="Arial"/>
          <w:color w:val="1A1A1A"/>
        </w:rPr>
      </w:pPr>
      <w:r>
        <w:rPr>
          <w:rFonts w:ascii="Arial" w:eastAsia="HiddenHorzOCR" w:hAnsi="Arial" w:cs="Arial"/>
          <w:color w:val="1A1A1A"/>
        </w:rPr>
        <w:t>January 27, 2023</w:t>
      </w:r>
      <w:r w:rsidR="00922DFE" w:rsidRPr="00E35EBD">
        <w:rPr>
          <w:rFonts w:ascii="Arial" w:eastAsia="HiddenHorzOCR" w:hAnsi="Arial" w:cs="Arial"/>
          <w:color w:val="1A1A1A"/>
        </w:rPr>
        <w:t>:</w:t>
      </w:r>
      <w:r w:rsidR="008076D9">
        <w:rPr>
          <w:rFonts w:ascii="Arial" w:eastAsia="HiddenHorzOCR" w:hAnsi="Arial" w:cs="Arial"/>
          <w:color w:val="1A1A1A"/>
        </w:rPr>
        <w:tab/>
      </w:r>
      <w:r w:rsidR="00922DFE" w:rsidRPr="00E35EBD">
        <w:rPr>
          <w:rFonts w:ascii="Arial" w:eastAsia="HiddenHorzOCR" w:hAnsi="Arial" w:cs="Arial"/>
          <w:color w:val="1A1A1A"/>
        </w:rPr>
        <w:t xml:space="preserve">Release of Request for </w:t>
      </w:r>
      <w:r w:rsidR="00922DFE">
        <w:rPr>
          <w:rFonts w:ascii="Arial" w:eastAsia="HiddenHorzOCR" w:hAnsi="Arial" w:cs="Arial"/>
          <w:color w:val="1A1A1A"/>
        </w:rPr>
        <w:t>Qualification</w:t>
      </w:r>
      <w:r w:rsidR="00922DFE" w:rsidRPr="00E35EBD">
        <w:rPr>
          <w:rFonts w:ascii="Arial" w:eastAsia="HiddenHorzOCR" w:hAnsi="Arial" w:cs="Arial"/>
          <w:color w:val="1A1A1A"/>
        </w:rPr>
        <w:t xml:space="preserve"> at 4:00PM</w:t>
      </w:r>
    </w:p>
    <w:p w14:paraId="1EF73A45" w14:textId="77777777" w:rsidR="00922DFE" w:rsidRPr="00E35EBD" w:rsidRDefault="00922DFE" w:rsidP="00922DFE">
      <w:pPr>
        <w:autoSpaceDE w:val="0"/>
        <w:autoSpaceDN w:val="0"/>
        <w:adjustRightInd w:val="0"/>
        <w:spacing w:after="0" w:line="240" w:lineRule="auto"/>
        <w:ind w:left="2160" w:right="720"/>
        <w:rPr>
          <w:rFonts w:ascii="Arial" w:eastAsia="HiddenHorzOCR" w:hAnsi="Arial" w:cs="Arial"/>
          <w:color w:val="1A1A1A"/>
        </w:rPr>
      </w:pPr>
    </w:p>
    <w:p w14:paraId="0D8324DD" w14:textId="61606732" w:rsidR="00922DFE" w:rsidRDefault="00125289" w:rsidP="00922DFE">
      <w:pPr>
        <w:autoSpaceDE w:val="0"/>
        <w:autoSpaceDN w:val="0"/>
        <w:adjustRightInd w:val="0"/>
        <w:spacing w:after="0" w:line="240" w:lineRule="auto"/>
        <w:ind w:left="2160" w:right="720" w:hanging="2160"/>
        <w:rPr>
          <w:rFonts w:ascii="Arial" w:eastAsia="HiddenHorzOCR" w:hAnsi="Arial" w:cs="Arial"/>
          <w:b/>
          <w:color w:val="1A1A1A"/>
        </w:rPr>
      </w:pPr>
      <w:r w:rsidRPr="00DC4C44">
        <w:rPr>
          <w:rFonts w:ascii="Arial" w:eastAsia="HiddenHorzOCR" w:hAnsi="Arial" w:cs="Arial"/>
          <w:color w:val="1A1A1A"/>
        </w:rPr>
        <w:t>February 9</w:t>
      </w:r>
      <w:r w:rsidRPr="00DC4C44">
        <w:rPr>
          <w:rFonts w:ascii="Arial" w:eastAsia="HiddenHorzOCR" w:hAnsi="Arial" w:cs="Arial"/>
          <w:color w:val="1A1A1A"/>
          <w:vertAlign w:val="superscript"/>
        </w:rPr>
        <w:t>th</w:t>
      </w:r>
      <w:r w:rsidRPr="00DC4C44">
        <w:rPr>
          <w:rFonts w:ascii="Arial" w:eastAsia="HiddenHorzOCR" w:hAnsi="Arial" w:cs="Arial"/>
          <w:color w:val="1A1A1A"/>
        </w:rPr>
        <w:t>, 2023</w:t>
      </w:r>
      <w:r w:rsidR="008076D9" w:rsidRPr="00DC4C44">
        <w:rPr>
          <w:rFonts w:ascii="Arial" w:eastAsia="HiddenHorzOCR" w:hAnsi="Arial" w:cs="Arial"/>
          <w:color w:val="1A1A1A"/>
        </w:rPr>
        <w:t>:</w:t>
      </w:r>
      <w:r w:rsidR="00922DFE">
        <w:rPr>
          <w:rFonts w:ascii="Arial" w:eastAsia="HiddenHorzOCR" w:hAnsi="Arial" w:cs="Arial"/>
          <w:b/>
          <w:color w:val="1A1A1A"/>
        </w:rPr>
        <w:tab/>
      </w:r>
      <w:r>
        <w:rPr>
          <w:rFonts w:ascii="Arial" w:eastAsia="HiddenHorzOCR" w:hAnsi="Arial" w:cs="Arial"/>
          <w:b/>
          <w:color w:val="1A1A1A"/>
        </w:rPr>
        <w:t>11:00</w:t>
      </w:r>
      <w:r w:rsidR="00FA5FB6">
        <w:rPr>
          <w:rFonts w:ascii="Arial" w:eastAsia="HiddenHorzOCR" w:hAnsi="Arial" w:cs="Arial"/>
          <w:b/>
          <w:color w:val="1A1A1A"/>
        </w:rPr>
        <w:t xml:space="preserve"> </w:t>
      </w:r>
      <w:r>
        <w:rPr>
          <w:rFonts w:ascii="Arial" w:eastAsia="HiddenHorzOCR" w:hAnsi="Arial" w:cs="Arial"/>
          <w:b/>
          <w:color w:val="1A1A1A"/>
        </w:rPr>
        <w:t>A</w:t>
      </w:r>
      <w:r w:rsidR="00922DFE" w:rsidRPr="008076D9">
        <w:rPr>
          <w:rFonts w:ascii="Arial" w:eastAsia="HiddenHorzOCR" w:hAnsi="Arial" w:cs="Arial"/>
          <w:b/>
          <w:color w:val="1A1A1A"/>
        </w:rPr>
        <w:t>M</w:t>
      </w:r>
      <w:r w:rsidR="00150228">
        <w:rPr>
          <w:rFonts w:ascii="Arial" w:eastAsia="HiddenHorzOCR" w:hAnsi="Arial" w:cs="Arial"/>
          <w:b/>
          <w:color w:val="1A1A1A"/>
        </w:rPr>
        <w:t xml:space="preserve"> </w:t>
      </w:r>
      <w:r w:rsidR="00922DFE">
        <w:rPr>
          <w:rFonts w:ascii="Arial" w:eastAsia="HiddenHorzOCR" w:hAnsi="Arial" w:cs="Arial"/>
          <w:b/>
          <w:color w:val="1A1A1A"/>
        </w:rPr>
        <w:t xml:space="preserve">OPTIONAL Pre-RFQ ZOOM </w:t>
      </w:r>
      <w:r w:rsidR="00922DFE" w:rsidRPr="00E35EBD">
        <w:rPr>
          <w:rFonts w:ascii="Arial" w:eastAsia="HiddenHorzOCR" w:hAnsi="Arial" w:cs="Arial"/>
          <w:b/>
          <w:color w:val="1A1A1A"/>
        </w:rPr>
        <w:t>Meeting</w:t>
      </w:r>
    </w:p>
    <w:p w14:paraId="1C85D9A8" w14:textId="7FA408BA" w:rsidR="00922DFE" w:rsidRDefault="00922DFE" w:rsidP="008076D9">
      <w:pPr>
        <w:autoSpaceDE w:val="0"/>
        <w:autoSpaceDN w:val="0"/>
        <w:adjustRightInd w:val="0"/>
        <w:spacing w:after="0" w:line="240" w:lineRule="auto"/>
        <w:ind w:left="2160" w:right="720" w:hanging="2160"/>
        <w:rPr>
          <w:rFonts w:ascii="Arial" w:eastAsia="HiddenHorzOCR" w:hAnsi="Arial" w:cs="Arial"/>
          <w:bCs/>
          <w:color w:val="1A1A1A"/>
        </w:rPr>
      </w:pPr>
    </w:p>
    <w:p w14:paraId="7DD26B15" w14:textId="77777777" w:rsidR="00A7510C" w:rsidRPr="00A7510C" w:rsidRDefault="00A7510C" w:rsidP="00A7510C">
      <w:pPr>
        <w:autoSpaceDE w:val="0"/>
        <w:autoSpaceDN w:val="0"/>
        <w:adjustRightInd w:val="0"/>
        <w:spacing w:after="0" w:line="240" w:lineRule="auto"/>
        <w:ind w:left="2160" w:right="720" w:hanging="2160"/>
        <w:rPr>
          <w:rFonts w:ascii="Arial" w:eastAsia="HiddenHorzOCR" w:hAnsi="Arial" w:cs="Arial"/>
          <w:b/>
          <w:color w:val="1A1A1A"/>
        </w:rPr>
      </w:pPr>
      <w:r>
        <w:rPr>
          <w:rFonts w:ascii="Arial" w:eastAsia="HiddenHorzOCR" w:hAnsi="Arial" w:cs="Arial"/>
          <w:bCs/>
          <w:color w:val="1A1A1A"/>
        </w:rPr>
        <w:tab/>
      </w:r>
      <w:r w:rsidRPr="00A7510C">
        <w:rPr>
          <w:rFonts w:ascii="Arial" w:eastAsia="HiddenHorzOCR" w:hAnsi="Arial" w:cs="Arial"/>
          <w:b/>
          <w:color w:val="1A1A1A"/>
        </w:rPr>
        <w:t>Join Zoom Meeting</w:t>
      </w:r>
    </w:p>
    <w:p w14:paraId="0C6300DD" w14:textId="3F7C7AAF" w:rsidR="00A7510C" w:rsidRDefault="00A7510C" w:rsidP="00A7510C">
      <w:pPr>
        <w:autoSpaceDE w:val="0"/>
        <w:autoSpaceDN w:val="0"/>
        <w:adjustRightInd w:val="0"/>
        <w:spacing w:after="0" w:line="240" w:lineRule="auto"/>
        <w:ind w:left="2160" w:right="720"/>
        <w:rPr>
          <w:rFonts w:ascii="Arial" w:eastAsia="HiddenHorzOCR" w:hAnsi="Arial" w:cs="Arial"/>
          <w:b/>
          <w:color w:val="1A1A1A"/>
        </w:rPr>
      </w:pPr>
      <w:hyperlink r:id="rId12" w:history="1">
        <w:r w:rsidRPr="00E81977">
          <w:rPr>
            <w:rStyle w:val="Hyperlink"/>
            <w:rFonts w:ascii="Arial" w:eastAsia="HiddenHorzOCR" w:hAnsi="Arial" w:cs="Arial"/>
            <w:b/>
          </w:rPr>
          <w:t>https://yccd-edu.zoom.us/j/82833910986</w:t>
        </w:r>
      </w:hyperlink>
    </w:p>
    <w:p w14:paraId="7CCE1508" w14:textId="77777777" w:rsidR="00A7510C" w:rsidRPr="00A7510C" w:rsidRDefault="00A7510C" w:rsidP="00A7510C">
      <w:pPr>
        <w:autoSpaceDE w:val="0"/>
        <w:autoSpaceDN w:val="0"/>
        <w:adjustRightInd w:val="0"/>
        <w:spacing w:after="0" w:line="240" w:lineRule="auto"/>
        <w:ind w:left="2160" w:right="720"/>
        <w:rPr>
          <w:rFonts w:ascii="Arial" w:eastAsia="HiddenHorzOCR" w:hAnsi="Arial" w:cs="Arial"/>
          <w:b/>
          <w:color w:val="1A1A1A"/>
        </w:rPr>
      </w:pPr>
    </w:p>
    <w:p w14:paraId="5FF80169" w14:textId="77777777" w:rsidR="00A7510C" w:rsidRPr="00A7510C" w:rsidRDefault="00A7510C" w:rsidP="00A7510C">
      <w:pPr>
        <w:autoSpaceDE w:val="0"/>
        <w:autoSpaceDN w:val="0"/>
        <w:adjustRightInd w:val="0"/>
        <w:spacing w:after="0" w:line="240" w:lineRule="auto"/>
        <w:ind w:left="2160" w:right="720"/>
        <w:rPr>
          <w:rFonts w:ascii="Arial" w:eastAsia="HiddenHorzOCR" w:hAnsi="Arial" w:cs="Arial"/>
          <w:bCs/>
          <w:color w:val="1A1A1A"/>
        </w:rPr>
      </w:pPr>
      <w:r w:rsidRPr="00A7510C">
        <w:rPr>
          <w:rFonts w:ascii="Arial" w:eastAsia="HiddenHorzOCR" w:hAnsi="Arial" w:cs="Arial"/>
          <w:bCs/>
          <w:color w:val="1A1A1A"/>
        </w:rPr>
        <w:t>Dial by your location</w:t>
      </w:r>
    </w:p>
    <w:p w14:paraId="52EFD2F0" w14:textId="485B0CAF" w:rsidR="00A7510C" w:rsidRPr="00262066" w:rsidRDefault="00A7510C" w:rsidP="00A7510C">
      <w:pPr>
        <w:autoSpaceDE w:val="0"/>
        <w:autoSpaceDN w:val="0"/>
        <w:adjustRightInd w:val="0"/>
        <w:spacing w:after="0" w:line="240" w:lineRule="auto"/>
        <w:ind w:left="2160" w:right="720"/>
        <w:rPr>
          <w:rFonts w:ascii="Arial" w:eastAsia="HiddenHorzOCR" w:hAnsi="Arial" w:cs="Arial"/>
          <w:bCs/>
          <w:color w:val="1A1A1A"/>
        </w:rPr>
      </w:pPr>
      <w:r w:rsidRPr="00A7510C">
        <w:rPr>
          <w:rFonts w:ascii="Arial" w:eastAsia="HiddenHorzOCR" w:hAnsi="Arial" w:cs="Arial"/>
          <w:bCs/>
          <w:color w:val="1A1A1A"/>
        </w:rPr>
        <w:t xml:space="preserve">        +1 669 444 9171 US</w:t>
      </w:r>
    </w:p>
    <w:p w14:paraId="4B949E55" w14:textId="1F8B0C4E" w:rsidR="00494E64" w:rsidRDefault="00494E64" w:rsidP="00AD61D9">
      <w:pPr>
        <w:autoSpaceDE w:val="0"/>
        <w:autoSpaceDN w:val="0"/>
        <w:adjustRightInd w:val="0"/>
        <w:spacing w:after="0" w:line="240" w:lineRule="auto"/>
        <w:ind w:left="2160" w:right="720"/>
        <w:rPr>
          <w:rFonts w:ascii="Arial" w:eastAsia="HiddenHorzOCR" w:hAnsi="Arial" w:cs="Arial"/>
          <w:i/>
          <w:color w:val="1A1A1A"/>
          <w:u w:val="single"/>
        </w:rPr>
      </w:pPr>
    </w:p>
    <w:p w14:paraId="3DE2F7B9" w14:textId="2CCC3BDD" w:rsidR="00FA2431" w:rsidRDefault="00494E64" w:rsidP="00494E64">
      <w:pPr>
        <w:autoSpaceDE w:val="0"/>
        <w:autoSpaceDN w:val="0"/>
        <w:adjustRightInd w:val="0"/>
        <w:spacing w:after="0" w:line="240" w:lineRule="auto"/>
        <w:ind w:left="2160" w:right="720" w:hanging="2160"/>
        <w:rPr>
          <w:rFonts w:ascii="Arial" w:eastAsia="HiddenHorzOCR" w:hAnsi="Arial" w:cs="Arial"/>
          <w:i/>
          <w:color w:val="1A1A1A"/>
          <w:u w:val="single"/>
        </w:rPr>
      </w:pPr>
      <w:r w:rsidRPr="00E35EBD">
        <w:rPr>
          <w:rFonts w:ascii="Arial" w:eastAsia="HiddenHorzOCR" w:hAnsi="Arial" w:cs="Arial"/>
          <w:b/>
          <w:i/>
          <w:color w:val="1A1A1A"/>
          <w:u w:val="single"/>
        </w:rPr>
        <w:t xml:space="preserve">Note:  </w:t>
      </w:r>
      <w:r>
        <w:rPr>
          <w:rFonts w:ascii="Arial" w:eastAsia="HiddenHorzOCR" w:hAnsi="Arial" w:cs="Arial"/>
          <w:i/>
          <w:color w:val="1A1A1A"/>
          <w:u w:val="single"/>
        </w:rPr>
        <w:t>Firms are encouraged</w:t>
      </w:r>
      <w:r w:rsidRPr="00E35EBD">
        <w:rPr>
          <w:rFonts w:ascii="Arial" w:eastAsia="HiddenHorzOCR" w:hAnsi="Arial" w:cs="Arial"/>
          <w:i/>
          <w:color w:val="1A1A1A"/>
          <w:u w:val="single"/>
        </w:rPr>
        <w:t xml:space="preserve"> to attend the</w:t>
      </w:r>
      <w:r>
        <w:rPr>
          <w:rFonts w:ascii="Arial" w:eastAsia="HiddenHorzOCR" w:hAnsi="Arial" w:cs="Arial"/>
          <w:i/>
          <w:color w:val="1A1A1A"/>
          <w:u w:val="single"/>
        </w:rPr>
        <w:t xml:space="preserve"> Optional</w:t>
      </w:r>
      <w:r w:rsidRPr="00E35EBD">
        <w:rPr>
          <w:rFonts w:ascii="Arial" w:eastAsia="HiddenHorzOCR" w:hAnsi="Arial" w:cs="Arial"/>
          <w:i/>
          <w:color w:val="1A1A1A"/>
          <w:u w:val="single"/>
        </w:rPr>
        <w:t xml:space="preserve"> </w:t>
      </w:r>
      <w:r>
        <w:rPr>
          <w:rFonts w:ascii="Arial" w:eastAsia="HiddenHorzOCR" w:hAnsi="Arial" w:cs="Arial"/>
          <w:i/>
          <w:color w:val="1A1A1A"/>
          <w:u w:val="single"/>
        </w:rPr>
        <w:t>ZOOM Prequalification</w:t>
      </w:r>
      <w:r w:rsidRPr="00E35EBD">
        <w:rPr>
          <w:rFonts w:ascii="Arial" w:eastAsia="HiddenHorzOCR" w:hAnsi="Arial" w:cs="Arial"/>
          <w:i/>
          <w:color w:val="1A1A1A"/>
          <w:u w:val="single"/>
        </w:rPr>
        <w:t xml:space="preserve"> meeting</w:t>
      </w:r>
      <w:r>
        <w:rPr>
          <w:rFonts w:ascii="Arial" w:eastAsia="HiddenHorzOCR" w:hAnsi="Arial" w:cs="Arial"/>
          <w:i/>
          <w:color w:val="1A1A1A"/>
          <w:u w:val="single"/>
        </w:rPr>
        <w:t>.</w:t>
      </w:r>
    </w:p>
    <w:p w14:paraId="22FD155F" w14:textId="77777777" w:rsidR="00494E64" w:rsidRDefault="00494E64" w:rsidP="00922DFE">
      <w:pPr>
        <w:autoSpaceDE w:val="0"/>
        <w:autoSpaceDN w:val="0"/>
        <w:adjustRightInd w:val="0"/>
        <w:spacing w:after="0" w:line="240" w:lineRule="auto"/>
        <w:ind w:left="2160" w:right="720" w:hanging="2160"/>
        <w:rPr>
          <w:rFonts w:ascii="Arial" w:eastAsia="HiddenHorzOCR" w:hAnsi="Arial" w:cs="Arial"/>
          <w:color w:val="1A1A1A"/>
        </w:rPr>
      </w:pPr>
    </w:p>
    <w:p w14:paraId="72C567E3" w14:textId="77777777" w:rsidR="00494E64" w:rsidRDefault="00494E64" w:rsidP="00922DFE">
      <w:pPr>
        <w:autoSpaceDE w:val="0"/>
        <w:autoSpaceDN w:val="0"/>
        <w:adjustRightInd w:val="0"/>
        <w:spacing w:after="0" w:line="240" w:lineRule="auto"/>
        <w:ind w:left="2160" w:right="720" w:hanging="2160"/>
        <w:rPr>
          <w:rFonts w:ascii="Arial" w:eastAsia="HiddenHorzOCR" w:hAnsi="Arial" w:cs="Arial"/>
          <w:color w:val="1A1A1A"/>
        </w:rPr>
      </w:pPr>
    </w:p>
    <w:p w14:paraId="58063ABD" w14:textId="1D68AAE4" w:rsidR="00922DFE" w:rsidRDefault="00125289" w:rsidP="00922DFE">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HiddenHorzOCR" w:hAnsi="Arial" w:cs="Arial"/>
          <w:color w:val="1A1A1A"/>
        </w:rPr>
        <w:t>February 13, 2023</w:t>
      </w:r>
      <w:r w:rsidR="008076D9" w:rsidRPr="00E35EBD">
        <w:rPr>
          <w:rFonts w:ascii="Arial" w:eastAsia="HiddenHorzOCR" w:hAnsi="Arial" w:cs="Arial"/>
          <w:color w:val="1A1A1A"/>
        </w:rPr>
        <w:t>:</w:t>
      </w:r>
      <w:r w:rsidR="00922DFE" w:rsidRPr="00E35EBD">
        <w:rPr>
          <w:rFonts w:ascii="Arial" w:eastAsiaTheme="minorEastAsia" w:hAnsi="Arial" w:cs="Arial"/>
          <w:lang w:eastAsia="zh-CN"/>
        </w:rPr>
        <w:tab/>
        <w:t xml:space="preserve">All questions and requests for information must be submitted to David Willis at: </w:t>
      </w:r>
      <w:hyperlink r:id="rId13" w:history="1">
        <w:r w:rsidR="00922DFE" w:rsidRPr="00E35EBD">
          <w:rPr>
            <w:rFonts w:ascii="Arial" w:eastAsiaTheme="minorEastAsia" w:hAnsi="Arial" w:cs="Arial"/>
            <w:color w:val="0563C1" w:themeColor="hyperlink"/>
            <w:u w:val="single"/>
            <w:lang w:eastAsia="zh-CN"/>
          </w:rPr>
          <w:t>dwillis@yccd.edu</w:t>
        </w:r>
      </w:hyperlink>
      <w:r w:rsidR="00922DFE" w:rsidRPr="00E35EBD">
        <w:rPr>
          <w:rFonts w:ascii="Arial" w:eastAsiaTheme="minorEastAsia" w:hAnsi="Arial" w:cs="Arial"/>
          <w:lang w:eastAsia="zh-CN"/>
        </w:rPr>
        <w:t xml:space="preserve"> </w:t>
      </w:r>
      <w:r w:rsidR="00922DFE">
        <w:rPr>
          <w:rFonts w:ascii="Arial" w:eastAsiaTheme="minorEastAsia" w:hAnsi="Arial" w:cs="Arial"/>
          <w:lang w:eastAsia="zh-CN"/>
        </w:rPr>
        <w:t>by 1pm.</w:t>
      </w:r>
    </w:p>
    <w:p w14:paraId="0208386F" w14:textId="77777777" w:rsidR="00922DFE" w:rsidRDefault="00922DFE" w:rsidP="00922DFE">
      <w:pPr>
        <w:autoSpaceDE w:val="0"/>
        <w:autoSpaceDN w:val="0"/>
        <w:adjustRightInd w:val="0"/>
        <w:spacing w:after="0" w:line="240" w:lineRule="auto"/>
        <w:ind w:left="2160" w:right="720" w:hanging="2160"/>
        <w:rPr>
          <w:rFonts w:ascii="Arial" w:eastAsiaTheme="minorEastAsia" w:hAnsi="Arial" w:cs="Arial"/>
          <w:lang w:eastAsia="zh-CN"/>
        </w:rPr>
      </w:pPr>
    </w:p>
    <w:p w14:paraId="1069B0A7" w14:textId="47F217BD" w:rsidR="00922DFE" w:rsidRPr="00E12E54" w:rsidRDefault="00125289" w:rsidP="00922DFE">
      <w:pPr>
        <w:autoSpaceDE w:val="0"/>
        <w:autoSpaceDN w:val="0"/>
        <w:adjustRightInd w:val="0"/>
        <w:spacing w:after="0" w:line="240" w:lineRule="auto"/>
        <w:ind w:left="2160" w:right="720" w:hanging="2160"/>
        <w:rPr>
          <w:rFonts w:ascii="Arial" w:eastAsiaTheme="minorEastAsia" w:hAnsi="Arial" w:cs="Arial"/>
          <w:lang w:eastAsia="zh-CN"/>
        </w:rPr>
      </w:pPr>
      <w:r>
        <w:rPr>
          <w:rFonts w:ascii="Arial" w:eastAsia="HiddenHorzOCR" w:hAnsi="Arial" w:cs="Arial"/>
          <w:color w:val="1A1A1A"/>
        </w:rPr>
        <w:t>February 14</w:t>
      </w:r>
      <w:r w:rsidR="00930E1F">
        <w:rPr>
          <w:rFonts w:ascii="Arial" w:eastAsia="HiddenHorzOCR" w:hAnsi="Arial" w:cs="Arial"/>
          <w:color w:val="1A1A1A"/>
        </w:rPr>
        <w:t>, 202</w:t>
      </w:r>
      <w:r w:rsidR="00494E64">
        <w:rPr>
          <w:rFonts w:ascii="Arial" w:eastAsia="HiddenHorzOCR" w:hAnsi="Arial" w:cs="Arial"/>
          <w:color w:val="1A1A1A"/>
        </w:rPr>
        <w:t>3</w:t>
      </w:r>
      <w:r w:rsidR="008076D9" w:rsidRPr="00E35EBD">
        <w:rPr>
          <w:rFonts w:ascii="Arial" w:eastAsia="HiddenHorzOCR" w:hAnsi="Arial" w:cs="Arial"/>
          <w:color w:val="1A1A1A"/>
        </w:rPr>
        <w:t>:</w:t>
      </w:r>
      <w:r w:rsidR="00922DFE">
        <w:rPr>
          <w:rFonts w:ascii="Arial" w:eastAsiaTheme="minorEastAsia" w:hAnsi="Arial" w:cs="Arial"/>
          <w:lang w:eastAsia="zh-CN"/>
        </w:rPr>
        <w:tab/>
      </w:r>
      <w:r w:rsidR="00922DFE" w:rsidRPr="00E35EBD">
        <w:rPr>
          <w:rFonts w:ascii="Arial" w:eastAsiaTheme="minorEastAsia" w:hAnsi="Arial" w:cs="Arial"/>
          <w:lang w:eastAsia="zh-CN"/>
        </w:rPr>
        <w:t>Addendum Issued if needed</w:t>
      </w:r>
      <w:r w:rsidR="00922DFE">
        <w:rPr>
          <w:rFonts w:ascii="Arial" w:eastAsiaTheme="minorEastAsia" w:hAnsi="Arial" w:cs="Arial"/>
          <w:lang w:eastAsia="zh-CN"/>
        </w:rPr>
        <w:t>.</w:t>
      </w:r>
    </w:p>
    <w:p w14:paraId="41AA9E3C" w14:textId="77777777" w:rsidR="00922DFE" w:rsidRPr="00E35EBD" w:rsidRDefault="00922DFE" w:rsidP="00922DFE">
      <w:pPr>
        <w:autoSpaceDE w:val="0"/>
        <w:autoSpaceDN w:val="0"/>
        <w:adjustRightInd w:val="0"/>
        <w:spacing w:after="0" w:line="240" w:lineRule="auto"/>
        <w:ind w:left="2160" w:right="720"/>
        <w:rPr>
          <w:rFonts w:ascii="Arial" w:eastAsia="HiddenHorzOCR" w:hAnsi="Arial" w:cs="Arial"/>
          <w:b/>
          <w:color w:val="1A1A1A"/>
        </w:rPr>
      </w:pPr>
    </w:p>
    <w:bookmarkEnd w:id="4"/>
    <w:p w14:paraId="457BBF8E" w14:textId="2F49D640" w:rsidR="00C21903" w:rsidRPr="00E35EBD" w:rsidRDefault="00125289" w:rsidP="00C21903">
      <w:pPr>
        <w:autoSpaceDE w:val="0"/>
        <w:autoSpaceDN w:val="0"/>
        <w:adjustRightInd w:val="0"/>
        <w:spacing w:after="0" w:line="240" w:lineRule="auto"/>
        <w:ind w:left="2160" w:right="720" w:hanging="2160"/>
        <w:rPr>
          <w:rFonts w:ascii="Arial" w:eastAsia="HiddenHorzOCR" w:hAnsi="Arial" w:cs="Arial"/>
          <w:bCs/>
          <w:iCs/>
          <w:color w:val="1A1A1A"/>
        </w:rPr>
      </w:pPr>
      <w:r>
        <w:rPr>
          <w:rFonts w:ascii="Arial" w:eastAsia="HiddenHorzOCR" w:hAnsi="Arial" w:cs="Arial"/>
          <w:color w:val="1A1A1A"/>
        </w:rPr>
        <w:t>February 21</w:t>
      </w:r>
      <w:r w:rsidR="00C21903">
        <w:rPr>
          <w:rFonts w:ascii="Arial" w:eastAsia="HiddenHorzOCR" w:hAnsi="Arial" w:cs="Arial"/>
          <w:color w:val="1A1A1A"/>
        </w:rPr>
        <w:t xml:space="preserve">, 2023: </w:t>
      </w:r>
      <w:r w:rsidR="00C21903" w:rsidRPr="00E35EBD">
        <w:rPr>
          <w:rFonts w:ascii="Arial" w:eastAsia="HiddenHorzOCR" w:hAnsi="Arial" w:cs="Arial"/>
          <w:color w:val="1A1A1A"/>
        </w:rPr>
        <w:tab/>
      </w:r>
      <w:r w:rsidRPr="00125289">
        <w:rPr>
          <w:rFonts w:ascii="Arial" w:eastAsia="HiddenHorzOCR" w:hAnsi="Arial" w:cs="Arial"/>
          <w:b/>
          <w:bCs/>
          <w:color w:val="1A1A1A"/>
        </w:rPr>
        <w:t>Proposals and</w:t>
      </w:r>
      <w:r>
        <w:rPr>
          <w:rFonts w:ascii="Arial" w:eastAsia="HiddenHorzOCR" w:hAnsi="Arial" w:cs="Arial"/>
          <w:color w:val="1A1A1A"/>
        </w:rPr>
        <w:t xml:space="preserve"> </w:t>
      </w:r>
      <w:r w:rsidR="00C21903">
        <w:rPr>
          <w:rFonts w:ascii="Arial" w:eastAsia="HiddenHorzOCR" w:hAnsi="Arial" w:cs="Arial"/>
          <w:b/>
          <w:color w:val="1A1A1A"/>
        </w:rPr>
        <w:t>Prequalification Packets are</w:t>
      </w:r>
      <w:r w:rsidR="00C21903" w:rsidRPr="00E35EBD">
        <w:rPr>
          <w:rFonts w:ascii="Arial" w:eastAsia="HiddenHorzOCR" w:hAnsi="Arial" w:cs="Arial"/>
          <w:b/>
          <w:color w:val="1A1A1A"/>
        </w:rPr>
        <w:t xml:space="preserve"> due </w:t>
      </w:r>
      <w:r w:rsidR="00C21903">
        <w:rPr>
          <w:rFonts w:ascii="Arial" w:eastAsia="HiddenHorzOCR" w:hAnsi="Arial" w:cs="Arial"/>
          <w:b/>
          <w:color w:val="1A1A1A"/>
        </w:rPr>
        <w:t>by no later than</w:t>
      </w:r>
      <w:r w:rsidR="00C21903" w:rsidRPr="00E35EBD">
        <w:rPr>
          <w:rFonts w:ascii="Arial" w:eastAsia="HiddenHorzOCR" w:hAnsi="Arial" w:cs="Arial"/>
          <w:b/>
          <w:color w:val="1A1A1A"/>
        </w:rPr>
        <w:t xml:space="preserve"> </w:t>
      </w:r>
      <w:r w:rsidR="00C21903">
        <w:rPr>
          <w:rFonts w:ascii="Arial" w:eastAsia="HiddenHorzOCR" w:hAnsi="Arial" w:cs="Arial"/>
          <w:b/>
          <w:color w:val="1A1A1A"/>
          <w:highlight w:val="yellow"/>
        </w:rPr>
        <w:t xml:space="preserve">1:00 </w:t>
      </w:r>
      <w:r w:rsidR="00C21903" w:rsidRPr="00387574">
        <w:rPr>
          <w:rFonts w:ascii="Arial" w:eastAsia="HiddenHorzOCR" w:hAnsi="Arial" w:cs="Arial"/>
          <w:b/>
          <w:color w:val="1A1A1A"/>
          <w:highlight w:val="yellow"/>
        </w:rPr>
        <w:t>PM</w:t>
      </w:r>
      <w:r w:rsidR="00C21903">
        <w:rPr>
          <w:rFonts w:ascii="Arial" w:eastAsia="HiddenHorzOCR" w:hAnsi="Arial" w:cs="Arial"/>
          <w:b/>
          <w:color w:val="1A1A1A"/>
        </w:rPr>
        <w:t xml:space="preserve"> </w:t>
      </w:r>
      <w:r w:rsidR="00C21903" w:rsidRPr="00E35EBD">
        <w:rPr>
          <w:rFonts w:ascii="Arial" w:eastAsia="HiddenHorzOCR" w:hAnsi="Arial" w:cs="Arial"/>
          <w:b/>
          <w:color w:val="1A1A1A"/>
        </w:rPr>
        <w:t>SHARP</w:t>
      </w:r>
      <w:r w:rsidR="00C21903" w:rsidRPr="00E35EBD">
        <w:rPr>
          <w:rFonts w:ascii="Arial" w:eastAsia="HiddenHorzOCR" w:hAnsi="Arial" w:cs="Arial"/>
          <w:color w:val="1A1A1A"/>
        </w:rPr>
        <w:t xml:space="preserve">, Yuba Community College District, </w:t>
      </w:r>
      <w:r w:rsidR="00C21903">
        <w:rPr>
          <w:rFonts w:ascii="Arial" w:eastAsia="HiddenHorzOCR" w:hAnsi="Arial" w:cs="Arial"/>
          <w:color w:val="1A1A1A"/>
        </w:rPr>
        <w:t xml:space="preserve">Sutter County Center, District Services, Room 219, Second Floor, 3301 East </w:t>
      </w:r>
      <w:proofErr w:type="spellStart"/>
      <w:r w:rsidR="00C21903">
        <w:rPr>
          <w:rFonts w:ascii="Arial" w:eastAsia="HiddenHorzOCR" w:hAnsi="Arial" w:cs="Arial"/>
          <w:color w:val="1A1A1A"/>
        </w:rPr>
        <w:t>Onstott</w:t>
      </w:r>
      <w:proofErr w:type="spellEnd"/>
      <w:r w:rsidR="00C21903">
        <w:rPr>
          <w:rFonts w:ascii="Arial" w:eastAsia="HiddenHorzOCR" w:hAnsi="Arial" w:cs="Arial"/>
          <w:color w:val="1A1A1A"/>
        </w:rPr>
        <w:t xml:space="preserve"> Road, Yuba City, California 9599</w:t>
      </w:r>
      <w:r w:rsidR="00D04AF6">
        <w:rPr>
          <w:rFonts w:ascii="Arial" w:eastAsia="HiddenHorzOCR" w:hAnsi="Arial" w:cs="Arial"/>
          <w:color w:val="1A1A1A"/>
        </w:rPr>
        <w:t>1</w:t>
      </w:r>
      <w:r w:rsidR="00C21903" w:rsidRPr="00E35EBD">
        <w:rPr>
          <w:rFonts w:ascii="Arial" w:eastAsia="HiddenHorzOCR" w:hAnsi="Arial" w:cs="Arial"/>
          <w:color w:val="1A1A1A"/>
        </w:rPr>
        <w:t xml:space="preserve">.  </w:t>
      </w:r>
      <w:r w:rsidR="00C21903" w:rsidRPr="00E35EBD">
        <w:rPr>
          <w:rFonts w:ascii="Arial" w:eastAsia="HiddenHorzOCR" w:hAnsi="Arial" w:cs="Arial"/>
          <w:bCs/>
          <w:iCs/>
          <w:color w:val="1A1A1A"/>
        </w:rPr>
        <w:t>There will</w:t>
      </w:r>
      <w:r w:rsidR="00C21903">
        <w:rPr>
          <w:rFonts w:ascii="Arial" w:eastAsia="HiddenHorzOCR" w:hAnsi="Arial" w:cs="Arial"/>
          <w:bCs/>
          <w:iCs/>
          <w:color w:val="1A1A1A"/>
        </w:rPr>
        <w:t xml:space="preserve"> b</w:t>
      </w:r>
      <w:r w:rsidR="00C21903" w:rsidRPr="00E35EBD">
        <w:rPr>
          <w:rFonts w:ascii="Arial" w:eastAsia="HiddenHorzOCR" w:hAnsi="Arial" w:cs="Arial"/>
          <w:bCs/>
          <w:iCs/>
          <w:color w:val="1A1A1A"/>
        </w:rPr>
        <w:t>e a public bid opening</w:t>
      </w:r>
      <w:r w:rsidR="00C21903">
        <w:rPr>
          <w:rFonts w:ascii="Arial" w:eastAsia="HiddenHorzOCR" w:hAnsi="Arial" w:cs="Arial"/>
          <w:bCs/>
          <w:iCs/>
          <w:color w:val="1A1A1A"/>
        </w:rPr>
        <w:t>.</w:t>
      </w:r>
      <w:r w:rsidR="00C21903" w:rsidRPr="00E35EBD">
        <w:rPr>
          <w:rFonts w:ascii="Arial" w:eastAsia="HiddenHorzOCR" w:hAnsi="Arial" w:cs="Arial"/>
          <w:bCs/>
          <w:iCs/>
          <w:color w:val="1A1A1A"/>
        </w:rPr>
        <w:t xml:space="preserve"> </w:t>
      </w:r>
      <w:r w:rsidR="00C21903">
        <w:rPr>
          <w:rFonts w:ascii="Arial" w:eastAsia="HiddenHorzOCR" w:hAnsi="Arial" w:cs="Arial"/>
          <w:bCs/>
          <w:iCs/>
          <w:color w:val="1A1A1A"/>
        </w:rPr>
        <w:t>Evaluation of the RFQ/RFP packages will begin after 1:00 PM.  District will inform Firms if they are prequalified for the Project after review of the packages.</w:t>
      </w:r>
    </w:p>
    <w:p w14:paraId="37708014" w14:textId="77777777" w:rsidR="00C21903" w:rsidRPr="00A35F16" w:rsidRDefault="00C21903" w:rsidP="00C21903">
      <w:pPr>
        <w:autoSpaceDE w:val="0"/>
        <w:autoSpaceDN w:val="0"/>
        <w:adjustRightInd w:val="0"/>
        <w:spacing w:after="0" w:line="240" w:lineRule="auto"/>
        <w:ind w:left="2160" w:right="720" w:hanging="2160"/>
        <w:rPr>
          <w:rFonts w:ascii="Arial" w:eastAsia="HiddenHorzOCR" w:hAnsi="Arial" w:cs="Arial"/>
          <w:bCs/>
          <w:iCs/>
          <w:color w:val="1A1A1A"/>
        </w:rPr>
      </w:pPr>
    </w:p>
    <w:p w14:paraId="71EE62C5" w14:textId="77777777" w:rsidR="00C21903" w:rsidRPr="00A35F16" w:rsidRDefault="00C21903" w:rsidP="00C21903">
      <w:pPr>
        <w:autoSpaceDE w:val="0"/>
        <w:autoSpaceDN w:val="0"/>
        <w:adjustRightInd w:val="0"/>
        <w:spacing w:after="0" w:line="240" w:lineRule="auto"/>
        <w:ind w:left="2160" w:right="720"/>
        <w:rPr>
          <w:rFonts w:ascii="Arial" w:eastAsia="HiddenHorzOCR" w:hAnsi="Arial" w:cs="Arial"/>
          <w:color w:val="1A1A1A"/>
        </w:rPr>
      </w:pPr>
      <w:r w:rsidRPr="00A35F16">
        <w:rPr>
          <w:rFonts w:ascii="Arial" w:eastAsia="HiddenHorzOCR" w:hAnsi="Arial" w:cs="Arial"/>
          <w:color w:val="1A1A1A"/>
        </w:rPr>
        <w:t xml:space="preserve">All questions associated with the process shall be addressed to David Willis, District Director of Facilities Planning, Maintenance, and Operations at email: </w:t>
      </w:r>
      <w:hyperlink r:id="rId14" w:history="1">
        <w:r w:rsidRPr="00A35F16">
          <w:rPr>
            <w:rFonts w:ascii="Arial" w:eastAsia="HiddenHorzOCR" w:hAnsi="Arial" w:cs="Arial"/>
            <w:color w:val="0000FF"/>
            <w:u w:val="single"/>
          </w:rPr>
          <w:t>dwillis@yccd.edu</w:t>
        </w:r>
      </w:hyperlink>
      <w:r>
        <w:rPr>
          <w:rFonts w:ascii="Arial" w:eastAsia="HiddenHorzOCR" w:hAnsi="Arial" w:cs="Arial"/>
          <w:color w:val="1A1A1A"/>
        </w:rPr>
        <w:t xml:space="preserve"> or cell phone: 916-747-4262</w:t>
      </w:r>
      <w:r w:rsidRPr="00A35F16">
        <w:rPr>
          <w:rFonts w:ascii="Arial" w:eastAsia="HiddenHorzOCR" w:hAnsi="Arial" w:cs="Arial"/>
          <w:color w:val="1A1A1A"/>
        </w:rPr>
        <w:t>.</w:t>
      </w:r>
    </w:p>
    <w:p w14:paraId="615001CC" w14:textId="77777777" w:rsidR="00C21903" w:rsidRPr="00A35F16" w:rsidRDefault="00C21903" w:rsidP="00C21903">
      <w:pPr>
        <w:autoSpaceDE w:val="0"/>
        <w:autoSpaceDN w:val="0"/>
        <w:adjustRightInd w:val="0"/>
        <w:spacing w:after="0" w:line="240" w:lineRule="auto"/>
        <w:ind w:right="720"/>
        <w:rPr>
          <w:rFonts w:ascii="Arial" w:eastAsia="HiddenHorzOCR" w:hAnsi="Arial" w:cs="Arial"/>
          <w:color w:val="1A1A1A"/>
        </w:rPr>
      </w:pPr>
    </w:p>
    <w:p w14:paraId="5561CE0B" w14:textId="40A6158F" w:rsidR="00C21903" w:rsidRDefault="00C21903" w:rsidP="00C21903">
      <w:pPr>
        <w:autoSpaceDE w:val="0"/>
        <w:autoSpaceDN w:val="0"/>
        <w:adjustRightInd w:val="0"/>
        <w:spacing w:after="0" w:line="240" w:lineRule="auto"/>
        <w:ind w:right="720"/>
        <w:rPr>
          <w:rFonts w:ascii="Arial" w:eastAsia="HiddenHorzOCR" w:hAnsi="Arial" w:cs="Arial"/>
          <w:color w:val="1A1A1A"/>
        </w:rPr>
      </w:pPr>
      <w:r w:rsidRPr="00494E64">
        <w:rPr>
          <w:rFonts w:ascii="Arial" w:eastAsia="HiddenHorzOCR" w:hAnsi="Arial" w:cs="Arial"/>
          <w:b/>
          <w:bCs/>
          <w:color w:val="1A1A1A"/>
          <w:highlight w:val="yellow"/>
        </w:rPr>
        <w:t>Note:</w:t>
      </w:r>
      <w:r>
        <w:rPr>
          <w:rFonts w:ascii="Arial" w:eastAsia="HiddenHorzOCR" w:hAnsi="Arial" w:cs="Arial"/>
          <w:color w:val="1A1A1A"/>
        </w:rPr>
        <w:t xml:space="preserve">  Firms that have previously submitted a </w:t>
      </w:r>
      <w:r w:rsidR="00125289">
        <w:rPr>
          <w:rFonts w:ascii="Arial" w:eastAsia="HiddenHorzOCR" w:hAnsi="Arial" w:cs="Arial"/>
          <w:color w:val="1A1A1A"/>
        </w:rPr>
        <w:t>Proposal/</w:t>
      </w:r>
      <w:r>
        <w:rPr>
          <w:rFonts w:ascii="Arial" w:eastAsia="HiddenHorzOCR" w:hAnsi="Arial" w:cs="Arial"/>
          <w:color w:val="1A1A1A"/>
        </w:rPr>
        <w:t xml:space="preserve">Prequalification package through </w:t>
      </w:r>
      <w:r w:rsidR="00A7510C">
        <w:rPr>
          <w:rFonts w:ascii="Arial" w:eastAsia="HiddenHorzOCR" w:hAnsi="Arial" w:cs="Arial"/>
          <w:color w:val="1A1A1A"/>
        </w:rPr>
        <w:t>RFP/</w:t>
      </w:r>
      <w:r>
        <w:rPr>
          <w:rFonts w:ascii="Arial" w:eastAsia="HiddenHorzOCR" w:hAnsi="Arial" w:cs="Arial"/>
          <w:color w:val="1A1A1A"/>
        </w:rPr>
        <w:t>RFQ No. 22-0</w:t>
      </w:r>
      <w:r w:rsidR="00CE0330">
        <w:rPr>
          <w:rFonts w:ascii="Arial" w:eastAsia="HiddenHorzOCR" w:hAnsi="Arial" w:cs="Arial"/>
          <w:color w:val="1A1A1A"/>
        </w:rPr>
        <w:t>8</w:t>
      </w:r>
      <w:r>
        <w:rPr>
          <w:rFonts w:ascii="Arial" w:eastAsia="HiddenHorzOCR" w:hAnsi="Arial" w:cs="Arial"/>
          <w:color w:val="1A1A1A"/>
        </w:rPr>
        <w:t xml:space="preserve"> </w:t>
      </w:r>
      <w:r w:rsidR="00CE0330">
        <w:rPr>
          <w:rFonts w:ascii="Arial" w:eastAsia="HiddenHorzOCR" w:hAnsi="Arial" w:cs="Arial"/>
          <w:color w:val="1A1A1A"/>
        </w:rPr>
        <w:t>must resubmit their respective proposal/prequalification package</w:t>
      </w:r>
      <w:r w:rsidR="00A7510C">
        <w:rPr>
          <w:rFonts w:ascii="Arial" w:eastAsia="HiddenHorzOCR" w:hAnsi="Arial" w:cs="Arial"/>
          <w:color w:val="1A1A1A"/>
        </w:rPr>
        <w:t xml:space="preserve"> for RFP/RFQ No. 22-08.2</w:t>
      </w:r>
      <w:r w:rsidR="00CE0330">
        <w:rPr>
          <w:rFonts w:ascii="Arial" w:eastAsia="HiddenHorzOCR" w:hAnsi="Arial" w:cs="Arial"/>
          <w:color w:val="1A1A1A"/>
        </w:rPr>
        <w:t xml:space="preserve">.  Previously received proposals/prequalification packages information will not be published or shared.  </w:t>
      </w:r>
    </w:p>
    <w:p w14:paraId="78C90DD1" w14:textId="77777777" w:rsidR="00CE0330" w:rsidRDefault="00CE0330" w:rsidP="00C21903">
      <w:pPr>
        <w:autoSpaceDE w:val="0"/>
        <w:autoSpaceDN w:val="0"/>
        <w:adjustRightInd w:val="0"/>
        <w:spacing w:after="0" w:line="240" w:lineRule="auto"/>
        <w:ind w:right="720"/>
        <w:rPr>
          <w:rFonts w:ascii="Arial" w:eastAsia="HiddenHorzOCR" w:hAnsi="Arial" w:cs="Arial"/>
          <w:color w:val="1A1A1A"/>
        </w:rPr>
      </w:pPr>
    </w:p>
    <w:p w14:paraId="242A5B28" w14:textId="77777777" w:rsidR="00C21903" w:rsidRPr="000575F0" w:rsidRDefault="00C21903" w:rsidP="00C21903">
      <w:pPr>
        <w:autoSpaceDE w:val="0"/>
        <w:autoSpaceDN w:val="0"/>
        <w:adjustRightInd w:val="0"/>
        <w:ind w:hanging="2160"/>
        <w:jc w:val="both"/>
        <w:rPr>
          <w:rFonts w:ascii="Arial" w:hAnsi="Arial" w:cs="Arial"/>
        </w:rPr>
      </w:pPr>
      <w:r w:rsidRPr="000575F0">
        <w:rPr>
          <w:rFonts w:ascii="Arial" w:hAnsi="Arial" w:cs="Arial"/>
        </w:rPr>
        <w:t>Copies of RF</w:t>
      </w:r>
      <w:r w:rsidRPr="000575F0">
        <w:rPr>
          <w:rFonts w:ascii="Arial" w:hAnsi="Arial" w:cs="Arial"/>
        </w:rPr>
        <w:tab/>
        <w:t xml:space="preserve">All procurement documents, including Addenda’s (as required) may be obtained only on the YCCD Purchasing website: </w:t>
      </w:r>
      <w:hyperlink r:id="rId15" w:history="1">
        <w:r w:rsidRPr="000575F0">
          <w:rPr>
            <w:rFonts w:ascii="Arial" w:hAnsi="Arial" w:cs="Arial"/>
            <w:color w:val="0000FF"/>
            <w:u w:val="single"/>
          </w:rPr>
          <w:t>https://www.yccd.edu/central-services/</w:t>
        </w:r>
      </w:hyperlink>
    </w:p>
    <w:p w14:paraId="4AA24E22" w14:textId="527881FD" w:rsidR="00C21903" w:rsidRPr="00A7510C" w:rsidRDefault="00C21903" w:rsidP="00C21903">
      <w:pPr>
        <w:pStyle w:val="BodyText"/>
        <w:rPr>
          <w:rFonts w:ascii="Arial" w:hAnsi="Arial" w:cs="Arial"/>
        </w:rPr>
      </w:pPr>
      <w:r w:rsidRPr="00A7510C">
        <w:rPr>
          <w:rFonts w:ascii="Arial" w:hAnsi="Arial" w:cs="Arial"/>
          <w:u w:val="single"/>
        </w:rPr>
        <w:t>All RFQ/RFP packages received after stated date and time will be rejected.</w:t>
      </w:r>
      <w:r w:rsidRPr="00A7510C">
        <w:rPr>
          <w:rFonts w:ascii="Arial" w:hAnsi="Arial" w:cs="Arial"/>
        </w:rPr>
        <w:t xml:space="preserve"> </w:t>
      </w:r>
    </w:p>
    <w:p w14:paraId="4F9C572D" w14:textId="77777777" w:rsidR="00C21903" w:rsidRPr="004504D7" w:rsidRDefault="00C21903" w:rsidP="00C21903">
      <w:pPr>
        <w:pStyle w:val="BodyText"/>
        <w:rPr>
          <w:rFonts w:cs="Arial"/>
          <w:sz w:val="24"/>
          <w:szCs w:val="24"/>
        </w:rPr>
      </w:pPr>
    </w:p>
    <w:p w14:paraId="3C2FB9E2" w14:textId="741FAF22" w:rsidR="00065ADD" w:rsidRDefault="00065ADD">
      <w:pPr>
        <w:spacing w:after="160" w:line="259" w:lineRule="auto"/>
        <w:rPr>
          <w:rFonts w:ascii="Arial" w:eastAsia="HiddenHorzOCR" w:hAnsi="Arial" w:cs="Arial"/>
          <w:b/>
          <w:color w:val="1A1A1A"/>
        </w:rPr>
      </w:pPr>
    </w:p>
    <w:p w14:paraId="5DB8C547" w14:textId="77777777" w:rsidR="00A7510C" w:rsidRDefault="00A7510C">
      <w:pPr>
        <w:spacing w:after="160" w:line="259" w:lineRule="auto"/>
        <w:rPr>
          <w:rFonts w:ascii="Arial" w:eastAsia="HiddenHorzOCR" w:hAnsi="Arial" w:cs="Arial"/>
          <w:b/>
          <w:color w:val="1A1A1A"/>
        </w:rPr>
      </w:pPr>
      <w:r>
        <w:rPr>
          <w:rFonts w:ascii="Arial" w:eastAsia="HiddenHorzOCR" w:hAnsi="Arial" w:cs="Arial"/>
          <w:b/>
          <w:color w:val="1A1A1A"/>
        </w:rPr>
        <w:br w:type="page"/>
      </w:r>
    </w:p>
    <w:p w14:paraId="3FACF16C" w14:textId="6F2AF2FD" w:rsidR="00922DFE" w:rsidRPr="00674433" w:rsidRDefault="00922DFE" w:rsidP="00922DFE">
      <w:pPr>
        <w:autoSpaceDE w:val="0"/>
        <w:autoSpaceDN w:val="0"/>
        <w:adjustRightInd w:val="0"/>
        <w:spacing w:after="0" w:line="240" w:lineRule="auto"/>
        <w:ind w:right="720"/>
        <w:rPr>
          <w:rFonts w:ascii="Arial" w:eastAsia="HiddenHorzOCR" w:hAnsi="Arial" w:cs="Arial"/>
          <w:b/>
          <w:color w:val="1A1A1A"/>
        </w:rPr>
      </w:pPr>
      <w:r w:rsidRPr="006B45B5">
        <w:rPr>
          <w:rFonts w:ascii="Arial" w:eastAsia="HiddenHorzOCR" w:hAnsi="Arial" w:cs="Arial"/>
          <w:b/>
          <w:color w:val="1A1A1A"/>
        </w:rPr>
        <w:lastRenderedPageBreak/>
        <w:t>1</w:t>
      </w:r>
      <w:r w:rsidR="00F50E27" w:rsidRPr="006B45B5">
        <w:rPr>
          <w:rFonts w:ascii="Arial" w:eastAsia="HiddenHorzOCR" w:hAnsi="Arial" w:cs="Arial"/>
          <w:b/>
          <w:color w:val="1A1A1A"/>
        </w:rPr>
        <w:t>0</w:t>
      </w:r>
      <w:r w:rsidRPr="006B45B5">
        <w:rPr>
          <w:rFonts w:ascii="Arial" w:eastAsia="HiddenHorzOCR" w:hAnsi="Arial" w:cs="Arial"/>
          <w:b/>
          <w:color w:val="1A1A1A"/>
        </w:rPr>
        <w:t>.0 RFQ</w:t>
      </w:r>
      <w:r w:rsidR="00626DC7" w:rsidRPr="006B45B5">
        <w:rPr>
          <w:rFonts w:ascii="Arial" w:eastAsia="HiddenHorzOCR" w:hAnsi="Arial" w:cs="Arial"/>
          <w:b/>
          <w:color w:val="1A1A1A"/>
        </w:rPr>
        <w:t>/RFP</w:t>
      </w:r>
      <w:r w:rsidRPr="006B45B5">
        <w:rPr>
          <w:rFonts w:ascii="Arial" w:eastAsia="HiddenHorzOCR" w:hAnsi="Arial" w:cs="Arial"/>
          <w:b/>
          <w:color w:val="1A1A1A"/>
        </w:rPr>
        <w:t xml:space="preserve"> Requirement Clarification</w:t>
      </w:r>
    </w:p>
    <w:p w14:paraId="68B6A5A8"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A1A1A"/>
        </w:rPr>
      </w:pPr>
    </w:p>
    <w:p w14:paraId="41FE0DAD" w14:textId="77485F4F" w:rsidR="00922DFE" w:rsidRPr="00FC608B" w:rsidRDefault="00922DFE" w:rsidP="00922DFE">
      <w:pPr>
        <w:autoSpaceDE w:val="0"/>
        <w:autoSpaceDN w:val="0"/>
        <w:adjustRightInd w:val="0"/>
        <w:spacing w:after="0" w:line="240" w:lineRule="auto"/>
        <w:ind w:right="720"/>
        <w:rPr>
          <w:rFonts w:ascii="Arial" w:eastAsia="HiddenHorzOCR" w:hAnsi="Arial" w:cs="Arial"/>
          <w:b/>
          <w:color w:val="1A1A1A"/>
        </w:rPr>
      </w:pPr>
      <w:r w:rsidRPr="00007D46">
        <w:rPr>
          <w:rFonts w:ascii="Arial" w:eastAsia="HiddenHorzOCR" w:hAnsi="Arial" w:cs="Arial"/>
          <w:color w:val="1A1A1A"/>
        </w:rPr>
        <w:t xml:space="preserve">Each responder shall submit </w:t>
      </w:r>
      <w:r w:rsidRPr="00CE4586">
        <w:rPr>
          <w:rFonts w:ascii="Arial" w:eastAsia="HiddenHorzOCR" w:hAnsi="Arial" w:cs="Arial"/>
          <w:b/>
          <w:i/>
          <w:color w:val="1A1A1A"/>
        </w:rPr>
        <w:t xml:space="preserve">one (1) signed </w:t>
      </w:r>
      <w:r w:rsidRPr="00EC3DBF">
        <w:rPr>
          <w:rFonts w:ascii="Arial" w:eastAsia="HiddenHorzOCR" w:hAnsi="Arial" w:cs="Arial"/>
          <w:b/>
          <w:i/>
          <w:color w:val="1A1A1A"/>
        </w:rPr>
        <w:t>original</w:t>
      </w:r>
      <w:r w:rsidRPr="00EC3DBF">
        <w:rPr>
          <w:rFonts w:ascii="Arial" w:eastAsia="HiddenHorzOCR" w:hAnsi="Arial" w:cs="Arial"/>
          <w:color w:val="1A1A1A"/>
        </w:rPr>
        <w:t xml:space="preserve">, </w:t>
      </w:r>
      <w:r w:rsidR="00626DC7">
        <w:rPr>
          <w:rFonts w:ascii="Arial" w:eastAsia="HiddenHorzOCR" w:hAnsi="Arial" w:cs="Arial"/>
          <w:b/>
          <w:i/>
          <w:color w:val="1A1A1A"/>
        </w:rPr>
        <w:t>three</w:t>
      </w:r>
      <w:r w:rsidRPr="00EC3DBF">
        <w:rPr>
          <w:rFonts w:ascii="Arial" w:eastAsia="HiddenHorzOCR" w:hAnsi="Arial" w:cs="Arial"/>
          <w:b/>
          <w:i/>
          <w:color w:val="1A1A1A"/>
        </w:rPr>
        <w:t xml:space="preserve"> (</w:t>
      </w:r>
      <w:r w:rsidR="00626DC7">
        <w:rPr>
          <w:rFonts w:ascii="Arial" w:eastAsia="HiddenHorzOCR" w:hAnsi="Arial" w:cs="Arial"/>
          <w:b/>
          <w:i/>
          <w:color w:val="1A1A1A"/>
        </w:rPr>
        <w:t>3</w:t>
      </w:r>
      <w:r w:rsidRPr="00EC3DBF">
        <w:rPr>
          <w:rFonts w:ascii="Arial" w:eastAsia="HiddenHorzOCR" w:hAnsi="Arial" w:cs="Arial"/>
          <w:b/>
          <w:i/>
          <w:color w:val="1A1A1A"/>
        </w:rPr>
        <w:t>) additional hard paper cop</w:t>
      </w:r>
      <w:r w:rsidR="00626DC7">
        <w:rPr>
          <w:rFonts w:ascii="Arial" w:eastAsia="HiddenHorzOCR" w:hAnsi="Arial" w:cs="Arial"/>
          <w:b/>
          <w:i/>
          <w:color w:val="1A1A1A"/>
        </w:rPr>
        <w:t>ies</w:t>
      </w:r>
      <w:r w:rsidRPr="00EC3DBF">
        <w:rPr>
          <w:rFonts w:ascii="Arial" w:eastAsia="HiddenHorzOCR" w:hAnsi="Arial" w:cs="Arial"/>
          <w:color w:val="1A1A1A"/>
        </w:rPr>
        <w:t xml:space="preserve">, all in separate binders. Provide </w:t>
      </w:r>
      <w:r w:rsidRPr="00B0766A">
        <w:rPr>
          <w:rFonts w:ascii="Arial" w:eastAsia="HiddenHorzOCR" w:hAnsi="Arial" w:cs="Arial"/>
          <w:b/>
          <w:bCs/>
          <w:color w:val="1A1A1A"/>
        </w:rPr>
        <w:t>one flash drive</w:t>
      </w:r>
      <w:r w:rsidRPr="00EC3DBF">
        <w:rPr>
          <w:rFonts w:ascii="Arial" w:eastAsia="HiddenHorzOCR" w:hAnsi="Arial" w:cs="Arial"/>
          <w:color w:val="1A1A1A"/>
        </w:rPr>
        <w:t xml:space="preserve"> copy of the proposal.</w:t>
      </w:r>
    </w:p>
    <w:p w14:paraId="4A5F720D" w14:textId="77777777" w:rsidR="00922DFE" w:rsidRDefault="00922DFE" w:rsidP="00922DFE">
      <w:pPr>
        <w:autoSpaceDE w:val="0"/>
        <w:autoSpaceDN w:val="0"/>
        <w:adjustRightInd w:val="0"/>
        <w:spacing w:after="0" w:line="240" w:lineRule="auto"/>
        <w:ind w:right="720"/>
        <w:rPr>
          <w:rFonts w:ascii="Arial" w:eastAsia="HiddenHorzOCR" w:hAnsi="Arial" w:cs="Arial"/>
          <w:color w:val="515151"/>
        </w:rPr>
      </w:pPr>
    </w:p>
    <w:p w14:paraId="4AA72C25" w14:textId="32F75D1E" w:rsidR="00922DFE" w:rsidRPr="00007D46" w:rsidRDefault="00922DFE" w:rsidP="00922DFE">
      <w:pPr>
        <w:autoSpaceDE w:val="0"/>
        <w:autoSpaceDN w:val="0"/>
        <w:adjustRightInd w:val="0"/>
        <w:spacing w:after="0" w:line="240" w:lineRule="auto"/>
        <w:ind w:right="720"/>
        <w:rPr>
          <w:rFonts w:ascii="Arial" w:eastAsia="HiddenHorzOCR" w:hAnsi="Arial" w:cs="Arial"/>
          <w:color w:val="1B1B1B"/>
        </w:rPr>
      </w:pPr>
      <w:r w:rsidRPr="00007D46">
        <w:rPr>
          <w:rFonts w:ascii="Arial" w:eastAsia="HiddenHorzOCR" w:hAnsi="Arial" w:cs="Arial"/>
          <w:color w:val="1B1B1B"/>
        </w:rPr>
        <w:t>All materials</w:t>
      </w:r>
      <w:r>
        <w:rPr>
          <w:rFonts w:ascii="Arial" w:eastAsia="HiddenHorzOCR" w:hAnsi="Arial" w:cs="Arial"/>
          <w:color w:val="1B1B1B"/>
        </w:rPr>
        <w:t xml:space="preserve"> </w:t>
      </w:r>
      <w:r w:rsidRPr="00007D46">
        <w:rPr>
          <w:rFonts w:ascii="Arial" w:eastAsia="HiddenHorzOCR" w:hAnsi="Arial" w:cs="Arial"/>
          <w:color w:val="1B1B1B"/>
        </w:rPr>
        <w:t xml:space="preserve">submitted in response to the </w:t>
      </w:r>
      <w:r>
        <w:rPr>
          <w:rFonts w:ascii="Arial" w:eastAsia="HiddenHorzOCR" w:hAnsi="Arial" w:cs="Arial"/>
          <w:color w:val="1B1B1B"/>
        </w:rPr>
        <w:t>RFQ</w:t>
      </w:r>
      <w:r w:rsidR="00626DC7">
        <w:rPr>
          <w:rFonts w:ascii="Arial" w:eastAsia="HiddenHorzOCR" w:hAnsi="Arial" w:cs="Arial"/>
          <w:color w:val="1B1B1B"/>
        </w:rPr>
        <w:t>/RFP</w:t>
      </w:r>
      <w:r w:rsidRPr="00007D46">
        <w:rPr>
          <w:rFonts w:ascii="Arial" w:eastAsia="HiddenHorzOCR" w:hAnsi="Arial" w:cs="Arial"/>
          <w:color w:val="1B1B1B"/>
        </w:rPr>
        <w:t xml:space="preserve"> shall be on 8-1/2"x11" paper, preferably in</w:t>
      </w:r>
    </w:p>
    <w:p w14:paraId="0A5575F7" w14:textId="77777777" w:rsidR="00922DFE" w:rsidRDefault="00922DFE" w:rsidP="00922DFE">
      <w:pPr>
        <w:autoSpaceDE w:val="0"/>
        <w:autoSpaceDN w:val="0"/>
        <w:adjustRightInd w:val="0"/>
        <w:spacing w:after="0" w:line="240" w:lineRule="auto"/>
        <w:ind w:right="720"/>
        <w:rPr>
          <w:rFonts w:ascii="Arial" w:eastAsia="HiddenHorzOCR" w:hAnsi="Arial" w:cs="Arial"/>
          <w:color w:val="1B1B1B"/>
        </w:rPr>
      </w:pPr>
      <w:r w:rsidRPr="00007D46">
        <w:rPr>
          <w:rFonts w:ascii="Arial" w:eastAsia="HiddenHorzOCR" w:hAnsi="Arial" w:cs="Arial"/>
          <w:color w:val="1B1B1B"/>
        </w:rPr>
        <w:t>Portrait orientation</w:t>
      </w:r>
      <w:r w:rsidRPr="00007D46">
        <w:rPr>
          <w:rFonts w:ascii="Arial" w:eastAsia="HiddenHorzOCR" w:hAnsi="Arial" w:cs="Arial"/>
          <w:color w:val="3B3B3B"/>
        </w:rPr>
        <w:t xml:space="preserve">. </w:t>
      </w:r>
      <w:r w:rsidRPr="00007D46">
        <w:rPr>
          <w:rFonts w:ascii="Arial" w:eastAsia="HiddenHorzOCR" w:hAnsi="Arial" w:cs="Arial"/>
          <w:color w:val="1B1B1B"/>
        </w:rPr>
        <w:t>All submitted materials must be bound in either a three-ring</w:t>
      </w:r>
      <w:r>
        <w:rPr>
          <w:rFonts w:ascii="Arial" w:eastAsia="HiddenHorzOCR" w:hAnsi="Arial" w:cs="Arial"/>
          <w:color w:val="1B1B1B"/>
        </w:rPr>
        <w:t xml:space="preserve"> </w:t>
      </w:r>
      <w:r w:rsidRPr="00007D46">
        <w:rPr>
          <w:rFonts w:ascii="Arial" w:eastAsia="HiddenHorzOCR" w:hAnsi="Arial" w:cs="Arial"/>
          <w:color w:val="1B1B1B"/>
        </w:rPr>
        <w:t>b</w:t>
      </w:r>
      <w:r w:rsidRPr="00007D46">
        <w:rPr>
          <w:rFonts w:ascii="Arial" w:eastAsia="HiddenHorzOCR" w:hAnsi="Arial" w:cs="Arial"/>
          <w:color w:val="3B3B3B"/>
        </w:rPr>
        <w:t>i</w:t>
      </w:r>
      <w:r w:rsidRPr="00007D46">
        <w:rPr>
          <w:rFonts w:ascii="Arial" w:eastAsia="HiddenHorzOCR" w:hAnsi="Arial" w:cs="Arial"/>
          <w:color w:val="1B1B1B"/>
        </w:rPr>
        <w:t xml:space="preserve">nder or spiral bound notebook. </w:t>
      </w:r>
      <w:r w:rsidRPr="00931837">
        <w:rPr>
          <w:rFonts w:ascii="Arial" w:eastAsia="HiddenHorzOCR" w:hAnsi="Arial" w:cs="Arial"/>
          <w:b/>
          <w:bCs/>
          <w:color w:val="1B1B1B"/>
        </w:rPr>
        <w:t>Content shall be tabbed and numbered</w:t>
      </w:r>
      <w:r w:rsidRPr="00007D46">
        <w:rPr>
          <w:rFonts w:ascii="Arial" w:eastAsia="HiddenHorzOCR" w:hAnsi="Arial" w:cs="Arial"/>
          <w:color w:val="1B1B1B"/>
        </w:rPr>
        <w:t xml:space="preserve"> per the</w:t>
      </w:r>
      <w:r>
        <w:rPr>
          <w:rFonts w:ascii="Arial" w:eastAsia="HiddenHorzOCR" w:hAnsi="Arial" w:cs="Arial"/>
          <w:color w:val="1B1B1B"/>
        </w:rPr>
        <w:t xml:space="preserve"> </w:t>
      </w:r>
      <w:r w:rsidRPr="00007D46">
        <w:rPr>
          <w:rFonts w:ascii="Arial" w:eastAsia="HiddenHorzOCR" w:hAnsi="Arial" w:cs="Arial"/>
          <w:color w:val="1B1B1B"/>
        </w:rPr>
        <w:t>items included in the Submittal Requirements</w:t>
      </w:r>
      <w:r w:rsidRPr="00007D46">
        <w:rPr>
          <w:rFonts w:ascii="Arial" w:eastAsia="HiddenHorzOCR" w:hAnsi="Arial" w:cs="Arial"/>
          <w:color w:val="3B3B3B"/>
        </w:rPr>
        <w:t xml:space="preserve">. </w:t>
      </w:r>
      <w:r>
        <w:rPr>
          <w:rFonts w:ascii="Arial" w:eastAsia="HiddenHorzOCR" w:hAnsi="Arial" w:cs="Arial"/>
          <w:color w:val="1B1B1B"/>
        </w:rPr>
        <w:t>All Proposals</w:t>
      </w:r>
      <w:r w:rsidRPr="00007D46">
        <w:rPr>
          <w:rFonts w:ascii="Arial" w:eastAsia="HiddenHorzOCR" w:hAnsi="Arial" w:cs="Arial"/>
          <w:color w:val="1B1B1B"/>
        </w:rPr>
        <w:t xml:space="preserve"> will be reviewed and</w:t>
      </w:r>
      <w:r>
        <w:rPr>
          <w:rFonts w:ascii="Arial" w:eastAsia="HiddenHorzOCR" w:hAnsi="Arial" w:cs="Arial"/>
          <w:color w:val="1B1B1B"/>
        </w:rPr>
        <w:t xml:space="preserve"> evaluated by a District</w:t>
      </w:r>
      <w:r w:rsidRPr="00007D46">
        <w:rPr>
          <w:rFonts w:ascii="Arial" w:eastAsia="HiddenHorzOCR" w:hAnsi="Arial" w:cs="Arial"/>
          <w:color w:val="1B1B1B"/>
        </w:rPr>
        <w:t xml:space="preserve"> Selection Committee</w:t>
      </w:r>
      <w:r w:rsidRPr="00007D46">
        <w:rPr>
          <w:rFonts w:ascii="Arial" w:eastAsia="HiddenHorzOCR" w:hAnsi="Arial" w:cs="Arial"/>
          <w:color w:val="606060"/>
        </w:rPr>
        <w:t xml:space="preserve">. </w:t>
      </w:r>
      <w:r>
        <w:rPr>
          <w:rFonts w:ascii="Arial" w:eastAsia="HiddenHorzOCR" w:hAnsi="Arial" w:cs="Arial"/>
          <w:color w:val="1B1B1B"/>
        </w:rPr>
        <w:t>The District</w:t>
      </w:r>
      <w:r w:rsidRPr="00007D46">
        <w:rPr>
          <w:rFonts w:ascii="Arial" w:eastAsia="HiddenHorzOCR" w:hAnsi="Arial" w:cs="Arial"/>
          <w:color w:val="1B1B1B"/>
        </w:rPr>
        <w:t xml:space="preserve"> at its sole discretion may</w:t>
      </w:r>
      <w:r>
        <w:rPr>
          <w:rFonts w:ascii="Arial" w:eastAsia="HiddenHorzOCR" w:hAnsi="Arial" w:cs="Arial"/>
          <w:color w:val="1B1B1B"/>
        </w:rPr>
        <w:t xml:space="preserve"> </w:t>
      </w:r>
      <w:r w:rsidRPr="00007D46">
        <w:rPr>
          <w:rFonts w:ascii="Arial" w:eastAsia="HiddenHorzOCR" w:hAnsi="Arial" w:cs="Arial"/>
          <w:color w:val="1B1B1B"/>
        </w:rPr>
        <w:t>interview</w:t>
      </w:r>
      <w:r>
        <w:rPr>
          <w:rFonts w:ascii="Arial" w:eastAsia="HiddenHorzOCR" w:hAnsi="Arial" w:cs="Arial"/>
          <w:color w:val="1B1B1B"/>
        </w:rPr>
        <w:t xml:space="preserve"> each of the Firms.  There is no page limit.  Please be brief. </w:t>
      </w:r>
    </w:p>
    <w:p w14:paraId="0B9B3523" w14:textId="77777777" w:rsidR="00922DFE" w:rsidRDefault="00922DFE" w:rsidP="00922DFE">
      <w:pPr>
        <w:autoSpaceDE w:val="0"/>
        <w:autoSpaceDN w:val="0"/>
        <w:adjustRightInd w:val="0"/>
        <w:spacing w:after="0" w:line="240" w:lineRule="auto"/>
        <w:ind w:right="720"/>
        <w:rPr>
          <w:rFonts w:ascii="Arial" w:eastAsia="HiddenHorzOCR" w:hAnsi="Arial" w:cs="Arial"/>
          <w:color w:val="1B1B1B"/>
        </w:rPr>
      </w:pPr>
    </w:p>
    <w:p w14:paraId="1978FCAB" w14:textId="1D39511E" w:rsidR="0089136D" w:rsidRPr="00387574" w:rsidRDefault="00922DFE" w:rsidP="00922DFE">
      <w:pPr>
        <w:autoSpaceDE w:val="0"/>
        <w:autoSpaceDN w:val="0"/>
        <w:adjustRightInd w:val="0"/>
        <w:spacing w:after="0" w:line="240" w:lineRule="auto"/>
        <w:ind w:right="720"/>
        <w:rPr>
          <w:rFonts w:ascii="Arial" w:eastAsia="HiddenHorzOCR" w:hAnsi="Arial" w:cs="Arial"/>
          <w:b/>
          <w:bCs/>
          <w:color w:val="1B1B1B"/>
        </w:rPr>
      </w:pPr>
      <w:r w:rsidRPr="00387574">
        <w:rPr>
          <w:rFonts w:ascii="Arial" w:eastAsia="HiddenHorzOCR" w:hAnsi="Arial" w:cs="Arial"/>
          <w:b/>
          <w:bCs/>
          <w:color w:val="1B1B1B"/>
        </w:rPr>
        <w:t xml:space="preserve">Please submit </w:t>
      </w:r>
      <w:r w:rsidR="0089136D" w:rsidRPr="00387574">
        <w:rPr>
          <w:rFonts w:ascii="Arial" w:eastAsia="HiddenHorzOCR" w:hAnsi="Arial" w:cs="Arial"/>
          <w:b/>
          <w:bCs/>
          <w:color w:val="1B1B1B"/>
        </w:rPr>
        <w:t xml:space="preserve">an audited </w:t>
      </w:r>
      <w:r w:rsidRPr="00387574">
        <w:rPr>
          <w:rFonts w:ascii="Arial" w:eastAsia="HiddenHorzOCR" w:hAnsi="Arial" w:cs="Arial"/>
          <w:b/>
          <w:bCs/>
          <w:color w:val="1B1B1B"/>
        </w:rPr>
        <w:t xml:space="preserve">financial </w:t>
      </w:r>
      <w:r w:rsidR="0089136D" w:rsidRPr="00387574">
        <w:rPr>
          <w:rFonts w:ascii="Arial" w:eastAsia="HiddenHorzOCR" w:hAnsi="Arial" w:cs="Arial"/>
          <w:b/>
          <w:bCs/>
          <w:color w:val="1B1B1B"/>
        </w:rPr>
        <w:t xml:space="preserve">statement and the financial </w:t>
      </w:r>
      <w:r w:rsidRPr="00387574">
        <w:rPr>
          <w:rFonts w:ascii="Arial" w:eastAsia="HiddenHorzOCR" w:hAnsi="Arial" w:cs="Arial"/>
          <w:b/>
          <w:bCs/>
          <w:color w:val="1B1B1B"/>
        </w:rPr>
        <w:t xml:space="preserve">status of the </w:t>
      </w:r>
      <w:r w:rsidR="0089136D" w:rsidRPr="00387574">
        <w:rPr>
          <w:rFonts w:ascii="Arial" w:eastAsia="HiddenHorzOCR" w:hAnsi="Arial" w:cs="Arial"/>
          <w:b/>
          <w:bCs/>
          <w:color w:val="1B1B1B"/>
        </w:rPr>
        <w:t>F</w:t>
      </w:r>
      <w:r w:rsidRPr="00387574">
        <w:rPr>
          <w:rFonts w:ascii="Arial" w:eastAsia="HiddenHorzOCR" w:hAnsi="Arial" w:cs="Arial"/>
          <w:b/>
          <w:bCs/>
          <w:color w:val="1B1B1B"/>
        </w:rPr>
        <w:t xml:space="preserve">irm as </w:t>
      </w:r>
      <w:r w:rsidR="00C11F50" w:rsidRPr="00387574">
        <w:rPr>
          <w:rFonts w:ascii="Arial" w:eastAsia="HiddenHorzOCR" w:hAnsi="Arial" w:cs="Arial"/>
          <w:b/>
          <w:bCs/>
          <w:color w:val="1B1B1B"/>
        </w:rPr>
        <w:t xml:space="preserve">Appendix </w:t>
      </w:r>
      <w:r w:rsidR="00626DC7">
        <w:rPr>
          <w:rFonts w:ascii="Arial" w:eastAsia="HiddenHorzOCR" w:hAnsi="Arial" w:cs="Arial"/>
          <w:b/>
          <w:bCs/>
          <w:color w:val="1B1B1B"/>
        </w:rPr>
        <w:t>C.</w:t>
      </w:r>
    </w:p>
    <w:p w14:paraId="7D99EBB1" w14:textId="77777777" w:rsidR="0089136D" w:rsidRDefault="0089136D" w:rsidP="00922DFE">
      <w:pPr>
        <w:autoSpaceDE w:val="0"/>
        <w:autoSpaceDN w:val="0"/>
        <w:adjustRightInd w:val="0"/>
        <w:spacing w:after="0" w:line="240" w:lineRule="auto"/>
        <w:ind w:right="720"/>
        <w:rPr>
          <w:rFonts w:ascii="Arial" w:eastAsia="HiddenHorzOCR" w:hAnsi="Arial" w:cs="Arial"/>
          <w:color w:val="1B1B1B"/>
        </w:rPr>
      </w:pPr>
    </w:p>
    <w:p w14:paraId="5C52403A" w14:textId="732CAE7D" w:rsidR="00922DFE" w:rsidRPr="00007D46" w:rsidRDefault="00626DC7" w:rsidP="00922DFE">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 xml:space="preserve">Prequalification Evaluation </w:t>
      </w:r>
      <w:r w:rsidR="004A73BD">
        <w:rPr>
          <w:rFonts w:ascii="Arial" w:eastAsia="HiddenHorzOCR" w:hAnsi="Arial" w:cs="Arial"/>
          <w:color w:val="1B1B1B"/>
        </w:rPr>
        <w:t xml:space="preserve">Questionnaire responses and </w:t>
      </w:r>
      <w:r>
        <w:rPr>
          <w:rFonts w:ascii="Arial" w:eastAsia="HiddenHorzOCR" w:hAnsi="Arial" w:cs="Arial"/>
          <w:color w:val="1B1B1B"/>
        </w:rPr>
        <w:t>F</w:t>
      </w:r>
      <w:r w:rsidR="00922DFE">
        <w:rPr>
          <w:rFonts w:ascii="Arial" w:eastAsia="HiddenHorzOCR" w:hAnsi="Arial" w:cs="Arial"/>
          <w:color w:val="1B1B1B"/>
        </w:rPr>
        <w:t xml:space="preserve">inancial </w:t>
      </w:r>
      <w:r>
        <w:rPr>
          <w:rFonts w:ascii="Arial" w:eastAsia="HiddenHorzOCR" w:hAnsi="Arial" w:cs="Arial"/>
          <w:color w:val="1B1B1B"/>
        </w:rPr>
        <w:t>Statement I</w:t>
      </w:r>
      <w:r w:rsidR="00922DFE">
        <w:rPr>
          <w:rFonts w:ascii="Arial" w:eastAsia="HiddenHorzOCR" w:hAnsi="Arial" w:cs="Arial"/>
          <w:color w:val="1B1B1B"/>
        </w:rPr>
        <w:t xml:space="preserve">nformation of the </w:t>
      </w:r>
      <w:r>
        <w:rPr>
          <w:rFonts w:ascii="Arial" w:eastAsia="HiddenHorzOCR" w:hAnsi="Arial" w:cs="Arial"/>
          <w:color w:val="1B1B1B"/>
        </w:rPr>
        <w:t>F</w:t>
      </w:r>
      <w:r w:rsidR="00922DFE">
        <w:rPr>
          <w:rFonts w:ascii="Arial" w:eastAsia="HiddenHorzOCR" w:hAnsi="Arial" w:cs="Arial"/>
          <w:color w:val="1B1B1B"/>
        </w:rPr>
        <w:t xml:space="preserve">irm </w:t>
      </w:r>
      <w:r w:rsidR="004A73BD">
        <w:rPr>
          <w:rFonts w:ascii="Arial" w:eastAsia="HiddenHorzOCR" w:hAnsi="Arial" w:cs="Arial"/>
          <w:color w:val="1B1B1B"/>
        </w:rPr>
        <w:t xml:space="preserve">are </w:t>
      </w:r>
      <w:r>
        <w:rPr>
          <w:rFonts w:ascii="Arial" w:eastAsia="HiddenHorzOCR" w:hAnsi="Arial" w:cs="Arial"/>
          <w:color w:val="1B1B1B"/>
        </w:rPr>
        <w:t xml:space="preserve">confidential information and not subject to </w:t>
      </w:r>
      <w:r w:rsidR="004A73BD">
        <w:rPr>
          <w:rFonts w:ascii="Arial" w:eastAsia="HiddenHorzOCR" w:hAnsi="Arial" w:cs="Arial"/>
          <w:color w:val="1B1B1B"/>
        </w:rPr>
        <w:t xml:space="preserve">public records </w:t>
      </w:r>
      <w:r>
        <w:rPr>
          <w:rFonts w:ascii="Arial" w:eastAsia="HiddenHorzOCR" w:hAnsi="Arial" w:cs="Arial"/>
          <w:color w:val="1B1B1B"/>
        </w:rPr>
        <w:t>requests.</w:t>
      </w:r>
      <w:r w:rsidR="00922DFE">
        <w:rPr>
          <w:rFonts w:ascii="Arial" w:eastAsia="HiddenHorzOCR" w:hAnsi="Arial" w:cs="Arial"/>
          <w:color w:val="1B1B1B"/>
        </w:rPr>
        <w:t xml:space="preserve">  </w:t>
      </w:r>
    </w:p>
    <w:p w14:paraId="5A76D9F8"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515151"/>
        </w:rPr>
      </w:pPr>
    </w:p>
    <w:p w14:paraId="1C94E453" w14:textId="3309FB1F" w:rsidR="00922DFE" w:rsidRDefault="00922DFE" w:rsidP="00922DFE">
      <w:pPr>
        <w:autoSpaceDE w:val="0"/>
        <w:autoSpaceDN w:val="0"/>
        <w:adjustRightInd w:val="0"/>
        <w:spacing w:after="0" w:line="240" w:lineRule="auto"/>
        <w:ind w:right="720"/>
        <w:rPr>
          <w:rFonts w:ascii="Arial" w:eastAsia="HiddenHorzOCR" w:hAnsi="Arial" w:cs="Arial"/>
          <w:color w:val="333333"/>
        </w:rPr>
      </w:pPr>
      <w:r>
        <w:rPr>
          <w:rFonts w:ascii="Arial" w:eastAsia="HiddenHorzOCR" w:hAnsi="Arial" w:cs="Arial"/>
          <w:color w:val="1A1A1A"/>
        </w:rPr>
        <w:t>All RFQ</w:t>
      </w:r>
      <w:r w:rsidR="00626DC7">
        <w:rPr>
          <w:rFonts w:ascii="Arial" w:eastAsia="HiddenHorzOCR" w:hAnsi="Arial" w:cs="Arial"/>
          <w:color w:val="1A1A1A"/>
        </w:rPr>
        <w:t>/RFP</w:t>
      </w:r>
      <w:r>
        <w:rPr>
          <w:rFonts w:ascii="Arial" w:eastAsia="HiddenHorzOCR" w:hAnsi="Arial" w:cs="Arial"/>
          <w:color w:val="1A1A1A"/>
        </w:rPr>
        <w:t xml:space="preserve"> Packages </w:t>
      </w:r>
      <w:r w:rsidRPr="00007D46">
        <w:rPr>
          <w:rFonts w:ascii="Arial" w:eastAsia="HiddenHorzOCR" w:hAnsi="Arial" w:cs="Arial"/>
          <w:color w:val="1A1A1A"/>
        </w:rPr>
        <w:t xml:space="preserve">become the sole property of the </w:t>
      </w:r>
      <w:proofErr w:type="gramStart"/>
      <w:r w:rsidRPr="00007D46">
        <w:rPr>
          <w:rFonts w:ascii="Arial" w:eastAsia="HiddenHorzOCR" w:hAnsi="Arial" w:cs="Arial"/>
          <w:color w:val="1A1A1A"/>
        </w:rPr>
        <w:t>District</w:t>
      </w:r>
      <w:proofErr w:type="gramEnd"/>
      <w:r>
        <w:rPr>
          <w:rFonts w:ascii="Arial" w:eastAsia="HiddenHorzOCR" w:hAnsi="Arial" w:cs="Arial"/>
          <w:color w:val="1A1A1A"/>
        </w:rPr>
        <w:t xml:space="preserve">.  </w:t>
      </w:r>
    </w:p>
    <w:p w14:paraId="170806D7" w14:textId="7A9B41D0" w:rsidR="00922DFE" w:rsidRDefault="00922DFE" w:rsidP="00922DFE">
      <w:pPr>
        <w:autoSpaceDE w:val="0"/>
        <w:autoSpaceDN w:val="0"/>
        <w:adjustRightInd w:val="0"/>
        <w:spacing w:after="0" w:line="240" w:lineRule="auto"/>
        <w:ind w:right="720"/>
        <w:rPr>
          <w:rFonts w:ascii="Arial" w:eastAsia="HiddenHorzOCR" w:hAnsi="Arial" w:cs="Arial"/>
          <w:color w:val="1A1A1A"/>
        </w:rPr>
      </w:pPr>
    </w:p>
    <w:p w14:paraId="3138C027" w14:textId="329C2044" w:rsidR="008D6111" w:rsidRDefault="008D6111" w:rsidP="00922DFE">
      <w:pPr>
        <w:autoSpaceDE w:val="0"/>
        <w:autoSpaceDN w:val="0"/>
        <w:adjustRightInd w:val="0"/>
        <w:spacing w:after="0" w:line="240" w:lineRule="auto"/>
        <w:ind w:right="720"/>
        <w:rPr>
          <w:rFonts w:ascii="Arial" w:eastAsia="HiddenHorzOCR" w:hAnsi="Arial" w:cs="Arial"/>
          <w:color w:val="1B1B1B"/>
        </w:rPr>
      </w:pPr>
      <w:r w:rsidRPr="00007D46">
        <w:rPr>
          <w:rFonts w:ascii="Arial" w:eastAsia="HiddenHorzOCR" w:hAnsi="Arial" w:cs="Arial"/>
          <w:color w:val="1B1B1B"/>
        </w:rPr>
        <w:t xml:space="preserve">This </w:t>
      </w:r>
      <w:r>
        <w:rPr>
          <w:rFonts w:ascii="Arial" w:eastAsia="HiddenHorzOCR" w:hAnsi="Arial" w:cs="Arial"/>
          <w:color w:val="1B1B1B"/>
        </w:rPr>
        <w:t>RFQ</w:t>
      </w:r>
      <w:r w:rsidRPr="00007D46">
        <w:rPr>
          <w:rFonts w:ascii="Arial" w:eastAsia="HiddenHorzOCR" w:hAnsi="Arial" w:cs="Arial"/>
          <w:color w:val="1B1B1B"/>
        </w:rPr>
        <w:t xml:space="preserve"> </w:t>
      </w:r>
      <w:r w:rsidR="00626DC7">
        <w:rPr>
          <w:rFonts w:ascii="Arial" w:eastAsia="HiddenHorzOCR" w:hAnsi="Arial" w:cs="Arial"/>
          <w:color w:val="1B1B1B"/>
        </w:rPr>
        <w:t xml:space="preserve">/RFP </w:t>
      </w:r>
      <w:r w:rsidRPr="00007D46">
        <w:rPr>
          <w:rFonts w:ascii="Arial" w:eastAsia="HiddenHorzOCR" w:hAnsi="Arial" w:cs="Arial"/>
          <w:color w:val="1B1B1B"/>
        </w:rPr>
        <w:t xml:space="preserve">does not commit the </w:t>
      </w:r>
      <w:proofErr w:type="gramStart"/>
      <w:r w:rsidRPr="00007D46">
        <w:rPr>
          <w:rFonts w:ascii="Arial" w:eastAsia="HiddenHorzOCR" w:hAnsi="Arial" w:cs="Arial"/>
          <w:color w:val="1B1B1B"/>
        </w:rPr>
        <w:t>District</w:t>
      </w:r>
      <w:proofErr w:type="gramEnd"/>
      <w:r w:rsidRPr="00007D46">
        <w:rPr>
          <w:rFonts w:ascii="Arial" w:eastAsia="HiddenHorzOCR" w:hAnsi="Arial" w:cs="Arial"/>
          <w:color w:val="1B1B1B"/>
        </w:rPr>
        <w:t xml:space="preserve"> to negotiate a contract.</w:t>
      </w:r>
    </w:p>
    <w:p w14:paraId="669D1681" w14:textId="33754534" w:rsidR="00DD5A73" w:rsidRDefault="00DD5A73" w:rsidP="00922DFE">
      <w:pPr>
        <w:autoSpaceDE w:val="0"/>
        <w:autoSpaceDN w:val="0"/>
        <w:adjustRightInd w:val="0"/>
        <w:spacing w:after="0" w:line="240" w:lineRule="auto"/>
        <w:ind w:right="720"/>
        <w:rPr>
          <w:rFonts w:ascii="Arial" w:eastAsia="HiddenHorzOCR" w:hAnsi="Arial" w:cs="Arial"/>
          <w:color w:val="1B1B1B"/>
        </w:rPr>
      </w:pPr>
    </w:p>
    <w:p w14:paraId="34ECBCC6" w14:textId="47CEFE16" w:rsidR="00DD5A73" w:rsidRDefault="00626DC7" w:rsidP="00922DFE">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 xml:space="preserve">Once Firms are prequalified, then their proposals will be evaluated.  Proposals from unqualified Firms will not be considered.  Firms are prequalified at the sole discretion of the </w:t>
      </w:r>
      <w:proofErr w:type="gramStart"/>
      <w:r>
        <w:rPr>
          <w:rFonts w:ascii="Arial" w:eastAsia="HiddenHorzOCR" w:hAnsi="Arial" w:cs="Arial"/>
          <w:color w:val="1B1B1B"/>
        </w:rPr>
        <w:t>District</w:t>
      </w:r>
      <w:proofErr w:type="gramEnd"/>
      <w:r>
        <w:rPr>
          <w:rFonts w:ascii="Arial" w:eastAsia="HiddenHorzOCR" w:hAnsi="Arial" w:cs="Arial"/>
          <w:color w:val="1B1B1B"/>
        </w:rPr>
        <w:t>.</w:t>
      </w:r>
      <w:r w:rsidR="00DD5A73">
        <w:rPr>
          <w:rFonts w:ascii="Arial" w:eastAsia="HiddenHorzOCR" w:hAnsi="Arial" w:cs="Arial"/>
          <w:color w:val="1B1B1B"/>
        </w:rPr>
        <w:t xml:space="preserve">  </w:t>
      </w:r>
    </w:p>
    <w:p w14:paraId="7937F4D4" w14:textId="77777777" w:rsidR="008D6111" w:rsidRPr="00007D46" w:rsidRDefault="008D6111" w:rsidP="00922DFE">
      <w:pPr>
        <w:autoSpaceDE w:val="0"/>
        <w:autoSpaceDN w:val="0"/>
        <w:adjustRightInd w:val="0"/>
        <w:spacing w:after="0" w:line="240" w:lineRule="auto"/>
        <w:ind w:right="720"/>
        <w:rPr>
          <w:rFonts w:ascii="Arial" w:eastAsia="HiddenHorzOCR" w:hAnsi="Arial" w:cs="Arial"/>
          <w:color w:val="1A1A1A"/>
        </w:rPr>
      </w:pPr>
    </w:p>
    <w:p w14:paraId="29FB32E9" w14:textId="5F2C7100" w:rsidR="00922DFE" w:rsidRPr="009B0F34" w:rsidRDefault="00922DFE" w:rsidP="00922DFE">
      <w:pPr>
        <w:autoSpaceDE w:val="0"/>
        <w:autoSpaceDN w:val="0"/>
        <w:adjustRightInd w:val="0"/>
        <w:spacing w:after="0" w:line="240" w:lineRule="auto"/>
        <w:ind w:right="720"/>
        <w:rPr>
          <w:rFonts w:ascii="Arial" w:eastAsia="HiddenHorzOCR" w:hAnsi="Arial" w:cs="Arial"/>
          <w:b/>
          <w:color w:val="1B1B1B"/>
        </w:rPr>
      </w:pPr>
      <w:r>
        <w:rPr>
          <w:rFonts w:ascii="Arial" w:eastAsia="HiddenHorzOCR" w:hAnsi="Arial" w:cs="Arial"/>
          <w:b/>
          <w:color w:val="1B1B1B"/>
        </w:rPr>
        <w:t>1</w:t>
      </w:r>
      <w:r w:rsidR="00F50E27">
        <w:rPr>
          <w:rFonts w:ascii="Arial" w:eastAsia="HiddenHorzOCR" w:hAnsi="Arial" w:cs="Arial"/>
          <w:b/>
          <w:color w:val="1B1B1B"/>
        </w:rPr>
        <w:t>1</w:t>
      </w:r>
      <w:r>
        <w:rPr>
          <w:rFonts w:ascii="Arial" w:eastAsia="HiddenHorzOCR" w:hAnsi="Arial" w:cs="Arial"/>
          <w:b/>
          <w:color w:val="1B1B1B"/>
        </w:rPr>
        <w:t>.0</w:t>
      </w:r>
      <w:r w:rsidRPr="009B0F34">
        <w:rPr>
          <w:rFonts w:ascii="Arial" w:eastAsia="HiddenHorzOCR" w:hAnsi="Arial" w:cs="Arial"/>
          <w:b/>
          <w:color w:val="1B1B1B"/>
        </w:rPr>
        <w:t xml:space="preserve"> Reservation of Rights</w:t>
      </w:r>
    </w:p>
    <w:p w14:paraId="24DCCF17"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1B1B1B"/>
        </w:rPr>
      </w:pPr>
    </w:p>
    <w:p w14:paraId="460172E8" w14:textId="77777777" w:rsidR="00922DFE" w:rsidRDefault="00922DFE" w:rsidP="00922DFE">
      <w:pPr>
        <w:autoSpaceDE w:val="0"/>
        <w:autoSpaceDN w:val="0"/>
        <w:adjustRightInd w:val="0"/>
        <w:spacing w:after="0" w:line="240" w:lineRule="auto"/>
        <w:ind w:right="720"/>
        <w:rPr>
          <w:rFonts w:ascii="Arial" w:eastAsia="HiddenHorzOCR" w:hAnsi="Arial" w:cs="Arial"/>
          <w:color w:val="3B3B3B"/>
        </w:rPr>
      </w:pPr>
      <w:r w:rsidRPr="00007D46">
        <w:rPr>
          <w:rFonts w:ascii="Arial" w:eastAsia="HiddenHorzOCR" w:hAnsi="Arial" w:cs="Arial"/>
          <w:color w:val="1B1B1B"/>
        </w:rPr>
        <w:t>The District reserves the right to</w:t>
      </w:r>
      <w:r w:rsidRPr="00007D46">
        <w:rPr>
          <w:rFonts w:ascii="Arial" w:eastAsia="HiddenHorzOCR" w:hAnsi="Arial" w:cs="Arial"/>
          <w:color w:val="3B3B3B"/>
        </w:rPr>
        <w:t>:</w:t>
      </w:r>
    </w:p>
    <w:p w14:paraId="40A2080C" w14:textId="77777777" w:rsidR="00922DFE" w:rsidRPr="00007D46" w:rsidRDefault="00922DFE" w:rsidP="00922DFE">
      <w:pPr>
        <w:autoSpaceDE w:val="0"/>
        <w:autoSpaceDN w:val="0"/>
        <w:adjustRightInd w:val="0"/>
        <w:spacing w:after="0" w:line="240" w:lineRule="auto"/>
        <w:ind w:right="720"/>
        <w:rPr>
          <w:rFonts w:ascii="Arial" w:eastAsia="HiddenHorzOCR" w:hAnsi="Arial" w:cs="Arial"/>
          <w:color w:val="3B3B3B"/>
        </w:rPr>
      </w:pPr>
    </w:p>
    <w:p w14:paraId="231B7F11" w14:textId="5ED5D639" w:rsidR="00922DFE" w:rsidRPr="005A4B48" w:rsidRDefault="00922DFE">
      <w:pPr>
        <w:pStyle w:val="ListParagraph"/>
        <w:numPr>
          <w:ilvl w:val="0"/>
          <w:numId w:val="5"/>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 xml:space="preserve">Reject any or all </w:t>
      </w:r>
      <w:r w:rsidR="00626DC7">
        <w:rPr>
          <w:rFonts w:ascii="Arial" w:eastAsia="HiddenHorzOCR" w:hAnsi="Arial" w:cs="Arial"/>
          <w:color w:val="1B1B1B"/>
        </w:rPr>
        <w:t xml:space="preserve">proposal </w:t>
      </w:r>
      <w:r w:rsidRPr="005A4B48">
        <w:rPr>
          <w:rFonts w:ascii="Arial" w:eastAsia="HiddenHorzOCR" w:hAnsi="Arial" w:cs="Arial"/>
          <w:color w:val="1B1B1B"/>
        </w:rPr>
        <w:t>submittals at its sole discretion</w:t>
      </w:r>
      <w:r w:rsidR="008D6111">
        <w:rPr>
          <w:rFonts w:ascii="Arial" w:eastAsia="HiddenHorzOCR" w:hAnsi="Arial" w:cs="Arial"/>
          <w:color w:val="1B1B1B"/>
        </w:rPr>
        <w:t xml:space="preserve">, including for any </w:t>
      </w:r>
      <w:r w:rsidR="003E16EC">
        <w:rPr>
          <w:rFonts w:ascii="Arial" w:eastAsia="HiddenHorzOCR" w:hAnsi="Arial" w:cs="Arial"/>
          <w:color w:val="1B1B1B"/>
        </w:rPr>
        <w:t>inaccurate, incomplete</w:t>
      </w:r>
      <w:r w:rsidR="008D6111">
        <w:rPr>
          <w:rFonts w:ascii="Arial" w:eastAsia="HiddenHorzOCR" w:hAnsi="Arial" w:cs="Arial"/>
          <w:color w:val="1B1B1B"/>
        </w:rPr>
        <w:t xml:space="preserve"> information</w:t>
      </w:r>
      <w:r w:rsidR="00626DC7">
        <w:rPr>
          <w:rFonts w:ascii="Arial" w:eastAsia="HiddenHorzOCR" w:hAnsi="Arial" w:cs="Arial"/>
          <w:color w:val="1B1B1B"/>
        </w:rPr>
        <w:t xml:space="preserve">, or if Firms are not prequalified. </w:t>
      </w:r>
    </w:p>
    <w:p w14:paraId="1115A537" w14:textId="03E5ABF9" w:rsidR="001215A0" w:rsidRDefault="001215A0">
      <w:pPr>
        <w:pStyle w:val="ListParagraph"/>
        <w:numPr>
          <w:ilvl w:val="0"/>
          <w:numId w:val="5"/>
        </w:num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Waive any irregularities contained in any submittals</w:t>
      </w:r>
      <w:r w:rsidR="00626DC7">
        <w:rPr>
          <w:rFonts w:ascii="Arial" w:eastAsia="HiddenHorzOCR" w:hAnsi="Arial" w:cs="Arial"/>
          <w:color w:val="1B1B1B"/>
        </w:rPr>
        <w:t xml:space="preserve"> as defined by the </w:t>
      </w:r>
      <w:proofErr w:type="gramStart"/>
      <w:r w:rsidR="00626DC7">
        <w:rPr>
          <w:rFonts w:ascii="Arial" w:eastAsia="HiddenHorzOCR" w:hAnsi="Arial" w:cs="Arial"/>
          <w:color w:val="1B1B1B"/>
        </w:rPr>
        <w:t>District</w:t>
      </w:r>
      <w:proofErr w:type="gramEnd"/>
      <w:r>
        <w:rPr>
          <w:rFonts w:ascii="Arial" w:eastAsia="HiddenHorzOCR" w:hAnsi="Arial" w:cs="Arial"/>
          <w:color w:val="1B1B1B"/>
        </w:rPr>
        <w:t>.</w:t>
      </w:r>
    </w:p>
    <w:p w14:paraId="70E66652" w14:textId="71F8290E" w:rsidR="00922DFE" w:rsidRPr="005A4B48" w:rsidRDefault="00922DFE">
      <w:pPr>
        <w:pStyle w:val="ListParagraph"/>
        <w:numPr>
          <w:ilvl w:val="0"/>
          <w:numId w:val="5"/>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 xml:space="preserve">Cancel the Request for Qualifications (RFQ) </w:t>
      </w:r>
      <w:r w:rsidR="00626DC7">
        <w:rPr>
          <w:rFonts w:ascii="Arial" w:eastAsia="HiddenHorzOCR" w:hAnsi="Arial" w:cs="Arial"/>
          <w:color w:val="1B1B1B"/>
        </w:rPr>
        <w:t xml:space="preserve">/ Request for Proposals (RFP) </w:t>
      </w:r>
      <w:r w:rsidRPr="005A4B48">
        <w:rPr>
          <w:rFonts w:ascii="Arial" w:eastAsia="HiddenHorzOCR" w:hAnsi="Arial" w:cs="Arial"/>
          <w:color w:val="1B1B1B"/>
        </w:rPr>
        <w:t>process, without cause.</w:t>
      </w:r>
    </w:p>
    <w:p w14:paraId="0AA091B7" w14:textId="3039C94A" w:rsidR="00922DFE" w:rsidRPr="004F72A1" w:rsidRDefault="00922DFE">
      <w:pPr>
        <w:pStyle w:val="ListParagraph"/>
        <w:numPr>
          <w:ilvl w:val="0"/>
          <w:numId w:val="5"/>
        </w:numPr>
        <w:autoSpaceDE w:val="0"/>
        <w:autoSpaceDN w:val="0"/>
        <w:adjustRightInd w:val="0"/>
        <w:spacing w:after="0" w:line="240" w:lineRule="auto"/>
        <w:ind w:right="720"/>
        <w:rPr>
          <w:rFonts w:ascii="Arial" w:eastAsia="HiddenHorzOCR" w:hAnsi="Arial" w:cs="Arial"/>
          <w:color w:val="1B1B1B"/>
        </w:rPr>
      </w:pPr>
      <w:r w:rsidRPr="004F72A1">
        <w:rPr>
          <w:rFonts w:ascii="Arial" w:eastAsia="HiddenHorzOCR" w:hAnsi="Arial" w:cs="Arial"/>
          <w:color w:val="1B1B1B"/>
        </w:rPr>
        <w:t>Modify any requirements contained within the RFQ</w:t>
      </w:r>
      <w:r w:rsidR="00626DC7">
        <w:rPr>
          <w:rFonts w:ascii="Arial" w:eastAsia="HiddenHorzOCR" w:hAnsi="Arial" w:cs="Arial"/>
          <w:color w:val="1B1B1B"/>
        </w:rPr>
        <w:t>/RFP</w:t>
      </w:r>
      <w:r w:rsidRPr="004F72A1">
        <w:rPr>
          <w:rFonts w:ascii="Arial" w:eastAsia="HiddenHorzOCR" w:hAnsi="Arial" w:cs="Arial"/>
          <w:color w:val="1B1B1B"/>
        </w:rPr>
        <w:t xml:space="preserve"> and request a revised submission from all </w:t>
      </w:r>
      <w:r w:rsidR="001215A0" w:rsidRPr="004F72A1">
        <w:rPr>
          <w:rFonts w:ascii="Arial" w:eastAsia="HiddenHorzOCR" w:hAnsi="Arial" w:cs="Arial"/>
          <w:color w:val="1B1B1B"/>
        </w:rPr>
        <w:t>firms</w:t>
      </w:r>
      <w:r w:rsidRPr="004F72A1">
        <w:rPr>
          <w:rFonts w:ascii="Arial" w:eastAsia="HiddenHorzOCR" w:hAnsi="Arial" w:cs="Arial"/>
          <w:color w:val="1B1B1B"/>
        </w:rPr>
        <w:t>.</w:t>
      </w:r>
    </w:p>
    <w:p w14:paraId="4D02DAAB" w14:textId="77777777" w:rsidR="00922DFE" w:rsidRPr="005A4B48" w:rsidRDefault="00922DFE">
      <w:pPr>
        <w:pStyle w:val="ListParagraph"/>
        <w:numPr>
          <w:ilvl w:val="0"/>
          <w:numId w:val="5"/>
        </w:numPr>
        <w:autoSpaceDE w:val="0"/>
        <w:autoSpaceDN w:val="0"/>
        <w:adjustRightInd w:val="0"/>
        <w:spacing w:after="0" w:line="240" w:lineRule="auto"/>
        <w:ind w:right="720"/>
        <w:rPr>
          <w:rFonts w:ascii="Arial" w:eastAsia="HiddenHorzOCR" w:hAnsi="Arial" w:cs="Arial"/>
          <w:color w:val="1B1B1B"/>
        </w:rPr>
      </w:pPr>
      <w:r w:rsidRPr="005A4B48">
        <w:rPr>
          <w:rFonts w:ascii="Arial" w:eastAsia="HiddenHorzOCR" w:hAnsi="Arial" w:cs="Arial"/>
          <w:color w:val="1B1B1B"/>
        </w:rPr>
        <w:t>Establish other evaluat</w:t>
      </w:r>
      <w:r w:rsidRPr="005A4B48">
        <w:rPr>
          <w:rFonts w:ascii="Arial" w:eastAsia="HiddenHorzOCR" w:hAnsi="Arial" w:cs="Arial"/>
          <w:color w:val="3B3B3B"/>
        </w:rPr>
        <w:t>i</w:t>
      </w:r>
      <w:r w:rsidRPr="005A4B48">
        <w:rPr>
          <w:rFonts w:ascii="Arial" w:eastAsia="HiddenHorzOCR" w:hAnsi="Arial" w:cs="Arial"/>
          <w:color w:val="1B1B1B"/>
        </w:rPr>
        <w:t>on criteria determined to be in the best interest of the District.</w:t>
      </w:r>
    </w:p>
    <w:p w14:paraId="018BAD03" w14:textId="77777777" w:rsidR="00922DFE" w:rsidRPr="005A4B48" w:rsidRDefault="00922DFE">
      <w:pPr>
        <w:pStyle w:val="ListParagraph"/>
        <w:numPr>
          <w:ilvl w:val="0"/>
          <w:numId w:val="5"/>
        </w:numPr>
        <w:autoSpaceDE w:val="0"/>
        <w:autoSpaceDN w:val="0"/>
        <w:adjustRightInd w:val="0"/>
        <w:spacing w:after="0" w:line="240" w:lineRule="auto"/>
        <w:ind w:right="720"/>
        <w:rPr>
          <w:rFonts w:ascii="Arial" w:eastAsia="HiddenHorzOCR" w:hAnsi="Arial" w:cs="Arial"/>
          <w:color w:val="3B3B3B"/>
        </w:rPr>
      </w:pPr>
      <w:r w:rsidRPr="005A4B48">
        <w:rPr>
          <w:rFonts w:ascii="Arial" w:eastAsia="HiddenHorzOCR" w:hAnsi="Arial" w:cs="Arial"/>
          <w:color w:val="3B3B3B"/>
        </w:rPr>
        <w:t>Request clarifications to information provid</w:t>
      </w:r>
      <w:r>
        <w:rPr>
          <w:rFonts w:ascii="Arial" w:eastAsia="HiddenHorzOCR" w:hAnsi="Arial" w:cs="Arial"/>
          <w:color w:val="3B3B3B"/>
        </w:rPr>
        <w:t>ed.</w:t>
      </w:r>
    </w:p>
    <w:p w14:paraId="66790C3A" w14:textId="6DE4D8A8" w:rsidR="00922DFE" w:rsidRDefault="00922DFE">
      <w:pPr>
        <w:pStyle w:val="ListParagraph"/>
        <w:numPr>
          <w:ilvl w:val="0"/>
          <w:numId w:val="5"/>
        </w:numPr>
        <w:autoSpaceDE w:val="0"/>
        <w:autoSpaceDN w:val="0"/>
        <w:adjustRightInd w:val="0"/>
        <w:spacing w:after="0" w:line="240" w:lineRule="auto"/>
        <w:ind w:right="720"/>
        <w:rPr>
          <w:rFonts w:ascii="Arial" w:eastAsia="HiddenHorzOCR" w:hAnsi="Arial" w:cs="Arial"/>
          <w:color w:val="3B3B3B"/>
        </w:rPr>
      </w:pPr>
      <w:r w:rsidRPr="003F4478">
        <w:rPr>
          <w:rFonts w:ascii="Arial" w:eastAsia="HiddenHorzOCR" w:hAnsi="Arial" w:cs="Arial"/>
          <w:color w:val="3B3B3B"/>
        </w:rPr>
        <w:t>Pre</w:t>
      </w:r>
      <w:r w:rsidR="001215A0">
        <w:rPr>
          <w:rFonts w:ascii="Arial" w:eastAsia="HiddenHorzOCR" w:hAnsi="Arial" w:cs="Arial"/>
          <w:color w:val="3B3B3B"/>
        </w:rPr>
        <w:t>q</w:t>
      </w:r>
      <w:r w:rsidRPr="003F4478">
        <w:rPr>
          <w:rFonts w:ascii="Arial" w:eastAsia="HiddenHorzOCR" w:hAnsi="Arial" w:cs="Arial"/>
          <w:color w:val="3B3B3B"/>
        </w:rPr>
        <w:t xml:space="preserve">ualify </w:t>
      </w:r>
      <w:r w:rsidR="001215A0">
        <w:rPr>
          <w:rFonts w:ascii="Arial" w:eastAsia="HiddenHorzOCR" w:hAnsi="Arial" w:cs="Arial"/>
          <w:color w:val="3B3B3B"/>
        </w:rPr>
        <w:t>f</w:t>
      </w:r>
      <w:r w:rsidRPr="003F4478">
        <w:rPr>
          <w:rFonts w:ascii="Arial" w:eastAsia="HiddenHorzOCR" w:hAnsi="Arial" w:cs="Arial"/>
          <w:color w:val="3B3B3B"/>
        </w:rPr>
        <w:t>irms based on the information presented in this RFQ</w:t>
      </w:r>
      <w:r w:rsidR="00626DC7">
        <w:rPr>
          <w:rFonts w:ascii="Arial" w:eastAsia="HiddenHorzOCR" w:hAnsi="Arial" w:cs="Arial"/>
          <w:color w:val="3B3B3B"/>
        </w:rPr>
        <w:t>/RFP</w:t>
      </w:r>
      <w:r w:rsidRPr="003F4478">
        <w:rPr>
          <w:rFonts w:ascii="Arial" w:eastAsia="HiddenHorzOCR" w:hAnsi="Arial" w:cs="Arial"/>
          <w:color w:val="3B3B3B"/>
        </w:rPr>
        <w:t xml:space="preserve"> and at the </w:t>
      </w:r>
      <w:r w:rsidR="00626DC7">
        <w:rPr>
          <w:rFonts w:ascii="Arial" w:eastAsia="HiddenHorzOCR" w:hAnsi="Arial" w:cs="Arial"/>
          <w:color w:val="3B3B3B"/>
        </w:rPr>
        <w:t xml:space="preserve">sole </w:t>
      </w:r>
      <w:r w:rsidR="006513A4">
        <w:rPr>
          <w:rFonts w:ascii="Arial" w:eastAsia="HiddenHorzOCR" w:hAnsi="Arial" w:cs="Arial"/>
          <w:color w:val="3B3B3B"/>
        </w:rPr>
        <w:t>d</w:t>
      </w:r>
      <w:r w:rsidRPr="003F4478">
        <w:rPr>
          <w:rFonts w:ascii="Arial" w:eastAsia="HiddenHorzOCR" w:hAnsi="Arial" w:cs="Arial"/>
          <w:color w:val="3B3B3B"/>
        </w:rPr>
        <w:t xml:space="preserve">iscretion of the </w:t>
      </w:r>
      <w:proofErr w:type="gramStart"/>
      <w:r w:rsidRPr="003F4478">
        <w:rPr>
          <w:rFonts w:ascii="Arial" w:eastAsia="HiddenHorzOCR" w:hAnsi="Arial" w:cs="Arial"/>
          <w:color w:val="3B3B3B"/>
        </w:rPr>
        <w:t>District</w:t>
      </w:r>
      <w:proofErr w:type="gramEnd"/>
      <w:r w:rsidRPr="003F4478">
        <w:rPr>
          <w:rFonts w:ascii="Arial" w:eastAsia="HiddenHorzOCR" w:hAnsi="Arial" w:cs="Arial"/>
          <w:color w:val="3B3B3B"/>
        </w:rPr>
        <w:t>.  Firms may in some cases be disqualified if the information provided is incomplete, does not meet the requirements of the RFQ</w:t>
      </w:r>
      <w:r w:rsidR="00AB19BC">
        <w:rPr>
          <w:rFonts w:ascii="Arial" w:eastAsia="HiddenHorzOCR" w:hAnsi="Arial" w:cs="Arial"/>
          <w:color w:val="3B3B3B"/>
        </w:rPr>
        <w:t>/RFP</w:t>
      </w:r>
      <w:r w:rsidRPr="003F4478">
        <w:rPr>
          <w:rFonts w:ascii="Arial" w:eastAsia="HiddenHorzOCR" w:hAnsi="Arial" w:cs="Arial"/>
          <w:color w:val="3B3B3B"/>
        </w:rPr>
        <w:t xml:space="preserve">, if the overall score of the evaluation does not meet minimum thresholds (at the sole </w:t>
      </w:r>
      <w:r w:rsidR="001215A0">
        <w:rPr>
          <w:rFonts w:ascii="Arial" w:eastAsia="HiddenHorzOCR" w:hAnsi="Arial" w:cs="Arial"/>
          <w:color w:val="3B3B3B"/>
        </w:rPr>
        <w:t>d</w:t>
      </w:r>
      <w:r w:rsidRPr="003F4478">
        <w:rPr>
          <w:rFonts w:ascii="Arial" w:eastAsia="HiddenHorzOCR" w:hAnsi="Arial" w:cs="Arial"/>
          <w:color w:val="3B3B3B"/>
        </w:rPr>
        <w:t xml:space="preserve">iscretion of the </w:t>
      </w:r>
      <w:proofErr w:type="gramStart"/>
      <w:r w:rsidRPr="003F4478">
        <w:rPr>
          <w:rFonts w:ascii="Arial" w:eastAsia="HiddenHorzOCR" w:hAnsi="Arial" w:cs="Arial"/>
          <w:color w:val="3B3B3B"/>
        </w:rPr>
        <w:t>District</w:t>
      </w:r>
      <w:proofErr w:type="gramEnd"/>
      <w:r w:rsidRPr="003F4478">
        <w:rPr>
          <w:rFonts w:ascii="Arial" w:eastAsia="HiddenHorzOCR" w:hAnsi="Arial" w:cs="Arial"/>
          <w:color w:val="3B3B3B"/>
        </w:rPr>
        <w:t>)</w:t>
      </w:r>
      <w:r w:rsidR="00AB19BC">
        <w:rPr>
          <w:rFonts w:ascii="Arial" w:eastAsia="HiddenHorzOCR" w:hAnsi="Arial" w:cs="Arial"/>
          <w:color w:val="3B3B3B"/>
        </w:rPr>
        <w:t>.</w:t>
      </w:r>
    </w:p>
    <w:p w14:paraId="7F5892A6" w14:textId="3D1A7A90" w:rsidR="00AB19BC" w:rsidRDefault="00AB19BC">
      <w:pPr>
        <w:pStyle w:val="ListParagraph"/>
        <w:numPr>
          <w:ilvl w:val="0"/>
          <w:numId w:val="5"/>
        </w:numPr>
        <w:autoSpaceDE w:val="0"/>
        <w:autoSpaceDN w:val="0"/>
        <w:adjustRightInd w:val="0"/>
        <w:spacing w:after="0" w:line="240" w:lineRule="auto"/>
        <w:ind w:right="720"/>
        <w:rPr>
          <w:rFonts w:ascii="Arial" w:eastAsia="HiddenHorzOCR" w:hAnsi="Arial" w:cs="Arial"/>
          <w:color w:val="3B3B3B"/>
        </w:rPr>
      </w:pPr>
      <w:r>
        <w:rPr>
          <w:rFonts w:ascii="Arial" w:eastAsia="HiddenHorzOCR" w:hAnsi="Arial" w:cs="Arial"/>
          <w:color w:val="3B3B3B"/>
        </w:rPr>
        <w:t xml:space="preserve">The </w:t>
      </w:r>
      <w:proofErr w:type="gramStart"/>
      <w:r>
        <w:rPr>
          <w:rFonts w:ascii="Arial" w:eastAsia="HiddenHorzOCR" w:hAnsi="Arial" w:cs="Arial"/>
          <w:color w:val="3B3B3B"/>
        </w:rPr>
        <w:t>District</w:t>
      </w:r>
      <w:proofErr w:type="gramEnd"/>
      <w:r>
        <w:rPr>
          <w:rFonts w:ascii="Arial" w:eastAsia="HiddenHorzOCR" w:hAnsi="Arial" w:cs="Arial"/>
          <w:color w:val="3B3B3B"/>
        </w:rPr>
        <w:t xml:space="preserve"> may negotiate the terms of the contract</w:t>
      </w:r>
      <w:r w:rsidR="00146B6F">
        <w:rPr>
          <w:rFonts w:ascii="Arial" w:eastAsia="HiddenHorzOCR" w:hAnsi="Arial" w:cs="Arial"/>
          <w:color w:val="3B3B3B"/>
        </w:rPr>
        <w:t>.</w:t>
      </w:r>
    </w:p>
    <w:p w14:paraId="7D3293A7" w14:textId="125BC79A" w:rsidR="00F50E27" w:rsidRDefault="00F50E27" w:rsidP="00F50E27">
      <w:pPr>
        <w:autoSpaceDE w:val="0"/>
        <w:autoSpaceDN w:val="0"/>
        <w:adjustRightInd w:val="0"/>
        <w:spacing w:after="0" w:line="240" w:lineRule="auto"/>
        <w:ind w:right="720"/>
        <w:rPr>
          <w:rFonts w:ascii="Arial" w:eastAsia="HiddenHorzOCR" w:hAnsi="Arial" w:cs="Arial"/>
          <w:color w:val="3B3B3B"/>
        </w:rPr>
      </w:pPr>
    </w:p>
    <w:p w14:paraId="5E27A8A8" w14:textId="77777777" w:rsidR="00065ADD" w:rsidRDefault="00065ADD">
      <w:pPr>
        <w:spacing w:after="160" w:line="259" w:lineRule="auto"/>
        <w:rPr>
          <w:rFonts w:ascii="Arial" w:eastAsia="HiddenHorzOCR" w:hAnsi="Arial" w:cs="Arial"/>
          <w:b/>
          <w:color w:val="1B1B1B"/>
        </w:rPr>
      </w:pPr>
      <w:r>
        <w:rPr>
          <w:rFonts w:ascii="Arial" w:eastAsia="HiddenHorzOCR" w:hAnsi="Arial" w:cs="Arial"/>
          <w:b/>
          <w:color w:val="1B1B1B"/>
        </w:rPr>
        <w:br w:type="page"/>
      </w:r>
    </w:p>
    <w:p w14:paraId="75A22F37" w14:textId="0A0ADF5D" w:rsidR="00F50E27" w:rsidRDefault="00F50E27" w:rsidP="00F50E27">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b/>
          <w:color w:val="1B1B1B"/>
        </w:rPr>
        <w:lastRenderedPageBreak/>
        <w:t>12.0</w:t>
      </w:r>
      <w:r w:rsidRPr="009B0F34">
        <w:rPr>
          <w:rFonts w:ascii="Arial" w:eastAsia="HiddenHorzOCR" w:hAnsi="Arial" w:cs="Arial"/>
          <w:b/>
          <w:color w:val="1B1B1B"/>
        </w:rPr>
        <w:t xml:space="preserve"> </w:t>
      </w:r>
      <w:r>
        <w:rPr>
          <w:rFonts w:ascii="Arial" w:eastAsia="HiddenHorzOCR" w:hAnsi="Arial" w:cs="Arial"/>
          <w:b/>
          <w:color w:val="1B1B1B"/>
        </w:rPr>
        <w:t>Appeal of Prequalification Results</w:t>
      </w:r>
    </w:p>
    <w:p w14:paraId="7373E9A2" w14:textId="1ED95211" w:rsidR="00F50E27" w:rsidRDefault="00F50E27" w:rsidP="00F50E27">
      <w:pPr>
        <w:autoSpaceDE w:val="0"/>
        <w:autoSpaceDN w:val="0"/>
        <w:adjustRightInd w:val="0"/>
        <w:spacing w:after="0" w:line="240" w:lineRule="auto"/>
        <w:ind w:right="720"/>
        <w:rPr>
          <w:rFonts w:ascii="Arial" w:eastAsia="HiddenHorzOCR" w:hAnsi="Arial" w:cs="Arial"/>
          <w:color w:val="1B1B1B"/>
        </w:rPr>
      </w:pPr>
    </w:p>
    <w:p w14:paraId="122E174B" w14:textId="6301F87A" w:rsidR="00F50E27" w:rsidRDefault="00F50E27" w:rsidP="00F50E27">
      <w:p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 xml:space="preserve">If a </w:t>
      </w:r>
      <w:r w:rsidR="00A504AD">
        <w:rPr>
          <w:rFonts w:ascii="Arial" w:eastAsia="HiddenHorzOCR" w:hAnsi="Arial" w:cs="Arial"/>
          <w:color w:val="1B1B1B"/>
        </w:rPr>
        <w:t>F</w:t>
      </w:r>
      <w:r>
        <w:rPr>
          <w:rFonts w:ascii="Arial" w:eastAsia="HiddenHorzOCR" w:hAnsi="Arial" w:cs="Arial"/>
          <w:color w:val="1B1B1B"/>
        </w:rPr>
        <w:t xml:space="preserve">irm chooses to challenge a </w:t>
      </w:r>
      <w:r w:rsidR="003E16EC">
        <w:rPr>
          <w:rFonts w:ascii="Arial" w:eastAsia="HiddenHorzOCR" w:hAnsi="Arial" w:cs="Arial"/>
          <w:color w:val="1B1B1B"/>
        </w:rPr>
        <w:t xml:space="preserve">District </w:t>
      </w:r>
      <w:r>
        <w:rPr>
          <w:rFonts w:ascii="Arial" w:eastAsia="HiddenHorzOCR" w:hAnsi="Arial" w:cs="Arial"/>
          <w:color w:val="1B1B1B"/>
        </w:rPr>
        <w:t xml:space="preserve">decision, the </w:t>
      </w:r>
      <w:r w:rsidR="00A504AD">
        <w:rPr>
          <w:rFonts w:ascii="Arial" w:eastAsia="HiddenHorzOCR" w:hAnsi="Arial" w:cs="Arial"/>
          <w:color w:val="1B1B1B"/>
        </w:rPr>
        <w:t>F</w:t>
      </w:r>
      <w:r>
        <w:rPr>
          <w:rFonts w:ascii="Arial" w:eastAsia="HiddenHorzOCR" w:hAnsi="Arial" w:cs="Arial"/>
          <w:color w:val="1B1B1B"/>
        </w:rPr>
        <w:t>irm must follow th</w:t>
      </w:r>
      <w:r w:rsidR="002511BE">
        <w:rPr>
          <w:rFonts w:ascii="Arial" w:eastAsia="HiddenHorzOCR" w:hAnsi="Arial" w:cs="Arial"/>
          <w:color w:val="1B1B1B"/>
        </w:rPr>
        <w:t>e following</w:t>
      </w:r>
      <w:r>
        <w:rPr>
          <w:rFonts w:ascii="Arial" w:eastAsia="HiddenHorzOCR" w:hAnsi="Arial" w:cs="Arial"/>
          <w:color w:val="1B1B1B"/>
        </w:rPr>
        <w:t xml:space="preserve"> procedure:</w:t>
      </w:r>
    </w:p>
    <w:p w14:paraId="522A7DA8" w14:textId="086B3C83" w:rsidR="00F50E27" w:rsidRDefault="00F50E27" w:rsidP="00F50E27">
      <w:pPr>
        <w:autoSpaceDE w:val="0"/>
        <w:autoSpaceDN w:val="0"/>
        <w:adjustRightInd w:val="0"/>
        <w:spacing w:after="0" w:line="240" w:lineRule="auto"/>
        <w:ind w:right="720"/>
        <w:rPr>
          <w:rFonts w:ascii="Arial" w:eastAsia="HiddenHorzOCR" w:hAnsi="Arial" w:cs="Arial"/>
          <w:color w:val="1B1B1B"/>
        </w:rPr>
      </w:pPr>
    </w:p>
    <w:p w14:paraId="56220864" w14:textId="15611D31" w:rsidR="00F50E27" w:rsidRPr="005D66FD" w:rsidRDefault="00F50E27">
      <w:pPr>
        <w:pStyle w:val="ListParagraph"/>
        <w:numPr>
          <w:ilvl w:val="0"/>
          <w:numId w:val="8"/>
        </w:num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 xml:space="preserve">Firm must, within two (2) business days after notification of the District’s prequalification decision, submit in writing to David Willis, the </w:t>
      </w:r>
      <w:r w:rsidRPr="00A55C57">
        <w:rPr>
          <w:rFonts w:ascii="Arial" w:eastAsia="HiddenHorzOCR" w:hAnsi="Arial" w:cs="Arial"/>
          <w:color w:val="1A1A1A"/>
        </w:rPr>
        <w:t>District Director of Facilities Planning, Maintenance &amp; Operations</w:t>
      </w:r>
      <w:r>
        <w:rPr>
          <w:rFonts w:ascii="Arial" w:eastAsia="HiddenHorzOCR" w:hAnsi="Arial" w:cs="Arial"/>
          <w:color w:val="1A1A1A"/>
        </w:rPr>
        <w:t xml:space="preserve">, a request that the District </w:t>
      </w:r>
      <w:r w:rsidR="00B825B0">
        <w:rPr>
          <w:rFonts w:ascii="Arial" w:eastAsia="HiddenHorzOCR" w:hAnsi="Arial" w:cs="Arial"/>
          <w:color w:val="1A1A1A"/>
        </w:rPr>
        <w:t>review</w:t>
      </w:r>
      <w:r w:rsidR="005D66FD">
        <w:rPr>
          <w:rFonts w:ascii="Arial" w:eastAsia="HiddenHorzOCR" w:hAnsi="Arial" w:cs="Arial"/>
          <w:color w:val="1A1A1A"/>
        </w:rPr>
        <w:t xml:space="preserve"> </w:t>
      </w:r>
      <w:r w:rsidR="00B825B0">
        <w:rPr>
          <w:rFonts w:ascii="Arial" w:eastAsia="HiddenHorzOCR" w:hAnsi="Arial" w:cs="Arial"/>
          <w:color w:val="1A1A1A"/>
        </w:rPr>
        <w:t xml:space="preserve">or </w:t>
      </w:r>
      <w:r>
        <w:rPr>
          <w:rFonts w:ascii="Arial" w:eastAsia="HiddenHorzOCR" w:hAnsi="Arial" w:cs="Arial"/>
          <w:color w:val="1A1A1A"/>
        </w:rPr>
        <w:t xml:space="preserve">reconsider its determination.  The </w:t>
      </w:r>
      <w:r w:rsidR="00A504AD">
        <w:rPr>
          <w:rFonts w:ascii="Arial" w:eastAsia="HiddenHorzOCR" w:hAnsi="Arial" w:cs="Arial"/>
          <w:color w:val="1A1A1A"/>
        </w:rPr>
        <w:t>F</w:t>
      </w:r>
      <w:r>
        <w:rPr>
          <w:rFonts w:ascii="Arial" w:eastAsia="HiddenHorzOCR" w:hAnsi="Arial" w:cs="Arial"/>
          <w:color w:val="1A1A1A"/>
        </w:rPr>
        <w:t xml:space="preserve">irm’s request must set forth in detail all grounds for the request, including all facts, supporting documentation, legal authorities, and arguments in support of the grounds for the request.  Any matters not set forth in the request shall be deemed waived.  If the </w:t>
      </w:r>
      <w:r w:rsidR="00A504AD">
        <w:rPr>
          <w:rFonts w:ascii="Arial" w:eastAsia="HiddenHorzOCR" w:hAnsi="Arial" w:cs="Arial"/>
          <w:color w:val="1A1A1A"/>
        </w:rPr>
        <w:t>F</w:t>
      </w:r>
      <w:r>
        <w:rPr>
          <w:rFonts w:ascii="Arial" w:eastAsia="HiddenHorzOCR" w:hAnsi="Arial" w:cs="Arial"/>
          <w:color w:val="1A1A1A"/>
        </w:rPr>
        <w:t xml:space="preserve">irm does not submit a timely request, the District’s determination shall be final and the </w:t>
      </w:r>
      <w:r w:rsidR="00A504AD">
        <w:rPr>
          <w:rFonts w:ascii="Arial" w:eastAsia="HiddenHorzOCR" w:hAnsi="Arial" w:cs="Arial"/>
          <w:color w:val="1A1A1A"/>
        </w:rPr>
        <w:t>F</w:t>
      </w:r>
      <w:r>
        <w:rPr>
          <w:rFonts w:ascii="Arial" w:eastAsia="HiddenHorzOCR" w:hAnsi="Arial" w:cs="Arial"/>
          <w:color w:val="1A1A1A"/>
        </w:rPr>
        <w:t>irm shall waive all rights to challenge the District’s decision, whether by administrative process, judicial process, or any other legal process or proceeding.</w:t>
      </w:r>
    </w:p>
    <w:p w14:paraId="66050E26" w14:textId="7ECC67F4" w:rsidR="00F50E27" w:rsidRDefault="00F50E27" w:rsidP="00F50E27">
      <w:pPr>
        <w:autoSpaceDE w:val="0"/>
        <w:autoSpaceDN w:val="0"/>
        <w:adjustRightInd w:val="0"/>
        <w:spacing w:after="0" w:line="240" w:lineRule="auto"/>
        <w:ind w:right="720"/>
        <w:rPr>
          <w:rFonts w:ascii="Arial" w:eastAsia="HiddenHorzOCR" w:hAnsi="Arial" w:cs="Arial"/>
          <w:color w:val="3B3B3B"/>
        </w:rPr>
      </w:pPr>
    </w:p>
    <w:p w14:paraId="3425A232" w14:textId="7DB40528" w:rsidR="00B825B0" w:rsidRDefault="00B825B0">
      <w:pPr>
        <w:pStyle w:val="ListParagraph"/>
        <w:numPr>
          <w:ilvl w:val="0"/>
          <w:numId w:val="8"/>
        </w:numPr>
        <w:autoSpaceDE w:val="0"/>
        <w:autoSpaceDN w:val="0"/>
        <w:adjustRightInd w:val="0"/>
        <w:spacing w:after="0" w:line="240" w:lineRule="auto"/>
        <w:ind w:right="720"/>
        <w:rPr>
          <w:rFonts w:ascii="Arial" w:eastAsia="HiddenHorzOCR" w:hAnsi="Arial" w:cs="Arial"/>
          <w:color w:val="1B1B1B"/>
        </w:rPr>
      </w:pPr>
      <w:r w:rsidRPr="00B825B0">
        <w:rPr>
          <w:rFonts w:ascii="Arial" w:eastAsia="HiddenHorzOCR" w:hAnsi="Arial" w:cs="Arial"/>
          <w:color w:val="1B1B1B"/>
        </w:rPr>
        <w:t xml:space="preserve">If the </w:t>
      </w:r>
      <w:r w:rsidR="00A504AD">
        <w:rPr>
          <w:rFonts w:ascii="Arial" w:eastAsia="HiddenHorzOCR" w:hAnsi="Arial" w:cs="Arial"/>
          <w:color w:val="1B1B1B"/>
        </w:rPr>
        <w:t>F</w:t>
      </w:r>
      <w:r w:rsidRPr="00B825B0">
        <w:rPr>
          <w:rFonts w:ascii="Arial" w:eastAsia="HiddenHorzOCR" w:hAnsi="Arial" w:cs="Arial"/>
          <w:color w:val="1B1B1B"/>
        </w:rPr>
        <w:t xml:space="preserve">irm </w:t>
      </w:r>
      <w:r>
        <w:rPr>
          <w:rFonts w:ascii="Arial" w:eastAsia="HiddenHorzOCR" w:hAnsi="Arial" w:cs="Arial"/>
          <w:color w:val="1B1B1B"/>
        </w:rPr>
        <w:t xml:space="preserve">timely </w:t>
      </w:r>
      <w:r w:rsidRPr="00B825B0">
        <w:rPr>
          <w:rFonts w:ascii="Arial" w:eastAsia="HiddenHorzOCR" w:hAnsi="Arial" w:cs="Arial"/>
          <w:color w:val="1B1B1B"/>
        </w:rPr>
        <w:t xml:space="preserve">files the request for review, District staff shall schedule a time for a meeting to allow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to rebut any evidence used as a basis for the </w:t>
      </w:r>
      <w:r>
        <w:rPr>
          <w:rFonts w:ascii="Arial" w:eastAsia="HiddenHorzOCR" w:hAnsi="Arial" w:cs="Arial"/>
          <w:color w:val="1B1B1B"/>
        </w:rPr>
        <w:t>decision</w:t>
      </w:r>
      <w:r w:rsidRPr="00B825B0">
        <w:rPr>
          <w:rFonts w:ascii="Arial" w:eastAsia="HiddenHorzOCR" w:hAnsi="Arial" w:cs="Arial"/>
          <w:color w:val="1B1B1B"/>
        </w:rPr>
        <w:t xml:space="preserve"> and to present evidence as to why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should be determined to be qualified to formally bid</w:t>
      </w:r>
      <w:r>
        <w:rPr>
          <w:rFonts w:ascii="Arial" w:eastAsia="HiddenHorzOCR" w:hAnsi="Arial" w:cs="Arial"/>
          <w:color w:val="1B1B1B"/>
        </w:rPr>
        <w:t xml:space="preserve"> the Project</w:t>
      </w:r>
      <w:r w:rsidRPr="00B825B0">
        <w:rPr>
          <w:rFonts w:ascii="Arial" w:eastAsia="HiddenHorzOCR" w:hAnsi="Arial" w:cs="Arial"/>
          <w:color w:val="1B1B1B"/>
        </w:rPr>
        <w:t xml:space="preserve">.  District staff shall then review the </w:t>
      </w:r>
      <w:r w:rsidR="00A504AD">
        <w:rPr>
          <w:rFonts w:ascii="Arial" w:eastAsia="HiddenHorzOCR" w:hAnsi="Arial" w:cs="Arial"/>
          <w:color w:val="1B1B1B"/>
        </w:rPr>
        <w:t>F</w:t>
      </w:r>
      <w:r>
        <w:rPr>
          <w:rFonts w:ascii="Arial" w:eastAsia="HiddenHorzOCR" w:hAnsi="Arial" w:cs="Arial"/>
          <w:color w:val="1B1B1B"/>
        </w:rPr>
        <w:t>irm’s</w:t>
      </w:r>
      <w:r w:rsidRPr="00B825B0">
        <w:rPr>
          <w:rFonts w:ascii="Arial" w:eastAsia="HiddenHorzOCR" w:hAnsi="Arial" w:cs="Arial"/>
          <w:color w:val="1B1B1B"/>
        </w:rPr>
        <w:t xml:space="preserve"> evidence and subsequently notify </w:t>
      </w:r>
      <w:r>
        <w:rPr>
          <w:rFonts w:ascii="Arial" w:eastAsia="HiddenHorzOCR" w:hAnsi="Arial" w:cs="Arial"/>
          <w:color w:val="1B1B1B"/>
        </w:rPr>
        <w:t xml:space="preserve">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regarding whether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is determined qualified to formally bid</w:t>
      </w:r>
      <w:r>
        <w:rPr>
          <w:rFonts w:ascii="Arial" w:eastAsia="HiddenHorzOCR" w:hAnsi="Arial" w:cs="Arial"/>
          <w:color w:val="1B1B1B"/>
        </w:rPr>
        <w:t xml:space="preserve"> the Project</w:t>
      </w:r>
      <w:r w:rsidRPr="00B825B0">
        <w:rPr>
          <w:rFonts w:ascii="Arial" w:eastAsia="HiddenHorzOCR" w:hAnsi="Arial" w:cs="Arial"/>
          <w:color w:val="1B1B1B"/>
        </w:rPr>
        <w:t>.</w:t>
      </w:r>
    </w:p>
    <w:p w14:paraId="0647D9AA" w14:textId="77777777" w:rsidR="00B825B0" w:rsidRPr="00B825B0" w:rsidRDefault="00B825B0" w:rsidP="00B825B0">
      <w:pPr>
        <w:pStyle w:val="ListParagraph"/>
        <w:rPr>
          <w:rFonts w:ascii="Arial" w:eastAsia="HiddenHorzOCR" w:hAnsi="Arial" w:cs="Arial"/>
          <w:color w:val="1B1B1B"/>
        </w:rPr>
      </w:pPr>
    </w:p>
    <w:p w14:paraId="02BD00DE" w14:textId="72909DB0" w:rsidR="00F50E27" w:rsidRDefault="00B825B0">
      <w:pPr>
        <w:pStyle w:val="ListParagraph"/>
        <w:numPr>
          <w:ilvl w:val="0"/>
          <w:numId w:val="8"/>
        </w:numPr>
        <w:autoSpaceDE w:val="0"/>
        <w:autoSpaceDN w:val="0"/>
        <w:adjustRightInd w:val="0"/>
        <w:spacing w:after="0" w:line="240" w:lineRule="auto"/>
        <w:ind w:right="720"/>
        <w:rPr>
          <w:rFonts w:ascii="Arial" w:eastAsia="HiddenHorzOCR" w:hAnsi="Arial" w:cs="Arial"/>
          <w:color w:val="1B1B1B"/>
        </w:rPr>
      </w:pPr>
      <w:r w:rsidRPr="00B825B0">
        <w:rPr>
          <w:rFonts w:ascii="Arial" w:eastAsia="HiddenHorzOCR" w:hAnsi="Arial" w:cs="Arial"/>
          <w:color w:val="1B1B1B"/>
        </w:rPr>
        <w:t xml:space="preserve">If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chooses to challenge District staff’s determination regarding </w:t>
      </w:r>
      <w:r>
        <w:rPr>
          <w:rFonts w:ascii="Arial" w:eastAsia="HiddenHorzOCR" w:hAnsi="Arial" w:cs="Arial"/>
          <w:color w:val="1B1B1B"/>
        </w:rPr>
        <w:t xml:space="preserve">the </w:t>
      </w:r>
      <w:r w:rsidR="00A504AD">
        <w:rPr>
          <w:rFonts w:ascii="Arial" w:eastAsia="HiddenHorzOCR" w:hAnsi="Arial" w:cs="Arial"/>
          <w:color w:val="1B1B1B"/>
        </w:rPr>
        <w:t>F</w:t>
      </w:r>
      <w:r>
        <w:rPr>
          <w:rFonts w:ascii="Arial" w:eastAsia="HiddenHorzOCR" w:hAnsi="Arial" w:cs="Arial"/>
          <w:color w:val="1B1B1B"/>
        </w:rPr>
        <w:t xml:space="preserve">irm’s </w:t>
      </w:r>
      <w:r w:rsidRPr="00B825B0">
        <w:rPr>
          <w:rFonts w:ascii="Arial" w:eastAsia="HiddenHorzOCR" w:hAnsi="Arial" w:cs="Arial"/>
          <w:color w:val="1B1B1B"/>
        </w:rPr>
        <w:t xml:space="preserve">prequalification rating after presenting evidence as described above,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may then, within two (2) business days of being notified of District staff’s determination, request that the District establish a three (3) member committee for a hearing to review the facts and reconsider the prequalification </w:t>
      </w:r>
      <w:r>
        <w:rPr>
          <w:rFonts w:ascii="Arial" w:eastAsia="HiddenHorzOCR" w:hAnsi="Arial" w:cs="Arial"/>
          <w:color w:val="1B1B1B"/>
        </w:rPr>
        <w:t>decision</w:t>
      </w:r>
      <w:r w:rsidRPr="00B825B0">
        <w:rPr>
          <w:rFonts w:ascii="Arial" w:eastAsia="HiddenHorzOCR" w:hAnsi="Arial" w:cs="Arial"/>
          <w:color w:val="1B1B1B"/>
        </w:rPr>
        <w:t xml:space="preserve">.  The </w:t>
      </w:r>
      <w:r w:rsidR="00A504AD">
        <w:rPr>
          <w:rFonts w:ascii="Arial" w:eastAsia="HiddenHorzOCR" w:hAnsi="Arial" w:cs="Arial"/>
          <w:color w:val="1B1B1B"/>
        </w:rPr>
        <w:t>F</w:t>
      </w:r>
      <w:r>
        <w:rPr>
          <w:rFonts w:ascii="Arial" w:eastAsia="HiddenHorzOCR" w:hAnsi="Arial" w:cs="Arial"/>
          <w:color w:val="1B1B1B"/>
        </w:rPr>
        <w:t xml:space="preserve">irm’s </w:t>
      </w:r>
      <w:r w:rsidRPr="00B825B0">
        <w:rPr>
          <w:rFonts w:ascii="Arial" w:eastAsia="HiddenHorzOCR" w:hAnsi="Arial" w:cs="Arial"/>
          <w:color w:val="1B1B1B"/>
        </w:rPr>
        <w:t xml:space="preserve">representative will be invited to appear in person to bring before the committee any information identified in the appeal.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will then be released from the meeting and the committee members shall consider whether to recommend a change in the </w:t>
      </w:r>
      <w:r w:rsidR="00A504AD">
        <w:rPr>
          <w:rFonts w:ascii="Arial" w:eastAsia="HiddenHorzOCR" w:hAnsi="Arial" w:cs="Arial"/>
          <w:color w:val="1B1B1B"/>
        </w:rPr>
        <w:t>F</w:t>
      </w:r>
      <w:r>
        <w:rPr>
          <w:rFonts w:ascii="Arial" w:eastAsia="HiddenHorzOCR" w:hAnsi="Arial" w:cs="Arial"/>
          <w:color w:val="1B1B1B"/>
        </w:rPr>
        <w:t xml:space="preserve">irm’s </w:t>
      </w:r>
      <w:r w:rsidRPr="00B825B0">
        <w:rPr>
          <w:rFonts w:ascii="Arial" w:eastAsia="HiddenHorzOCR" w:hAnsi="Arial" w:cs="Arial"/>
          <w:color w:val="1B1B1B"/>
        </w:rPr>
        <w:t xml:space="preserve">rating.  The committee shall render a recommendation to the Vice </w:t>
      </w:r>
      <w:r>
        <w:rPr>
          <w:rFonts w:ascii="Arial" w:eastAsia="HiddenHorzOCR" w:hAnsi="Arial" w:cs="Arial"/>
          <w:color w:val="1B1B1B"/>
        </w:rPr>
        <w:t>Chancellor, Administrative</w:t>
      </w:r>
      <w:r w:rsidRPr="00B825B0">
        <w:rPr>
          <w:rFonts w:ascii="Arial" w:eastAsia="HiddenHorzOCR" w:hAnsi="Arial" w:cs="Arial"/>
          <w:color w:val="1B1B1B"/>
        </w:rPr>
        <w:t xml:space="preserve"> Services of the District who shall issue a final and binding decision.  The </w:t>
      </w:r>
      <w:r w:rsidR="00A504AD">
        <w:rPr>
          <w:rFonts w:ascii="Arial" w:eastAsia="HiddenHorzOCR" w:hAnsi="Arial" w:cs="Arial"/>
          <w:color w:val="1B1B1B"/>
        </w:rPr>
        <w:t>F</w:t>
      </w:r>
      <w:r>
        <w:rPr>
          <w:rFonts w:ascii="Arial" w:eastAsia="HiddenHorzOCR" w:hAnsi="Arial" w:cs="Arial"/>
          <w:color w:val="1B1B1B"/>
        </w:rPr>
        <w:t>irm</w:t>
      </w:r>
      <w:r w:rsidRPr="00B825B0">
        <w:rPr>
          <w:rFonts w:ascii="Arial" w:eastAsia="HiddenHorzOCR" w:hAnsi="Arial" w:cs="Arial"/>
          <w:color w:val="1B1B1B"/>
        </w:rPr>
        <w:t xml:space="preserve"> will be faxed or emailed notification of the final and binding decision</w:t>
      </w:r>
      <w:r>
        <w:rPr>
          <w:rFonts w:ascii="Arial" w:eastAsia="HiddenHorzOCR" w:hAnsi="Arial" w:cs="Arial"/>
          <w:color w:val="1B1B1B"/>
        </w:rPr>
        <w:t>.</w:t>
      </w:r>
    </w:p>
    <w:p w14:paraId="60D12818" w14:textId="77777777" w:rsidR="002511BE" w:rsidRPr="002511BE" w:rsidRDefault="002511BE" w:rsidP="002511BE">
      <w:pPr>
        <w:pStyle w:val="ListParagraph"/>
        <w:rPr>
          <w:rFonts w:ascii="Arial" w:eastAsia="HiddenHorzOCR" w:hAnsi="Arial" w:cs="Arial"/>
          <w:color w:val="1B1B1B"/>
        </w:rPr>
      </w:pPr>
    </w:p>
    <w:p w14:paraId="30FE4EB1" w14:textId="396C94E7" w:rsidR="002511BE" w:rsidRPr="005D66FD" w:rsidRDefault="002511BE">
      <w:pPr>
        <w:pStyle w:val="ListParagraph"/>
        <w:numPr>
          <w:ilvl w:val="0"/>
          <w:numId w:val="8"/>
        </w:numPr>
        <w:autoSpaceDE w:val="0"/>
        <w:autoSpaceDN w:val="0"/>
        <w:adjustRightInd w:val="0"/>
        <w:spacing w:after="0" w:line="240" w:lineRule="auto"/>
        <w:ind w:right="720"/>
        <w:rPr>
          <w:rFonts w:ascii="Arial" w:eastAsia="HiddenHorzOCR" w:hAnsi="Arial" w:cs="Arial"/>
          <w:color w:val="1B1B1B"/>
        </w:rPr>
      </w:pPr>
      <w:r>
        <w:rPr>
          <w:rFonts w:ascii="Arial" w:eastAsia="HiddenHorzOCR" w:hAnsi="Arial" w:cs="Arial"/>
          <w:color w:val="1B1B1B"/>
        </w:rPr>
        <w:t>The Firm and the District will each bear their own attorneys’ costs and any other cost</w:t>
      </w:r>
      <w:r w:rsidR="00CE2D5D">
        <w:rPr>
          <w:rFonts w:ascii="Arial" w:eastAsia="HiddenHorzOCR" w:hAnsi="Arial" w:cs="Arial"/>
          <w:color w:val="1B1B1B"/>
        </w:rPr>
        <w:t>s</w:t>
      </w:r>
      <w:r>
        <w:rPr>
          <w:rFonts w:ascii="Arial" w:eastAsia="HiddenHorzOCR" w:hAnsi="Arial" w:cs="Arial"/>
          <w:color w:val="1B1B1B"/>
        </w:rPr>
        <w:t xml:space="preserve"> or fees associated with any appeal. </w:t>
      </w:r>
    </w:p>
    <w:p w14:paraId="12D3C1DD" w14:textId="77777777" w:rsidR="00922DFE" w:rsidRPr="00B825B0" w:rsidRDefault="00922DFE">
      <w:pPr>
        <w:pStyle w:val="ListParagraph"/>
        <w:numPr>
          <w:ilvl w:val="0"/>
          <w:numId w:val="8"/>
        </w:numPr>
        <w:autoSpaceDE w:val="0"/>
        <w:autoSpaceDN w:val="0"/>
        <w:adjustRightInd w:val="0"/>
        <w:spacing w:after="0" w:line="240" w:lineRule="auto"/>
        <w:ind w:right="720"/>
        <w:rPr>
          <w:rFonts w:ascii="Arial" w:eastAsia="HiddenHorzOCR" w:hAnsi="Arial" w:cs="Arial"/>
          <w:color w:val="1B1B1B"/>
        </w:rPr>
        <w:sectPr w:rsidR="00922DFE" w:rsidRPr="00B825B0" w:rsidSect="00A83489">
          <w:headerReference w:type="default" r:id="rId16"/>
          <w:pgSz w:w="12240" w:h="15840" w:code="1"/>
          <w:pgMar w:top="446" w:right="720" w:bottom="720" w:left="720" w:header="446" w:footer="259" w:gutter="0"/>
          <w:cols w:space="720"/>
        </w:sectPr>
      </w:pPr>
    </w:p>
    <w:p w14:paraId="258F6816" w14:textId="77777777" w:rsidR="00711564" w:rsidRPr="00711564" w:rsidRDefault="00711564" w:rsidP="00711564">
      <w:pPr>
        <w:ind w:left="360"/>
        <w:rPr>
          <w:rFonts w:ascii="Arial" w:eastAsia="HiddenHorzOCR" w:hAnsi="Arial" w:cs="Arial"/>
          <w:b/>
          <w:color w:val="1B1B1B"/>
          <w:sz w:val="28"/>
          <w:szCs w:val="28"/>
        </w:rPr>
      </w:pPr>
      <w:r w:rsidRPr="00711564">
        <w:rPr>
          <w:rFonts w:ascii="Arial" w:eastAsia="HiddenHorzOCR" w:hAnsi="Arial" w:cs="Arial"/>
          <w:b/>
          <w:color w:val="1B1B1B"/>
          <w:sz w:val="28"/>
          <w:szCs w:val="28"/>
        </w:rPr>
        <w:lastRenderedPageBreak/>
        <w:t>Appendix A:  Proposal Base Bid Form:</w:t>
      </w:r>
    </w:p>
    <w:p w14:paraId="0998D928" w14:textId="77777777" w:rsidR="00711564" w:rsidRDefault="00711564" w:rsidP="00711564">
      <w:pPr>
        <w:pStyle w:val="ListParagraph1"/>
        <w:tabs>
          <w:tab w:val="left" w:pos="2040"/>
        </w:tabs>
        <w:rPr>
          <w:rFonts w:ascii="Times New Roman" w:hAnsi="Times New Roman"/>
          <w:b/>
          <w:lang w:val="en-US" w:eastAsia="en-US"/>
        </w:rPr>
      </w:pPr>
      <w:r>
        <w:rPr>
          <w:rFonts w:ascii="Times New Roman" w:hAnsi="Times New Roman"/>
          <w:b/>
          <w:lang w:val="en-US" w:eastAsia="en-US"/>
        </w:rPr>
        <w:tab/>
      </w:r>
    </w:p>
    <w:tbl>
      <w:tblPr>
        <w:tblW w:w="9810" w:type="dxa"/>
        <w:tblInd w:w="165" w:type="dxa"/>
        <w:tblLook w:val="04A0" w:firstRow="1" w:lastRow="0" w:firstColumn="1" w:lastColumn="0" w:noHBand="0" w:noVBand="1"/>
      </w:tblPr>
      <w:tblGrid>
        <w:gridCol w:w="810"/>
        <w:gridCol w:w="6840"/>
        <w:gridCol w:w="2160"/>
      </w:tblGrid>
      <w:tr w:rsidR="00711564" w:rsidRPr="003D5D86" w14:paraId="7596FABF" w14:textId="77777777" w:rsidTr="00366C40">
        <w:trPr>
          <w:trHeight w:val="816"/>
        </w:trPr>
        <w:tc>
          <w:tcPr>
            <w:tcW w:w="810" w:type="dxa"/>
            <w:tcBorders>
              <w:top w:val="single" w:sz="12" w:space="0" w:color="auto"/>
              <w:left w:val="single" w:sz="12" w:space="0" w:color="auto"/>
              <w:bottom w:val="single" w:sz="12" w:space="0" w:color="auto"/>
              <w:right w:val="single" w:sz="4" w:space="0" w:color="auto"/>
            </w:tcBorders>
            <w:shd w:val="clear" w:color="auto" w:fill="auto"/>
            <w:noWrap/>
            <w:vAlign w:val="center"/>
            <w:hideMark/>
          </w:tcPr>
          <w:p w14:paraId="47CF79BF" w14:textId="77777777" w:rsidR="00711564" w:rsidRPr="00957351" w:rsidRDefault="00711564" w:rsidP="00366C40">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No.</w:t>
            </w:r>
          </w:p>
        </w:tc>
        <w:tc>
          <w:tcPr>
            <w:tcW w:w="6840" w:type="dxa"/>
            <w:tcBorders>
              <w:top w:val="single" w:sz="12" w:space="0" w:color="auto"/>
              <w:left w:val="nil"/>
              <w:bottom w:val="single" w:sz="12" w:space="0" w:color="auto"/>
              <w:right w:val="single" w:sz="4" w:space="0" w:color="auto"/>
            </w:tcBorders>
            <w:shd w:val="clear" w:color="auto" w:fill="auto"/>
            <w:noWrap/>
            <w:vAlign w:val="center"/>
            <w:hideMark/>
          </w:tcPr>
          <w:p w14:paraId="7D7E6049" w14:textId="77777777" w:rsidR="00711564" w:rsidRPr="00957351" w:rsidRDefault="00711564" w:rsidP="00366C40">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Description</w:t>
            </w:r>
          </w:p>
        </w:tc>
        <w:tc>
          <w:tcPr>
            <w:tcW w:w="2160" w:type="dxa"/>
            <w:tcBorders>
              <w:top w:val="single" w:sz="12" w:space="0" w:color="auto"/>
              <w:left w:val="nil"/>
              <w:bottom w:val="single" w:sz="12" w:space="0" w:color="auto"/>
              <w:right w:val="single" w:sz="12" w:space="0" w:color="auto"/>
            </w:tcBorders>
            <w:shd w:val="clear" w:color="auto" w:fill="auto"/>
            <w:vAlign w:val="center"/>
            <w:hideMark/>
          </w:tcPr>
          <w:p w14:paraId="7440D0CB" w14:textId="77777777" w:rsidR="00711564" w:rsidRPr="00957351" w:rsidRDefault="00711564" w:rsidP="00366C40">
            <w:pPr>
              <w:spacing w:after="0" w:line="240" w:lineRule="auto"/>
              <w:jc w:val="center"/>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Cost</w:t>
            </w:r>
          </w:p>
        </w:tc>
      </w:tr>
      <w:tr w:rsidR="00711564" w:rsidRPr="003D5D86" w14:paraId="275C096D" w14:textId="77777777" w:rsidTr="00366C40">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hideMark/>
          </w:tcPr>
          <w:p w14:paraId="3C1E6D18" w14:textId="77777777" w:rsidR="00711564" w:rsidRPr="003D5D86" w:rsidRDefault="00711564" w:rsidP="00366C40">
            <w:pPr>
              <w:spacing w:after="0" w:line="240" w:lineRule="auto"/>
              <w:jc w:val="center"/>
              <w:rPr>
                <w:rFonts w:ascii="Calibri" w:eastAsia="Times New Roman" w:hAnsi="Calibri" w:cs="Calibri"/>
                <w:color w:val="000000"/>
              </w:rPr>
            </w:pPr>
            <w:r w:rsidRPr="003D5D86">
              <w:rPr>
                <w:rFonts w:ascii="Calibri" w:eastAsia="Times New Roman" w:hAnsi="Calibri" w:cs="Calibri"/>
                <w:color w:val="000000"/>
              </w:rPr>
              <w:t>1</w:t>
            </w:r>
          </w:p>
        </w:tc>
        <w:tc>
          <w:tcPr>
            <w:tcW w:w="6840" w:type="dxa"/>
            <w:tcBorders>
              <w:top w:val="nil"/>
              <w:left w:val="nil"/>
              <w:bottom w:val="single" w:sz="4" w:space="0" w:color="auto"/>
              <w:right w:val="single" w:sz="4" w:space="0" w:color="auto"/>
            </w:tcBorders>
            <w:shd w:val="clear" w:color="auto" w:fill="auto"/>
            <w:noWrap/>
            <w:vAlign w:val="center"/>
          </w:tcPr>
          <w:p w14:paraId="764C075C" w14:textId="20F5E4F3" w:rsidR="00711564" w:rsidRPr="00E17B4D" w:rsidRDefault="00E17B4D" w:rsidP="00366C40">
            <w:pPr>
              <w:pStyle w:val="ListParagraph1"/>
              <w:ind w:left="0"/>
              <w:rPr>
                <w:rFonts w:ascii="Calibri" w:eastAsia="Times New Roman" w:hAnsi="Calibri" w:cs="Calibri"/>
                <w:color w:val="000000"/>
                <w:lang w:val="en-US"/>
              </w:rPr>
            </w:pPr>
            <w:r>
              <w:rPr>
                <w:rFonts w:cs="Arial"/>
              </w:rPr>
              <w:t>B</w:t>
            </w:r>
            <w:r>
              <w:rPr>
                <w:rFonts w:cs="Arial"/>
                <w:lang w:val="en-US"/>
              </w:rPr>
              <w:t xml:space="preserve">ase Bid Scope as Outlined in this RFQ/RFP: Include Reimbursable Expenses.  </w:t>
            </w:r>
          </w:p>
        </w:tc>
        <w:tc>
          <w:tcPr>
            <w:tcW w:w="2160" w:type="dxa"/>
            <w:tcBorders>
              <w:top w:val="nil"/>
              <w:left w:val="nil"/>
              <w:bottom w:val="single" w:sz="4" w:space="0" w:color="auto"/>
              <w:right w:val="single" w:sz="12" w:space="0" w:color="auto"/>
            </w:tcBorders>
            <w:shd w:val="clear" w:color="auto" w:fill="auto"/>
            <w:noWrap/>
            <w:vAlign w:val="center"/>
            <w:hideMark/>
          </w:tcPr>
          <w:p w14:paraId="5DC345DD" w14:textId="77777777" w:rsidR="00711564" w:rsidRPr="003D5D86" w:rsidRDefault="00711564" w:rsidP="00366C40">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r w:rsidR="00711564" w:rsidRPr="003D5D86" w14:paraId="0940B709" w14:textId="77777777" w:rsidTr="00366C40">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7F6E5F6" w14:textId="4C6B6E05" w:rsidR="00711564" w:rsidRDefault="00E17B4D" w:rsidP="00366C40">
            <w:pPr>
              <w:spacing w:after="0" w:line="240" w:lineRule="auto"/>
              <w:jc w:val="center"/>
              <w:rPr>
                <w:rFonts w:ascii="Calibri" w:eastAsia="Times New Roman" w:hAnsi="Calibri" w:cs="Calibri"/>
                <w:color w:val="000000"/>
              </w:rPr>
            </w:pPr>
            <w:r>
              <w:rPr>
                <w:rFonts w:ascii="Calibri" w:eastAsia="Times New Roman" w:hAnsi="Calibri" w:cs="Calibri"/>
                <w:color w:val="000000"/>
              </w:rPr>
              <w:t>2</w:t>
            </w:r>
          </w:p>
        </w:tc>
        <w:tc>
          <w:tcPr>
            <w:tcW w:w="6840" w:type="dxa"/>
            <w:tcBorders>
              <w:top w:val="nil"/>
              <w:left w:val="nil"/>
              <w:bottom w:val="single" w:sz="4" w:space="0" w:color="auto"/>
              <w:right w:val="single" w:sz="4" w:space="0" w:color="auto"/>
            </w:tcBorders>
            <w:shd w:val="clear" w:color="auto" w:fill="auto"/>
            <w:noWrap/>
          </w:tcPr>
          <w:p w14:paraId="55E0F76A" w14:textId="77777777" w:rsidR="00711564" w:rsidRPr="00D904F9" w:rsidRDefault="00711564" w:rsidP="00366C40">
            <w:pPr>
              <w:spacing w:after="0" w:line="240" w:lineRule="auto"/>
              <w:rPr>
                <w:rFonts w:ascii="Calibri" w:eastAsia="Times New Roman" w:hAnsi="Calibri" w:cs="Calibri"/>
                <w:b/>
                <w:bCs/>
                <w:color w:val="000000"/>
                <w:sz w:val="28"/>
                <w:szCs w:val="28"/>
              </w:rPr>
            </w:pPr>
            <w:r w:rsidRPr="00D904F9">
              <w:rPr>
                <w:rFonts w:ascii="Calibri" w:eastAsia="Times New Roman" w:hAnsi="Calibri" w:cs="Calibri"/>
                <w:b/>
                <w:bCs/>
                <w:color w:val="000000"/>
                <w:sz w:val="28"/>
                <w:szCs w:val="28"/>
              </w:rPr>
              <w:t xml:space="preserve">Sub-Total: </w:t>
            </w:r>
          </w:p>
        </w:tc>
        <w:tc>
          <w:tcPr>
            <w:tcW w:w="2160" w:type="dxa"/>
            <w:tcBorders>
              <w:top w:val="nil"/>
              <w:left w:val="nil"/>
              <w:bottom w:val="single" w:sz="4" w:space="0" w:color="auto"/>
              <w:right w:val="single" w:sz="12" w:space="0" w:color="auto"/>
            </w:tcBorders>
            <w:shd w:val="clear" w:color="auto" w:fill="auto"/>
            <w:noWrap/>
          </w:tcPr>
          <w:p w14:paraId="328090D3" w14:textId="77777777" w:rsidR="00711564" w:rsidRDefault="00711564" w:rsidP="00366C40">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F26CFD" w:rsidRPr="003D5D86" w14:paraId="26DBABCF" w14:textId="77777777" w:rsidTr="00366C40">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243C4B77" w14:textId="77777777" w:rsidR="00F26CFD" w:rsidRDefault="00F26CFD" w:rsidP="00366C40">
            <w:pPr>
              <w:spacing w:after="0" w:line="240" w:lineRule="auto"/>
              <w:jc w:val="center"/>
              <w:rPr>
                <w:rFonts w:ascii="Calibri" w:eastAsia="Times New Roman" w:hAnsi="Calibri" w:cs="Calibri"/>
                <w:color w:val="000000"/>
              </w:rPr>
            </w:pPr>
          </w:p>
        </w:tc>
        <w:tc>
          <w:tcPr>
            <w:tcW w:w="6840" w:type="dxa"/>
            <w:tcBorders>
              <w:top w:val="nil"/>
              <w:left w:val="nil"/>
              <w:bottom w:val="single" w:sz="4" w:space="0" w:color="auto"/>
              <w:right w:val="single" w:sz="4" w:space="0" w:color="auto"/>
            </w:tcBorders>
            <w:shd w:val="clear" w:color="auto" w:fill="auto"/>
            <w:noWrap/>
          </w:tcPr>
          <w:p w14:paraId="3827D798" w14:textId="7F80C80B" w:rsidR="00F26CFD" w:rsidRPr="00F26CFD" w:rsidRDefault="00F26CFD" w:rsidP="00366C40">
            <w:pPr>
              <w:spacing w:after="0" w:line="240" w:lineRule="auto"/>
              <w:rPr>
                <w:rFonts w:ascii="Calibri" w:eastAsia="Times New Roman" w:hAnsi="Calibri" w:cs="Calibri"/>
                <w:color w:val="000000"/>
                <w:sz w:val="28"/>
                <w:szCs w:val="28"/>
              </w:rPr>
            </w:pPr>
            <w:r w:rsidRPr="00E17B4D">
              <w:rPr>
                <w:rFonts w:ascii="Calibri" w:eastAsia="Times New Roman" w:hAnsi="Calibri" w:cs="Calibri"/>
                <w:b/>
                <w:bCs/>
                <w:color w:val="000000"/>
              </w:rPr>
              <w:t>Additive Alternates</w:t>
            </w:r>
            <w:r w:rsidRPr="00F26CFD">
              <w:rPr>
                <w:rFonts w:ascii="Calibri" w:eastAsia="Times New Roman" w:hAnsi="Calibri" w:cs="Calibri"/>
                <w:color w:val="000000"/>
              </w:rPr>
              <w:t xml:space="preserve"> </w:t>
            </w:r>
            <w:r w:rsidR="0058041E">
              <w:rPr>
                <w:rFonts w:ascii="Calibri" w:eastAsia="Times New Roman" w:hAnsi="Calibri" w:cs="Calibri"/>
                <w:color w:val="000000"/>
              </w:rPr>
              <w:t xml:space="preserve">Provided by the proposing “Firm” </w:t>
            </w:r>
            <w:r w:rsidRPr="00F26CFD">
              <w:rPr>
                <w:rFonts w:ascii="Calibri" w:eastAsia="Times New Roman" w:hAnsi="Calibri" w:cs="Calibri"/>
                <w:color w:val="000000"/>
              </w:rPr>
              <w:t>to Enhance the needed services needed to fully develop the STFMP and LTFMP Plans:</w:t>
            </w:r>
          </w:p>
        </w:tc>
        <w:tc>
          <w:tcPr>
            <w:tcW w:w="2160" w:type="dxa"/>
            <w:tcBorders>
              <w:top w:val="nil"/>
              <w:left w:val="nil"/>
              <w:bottom w:val="single" w:sz="4" w:space="0" w:color="auto"/>
              <w:right w:val="single" w:sz="12" w:space="0" w:color="auto"/>
            </w:tcBorders>
            <w:shd w:val="clear" w:color="auto" w:fill="auto"/>
            <w:noWrap/>
          </w:tcPr>
          <w:p w14:paraId="6B86A102" w14:textId="77777777" w:rsidR="00F26CFD" w:rsidRDefault="00F26CFD" w:rsidP="00366C40">
            <w:pPr>
              <w:spacing w:after="0" w:line="240" w:lineRule="auto"/>
              <w:rPr>
                <w:rFonts w:ascii="Calibri" w:eastAsia="Times New Roman" w:hAnsi="Calibri" w:cs="Calibri"/>
                <w:b/>
                <w:bCs/>
                <w:color w:val="000000"/>
              </w:rPr>
            </w:pPr>
          </w:p>
        </w:tc>
      </w:tr>
      <w:tr w:rsidR="00F26CFD" w:rsidRPr="003D5D86" w14:paraId="2C87ECF6" w14:textId="77777777" w:rsidTr="00366C40">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2F1A7FD7" w14:textId="547BE74D" w:rsidR="00F26CFD" w:rsidRDefault="00E17B4D" w:rsidP="00366C40">
            <w:pPr>
              <w:spacing w:after="0" w:line="240" w:lineRule="auto"/>
              <w:jc w:val="center"/>
              <w:rPr>
                <w:rFonts w:ascii="Calibri" w:eastAsia="Times New Roman" w:hAnsi="Calibri" w:cs="Calibri"/>
                <w:color w:val="000000"/>
              </w:rPr>
            </w:pPr>
            <w:r>
              <w:rPr>
                <w:rFonts w:ascii="Calibri" w:eastAsia="Times New Roman" w:hAnsi="Calibri" w:cs="Calibri"/>
                <w:color w:val="000000"/>
              </w:rPr>
              <w:t>3</w:t>
            </w:r>
          </w:p>
        </w:tc>
        <w:tc>
          <w:tcPr>
            <w:tcW w:w="6840" w:type="dxa"/>
            <w:tcBorders>
              <w:top w:val="nil"/>
              <w:left w:val="nil"/>
              <w:bottom w:val="single" w:sz="4" w:space="0" w:color="auto"/>
              <w:right w:val="single" w:sz="4" w:space="0" w:color="auto"/>
            </w:tcBorders>
            <w:shd w:val="clear" w:color="auto" w:fill="auto"/>
            <w:noWrap/>
          </w:tcPr>
          <w:p w14:paraId="26A73386" w14:textId="4BE85237" w:rsidR="00F26CFD" w:rsidRPr="00D904F9" w:rsidRDefault="00F26CFD" w:rsidP="00366C40">
            <w:pPr>
              <w:spacing w:after="0" w:line="240" w:lineRule="auto"/>
              <w:rPr>
                <w:rFonts w:ascii="Calibri" w:eastAsia="Times New Roman" w:hAnsi="Calibri" w:cs="Calibri"/>
                <w:b/>
                <w:bCs/>
                <w:color w:val="000000"/>
                <w:sz w:val="28"/>
                <w:szCs w:val="28"/>
              </w:rPr>
            </w:pPr>
            <w:r>
              <w:rPr>
                <w:rFonts w:ascii="Calibri" w:eastAsia="Times New Roman" w:hAnsi="Calibri" w:cs="Calibri"/>
                <w:color w:val="000000"/>
              </w:rPr>
              <w:t>Additive Alternate No. 1:</w:t>
            </w:r>
          </w:p>
        </w:tc>
        <w:tc>
          <w:tcPr>
            <w:tcW w:w="2160" w:type="dxa"/>
            <w:tcBorders>
              <w:top w:val="nil"/>
              <w:left w:val="nil"/>
              <w:bottom w:val="single" w:sz="4" w:space="0" w:color="auto"/>
              <w:right w:val="single" w:sz="12" w:space="0" w:color="auto"/>
            </w:tcBorders>
            <w:shd w:val="clear" w:color="auto" w:fill="auto"/>
            <w:noWrap/>
          </w:tcPr>
          <w:p w14:paraId="77705C0A" w14:textId="79B9758F" w:rsidR="00F26CFD" w:rsidRDefault="00064962" w:rsidP="00366C40">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F26CFD" w:rsidRPr="003D5D86" w14:paraId="36A915D4" w14:textId="77777777" w:rsidTr="00366C40">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6E8E3938" w14:textId="3922F805" w:rsidR="00F26CFD" w:rsidRDefault="00E17B4D" w:rsidP="00F26CFD">
            <w:pPr>
              <w:spacing w:after="0" w:line="240" w:lineRule="auto"/>
              <w:jc w:val="center"/>
              <w:rPr>
                <w:rFonts w:ascii="Calibri" w:eastAsia="Times New Roman" w:hAnsi="Calibri" w:cs="Calibri"/>
                <w:color w:val="000000"/>
              </w:rPr>
            </w:pPr>
            <w:r>
              <w:rPr>
                <w:rFonts w:ascii="Calibri" w:eastAsia="Times New Roman" w:hAnsi="Calibri" w:cs="Calibri"/>
                <w:color w:val="000000"/>
              </w:rPr>
              <w:t>4</w:t>
            </w:r>
          </w:p>
        </w:tc>
        <w:tc>
          <w:tcPr>
            <w:tcW w:w="6840" w:type="dxa"/>
            <w:tcBorders>
              <w:top w:val="nil"/>
              <w:left w:val="nil"/>
              <w:bottom w:val="single" w:sz="4" w:space="0" w:color="auto"/>
              <w:right w:val="single" w:sz="4" w:space="0" w:color="auto"/>
            </w:tcBorders>
            <w:shd w:val="clear" w:color="auto" w:fill="auto"/>
            <w:noWrap/>
          </w:tcPr>
          <w:p w14:paraId="61360E61" w14:textId="016A48CC" w:rsidR="00F26CFD" w:rsidRDefault="00F26CFD" w:rsidP="00F26CFD">
            <w:pPr>
              <w:spacing w:after="0" w:line="240" w:lineRule="auto"/>
              <w:rPr>
                <w:rFonts w:ascii="Calibri" w:eastAsia="Times New Roman" w:hAnsi="Calibri" w:cs="Calibri"/>
                <w:color w:val="000000"/>
              </w:rPr>
            </w:pPr>
            <w:r>
              <w:rPr>
                <w:rFonts w:ascii="Calibri" w:eastAsia="Times New Roman" w:hAnsi="Calibri" w:cs="Calibri"/>
                <w:color w:val="000000"/>
              </w:rPr>
              <w:t>Additive Alternate No. 2:</w:t>
            </w:r>
          </w:p>
        </w:tc>
        <w:tc>
          <w:tcPr>
            <w:tcW w:w="2160" w:type="dxa"/>
            <w:tcBorders>
              <w:top w:val="nil"/>
              <w:left w:val="nil"/>
              <w:bottom w:val="single" w:sz="4" w:space="0" w:color="auto"/>
              <w:right w:val="single" w:sz="12" w:space="0" w:color="auto"/>
            </w:tcBorders>
            <w:shd w:val="clear" w:color="auto" w:fill="auto"/>
            <w:noWrap/>
          </w:tcPr>
          <w:p w14:paraId="71D294F3" w14:textId="5ADFD9CC" w:rsidR="00F26CFD" w:rsidRDefault="00064962" w:rsidP="00F26CFD">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F26CFD" w:rsidRPr="003D5D86" w14:paraId="56006479" w14:textId="77777777" w:rsidTr="00366C40">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728EAEE9" w14:textId="1DD0F4D8" w:rsidR="00F26CFD" w:rsidRDefault="00E17B4D" w:rsidP="00F26CFD">
            <w:pPr>
              <w:spacing w:after="0" w:line="240" w:lineRule="auto"/>
              <w:jc w:val="center"/>
              <w:rPr>
                <w:rFonts w:ascii="Calibri" w:eastAsia="Times New Roman" w:hAnsi="Calibri" w:cs="Calibri"/>
                <w:color w:val="000000"/>
              </w:rPr>
            </w:pPr>
            <w:r>
              <w:rPr>
                <w:rFonts w:ascii="Calibri" w:eastAsia="Times New Roman" w:hAnsi="Calibri" w:cs="Calibri"/>
                <w:color w:val="000000"/>
              </w:rPr>
              <w:t>5</w:t>
            </w:r>
          </w:p>
        </w:tc>
        <w:tc>
          <w:tcPr>
            <w:tcW w:w="6840" w:type="dxa"/>
            <w:tcBorders>
              <w:top w:val="nil"/>
              <w:left w:val="nil"/>
              <w:bottom w:val="single" w:sz="4" w:space="0" w:color="auto"/>
              <w:right w:val="single" w:sz="4" w:space="0" w:color="auto"/>
            </w:tcBorders>
            <w:shd w:val="clear" w:color="auto" w:fill="auto"/>
            <w:noWrap/>
          </w:tcPr>
          <w:p w14:paraId="66D9142F" w14:textId="7E9C48D2" w:rsidR="00F26CFD" w:rsidRDefault="00F26CFD" w:rsidP="00F26CFD">
            <w:pPr>
              <w:spacing w:after="0" w:line="240" w:lineRule="auto"/>
              <w:rPr>
                <w:rFonts w:ascii="Calibri" w:eastAsia="Times New Roman" w:hAnsi="Calibri" w:cs="Calibri"/>
                <w:color w:val="000000"/>
              </w:rPr>
            </w:pPr>
            <w:r>
              <w:rPr>
                <w:rFonts w:ascii="Calibri" w:eastAsia="Times New Roman" w:hAnsi="Calibri" w:cs="Calibri"/>
                <w:color w:val="000000"/>
              </w:rPr>
              <w:t>Additive Alternate No. 3:</w:t>
            </w:r>
          </w:p>
        </w:tc>
        <w:tc>
          <w:tcPr>
            <w:tcW w:w="2160" w:type="dxa"/>
            <w:tcBorders>
              <w:top w:val="nil"/>
              <w:left w:val="nil"/>
              <w:bottom w:val="single" w:sz="4" w:space="0" w:color="auto"/>
              <w:right w:val="single" w:sz="12" w:space="0" w:color="auto"/>
            </w:tcBorders>
            <w:shd w:val="clear" w:color="auto" w:fill="auto"/>
            <w:noWrap/>
          </w:tcPr>
          <w:p w14:paraId="30E82C83" w14:textId="58B341D9" w:rsidR="00F26CFD" w:rsidRDefault="00064962" w:rsidP="00F26CFD">
            <w:pPr>
              <w:spacing w:after="0" w:line="240" w:lineRule="auto"/>
              <w:rPr>
                <w:rFonts w:ascii="Calibri" w:eastAsia="Times New Roman" w:hAnsi="Calibri" w:cs="Calibri"/>
                <w:b/>
                <w:bCs/>
                <w:color w:val="000000"/>
              </w:rPr>
            </w:pPr>
            <w:r>
              <w:rPr>
                <w:rFonts w:ascii="Calibri" w:eastAsia="Times New Roman" w:hAnsi="Calibri" w:cs="Calibri"/>
                <w:b/>
                <w:bCs/>
                <w:color w:val="000000"/>
              </w:rPr>
              <w:t>$</w:t>
            </w:r>
          </w:p>
        </w:tc>
      </w:tr>
      <w:tr w:rsidR="00F26CFD" w:rsidRPr="003D5D86" w14:paraId="10A7EF6F" w14:textId="77777777" w:rsidTr="00366C40">
        <w:trPr>
          <w:trHeight w:val="399"/>
        </w:trPr>
        <w:tc>
          <w:tcPr>
            <w:tcW w:w="810" w:type="dxa"/>
            <w:tcBorders>
              <w:top w:val="nil"/>
              <w:left w:val="single" w:sz="12" w:space="0" w:color="auto"/>
              <w:bottom w:val="single" w:sz="4" w:space="0" w:color="auto"/>
              <w:right w:val="single" w:sz="4" w:space="0" w:color="auto"/>
            </w:tcBorders>
            <w:shd w:val="clear" w:color="auto" w:fill="auto"/>
            <w:noWrap/>
            <w:vAlign w:val="center"/>
          </w:tcPr>
          <w:p w14:paraId="41A01890" w14:textId="168CC2CD" w:rsidR="00F26CFD" w:rsidRPr="003D5D86" w:rsidRDefault="00E17B4D" w:rsidP="00F26CFD">
            <w:pPr>
              <w:spacing w:after="0" w:line="240" w:lineRule="auto"/>
              <w:jc w:val="center"/>
              <w:rPr>
                <w:rFonts w:ascii="Calibri" w:eastAsia="Times New Roman" w:hAnsi="Calibri" w:cs="Calibri"/>
                <w:color w:val="000000"/>
              </w:rPr>
            </w:pPr>
            <w:r>
              <w:rPr>
                <w:rFonts w:ascii="Calibri" w:eastAsia="Times New Roman" w:hAnsi="Calibri" w:cs="Calibri"/>
                <w:color w:val="000000"/>
              </w:rPr>
              <w:t>6</w:t>
            </w:r>
          </w:p>
        </w:tc>
        <w:tc>
          <w:tcPr>
            <w:tcW w:w="6840" w:type="dxa"/>
            <w:tcBorders>
              <w:top w:val="single" w:sz="12" w:space="0" w:color="auto"/>
              <w:left w:val="nil"/>
              <w:bottom w:val="single" w:sz="4" w:space="0" w:color="auto"/>
              <w:right w:val="single" w:sz="4" w:space="0" w:color="auto"/>
            </w:tcBorders>
            <w:shd w:val="clear" w:color="auto" w:fill="auto"/>
            <w:noWrap/>
            <w:hideMark/>
          </w:tcPr>
          <w:p w14:paraId="35DB1EA9" w14:textId="249E2209" w:rsidR="00F26CFD" w:rsidRPr="00957351" w:rsidRDefault="00F26CFD" w:rsidP="00F26CFD">
            <w:pPr>
              <w:spacing w:after="0" w:line="240" w:lineRule="auto"/>
              <w:rPr>
                <w:rFonts w:ascii="Calibri" w:eastAsia="Times New Roman" w:hAnsi="Calibri" w:cs="Calibri"/>
                <w:b/>
                <w:bCs/>
                <w:color w:val="000000"/>
                <w:sz w:val="28"/>
                <w:szCs w:val="28"/>
              </w:rPr>
            </w:pPr>
            <w:r w:rsidRPr="00957351">
              <w:rPr>
                <w:rFonts w:ascii="Calibri" w:eastAsia="Times New Roman" w:hAnsi="Calibri" w:cs="Calibri"/>
                <w:b/>
                <w:bCs/>
                <w:color w:val="000000"/>
                <w:sz w:val="28"/>
                <w:szCs w:val="28"/>
              </w:rPr>
              <w:t>Total:</w:t>
            </w:r>
          </w:p>
        </w:tc>
        <w:tc>
          <w:tcPr>
            <w:tcW w:w="2160" w:type="dxa"/>
            <w:tcBorders>
              <w:top w:val="single" w:sz="12" w:space="0" w:color="auto"/>
              <w:left w:val="nil"/>
              <w:bottom w:val="single" w:sz="4" w:space="0" w:color="auto"/>
              <w:right w:val="single" w:sz="12" w:space="0" w:color="auto"/>
            </w:tcBorders>
            <w:shd w:val="clear" w:color="auto" w:fill="auto"/>
            <w:noWrap/>
            <w:vAlign w:val="bottom"/>
            <w:hideMark/>
          </w:tcPr>
          <w:p w14:paraId="323404C6" w14:textId="77777777" w:rsidR="00F26CFD" w:rsidRPr="003D5D86" w:rsidRDefault="00F26CFD" w:rsidP="00F26CFD">
            <w:pPr>
              <w:spacing w:after="0" w:line="240" w:lineRule="auto"/>
              <w:rPr>
                <w:rFonts w:ascii="Calibri" w:eastAsia="Times New Roman" w:hAnsi="Calibri" w:cs="Calibri"/>
                <w:b/>
                <w:bCs/>
                <w:color w:val="000000"/>
              </w:rPr>
            </w:pPr>
            <w:r w:rsidRPr="003D5D86">
              <w:rPr>
                <w:rFonts w:ascii="Calibri" w:eastAsia="Times New Roman" w:hAnsi="Calibri" w:cs="Calibri"/>
                <w:b/>
                <w:bCs/>
                <w:color w:val="000000"/>
              </w:rPr>
              <w:t>$</w:t>
            </w:r>
          </w:p>
        </w:tc>
      </w:tr>
    </w:tbl>
    <w:p w14:paraId="15991E17" w14:textId="77777777" w:rsidR="00711564" w:rsidRDefault="00711564" w:rsidP="00F26CFD">
      <w:pPr>
        <w:pStyle w:val="ListParagraph1"/>
        <w:tabs>
          <w:tab w:val="left" w:pos="2040"/>
        </w:tabs>
        <w:rPr>
          <w:rFonts w:ascii="Times New Roman" w:hAnsi="Times New Roman"/>
          <w:b/>
          <w:lang w:val="en-US" w:eastAsia="en-US"/>
        </w:rPr>
      </w:pPr>
    </w:p>
    <w:p w14:paraId="6750099E" w14:textId="618C70C9" w:rsidR="0058041E" w:rsidRDefault="0058041E">
      <w:pPr>
        <w:pStyle w:val="ListParagraph"/>
        <w:numPr>
          <w:ilvl w:val="0"/>
          <w:numId w:val="8"/>
        </w:numPr>
        <w:jc w:val="both"/>
        <w:rPr>
          <w:rFonts w:ascii="Times New Roman" w:hAnsi="Times New Roman" w:cs="Times New Roman"/>
        </w:rPr>
      </w:pPr>
      <w:r>
        <w:rPr>
          <w:rFonts w:ascii="Times New Roman" w:hAnsi="Times New Roman" w:cs="Times New Roman"/>
        </w:rPr>
        <w:t xml:space="preserve">The </w:t>
      </w:r>
      <w:proofErr w:type="gramStart"/>
      <w:r>
        <w:rPr>
          <w:rFonts w:ascii="Times New Roman" w:hAnsi="Times New Roman" w:cs="Times New Roman"/>
        </w:rPr>
        <w:t>District</w:t>
      </w:r>
      <w:proofErr w:type="gramEnd"/>
      <w:r>
        <w:rPr>
          <w:rFonts w:ascii="Times New Roman" w:hAnsi="Times New Roman" w:cs="Times New Roman"/>
        </w:rPr>
        <w:t xml:space="preserve"> may elect to not award any or all of the proposed Additive Alternates provide by the proposing Firm. </w:t>
      </w:r>
    </w:p>
    <w:p w14:paraId="63CFADBA" w14:textId="2B9AC5CD" w:rsidR="00064962" w:rsidRDefault="00064962">
      <w:pPr>
        <w:pStyle w:val="ListParagraph"/>
        <w:numPr>
          <w:ilvl w:val="0"/>
          <w:numId w:val="8"/>
        </w:numPr>
        <w:jc w:val="both"/>
        <w:rPr>
          <w:rFonts w:ascii="Times New Roman" w:hAnsi="Times New Roman" w:cs="Times New Roman"/>
        </w:rPr>
      </w:pPr>
      <w:r>
        <w:rPr>
          <w:rFonts w:ascii="Times New Roman" w:hAnsi="Times New Roman" w:cs="Times New Roman"/>
        </w:rPr>
        <w:t xml:space="preserve">Please provide a short narrative of what is included in each Additive Alternate with Team Members, Hours, Roles, and Desirable Outcome of the work.  What will be the benefit to the Colleges/District?  </w:t>
      </w:r>
    </w:p>
    <w:p w14:paraId="2E2404A4" w14:textId="6FCEB058" w:rsidR="00711564" w:rsidRPr="00711564" w:rsidRDefault="00711564">
      <w:pPr>
        <w:pStyle w:val="ListParagraph"/>
        <w:numPr>
          <w:ilvl w:val="0"/>
          <w:numId w:val="8"/>
        </w:numPr>
        <w:jc w:val="both"/>
        <w:rPr>
          <w:rFonts w:ascii="Times New Roman" w:hAnsi="Times New Roman" w:cs="Times New Roman"/>
        </w:rPr>
      </w:pPr>
      <w:r w:rsidRPr="00711564">
        <w:rPr>
          <w:rFonts w:ascii="Times New Roman" w:hAnsi="Times New Roman" w:cs="Times New Roman"/>
        </w:rPr>
        <w:t>Provide hourly rates for each position title.</w:t>
      </w:r>
    </w:p>
    <w:p w14:paraId="228F58D2" w14:textId="77777777" w:rsidR="00F26CFD" w:rsidRPr="00F26CFD" w:rsidRDefault="00711564">
      <w:pPr>
        <w:pStyle w:val="ListParagraph"/>
        <w:numPr>
          <w:ilvl w:val="0"/>
          <w:numId w:val="8"/>
        </w:numPr>
        <w:tabs>
          <w:tab w:val="left" w:pos="6806"/>
        </w:tabs>
        <w:ind w:right="360"/>
        <w:rPr>
          <w:rFonts w:ascii="Times New Roman" w:hAnsi="Times New Roman"/>
        </w:rPr>
      </w:pPr>
      <w:r w:rsidRPr="00F26CFD">
        <w:rPr>
          <w:rFonts w:ascii="Times New Roman" w:hAnsi="Times New Roman"/>
          <w:bCs/>
        </w:rPr>
        <w:t xml:space="preserve">Prevailing wages apply to this project. </w:t>
      </w:r>
    </w:p>
    <w:p w14:paraId="242F74E2" w14:textId="77777777" w:rsidR="0058041E" w:rsidRDefault="00711564">
      <w:pPr>
        <w:pStyle w:val="ListParagraph"/>
        <w:numPr>
          <w:ilvl w:val="0"/>
          <w:numId w:val="8"/>
        </w:numPr>
        <w:tabs>
          <w:tab w:val="left" w:pos="6806"/>
        </w:tabs>
        <w:ind w:right="360"/>
        <w:rPr>
          <w:rFonts w:ascii="Times New Roman" w:hAnsi="Times New Roman"/>
        </w:rPr>
      </w:pPr>
      <w:r w:rsidRPr="0058041E">
        <w:rPr>
          <w:rFonts w:ascii="Times New Roman" w:hAnsi="Times New Roman"/>
        </w:rPr>
        <w:t>List all First Tier Sub-</w:t>
      </w:r>
      <w:r w:rsidR="0058041E" w:rsidRPr="0058041E">
        <w:rPr>
          <w:rFonts w:ascii="Times New Roman" w:hAnsi="Times New Roman"/>
        </w:rPr>
        <w:t>Consulting</w:t>
      </w:r>
      <w:r w:rsidRPr="0058041E">
        <w:rPr>
          <w:rFonts w:ascii="Times New Roman" w:hAnsi="Times New Roman"/>
        </w:rPr>
        <w:t xml:space="preserve"> Firms.</w:t>
      </w:r>
      <w:r w:rsidR="00F26CFD" w:rsidRPr="0058041E">
        <w:rPr>
          <w:rFonts w:ascii="Times New Roman" w:hAnsi="Times New Roman"/>
        </w:rPr>
        <w:t xml:space="preserve"> </w:t>
      </w:r>
    </w:p>
    <w:p w14:paraId="4588B12B" w14:textId="77777777" w:rsidR="0058041E" w:rsidRDefault="00711564">
      <w:pPr>
        <w:pStyle w:val="ListParagraph"/>
        <w:numPr>
          <w:ilvl w:val="0"/>
          <w:numId w:val="8"/>
        </w:numPr>
        <w:tabs>
          <w:tab w:val="left" w:pos="6806"/>
        </w:tabs>
        <w:ind w:right="360"/>
        <w:rPr>
          <w:rFonts w:ascii="Times New Roman" w:hAnsi="Times New Roman"/>
        </w:rPr>
      </w:pPr>
      <w:r w:rsidRPr="0058041E">
        <w:rPr>
          <w:rFonts w:ascii="Times New Roman" w:hAnsi="Times New Roman"/>
        </w:rPr>
        <w:t xml:space="preserve">Please round off numbers to the nearest dollar. </w:t>
      </w:r>
    </w:p>
    <w:p w14:paraId="7938E60A" w14:textId="49F0E32E" w:rsidR="00711564" w:rsidRPr="00A7510C" w:rsidRDefault="00711564">
      <w:pPr>
        <w:pStyle w:val="ListParagraph"/>
        <w:numPr>
          <w:ilvl w:val="0"/>
          <w:numId w:val="8"/>
        </w:numPr>
        <w:tabs>
          <w:tab w:val="left" w:pos="6806"/>
        </w:tabs>
        <w:ind w:right="360"/>
        <w:rPr>
          <w:rFonts w:cs="Arial"/>
        </w:rPr>
      </w:pPr>
      <w:r w:rsidRPr="0058041E">
        <w:rPr>
          <w:rFonts w:ascii="Times New Roman" w:hAnsi="Times New Roman"/>
        </w:rPr>
        <w:t xml:space="preserve">A preliminary overall </w:t>
      </w:r>
      <w:r w:rsidR="0058041E" w:rsidRPr="0058041E">
        <w:rPr>
          <w:rFonts w:ascii="Times New Roman" w:hAnsi="Times New Roman"/>
        </w:rPr>
        <w:t xml:space="preserve">DRAFT </w:t>
      </w:r>
      <w:r w:rsidRPr="0058041E">
        <w:rPr>
          <w:rFonts w:ascii="Times New Roman" w:hAnsi="Times New Roman"/>
        </w:rPr>
        <w:t xml:space="preserve">start to finish project schedule is required with the proposal. </w:t>
      </w:r>
    </w:p>
    <w:p w14:paraId="394829DD" w14:textId="65E938CB" w:rsidR="00A7510C" w:rsidRPr="00125289" w:rsidRDefault="00A7510C">
      <w:pPr>
        <w:pStyle w:val="ListParagraph"/>
        <w:numPr>
          <w:ilvl w:val="0"/>
          <w:numId w:val="8"/>
        </w:numPr>
        <w:tabs>
          <w:tab w:val="left" w:pos="6806"/>
        </w:tabs>
        <w:ind w:right="360"/>
        <w:rPr>
          <w:rFonts w:cs="Arial"/>
        </w:rPr>
      </w:pPr>
      <w:r>
        <w:rPr>
          <w:rFonts w:ascii="Times New Roman" w:hAnsi="Times New Roman"/>
        </w:rPr>
        <w:t>Please describe your overall approach, the team members, roles, responsibilities, percent time committed to this work.</w:t>
      </w:r>
    </w:p>
    <w:p w14:paraId="6C2C1296" w14:textId="0B6453DA" w:rsidR="00A7510C" w:rsidRPr="00A7510C" w:rsidRDefault="00A7510C" w:rsidP="00A7510C">
      <w:pPr>
        <w:pStyle w:val="Heading3"/>
        <w:keepNext w:val="0"/>
        <w:keepLines w:val="0"/>
        <w:widowControl w:val="0"/>
        <w:tabs>
          <w:tab w:val="left" w:pos="1127"/>
        </w:tabs>
        <w:autoSpaceDE w:val="0"/>
        <w:autoSpaceDN w:val="0"/>
        <w:spacing w:before="66" w:line="240" w:lineRule="auto"/>
        <w:ind w:left="180"/>
        <w:rPr>
          <w:color w:val="auto"/>
        </w:rPr>
      </w:pPr>
      <w:r w:rsidRPr="00A7510C">
        <w:rPr>
          <w:rFonts w:ascii="Arial" w:hAnsi="Arial" w:cs="Arial"/>
          <w:color w:val="auto"/>
          <w:sz w:val="22"/>
          <w:szCs w:val="22"/>
        </w:rPr>
        <w:t>Please describe the scope and reasoning for each proposed Additive Alternate.</w:t>
      </w:r>
    </w:p>
    <w:p w14:paraId="6BBCED84" w14:textId="77777777" w:rsidR="00A7510C" w:rsidRDefault="00A7510C" w:rsidP="00125289">
      <w:pPr>
        <w:pStyle w:val="Heading3"/>
        <w:keepNext w:val="0"/>
        <w:keepLines w:val="0"/>
        <w:widowControl w:val="0"/>
        <w:tabs>
          <w:tab w:val="left" w:pos="1127"/>
        </w:tabs>
        <w:autoSpaceDE w:val="0"/>
        <w:autoSpaceDN w:val="0"/>
        <w:spacing w:before="66" w:line="240" w:lineRule="auto"/>
        <w:ind w:left="180"/>
        <w:rPr>
          <w:rFonts w:ascii="Arial" w:hAnsi="Arial" w:cs="Arial"/>
          <w:sz w:val="22"/>
          <w:szCs w:val="22"/>
        </w:rPr>
      </w:pPr>
    </w:p>
    <w:p w14:paraId="5E502425" w14:textId="1DB60A7C" w:rsidR="00125289" w:rsidRPr="0069510D" w:rsidRDefault="00125289" w:rsidP="00125289">
      <w:pPr>
        <w:pStyle w:val="Heading3"/>
        <w:keepNext w:val="0"/>
        <w:keepLines w:val="0"/>
        <w:widowControl w:val="0"/>
        <w:tabs>
          <w:tab w:val="left" w:pos="1127"/>
        </w:tabs>
        <w:autoSpaceDE w:val="0"/>
        <w:autoSpaceDN w:val="0"/>
        <w:spacing w:before="66" w:line="240" w:lineRule="auto"/>
        <w:ind w:left="180"/>
        <w:rPr>
          <w:rFonts w:ascii="Arial" w:hAnsi="Arial" w:cs="Arial"/>
          <w:sz w:val="22"/>
          <w:szCs w:val="22"/>
        </w:rPr>
      </w:pPr>
      <w:r>
        <w:rPr>
          <w:rFonts w:ascii="Arial" w:hAnsi="Arial" w:cs="Arial"/>
          <w:sz w:val="22"/>
          <w:szCs w:val="22"/>
        </w:rPr>
        <w:t xml:space="preserve">FACILITIES MASTER PLANNING </w:t>
      </w:r>
      <w:r>
        <w:rPr>
          <w:rFonts w:ascii="Arial" w:hAnsi="Arial" w:cs="Arial"/>
          <w:spacing w:val="-2"/>
          <w:sz w:val="22"/>
          <w:szCs w:val="22"/>
        </w:rPr>
        <w:t>BUDGET:</w:t>
      </w:r>
    </w:p>
    <w:p w14:paraId="43878857" w14:textId="77777777" w:rsidR="00125289" w:rsidRDefault="00125289" w:rsidP="00125289">
      <w:pPr>
        <w:pStyle w:val="Heading3"/>
        <w:keepNext w:val="0"/>
        <w:keepLines w:val="0"/>
        <w:widowControl w:val="0"/>
        <w:tabs>
          <w:tab w:val="left" w:pos="1127"/>
        </w:tabs>
        <w:autoSpaceDE w:val="0"/>
        <w:autoSpaceDN w:val="0"/>
        <w:spacing w:before="66" w:line="240" w:lineRule="auto"/>
        <w:ind w:left="180"/>
        <w:rPr>
          <w:rFonts w:ascii="Arial" w:hAnsi="Arial" w:cs="Arial"/>
          <w:sz w:val="22"/>
          <w:szCs w:val="22"/>
        </w:rPr>
      </w:pPr>
    </w:p>
    <w:p w14:paraId="418656D5" w14:textId="77777777" w:rsidR="00125289" w:rsidRDefault="00125289" w:rsidP="00125289">
      <w:pPr>
        <w:pStyle w:val="Heading3"/>
        <w:keepNext w:val="0"/>
        <w:keepLines w:val="0"/>
        <w:widowControl w:val="0"/>
        <w:tabs>
          <w:tab w:val="left" w:pos="1127"/>
        </w:tabs>
        <w:autoSpaceDE w:val="0"/>
        <w:autoSpaceDN w:val="0"/>
        <w:spacing w:before="0" w:line="240" w:lineRule="auto"/>
        <w:ind w:left="180"/>
        <w:rPr>
          <w:rFonts w:ascii="Arial" w:hAnsi="Arial" w:cs="Arial"/>
          <w:color w:val="auto"/>
        </w:rPr>
      </w:pPr>
      <w:r>
        <w:rPr>
          <w:rFonts w:ascii="Arial" w:hAnsi="Arial" w:cs="Arial"/>
          <w:color w:val="auto"/>
        </w:rPr>
        <w:t xml:space="preserve">Base Scope Budget:  $250,000 Maximum </w:t>
      </w:r>
    </w:p>
    <w:p w14:paraId="59BE126D" w14:textId="77777777" w:rsidR="00125289" w:rsidRPr="00064962" w:rsidRDefault="00125289" w:rsidP="00125289">
      <w:pPr>
        <w:spacing w:after="0"/>
        <w:ind w:left="180"/>
        <w:rPr>
          <w:rFonts w:ascii="Arial" w:hAnsi="Arial" w:cs="Arial"/>
          <w:sz w:val="24"/>
          <w:szCs w:val="24"/>
          <w:u w:val="single"/>
        </w:rPr>
      </w:pPr>
      <w:r w:rsidRPr="00064962">
        <w:rPr>
          <w:rFonts w:ascii="Arial" w:hAnsi="Arial" w:cs="Arial"/>
          <w:sz w:val="24"/>
          <w:szCs w:val="24"/>
          <w:u w:val="single"/>
        </w:rPr>
        <w:t>Possible Additive Alternates Budget: $ 50,000</w:t>
      </w:r>
      <w:r>
        <w:rPr>
          <w:rFonts w:ascii="Arial" w:hAnsi="Arial" w:cs="Arial"/>
          <w:sz w:val="24"/>
          <w:szCs w:val="24"/>
          <w:u w:val="single"/>
        </w:rPr>
        <w:t xml:space="preserve"> Maximum</w:t>
      </w:r>
    </w:p>
    <w:p w14:paraId="6BD5D2C3" w14:textId="77777777" w:rsidR="00125289" w:rsidRDefault="00125289" w:rsidP="00125289">
      <w:pPr>
        <w:spacing w:after="0"/>
        <w:ind w:left="180"/>
        <w:rPr>
          <w:rFonts w:ascii="Arial" w:hAnsi="Arial" w:cs="Arial"/>
          <w:b/>
          <w:bCs/>
          <w:sz w:val="24"/>
          <w:szCs w:val="24"/>
        </w:rPr>
      </w:pPr>
      <w:r w:rsidRPr="00064962">
        <w:rPr>
          <w:rFonts w:ascii="Arial" w:hAnsi="Arial" w:cs="Arial"/>
          <w:b/>
          <w:bCs/>
          <w:sz w:val="24"/>
          <w:szCs w:val="24"/>
        </w:rPr>
        <w:t>Total Budget:  $300,000 Maximum</w:t>
      </w:r>
    </w:p>
    <w:p w14:paraId="050363A7" w14:textId="77777777" w:rsidR="00125289" w:rsidRDefault="00125289" w:rsidP="00125289">
      <w:pPr>
        <w:spacing w:after="0"/>
        <w:ind w:left="180"/>
        <w:rPr>
          <w:rFonts w:ascii="Arial" w:hAnsi="Arial" w:cs="Arial"/>
          <w:b/>
          <w:bCs/>
          <w:sz w:val="24"/>
          <w:szCs w:val="24"/>
        </w:rPr>
      </w:pPr>
    </w:p>
    <w:p w14:paraId="6E12A4DA" w14:textId="77777777" w:rsidR="00125289" w:rsidRPr="00125289" w:rsidRDefault="00125289" w:rsidP="00125289">
      <w:pPr>
        <w:spacing w:after="0"/>
        <w:ind w:left="180"/>
        <w:rPr>
          <w:rFonts w:ascii="Arial" w:hAnsi="Arial" w:cs="Arial"/>
          <w:sz w:val="24"/>
          <w:szCs w:val="24"/>
        </w:rPr>
      </w:pPr>
      <w:r w:rsidRPr="00125289">
        <w:rPr>
          <w:rFonts w:ascii="Arial" w:hAnsi="Arial" w:cs="Arial"/>
          <w:sz w:val="24"/>
          <w:szCs w:val="24"/>
          <w:highlight w:val="yellow"/>
        </w:rPr>
        <w:t>Please do not qualify your proposal to negotiate later a reduced scope of work.  If your Firm is unable to complete the work as outlined</w:t>
      </w:r>
      <w:r>
        <w:rPr>
          <w:rFonts w:ascii="Arial" w:hAnsi="Arial" w:cs="Arial"/>
          <w:sz w:val="24"/>
          <w:szCs w:val="24"/>
          <w:highlight w:val="yellow"/>
        </w:rPr>
        <w:t xml:space="preserve"> with the above budget</w:t>
      </w:r>
      <w:r w:rsidRPr="00125289">
        <w:rPr>
          <w:rFonts w:ascii="Arial" w:hAnsi="Arial" w:cs="Arial"/>
          <w:sz w:val="24"/>
          <w:szCs w:val="24"/>
          <w:highlight w:val="yellow"/>
        </w:rPr>
        <w:t>, list any exclusions or exceptions.</w:t>
      </w:r>
      <w:r w:rsidRPr="00125289">
        <w:rPr>
          <w:rFonts w:ascii="Arial" w:hAnsi="Arial" w:cs="Arial"/>
          <w:sz w:val="24"/>
          <w:szCs w:val="24"/>
        </w:rPr>
        <w:t xml:space="preserve"> </w:t>
      </w:r>
    </w:p>
    <w:p w14:paraId="23E3340A" w14:textId="77777777" w:rsidR="00125289" w:rsidRPr="00125289" w:rsidRDefault="00125289" w:rsidP="00125289">
      <w:pPr>
        <w:tabs>
          <w:tab w:val="left" w:pos="6806"/>
        </w:tabs>
        <w:ind w:right="360"/>
      </w:pPr>
    </w:p>
    <w:p w14:paraId="25B3B584" w14:textId="77777777" w:rsidR="0058041E" w:rsidRDefault="0058041E">
      <w:pPr>
        <w:spacing w:after="160" w:line="259" w:lineRule="auto"/>
        <w:rPr>
          <w:rFonts w:ascii="Arial" w:eastAsia="HiddenHorzOCR" w:hAnsi="Arial" w:cs="Arial"/>
          <w:b/>
          <w:color w:val="1B1B1B"/>
          <w:sz w:val="36"/>
          <w:szCs w:val="36"/>
          <w:highlight w:val="yellow"/>
        </w:rPr>
      </w:pPr>
      <w:r>
        <w:rPr>
          <w:rFonts w:ascii="Arial" w:eastAsia="HiddenHorzOCR" w:hAnsi="Arial" w:cs="Arial"/>
          <w:b/>
          <w:color w:val="1B1B1B"/>
          <w:sz w:val="36"/>
          <w:szCs w:val="36"/>
          <w:highlight w:val="yellow"/>
        </w:rPr>
        <w:br w:type="page"/>
      </w:r>
    </w:p>
    <w:p w14:paraId="6302129E" w14:textId="1B765EF8" w:rsidR="00922DFE" w:rsidRDefault="0058041E" w:rsidP="0058041E">
      <w:pPr>
        <w:ind w:left="360"/>
        <w:rPr>
          <w:rFonts w:ascii="Arial" w:eastAsia="HiddenHorzOCR" w:hAnsi="Arial" w:cs="Arial"/>
          <w:color w:val="171717"/>
        </w:rPr>
      </w:pPr>
      <w:r w:rsidRPr="00711564">
        <w:rPr>
          <w:rFonts w:ascii="Arial" w:eastAsia="HiddenHorzOCR" w:hAnsi="Arial" w:cs="Arial"/>
          <w:b/>
          <w:color w:val="1B1B1B"/>
          <w:sz w:val="28"/>
          <w:szCs w:val="28"/>
        </w:rPr>
        <w:lastRenderedPageBreak/>
        <w:t xml:space="preserve">Appendix </w:t>
      </w:r>
      <w:r>
        <w:rPr>
          <w:rFonts w:ascii="Arial" w:eastAsia="HiddenHorzOCR" w:hAnsi="Arial" w:cs="Arial"/>
          <w:b/>
          <w:color w:val="1B1B1B"/>
          <w:sz w:val="28"/>
          <w:szCs w:val="28"/>
        </w:rPr>
        <w:t>B</w:t>
      </w:r>
      <w:r w:rsidRPr="00711564">
        <w:rPr>
          <w:rFonts w:ascii="Arial" w:eastAsia="HiddenHorzOCR" w:hAnsi="Arial" w:cs="Arial"/>
          <w:b/>
          <w:color w:val="1B1B1B"/>
          <w:sz w:val="28"/>
          <w:szCs w:val="28"/>
        </w:rPr>
        <w:t xml:space="preserve">:  </w:t>
      </w:r>
      <w:r>
        <w:rPr>
          <w:rFonts w:ascii="Arial" w:eastAsia="HiddenHorzOCR" w:hAnsi="Arial" w:cs="Arial"/>
          <w:b/>
          <w:color w:val="1B1B1B"/>
          <w:sz w:val="28"/>
          <w:szCs w:val="28"/>
        </w:rPr>
        <w:t>Statement of Qualifications Form</w:t>
      </w:r>
    </w:p>
    <w:p w14:paraId="61911249" w14:textId="56D0CAC3" w:rsidR="00922DFE" w:rsidRDefault="00922DFE" w:rsidP="00922DFE">
      <w:pPr>
        <w:ind w:right="946"/>
        <w:rPr>
          <w:rFonts w:ascii="Arial" w:hAnsi="Arial" w:cs="Arial"/>
          <w:b/>
        </w:rPr>
      </w:pPr>
      <w:r w:rsidRPr="00DE48BB">
        <w:rPr>
          <w:rFonts w:ascii="Arial" w:hAnsi="Arial" w:cs="Arial"/>
          <w:b/>
        </w:rPr>
        <w:t xml:space="preserve">The </w:t>
      </w:r>
      <w:r>
        <w:rPr>
          <w:rFonts w:ascii="Arial" w:hAnsi="Arial" w:cs="Arial"/>
          <w:b/>
        </w:rPr>
        <w:t>F</w:t>
      </w:r>
      <w:r w:rsidR="0029003E">
        <w:rPr>
          <w:rFonts w:ascii="Arial" w:hAnsi="Arial" w:cs="Arial"/>
          <w:b/>
        </w:rPr>
        <w:t>irm</w:t>
      </w:r>
      <w:r w:rsidRPr="00DE48BB">
        <w:rPr>
          <w:rFonts w:ascii="Arial" w:hAnsi="Arial" w:cs="Arial"/>
          <w:b/>
        </w:rPr>
        <w:t xml:space="preserve"> shall furnish the following information. Failure to comply with this requirement will render the submittal informal and may cause its rejection.  Additional sheets may be attached if necessary.</w:t>
      </w:r>
    </w:p>
    <w:p w14:paraId="15776106" w14:textId="22FF75CE" w:rsidR="00922DFE" w:rsidRPr="00A32D7C" w:rsidRDefault="00922DFE" w:rsidP="00922DFE">
      <w:pPr>
        <w:ind w:right="946"/>
        <w:rPr>
          <w:rFonts w:ascii="Arial" w:hAnsi="Arial" w:cs="Arial"/>
          <w:b/>
          <w:i/>
          <w:u w:val="single"/>
        </w:rPr>
      </w:pPr>
      <w:r w:rsidRPr="00A32D7C">
        <w:rPr>
          <w:rFonts w:ascii="Arial" w:hAnsi="Arial" w:cs="Arial"/>
          <w:b/>
          <w:i/>
          <w:u w:val="single"/>
        </w:rPr>
        <w:t xml:space="preserve">Basic </w:t>
      </w:r>
      <w:r>
        <w:rPr>
          <w:rFonts w:ascii="Arial" w:hAnsi="Arial" w:cs="Arial"/>
          <w:b/>
          <w:i/>
          <w:u w:val="single"/>
        </w:rPr>
        <w:t xml:space="preserve">Firm Informational Items </w:t>
      </w:r>
      <w:r w:rsidRPr="00A32D7C">
        <w:rPr>
          <w:rFonts w:ascii="Arial" w:hAnsi="Arial" w:cs="Arial"/>
          <w:b/>
          <w:i/>
          <w:u w:val="single"/>
        </w:rPr>
        <w:t>1 through 1</w:t>
      </w:r>
      <w:r w:rsidR="003D4703">
        <w:rPr>
          <w:rFonts w:ascii="Arial" w:hAnsi="Arial" w:cs="Arial"/>
          <w:b/>
          <w:i/>
          <w:u w:val="single"/>
        </w:rPr>
        <w:t>7</w:t>
      </w:r>
      <w:r>
        <w:rPr>
          <w:rFonts w:ascii="Arial" w:hAnsi="Arial" w:cs="Arial"/>
          <w:b/>
          <w:i/>
          <w:u w:val="single"/>
        </w:rPr>
        <w:t>:</w:t>
      </w:r>
    </w:p>
    <w:p w14:paraId="1FD1E93D" w14:textId="20309460" w:rsidR="00922DFE" w:rsidRPr="00DE48BB" w:rsidRDefault="00922DFE" w:rsidP="00922DFE">
      <w:pPr>
        <w:pStyle w:val="BodyText"/>
        <w:spacing w:before="1"/>
        <w:rPr>
          <w:rFonts w:ascii="Arial" w:hAnsi="Arial" w:cs="Arial"/>
          <w:b/>
        </w:rPr>
      </w:pPr>
    </w:p>
    <w:p w14:paraId="49378311" w14:textId="133C8E77" w:rsidR="0029003E" w:rsidRDefault="0029003E">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Firm Name:___________________________________________________________________</w:t>
      </w:r>
    </w:p>
    <w:p w14:paraId="15322933" w14:textId="77777777" w:rsidR="0029003E" w:rsidRPr="0029003E" w:rsidRDefault="0029003E" w:rsidP="0029003E">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009EB3AB" w14:textId="537DD3DA" w:rsidR="00922DFE" w:rsidRDefault="0029003E">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P</w:t>
      </w:r>
      <w:r w:rsidR="00922DFE" w:rsidRPr="0029003E">
        <w:rPr>
          <w:rFonts w:ascii="Arial" w:hAnsi="Arial" w:cs="Arial"/>
        </w:rPr>
        <w:t>rimary</w:t>
      </w:r>
      <w:r w:rsidR="00922DFE" w:rsidRPr="0029003E">
        <w:rPr>
          <w:rFonts w:ascii="Arial" w:hAnsi="Arial" w:cs="Arial"/>
          <w:spacing w:val="-3"/>
        </w:rPr>
        <w:t xml:space="preserve"> </w:t>
      </w:r>
      <w:r>
        <w:rPr>
          <w:rFonts w:ascii="Arial" w:hAnsi="Arial" w:cs="Arial"/>
          <w:spacing w:val="-3"/>
        </w:rPr>
        <w:t>A</w:t>
      </w:r>
      <w:r w:rsidR="00922DFE" w:rsidRPr="0029003E">
        <w:rPr>
          <w:rFonts w:ascii="Arial" w:hAnsi="Arial" w:cs="Arial"/>
        </w:rPr>
        <w:t>ddress:</w:t>
      </w:r>
      <w:r w:rsidRPr="0029003E">
        <w:rPr>
          <w:rFonts w:ascii="Arial" w:hAnsi="Arial" w:cs="Arial"/>
        </w:rPr>
        <w:t xml:space="preserve"> </w:t>
      </w:r>
      <w:r>
        <w:rPr>
          <w:rFonts w:ascii="Arial" w:hAnsi="Arial" w:cs="Arial"/>
        </w:rPr>
        <w:t>__________________</w:t>
      </w:r>
      <w:r w:rsidRPr="0029003E">
        <w:rPr>
          <w:rFonts w:ascii="Arial" w:hAnsi="Arial" w:cs="Arial"/>
        </w:rPr>
        <w:t>____________________________________________</w:t>
      </w:r>
    </w:p>
    <w:p w14:paraId="0C0DA3E4" w14:textId="77777777" w:rsidR="0029003E" w:rsidRPr="0029003E" w:rsidRDefault="0029003E" w:rsidP="0029003E">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249D2652" w14:textId="2B5DD4F4" w:rsidR="0029003E" w:rsidRDefault="0029003E">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Pr>
          <w:rFonts w:ascii="Arial" w:hAnsi="Arial" w:cs="Arial"/>
        </w:rPr>
        <w:t>Firm’s Contact Person and Title:___________________________________________________</w:t>
      </w:r>
    </w:p>
    <w:p w14:paraId="3BD3E2CB" w14:textId="77777777" w:rsidR="0029003E" w:rsidRPr="005D66FD" w:rsidRDefault="0029003E" w:rsidP="005D66FD">
      <w:pPr>
        <w:pStyle w:val="ListParagraph"/>
        <w:rPr>
          <w:rFonts w:ascii="Arial" w:hAnsi="Arial" w:cs="Arial"/>
        </w:rPr>
      </w:pPr>
    </w:p>
    <w:p w14:paraId="5CD2C95D" w14:textId="757BACB2" w:rsidR="00922DFE" w:rsidRPr="00DE48BB" w:rsidRDefault="00922DFE">
      <w:pPr>
        <w:pStyle w:val="ListParagraph"/>
        <w:widowControl w:val="0"/>
        <w:numPr>
          <w:ilvl w:val="0"/>
          <w:numId w:val="6"/>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DE48BB">
        <w:rPr>
          <w:rFonts w:ascii="Arial" w:hAnsi="Arial" w:cs="Arial"/>
        </w:rPr>
        <w:t>Telephone:</w:t>
      </w:r>
      <w:r w:rsidRPr="00DE48BB">
        <w:rPr>
          <w:rFonts w:ascii="Arial" w:hAnsi="Arial" w:cs="Arial"/>
          <w:u w:val="single"/>
        </w:rPr>
        <w:t xml:space="preserve"> </w:t>
      </w:r>
      <w:r w:rsidRPr="00DE48BB">
        <w:rPr>
          <w:rFonts w:ascii="Arial" w:hAnsi="Arial" w:cs="Arial"/>
          <w:u w:val="single"/>
        </w:rPr>
        <w:tab/>
      </w:r>
      <w:r w:rsidR="0029003E">
        <w:rPr>
          <w:rFonts w:ascii="Arial" w:hAnsi="Arial" w:cs="Arial"/>
          <w:u w:val="single"/>
        </w:rPr>
        <w:t>___________</w:t>
      </w:r>
      <w:r w:rsidRPr="00DE48BB">
        <w:rPr>
          <w:rFonts w:ascii="Arial" w:hAnsi="Arial" w:cs="Arial"/>
        </w:rPr>
        <w:tab/>
        <w:t xml:space="preserve">Facsimile: </w:t>
      </w:r>
      <w:r w:rsidRPr="00DE48BB">
        <w:rPr>
          <w:rFonts w:ascii="Arial" w:hAnsi="Arial" w:cs="Arial"/>
          <w:spacing w:val="2"/>
        </w:rPr>
        <w:t xml:space="preserve"> </w:t>
      </w:r>
      <w:r w:rsidRPr="00DE48BB">
        <w:rPr>
          <w:rFonts w:ascii="Arial" w:hAnsi="Arial" w:cs="Arial"/>
          <w:u w:val="single"/>
        </w:rPr>
        <w:t xml:space="preserve"> </w:t>
      </w:r>
      <w:r w:rsidRPr="00DE48BB">
        <w:rPr>
          <w:rFonts w:ascii="Arial" w:hAnsi="Arial" w:cs="Arial"/>
          <w:u w:val="single"/>
        </w:rPr>
        <w:tab/>
      </w:r>
      <w:r w:rsidR="0029003E">
        <w:rPr>
          <w:rFonts w:ascii="Arial" w:hAnsi="Arial" w:cs="Arial"/>
          <w:u w:val="single"/>
        </w:rPr>
        <w:t>____________________</w:t>
      </w:r>
    </w:p>
    <w:p w14:paraId="1D83EACD" w14:textId="77777777" w:rsidR="00922DFE" w:rsidRPr="00DE48BB" w:rsidRDefault="00922DFE" w:rsidP="00922DFE">
      <w:pPr>
        <w:pStyle w:val="BodyText"/>
        <w:spacing w:before="10"/>
        <w:rPr>
          <w:rFonts w:ascii="Arial" w:hAnsi="Arial" w:cs="Arial"/>
        </w:rPr>
      </w:pPr>
    </w:p>
    <w:p w14:paraId="68D3712B" w14:textId="33089CDE" w:rsidR="00922DFE" w:rsidRPr="00DE48BB" w:rsidRDefault="00922DFE">
      <w:pPr>
        <w:pStyle w:val="ListParagraph"/>
        <w:widowControl w:val="0"/>
        <w:numPr>
          <w:ilvl w:val="0"/>
          <w:numId w:val="6"/>
        </w:numPr>
        <w:tabs>
          <w:tab w:val="left" w:pos="750"/>
          <w:tab w:val="left" w:pos="3022"/>
        </w:tabs>
        <w:autoSpaceDE w:val="0"/>
        <w:autoSpaceDN w:val="0"/>
        <w:spacing w:before="94" w:after="0" w:line="240" w:lineRule="auto"/>
        <w:ind w:left="370" w:hanging="369"/>
        <w:contextualSpacing w:val="0"/>
        <w:rPr>
          <w:rFonts w:ascii="Arial" w:hAnsi="Arial" w:cs="Arial"/>
        </w:rPr>
      </w:pPr>
      <w:r w:rsidRPr="00DE48BB">
        <w:rPr>
          <w:rFonts w:ascii="Arial" w:hAnsi="Arial" w:cs="Arial"/>
        </w:rPr>
        <w:t>Email</w:t>
      </w:r>
      <w:r w:rsidRPr="00DE48BB">
        <w:rPr>
          <w:rFonts w:ascii="Arial" w:hAnsi="Arial" w:cs="Arial"/>
          <w:spacing w:val="-9"/>
        </w:rPr>
        <w:t xml:space="preserve"> </w:t>
      </w:r>
      <w:r w:rsidRPr="00DE48BB">
        <w:rPr>
          <w:rFonts w:ascii="Arial" w:hAnsi="Arial" w:cs="Arial"/>
        </w:rPr>
        <w:t xml:space="preserve">Address:  </w:t>
      </w:r>
      <w:r w:rsidRPr="00DE48BB">
        <w:rPr>
          <w:rFonts w:ascii="Arial" w:hAnsi="Arial" w:cs="Arial"/>
          <w:spacing w:val="1"/>
        </w:rPr>
        <w:t xml:space="preserve"> </w:t>
      </w:r>
      <w:r w:rsidRPr="00DE48BB">
        <w:rPr>
          <w:rFonts w:ascii="Arial" w:hAnsi="Arial" w:cs="Arial"/>
          <w:u w:val="single"/>
        </w:rPr>
        <w:t xml:space="preserve"> </w:t>
      </w:r>
      <w:r w:rsidRPr="00DE48BB">
        <w:rPr>
          <w:rFonts w:ascii="Arial" w:hAnsi="Arial" w:cs="Arial"/>
          <w:u w:val="single"/>
        </w:rPr>
        <w:tab/>
      </w:r>
      <w:r w:rsidR="0029003E">
        <w:rPr>
          <w:rFonts w:ascii="Arial" w:hAnsi="Arial" w:cs="Arial"/>
          <w:u w:val="single"/>
        </w:rPr>
        <w:t>___________________</w:t>
      </w:r>
    </w:p>
    <w:p w14:paraId="12A96F64" w14:textId="0A9EFDA0" w:rsidR="00922DFE" w:rsidRDefault="00922DFE" w:rsidP="00922DFE">
      <w:pPr>
        <w:pStyle w:val="BodyText"/>
        <w:spacing w:before="10"/>
        <w:rPr>
          <w:rFonts w:ascii="Arial" w:hAnsi="Arial" w:cs="Arial"/>
        </w:rPr>
      </w:pPr>
    </w:p>
    <w:p w14:paraId="654C31E6" w14:textId="2CBD4E90" w:rsidR="0029003E" w:rsidRDefault="0029003E">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License No.: ______________________________</w:t>
      </w:r>
      <w:r>
        <w:rPr>
          <w:rFonts w:ascii="Arial" w:hAnsi="Arial" w:cs="Arial"/>
        </w:rPr>
        <w:tab/>
        <w:t>Class: __________________________</w:t>
      </w:r>
    </w:p>
    <w:p w14:paraId="2E72C378" w14:textId="77777777" w:rsidR="0029003E" w:rsidRPr="005D66FD" w:rsidRDefault="0029003E" w:rsidP="005D66FD">
      <w:pPr>
        <w:pStyle w:val="ListParagraph"/>
        <w:rPr>
          <w:rFonts w:ascii="Arial" w:hAnsi="Arial" w:cs="Arial"/>
        </w:rPr>
      </w:pPr>
    </w:p>
    <w:p w14:paraId="69189BD9" w14:textId="0745BD42" w:rsidR="00D4296A" w:rsidRDefault="00D4296A" w:rsidP="0029003E">
      <w:pPr>
        <w:pStyle w:val="ListParagraph"/>
        <w:widowControl w:val="0"/>
        <w:tabs>
          <w:tab w:val="left" w:pos="740"/>
        </w:tabs>
        <w:autoSpaceDE w:val="0"/>
        <w:autoSpaceDN w:val="0"/>
        <w:spacing w:before="2" w:after="0" w:line="240" w:lineRule="auto"/>
        <w:ind w:left="360"/>
        <w:contextualSpacing w:val="0"/>
        <w:rPr>
          <w:rFonts w:ascii="Arial" w:hAnsi="Arial" w:cs="Arial"/>
        </w:rPr>
      </w:pPr>
      <w:r>
        <w:rPr>
          <w:rFonts w:ascii="Arial" w:hAnsi="Arial" w:cs="Arial"/>
        </w:rPr>
        <w:t>Responsible Managing Employee/</w:t>
      </w:r>
      <w:proofErr w:type="gramStart"/>
      <w:r>
        <w:rPr>
          <w:rFonts w:ascii="Arial" w:hAnsi="Arial" w:cs="Arial"/>
        </w:rPr>
        <w:t>Officer:_</w:t>
      </w:r>
      <w:proofErr w:type="gramEnd"/>
      <w:r>
        <w:rPr>
          <w:rFonts w:ascii="Arial" w:hAnsi="Arial" w:cs="Arial"/>
        </w:rPr>
        <w:t>________________________________________</w:t>
      </w:r>
    </w:p>
    <w:p w14:paraId="2E4F2CB4" w14:textId="197A3823" w:rsidR="0029003E" w:rsidRPr="00B0766A" w:rsidRDefault="0029003E" w:rsidP="00B0766A">
      <w:pPr>
        <w:widowControl w:val="0"/>
        <w:tabs>
          <w:tab w:val="left" w:pos="740"/>
        </w:tabs>
        <w:autoSpaceDE w:val="0"/>
        <w:autoSpaceDN w:val="0"/>
        <w:spacing w:before="2" w:after="0" w:line="240" w:lineRule="auto"/>
        <w:rPr>
          <w:rFonts w:ascii="Arial" w:hAnsi="Arial" w:cs="Arial"/>
        </w:rPr>
      </w:pPr>
    </w:p>
    <w:p w14:paraId="0A4288E1" w14:textId="77777777" w:rsidR="0029003E" w:rsidRPr="0029003E" w:rsidRDefault="0029003E" w:rsidP="0029003E">
      <w:pPr>
        <w:pStyle w:val="ListParagraph"/>
        <w:rPr>
          <w:rFonts w:ascii="Arial" w:hAnsi="Arial" w:cs="Arial"/>
        </w:rPr>
      </w:pPr>
    </w:p>
    <w:p w14:paraId="2012BF53" w14:textId="340DE048" w:rsidR="0029003E" w:rsidRDefault="0029003E">
      <w:pPr>
        <w:pStyle w:val="ListParagraph"/>
        <w:widowControl w:val="0"/>
        <w:numPr>
          <w:ilvl w:val="0"/>
          <w:numId w:val="6"/>
        </w:numPr>
        <w:tabs>
          <w:tab w:val="left" w:pos="740"/>
        </w:tabs>
        <w:autoSpaceDE w:val="0"/>
        <w:autoSpaceDN w:val="0"/>
        <w:spacing w:before="2" w:after="0" w:line="240" w:lineRule="auto"/>
        <w:ind w:left="360"/>
        <w:contextualSpacing w:val="0"/>
        <w:rPr>
          <w:rFonts w:ascii="Arial" w:hAnsi="Arial" w:cs="Arial"/>
        </w:rPr>
      </w:pPr>
      <w:r>
        <w:rPr>
          <w:rFonts w:ascii="Arial" w:hAnsi="Arial" w:cs="Arial"/>
        </w:rPr>
        <w:t xml:space="preserve">DIR Registration </w:t>
      </w:r>
      <w:proofErr w:type="gramStart"/>
      <w:r>
        <w:rPr>
          <w:rFonts w:ascii="Arial" w:hAnsi="Arial" w:cs="Arial"/>
        </w:rPr>
        <w:t>No.:_</w:t>
      </w:r>
      <w:proofErr w:type="gramEnd"/>
      <w:r>
        <w:rPr>
          <w:rFonts w:ascii="Arial" w:hAnsi="Arial" w:cs="Arial"/>
        </w:rPr>
        <w:t>_______________________</w:t>
      </w:r>
      <w:r>
        <w:rPr>
          <w:rFonts w:ascii="Arial" w:hAnsi="Arial" w:cs="Arial"/>
        </w:rPr>
        <w:tab/>
        <w:t>Expiration Date:___________________</w:t>
      </w:r>
    </w:p>
    <w:p w14:paraId="1074A0DF" w14:textId="77777777" w:rsidR="0029003E" w:rsidRPr="00DE48BB" w:rsidRDefault="0029003E" w:rsidP="00922DFE">
      <w:pPr>
        <w:pStyle w:val="BodyText"/>
        <w:spacing w:before="10"/>
        <w:rPr>
          <w:rFonts w:ascii="Arial" w:hAnsi="Arial" w:cs="Arial"/>
        </w:rPr>
      </w:pPr>
    </w:p>
    <w:p w14:paraId="092310F8" w14:textId="1D35260B" w:rsidR="00922DFE" w:rsidRDefault="00922DFE">
      <w:pPr>
        <w:pStyle w:val="ListParagraph"/>
        <w:widowControl w:val="0"/>
        <w:numPr>
          <w:ilvl w:val="0"/>
          <w:numId w:val="6"/>
        </w:numPr>
        <w:tabs>
          <w:tab w:val="left" w:pos="740"/>
        </w:tabs>
        <w:autoSpaceDE w:val="0"/>
        <w:autoSpaceDN w:val="0"/>
        <w:spacing w:before="93" w:after="0" w:line="240" w:lineRule="auto"/>
        <w:ind w:left="360" w:hanging="359"/>
        <w:contextualSpacing w:val="0"/>
        <w:rPr>
          <w:rFonts w:ascii="Arial" w:hAnsi="Arial" w:cs="Arial"/>
        </w:rPr>
      </w:pPr>
      <w:r w:rsidRPr="00DE48BB">
        <w:rPr>
          <w:rFonts w:ascii="Arial" w:hAnsi="Arial" w:cs="Arial"/>
        </w:rPr>
        <w:t>Names and titles of two officers of the</w:t>
      </w:r>
      <w:r w:rsidRPr="00DE48BB">
        <w:rPr>
          <w:rFonts w:ascii="Arial" w:hAnsi="Arial" w:cs="Arial"/>
          <w:spacing w:val="-5"/>
        </w:rPr>
        <w:t xml:space="preserve"> </w:t>
      </w:r>
      <w:r w:rsidR="00C11F50">
        <w:rPr>
          <w:rFonts w:ascii="Arial" w:hAnsi="Arial" w:cs="Arial"/>
          <w:spacing w:val="-5"/>
        </w:rPr>
        <w:t>F</w:t>
      </w:r>
      <w:r w:rsidRPr="00DE48BB">
        <w:rPr>
          <w:rFonts w:ascii="Arial" w:hAnsi="Arial" w:cs="Arial"/>
        </w:rPr>
        <w:t>irm:</w:t>
      </w:r>
    </w:p>
    <w:p w14:paraId="7396FD63" w14:textId="77777777" w:rsidR="00D4296A" w:rsidRPr="005D66FD" w:rsidRDefault="00D4296A" w:rsidP="005D66FD">
      <w:pPr>
        <w:pStyle w:val="ListParagraph"/>
        <w:rPr>
          <w:rFonts w:ascii="Arial" w:hAnsi="Arial" w:cs="Arial"/>
        </w:rPr>
      </w:pPr>
    </w:p>
    <w:p w14:paraId="1641C108" w14:textId="7FFF1C60"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NAME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TITLE</w:t>
      </w:r>
    </w:p>
    <w:p w14:paraId="78F07DFE" w14:textId="3D1E6180"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518F3873" w14:textId="20AE21BE"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28856BAD" w14:textId="218083D2" w:rsidR="00D4296A" w:rsidRDefault="00D4296A" w:rsidP="00D4296A">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5A4DDD10" w14:textId="5F1854C9" w:rsidR="00D4296A" w:rsidRPr="00DE48BB" w:rsidRDefault="00D4296A" w:rsidP="005D66FD">
      <w:pPr>
        <w:pStyle w:val="ListParagraph"/>
        <w:widowControl w:val="0"/>
        <w:tabs>
          <w:tab w:val="left" w:pos="740"/>
        </w:tabs>
        <w:autoSpaceDE w:val="0"/>
        <w:autoSpaceDN w:val="0"/>
        <w:spacing w:before="93" w:after="0" w:line="240" w:lineRule="auto"/>
        <w:ind w:left="360"/>
        <w:contextualSpacing w:val="0"/>
        <w:rPr>
          <w:rFonts w:ascii="Arial" w:hAnsi="Arial" w:cs="Arial"/>
        </w:rPr>
      </w:pPr>
      <w:r>
        <w:rPr>
          <w:rFonts w:ascii="Arial" w:hAnsi="Arial" w:cs="Arial"/>
        </w:rPr>
        <w:t>___________________________________</w:t>
      </w:r>
      <w:r>
        <w:rPr>
          <w:rFonts w:ascii="Arial" w:hAnsi="Arial" w:cs="Arial"/>
        </w:rPr>
        <w:tab/>
        <w:t>_______________________________________</w:t>
      </w:r>
    </w:p>
    <w:p w14:paraId="32583B09" w14:textId="77777777" w:rsidR="00922DFE" w:rsidRPr="00DE48BB" w:rsidRDefault="00922DFE" w:rsidP="00922DFE">
      <w:pPr>
        <w:pStyle w:val="BodyText"/>
        <w:spacing w:before="10"/>
        <w:rPr>
          <w:rFonts w:ascii="Arial" w:hAnsi="Arial" w:cs="Arial"/>
        </w:rPr>
      </w:pPr>
    </w:p>
    <w:p w14:paraId="46D38C78" w14:textId="18933F0B" w:rsidR="005D66FD" w:rsidRPr="005D66FD" w:rsidRDefault="005D66FD" w:rsidP="005D66FD">
      <w:pPr>
        <w:widowControl w:val="0"/>
        <w:tabs>
          <w:tab w:val="left" w:pos="740"/>
        </w:tabs>
        <w:autoSpaceDE w:val="0"/>
        <w:autoSpaceDN w:val="0"/>
        <w:spacing w:before="93" w:after="0" w:line="240" w:lineRule="auto"/>
        <w:rPr>
          <w:rFonts w:ascii="Arial" w:hAnsi="Arial" w:cs="Arial"/>
        </w:rPr>
      </w:pPr>
      <w:r>
        <w:rPr>
          <w:rFonts w:ascii="Arial" w:hAnsi="Arial" w:cs="Arial"/>
        </w:rPr>
        <w:t xml:space="preserve">9.    </w:t>
      </w:r>
      <w:r w:rsidRPr="005D66FD">
        <w:rPr>
          <w:rFonts w:ascii="Arial" w:hAnsi="Arial" w:cs="Arial"/>
        </w:rPr>
        <w:t>Specific type of Ownership (Check one)</w:t>
      </w:r>
    </w:p>
    <w:p w14:paraId="3CC0A7C4" w14:textId="77777777" w:rsidR="005D66FD" w:rsidRDefault="005D66FD" w:rsidP="005D66FD">
      <w:pPr>
        <w:pStyle w:val="BodyText"/>
        <w:spacing w:before="7"/>
        <w:rPr>
          <w:rFonts w:ascii="Arial" w:hAnsi="Arial" w:cs="Arial"/>
        </w:rPr>
      </w:pPr>
    </w:p>
    <w:p w14:paraId="45F0F1AE" w14:textId="77777777" w:rsidR="005D66FD" w:rsidRDefault="005D66FD" w:rsidP="005D66FD">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5D66FD" w:rsidRPr="00DE48BB" w14:paraId="6AF805D5" w14:textId="77777777" w:rsidTr="00A42A26">
        <w:trPr>
          <w:trHeight w:val="249"/>
        </w:trPr>
        <w:tc>
          <w:tcPr>
            <w:tcW w:w="920" w:type="dxa"/>
          </w:tcPr>
          <w:p w14:paraId="47747421" w14:textId="77777777" w:rsidR="005D66FD" w:rsidRPr="00DE48BB" w:rsidRDefault="005D66FD" w:rsidP="00A42A26">
            <w:pPr>
              <w:pStyle w:val="TableParagraph"/>
              <w:spacing w:line="229" w:lineRule="exact"/>
              <w:ind w:left="0"/>
              <w:jc w:val="left"/>
            </w:pPr>
            <w:r w:rsidRPr="00DE48BB">
              <w:rPr>
                <w:noProof/>
              </w:rPr>
              <mc:AlternateContent>
                <mc:Choice Requires="wpg">
                  <w:drawing>
                    <wp:anchor distT="0" distB="0" distL="114300" distR="114300" simplePos="0" relativeHeight="251670528" behindDoc="1" locked="0" layoutInCell="1" allowOverlap="1" wp14:anchorId="689A0240" wp14:editId="7755301B">
                      <wp:simplePos x="0" y="0"/>
                      <wp:positionH relativeFrom="page">
                        <wp:posOffset>413653</wp:posOffset>
                      </wp:positionH>
                      <wp:positionV relativeFrom="paragraph">
                        <wp:posOffset>7787</wp:posOffset>
                      </wp:positionV>
                      <wp:extent cx="127000" cy="447040"/>
                      <wp:effectExtent l="8890" t="6350" r="6985" b="381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10"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65AFCE" id="Group 7" o:spid="_x0000_s1026" style="position:absolute;margin-left:32.55pt;margin-top:.6pt;width:10pt;height:35.2pt;z-index:-251645952;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wrap anchorx="page"/>
                    </v:group>
                  </w:pict>
                </mc:Fallback>
              </mc:AlternateContent>
            </w:r>
          </w:p>
        </w:tc>
        <w:tc>
          <w:tcPr>
            <w:tcW w:w="5424" w:type="dxa"/>
          </w:tcPr>
          <w:p w14:paraId="5998009C" w14:textId="77777777" w:rsidR="005D66FD" w:rsidRPr="00DE48BB" w:rsidRDefault="005D66FD" w:rsidP="00A42A26">
            <w:pPr>
              <w:pStyle w:val="TableParagraph"/>
              <w:spacing w:line="229" w:lineRule="exact"/>
              <w:ind w:left="0"/>
              <w:jc w:val="left"/>
            </w:pPr>
            <w:r w:rsidRPr="00DE48BB">
              <w:t>Individual</w:t>
            </w:r>
          </w:p>
        </w:tc>
        <w:tc>
          <w:tcPr>
            <w:tcW w:w="722" w:type="dxa"/>
            <w:vMerge w:val="restart"/>
          </w:tcPr>
          <w:p w14:paraId="375C4CB8" w14:textId="77777777" w:rsidR="005D66FD" w:rsidRPr="00DE48BB" w:rsidRDefault="005D66FD" w:rsidP="00A42A26">
            <w:pPr>
              <w:pStyle w:val="TableParagraph"/>
              <w:ind w:left="0"/>
              <w:jc w:val="left"/>
            </w:pPr>
          </w:p>
        </w:tc>
      </w:tr>
      <w:tr w:rsidR="005D66FD" w:rsidRPr="00DE48BB" w14:paraId="19D1D6B3" w14:textId="77777777" w:rsidTr="00A42A26">
        <w:trPr>
          <w:trHeight w:val="252"/>
        </w:trPr>
        <w:tc>
          <w:tcPr>
            <w:tcW w:w="920" w:type="dxa"/>
          </w:tcPr>
          <w:p w14:paraId="4804B829" w14:textId="77777777" w:rsidR="005D66FD" w:rsidRPr="00DE48BB" w:rsidRDefault="005D66FD" w:rsidP="00A42A26">
            <w:pPr>
              <w:pStyle w:val="TableParagraph"/>
              <w:spacing w:line="232" w:lineRule="exact"/>
              <w:ind w:left="0"/>
              <w:jc w:val="left"/>
            </w:pPr>
          </w:p>
        </w:tc>
        <w:tc>
          <w:tcPr>
            <w:tcW w:w="5424" w:type="dxa"/>
          </w:tcPr>
          <w:p w14:paraId="7819D96E" w14:textId="77777777" w:rsidR="005D66FD" w:rsidRPr="00DE48BB" w:rsidRDefault="005D66FD" w:rsidP="00A42A26">
            <w:pPr>
              <w:pStyle w:val="TableParagraph"/>
              <w:spacing w:line="232" w:lineRule="exact"/>
              <w:ind w:left="0"/>
              <w:jc w:val="left"/>
            </w:pPr>
            <w:r w:rsidRPr="00DE48BB">
              <w:t>Partnership</w:t>
            </w:r>
          </w:p>
        </w:tc>
        <w:tc>
          <w:tcPr>
            <w:tcW w:w="722" w:type="dxa"/>
            <w:vMerge/>
            <w:tcBorders>
              <w:top w:val="nil"/>
            </w:tcBorders>
          </w:tcPr>
          <w:p w14:paraId="12B73751" w14:textId="77777777" w:rsidR="005D66FD" w:rsidRPr="00DE48BB" w:rsidRDefault="005D66FD" w:rsidP="00A42A26">
            <w:pPr>
              <w:rPr>
                <w:rFonts w:ascii="Arial" w:hAnsi="Arial" w:cs="Arial"/>
              </w:rPr>
            </w:pPr>
          </w:p>
        </w:tc>
      </w:tr>
      <w:tr w:rsidR="005D66FD" w:rsidRPr="00DE48BB" w14:paraId="20AA74E8" w14:textId="77777777" w:rsidTr="00A42A26">
        <w:trPr>
          <w:trHeight w:val="570"/>
        </w:trPr>
        <w:tc>
          <w:tcPr>
            <w:tcW w:w="920" w:type="dxa"/>
          </w:tcPr>
          <w:p w14:paraId="22265451" w14:textId="77777777" w:rsidR="005D66FD" w:rsidRPr="00DE48BB" w:rsidRDefault="005D66FD" w:rsidP="00A42A26">
            <w:pPr>
              <w:pStyle w:val="TableParagraph"/>
              <w:spacing w:line="249" w:lineRule="exact"/>
              <w:ind w:left="0"/>
              <w:jc w:val="left"/>
            </w:pPr>
          </w:p>
        </w:tc>
        <w:tc>
          <w:tcPr>
            <w:tcW w:w="5424" w:type="dxa"/>
          </w:tcPr>
          <w:p w14:paraId="27DF34CB" w14:textId="77777777" w:rsidR="005D66FD" w:rsidRDefault="005D66FD" w:rsidP="00A42A26">
            <w:pPr>
              <w:pStyle w:val="TableParagraph"/>
              <w:tabs>
                <w:tab w:val="left" w:pos="3457"/>
              </w:tabs>
              <w:spacing w:line="242" w:lineRule="auto"/>
              <w:ind w:left="0" w:right="173"/>
              <w:jc w:val="left"/>
            </w:pPr>
            <w:proofErr w:type="gramStart"/>
            <w:r w:rsidRPr="00DE48BB">
              <w:t>Corporation;</w:t>
            </w:r>
            <w:proofErr w:type="gramEnd"/>
            <w:r w:rsidRPr="00DE48BB">
              <w:t xml:space="preserve"> If a corporation, state the following: </w:t>
            </w:r>
          </w:p>
          <w:p w14:paraId="44DAC96C" w14:textId="77777777" w:rsidR="005D66FD" w:rsidRDefault="005D66FD" w:rsidP="00A42A26">
            <w:pPr>
              <w:pStyle w:val="TableParagraph"/>
              <w:tabs>
                <w:tab w:val="left" w:pos="3457"/>
              </w:tabs>
              <w:spacing w:line="242" w:lineRule="auto"/>
              <w:ind w:left="0" w:right="173"/>
              <w:jc w:val="left"/>
            </w:pPr>
          </w:p>
          <w:p w14:paraId="337D5F40" w14:textId="38F908FE" w:rsidR="005D66FD" w:rsidRPr="00DE48BB" w:rsidRDefault="005D66FD" w:rsidP="00A42A26">
            <w:pPr>
              <w:pStyle w:val="TableParagraph"/>
              <w:tabs>
                <w:tab w:val="left" w:pos="3457"/>
              </w:tabs>
              <w:spacing w:line="242" w:lineRule="auto"/>
              <w:ind w:left="0" w:right="173"/>
              <w:jc w:val="left"/>
            </w:pPr>
            <w:r w:rsidRPr="00DE48BB">
              <w:t>State of</w:t>
            </w:r>
            <w:r w:rsidRPr="00DE48BB">
              <w:rPr>
                <w:spacing w:val="-8"/>
              </w:rPr>
              <w:t xml:space="preserve"> </w:t>
            </w:r>
            <w:r w:rsidRPr="00DE48BB">
              <w:t xml:space="preserve">incorporation: </w:t>
            </w:r>
            <w:r w:rsidRPr="00DE48BB">
              <w:rPr>
                <w:spacing w:val="-1"/>
              </w:rPr>
              <w:t xml:space="preserve"> </w:t>
            </w:r>
            <w:r w:rsidRPr="00DE48BB">
              <w:rPr>
                <w:u w:val="single"/>
              </w:rPr>
              <w:t xml:space="preserve"> </w:t>
            </w:r>
            <w:r w:rsidRPr="00DE48BB">
              <w:rPr>
                <w:u w:val="single"/>
              </w:rPr>
              <w:tab/>
            </w:r>
          </w:p>
        </w:tc>
        <w:tc>
          <w:tcPr>
            <w:tcW w:w="722" w:type="dxa"/>
            <w:vMerge/>
            <w:tcBorders>
              <w:top w:val="nil"/>
            </w:tcBorders>
          </w:tcPr>
          <w:p w14:paraId="6BBBDA16" w14:textId="77777777" w:rsidR="005D66FD" w:rsidRPr="00DE48BB" w:rsidRDefault="005D66FD" w:rsidP="00A42A26">
            <w:pPr>
              <w:rPr>
                <w:rFonts w:ascii="Arial" w:hAnsi="Arial" w:cs="Arial"/>
              </w:rPr>
            </w:pPr>
          </w:p>
        </w:tc>
      </w:tr>
      <w:tr w:rsidR="005D66FD" w:rsidRPr="00DE48BB" w14:paraId="40EF71F7" w14:textId="77777777" w:rsidTr="00A42A26">
        <w:trPr>
          <w:trHeight w:val="379"/>
        </w:trPr>
        <w:tc>
          <w:tcPr>
            <w:tcW w:w="920" w:type="dxa"/>
          </w:tcPr>
          <w:p w14:paraId="4653A5F2" w14:textId="77777777" w:rsidR="005D66FD" w:rsidRPr="00DE48BB" w:rsidRDefault="005D66FD" w:rsidP="00A42A26">
            <w:pPr>
              <w:pStyle w:val="TableParagraph"/>
              <w:ind w:left="0"/>
              <w:jc w:val="left"/>
            </w:pPr>
          </w:p>
        </w:tc>
        <w:tc>
          <w:tcPr>
            <w:tcW w:w="5424" w:type="dxa"/>
          </w:tcPr>
          <w:p w14:paraId="12122190" w14:textId="77777777" w:rsidR="005D66FD" w:rsidRPr="00DE48BB" w:rsidRDefault="005D66FD" w:rsidP="00A42A26">
            <w:pPr>
              <w:pStyle w:val="TableParagraph"/>
              <w:tabs>
                <w:tab w:val="left" w:pos="3406"/>
                <w:tab w:val="left" w:pos="3836"/>
              </w:tabs>
              <w:spacing w:before="59"/>
              <w:ind w:left="0"/>
              <w:jc w:val="left"/>
            </w:pPr>
            <w:r w:rsidRPr="00DE48BB">
              <w:t>Date</w:t>
            </w:r>
            <w:r w:rsidRPr="00DE48BB">
              <w:rPr>
                <w:spacing w:val="-3"/>
              </w:rPr>
              <w:t xml:space="preserve"> </w:t>
            </w:r>
            <w:r w:rsidRPr="00DE48BB">
              <w:t>of</w:t>
            </w:r>
            <w:r w:rsidRPr="00DE48BB">
              <w:rPr>
                <w:spacing w:val="-2"/>
              </w:rPr>
              <w:t xml:space="preserve"> </w:t>
            </w:r>
            <w:r w:rsidRPr="00DE48BB">
              <w:t>incorporation:</w:t>
            </w:r>
            <w:r w:rsidRPr="00DE48BB">
              <w:rPr>
                <w:u w:val="single"/>
              </w:rPr>
              <w:t xml:space="preserve"> </w:t>
            </w:r>
            <w:r w:rsidRPr="00DE48BB">
              <w:rPr>
                <w:u w:val="single"/>
              </w:rPr>
              <w:tab/>
            </w:r>
            <w:r w:rsidRPr="00DE48BB">
              <w:tab/>
              <w:t>President/CEO:</w:t>
            </w:r>
          </w:p>
        </w:tc>
        <w:tc>
          <w:tcPr>
            <w:tcW w:w="722" w:type="dxa"/>
          </w:tcPr>
          <w:p w14:paraId="5C9E5353" w14:textId="65AAC956" w:rsidR="005D66FD" w:rsidRPr="00DE48BB" w:rsidRDefault="005D66FD" w:rsidP="00A42A26">
            <w:pPr>
              <w:pStyle w:val="TableParagraph"/>
              <w:tabs>
                <w:tab w:val="left" w:pos="673"/>
              </w:tabs>
              <w:spacing w:before="59"/>
              <w:ind w:left="0"/>
              <w:jc w:val="left"/>
            </w:pPr>
            <w:r w:rsidRPr="00DE48BB">
              <w:rPr>
                <w:u w:val="single"/>
              </w:rPr>
              <w:t xml:space="preserve"> </w:t>
            </w:r>
            <w:r w:rsidRPr="00DE48BB">
              <w:rPr>
                <w:u w:val="single"/>
              </w:rPr>
              <w:tab/>
            </w:r>
          </w:p>
        </w:tc>
      </w:tr>
      <w:tr w:rsidR="005D66FD" w:rsidRPr="00DE48BB" w14:paraId="3F30AFF0" w14:textId="77777777" w:rsidTr="00A42A26">
        <w:trPr>
          <w:trHeight w:val="315"/>
        </w:trPr>
        <w:tc>
          <w:tcPr>
            <w:tcW w:w="920" w:type="dxa"/>
          </w:tcPr>
          <w:p w14:paraId="3CF3F044" w14:textId="77777777" w:rsidR="005D66FD" w:rsidRPr="00DE48BB" w:rsidRDefault="005D66FD" w:rsidP="00A42A26">
            <w:pPr>
              <w:pStyle w:val="TableParagraph"/>
              <w:spacing w:before="59" w:line="236" w:lineRule="exact"/>
              <w:ind w:left="0"/>
              <w:jc w:val="left"/>
            </w:pPr>
            <w:r w:rsidRPr="00DE48BB">
              <w:rPr>
                <w:noProof/>
              </w:rPr>
              <mc:AlternateContent>
                <mc:Choice Requires="wpg">
                  <w:drawing>
                    <wp:anchor distT="0" distB="0" distL="114300" distR="114300" simplePos="0" relativeHeight="251671552" behindDoc="1" locked="0" layoutInCell="1" allowOverlap="1" wp14:anchorId="1A237A5D" wp14:editId="5E1A13AE">
                      <wp:simplePos x="0" y="0"/>
                      <wp:positionH relativeFrom="page">
                        <wp:posOffset>418097</wp:posOffset>
                      </wp:positionH>
                      <wp:positionV relativeFrom="paragraph">
                        <wp:posOffset>56917</wp:posOffset>
                      </wp:positionV>
                      <wp:extent cx="127000" cy="287020"/>
                      <wp:effectExtent l="8890" t="7620" r="6985" b="635"/>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1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F6701A" id="Group 4" o:spid="_x0000_s1026" style="position:absolute;margin-left:32.9pt;margin-top:4.5pt;width:10pt;height:22.6pt;z-index:-251644928;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w10:wrap anchorx="page"/>
                    </v:group>
                  </w:pict>
                </mc:Fallback>
              </mc:AlternateContent>
            </w:r>
          </w:p>
        </w:tc>
        <w:tc>
          <w:tcPr>
            <w:tcW w:w="5424" w:type="dxa"/>
          </w:tcPr>
          <w:p w14:paraId="75552AE1" w14:textId="77777777" w:rsidR="005D66FD" w:rsidRPr="00DE48BB" w:rsidRDefault="005D66FD" w:rsidP="00A42A26">
            <w:pPr>
              <w:pStyle w:val="TableParagraph"/>
              <w:spacing w:before="59" w:line="236" w:lineRule="exact"/>
              <w:ind w:left="0"/>
              <w:jc w:val="left"/>
            </w:pPr>
            <w:r w:rsidRPr="00DE48BB">
              <w:t>Joint Venture</w:t>
            </w:r>
          </w:p>
        </w:tc>
        <w:tc>
          <w:tcPr>
            <w:tcW w:w="722" w:type="dxa"/>
          </w:tcPr>
          <w:p w14:paraId="5F5AF332" w14:textId="77777777" w:rsidR="005D66FD" w:rsidRPr="00DE48BB" w:rsidRDefault="005D66FD" w:rsidP="00A42A26">
            <w:pPr>
              <w:pStyle w:val="TableParagraph"/>
              <w:ind w:left="0"/>
              <w:jc w:val="left"/>
            </w:pPr>
          </w:p>
        </w:tc>
      </w:tr>
      <w:tr w:rsidR="005D66FD" w:rsidRPr="00DE48BB" w14:paraId="199DA6E9" w14:textId="77777777" w:rsidTr="00A42A26">
        <w:trPr>
          <w:trHeight w:val="249"/>
        </w:trPr>
        <w:tc>
          <w:tcPr>
            <w:tcW w:w="920" w:type="dxa"/>
          </w:tcPr>
          <w:p w14:paraId="49DA5DCF" w14:textId="77777777" w:rsidR="005D66FD" w:rsidRPr="00DE48BB" w:rsidRDefault="005D66FD" w:rsidP="00A42A26">
            <w:pPr>
              <w:pStyle w:val="TableParagraph"/>
              <w:spacing w:line="229" w:lineRule="exact"/>
              <w:ind w:left="0"/>
              <w:jc w:val="left"/>
            </w:pPr>
          </w:p>
        </w:tc>
        <w:tc>
          <w:tcPr>
            <w:tcW w:w="5424" w:type="dxa"/>
          </w:tcPr>
          <w:p w14:paraId="594D9CF3" w14:textId="77777777" w:rsidR="005D66FD" w:rsidRPr="00DE48BB" w:rsidRDefault="005D66FD" w:rsidP="00A42A26">
            <w:pPr>
              <w:pStyle w:val="TableParagraph"/>
              <w:tabs>
                <w:tab w:val="left" w:pos="2775"/>
              </w:tabs>
              <w:spacing w:line="229" w:lineRule="exact"/>
              <w:ind w:left="0"/>
              <w:jc w:val="left"/>
            </w:pPr>
            <w:r w:rsidRPr="00DE48BB">
              <w:t>Other</w:t>
            </w:r>
            <w:r w:rsidRPr="00DE48BB">
              <w:rPr>
                <w:spacing w:val="-5"/>
              </w:rPr>
              <w:t xml:space="preserve"> </w:t>
            </w:r>
            <w:r w:rsidRPr="00DE48BB">
              <w:t>(</w:t>
            </w:r>
            <w:proofErr w:type="gramStart"/>
            <w:r w:rsidRPr="00DE48BB">
              <w:t xml:space="preserve">Specify)  </w:t>
            </w:r>
            <w:r w:rsidRPr="00DE48BB">
              <w:rPr>
                <w:u w:val="single"/>
              </w:rPr>
              <w:t xml:space="preserve"> </w:t>
            </w:r>
            <w:proofErr w:type="gramEnd"/>
            <w:r w:rsidRPr="00DE48BB">
              <w:rPr>
                <w:u w:val="single"/>
              </w:rPr>
              <w:tab/>
            </w:r>
          </w:p>
        </w:tc>
        <w:tc>
          <w:tcPr>
            <w:tcW w:w="722" w:type="dxa"/>
          </w:tcPr>
          <w:p w14:paraId="118AEC73" w14:textId="77777777" w:rsidR="005D66FD" w:rsidRPr="00DE48BB" w:rsidRDefault="005D66FD" w:rsidP="00A42A26">
            <w:pPr>
              <w:pStyle w:val="TableParagraph"/>
              <w:ind w:left="0"/>
              <w:jc w:val="left"/>
            </w:pPr>
          </w:p>
        </w:tc>
      </w:tr>
    </w:tbl>
    <w:p w14:paraId="727F9FE5" w14:textId="77777777" w:rsidR="00922DFE" w:rsidRPr="00DE48BB" w:rsidRDefault="00922DFE" w:rsidP="00922DFE">
      <w:pPr>
        <w:rPr>
          <w:rFonts w:ascii="Arial" w:hAnsi="Arial" w:cs="Arial"/>
        </w:rPr>
        <w:sectPr w:rsidR="00922DFE" w:rsidRPr="00DE48BB" w:rsidSect="009D5FB2">
          <w:headerReference w:type="even" r:id="rId17"/>
          <w:headerReference w:type="default" r:id="rId18"/>
          <w:footerReference w:type="even" r:id="rId19"/>
          <w:footerReference w:type="default" r:id="rId20"/>
          <w:headerReference w:type="first" r:id="rId21"/>
          <w:footerReference w:type="first" r:id="rId22"/>
          <w:pgSz w:w="12240" w:h="15840"/>
          <w:pgMar w:top="720" w:right="720" w:bottom="720" w:left="720" w:header="0" w:footer="886" w:gutter="0"/>
          <w:cols w:space="720"/>
          <w:docGrid w:linePitch="299"/>
        </w:sectPr>
      </w:pPr>
    </w:p>
    <w:p w14:paraId="41D3C992" w14:textId="77777777" w:rsidR="005D66FD" w:rsidRPr="005D66FD" w:rsidRDefault="005D66FD" w:rsidP="005D66FD">
      <w:pPr>
        <w:widowControl w:val="0"/>
        <w:tabs>
          <w:tab w:val="left" w:pos="1099"/>
          <w:tab w:val="left" w:pos="1100"/>
          <w:tab w:val="left" w:pos="4047"/>
        </w:tabs>
        <w:autoSpaceDE w:val="0"/>
        <w:autoSpaceDN w:val="0"/>
        <w:spacing w:before="93" w:after="0" w:line="240" w:lineRule="auto"/>
        <w:rPr>
          <w:rFonts w:ascii="Arial" w:hAnsi="Arial" w:cs="Arial"/>
        </w:rPr>
      </w:pPr>
    </w:p>
    <w:p w14:paraId="2525FFB7" w14:textId="7ECD45C6" w:rsidR="00922DFE" w:rsidRPr="00DE48BB" w:rsidRDefault="00922DFE">
      <w:pPr>
        <w:pStyle w:val="ListParagraph"/>
        <w:widowControl w:val="0"/>
        <w:numPr>
          <w:ilvl w:val="0"/>
          <w:numId w:val="9"/>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DE48BB">
        <w:rPr>
          <w:rFonts w:ascii="Arial" w:hAnsi="Arial" w:cs="Arial"/>
        </w:rPr>
        <w:t>Taxpayer</w:t>
      </w:r>
      <w:r w:rsidRPr="00DE48BB">
        <w:rPr>
          <w:rFonts w:ascii="Arial" w:hAnsi="Arial" w:cs="Arial"/>
          <w:spacing w:val="-9"/>
        </w:rPr>
        <w:t xml:space="preserve"> </w:t>
      </w:r>
      <w:r w:rsidRPr="00DE48BB">
        <w:rPr>
          <w:rFonts w:ascii="Arial" w:hAnsi="Arial" w:cs="Arial"/>
        </w:rPr>
        <w:t>Identification</w:t>
      </w:r>
      <w:r w:rsidR="005D66FD">
        <w:rPr>
          <w:rFonts w:ascii="Arial" w:hAnsi="Arial" w:cs="Arial"/>
        </w:rPr>
        <w:t xml:space="preserve"> No.:</w:t>
      </w:r>
      <w:r w:rsidRPr="00DE48BB">
        <w:rPr>
          <w:rFonts w:ascii="Arial" w:hAnsi="Arial" w:cs="Arial"/>
          <w:u w:val="single"/>
        </w:rPr>
        <w:t xml:space="preserve"> </w:t>
      </w:r>
      <w:r w:rsidRPr="00DE48BB">
        <w:rPr>
          <w:rFonts w:ascii="Arial" w:hAnsi="Arial" w:cs="Arial"/>
          <w:u w:val="single"/>
        </w:rPr>
        <w:tab/>
      </w:r>
      <w:r w:rsidR="005D66FD">
        <w:rPr>
          <w:rFonts w:ascii="Arial" w:hAnsi="Arial" w:cs="Arial"/>
          <w:u w:val="single"/>
        </w:rPr>
        <w:t>_______________________</w:t>
      </w:r>
    </w:p>
    <w:p w14:paraId="48721F3D" w14:textId="3627C9E7" w:rsidR="001A29F7" w:rsidRDefault="001A29F7">
      <w:pPr>
        <w:pStyle w:val="ListParagraph"/>
        <w:widowControl w:val="0"/>
        <w:numPr>
          <w:ilvl w:val="0"/>
          <w:numId w:val="9"/>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Pr>
          <w:rFonts w:ascii="Arial" w:hAnsi="Arial" w:cs="Arial"/>
        </w:rPr>
        <w:lastRenderedPageBreak/>
        <w:t>List annual gross income for last three (3) years:</w:t>
      </w:r>
    </w:p>
    <w:p w14:paraId="2F798380" w14:textId="13D2DC26"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4C53B733" w14:textId="77777777"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42A7F34C" w14:textId="77777777"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Pr>
          <w:rFonts w:ascii="Arial" w:hAnsi="Arial" w:cs="Arial"/>
        </w:rPr>
        <w:t>Year: _______________   $_____________________</w:t>
      </w:r>
    </w:p>
    <w:p w14:paraId="1B546969" w14:textId="77777777" w:rsidR="001A29F7" w:rsidRDefault="001A29F7" w:rsidP="001A29F7">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3DCFDC22" w14:textId="23FAB378" w:rsidR="00922DFE" w:rsidRPr="00314FDB" w:rsidRDefault="00922DFE">
      <w:pPr>
        <w:pStyle w:val="ListParagraph"/>
        <w:widowControl w:val="0"/>
        <w:numPr>
          <w:ilvl w:val="0"/>
          <w:numId w:val="9"/>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DE48BB">
        <w:rPr>
          <w:rFonts w:ascii="Arial" w:hAnsi="Arial" w:cs="Arial"/>
        </w:rPr>
        <w:t xml:space="preserve">Number of years </w:t>
      </w:r>
      <w:r>
        <w:rPr>
          <w:rFonts w:ascii="Arial" w:hAnsi="Arial" w:cs="Arial"/>
        </w:rPr>
        <w:t>F</w:t>
      </w:r>
      <w:r w:rsidR="005D66FD">
        <w:rPr>
          <w:rFonts w:ascii="Arial" w:hAnsi="Arial" w:cs="Arial"/>
        </w:rPr>
        <w:t>irm</w:t>
      </w:r>
      <w:r w:rsidRPr="00DE48BB">
        <w:rPr>
          <w:rFonts w:ascii="Arial" w:hAnsi="Arial" w:cs="Arial"/>
        </w:rPr>
        <w:t xml:space="preserve"> has been in</w:t>
      </w:r>
      <w:r w:rsidRPr="00DE48BB">
        <w:rPr>
          <w:rFonts w:ascii="Arial" w:hAnsi="Arial" w:cs="Arial"/>
          <w:spacing w:val="-24"/>
        </w:rPr>
        <w:t xml:space="preserve"> </w:t>
      </w:r>
      <w:r w:rsidRPr="00DE48BB">
        <w:rPr>
          <w:rFonts w:ascii="Arial" w:hAnsi="Arial" w:cs="Arial"/>
        </w:rPr>
        <w:t xml:space="preserve">business:  </w:t>
      </w:r>
      <w:r w:rsidRPr="00DE48BB">
        <w:rPr>
          <w:rFonts w:ascii="Arial" w:hAnsi="Arial" w:cs="Arial"/>
          <w:u w:val="single"/>
        </w:rPr>
        <w:t xml:space="preserve"> </w:t>
      </w:r>
      <w:r w:rsidRPr="00DE48BB">
        <w:rPr>
          <w:rFonts w:ascii="Arial" w:hAnsi="Arial" w:cs="Arial"/>
          <w:u w:val="single"/>
        </w:rPr>
        <w:tab/>
      </w:r>
    </w:p>
    <w:p w14:paraId="6A3CD738" w14:textId="77777777" w:rsidR="00922DFE" w:rsidRDefault="00922DFE" w:rsidP="00922DFE">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14FDB">
        <w:rPr>
          <w:rFonts w:ascii="Arial" w:hAnsi="Arial" w:cs="Arial"/>
        </w:rPr>
        <w:t>If less than 5 years, please describe:</w:t>
      </w:r>
    </w:p>
    <w:p w14:paraId="3B197B80" w14:textId="77777777" w:rsidR="00922DFE" w:rsidRPr="00314FDB" w:rsidRDefault="00922DFE" w:rsidP="00922DFE">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329DB7B3" w14:textId="77777777" w:rsidTr="009D5FB2">
        <w:tc>
          <w:tcPr>
            <w:tcW w:w="10080" w:type="dxa"/>
          </w:tcPr>
          <w:p w14:paraId="5BA3B683" w14:textId="77777777" w:rsidR="00922DFE" w:rsidRDefault="00922DFE" w:rsidP="009D5FB2">
            <w:pPr>
              <w:pStyle w:val="ListParagraph"/>
              <w:ind w:left="0"/>
              <w:rPr>
                <w:rFonts w:ascii="Arial" w:hAnsi="Arial" w:cs="Arial"/>
                <w:u w:val="single"/>
              </w:rPr>
            </w:pPr>
          </w:p>
        </w:tc>
      </w:tr>
      <w:tr w:rsidR="00922DFE" w14:paraId="14095612" w14:textId="77777777" w:rsidTr="009D5FB2">
        <w:tc>
          <w:tcPr>
            <w:tcW w:w="10080" w:type="dxa"/>
          </w:tcPr>
          <w:p w14:paraId="679D2E62" w14:textId="77777777" w:rsidR="00922DFE" w:rsidRDefault="00922DFE" w:rsidP="009D5FB2">
            <w:pPr>
              <w:pStyle w:val="ListParagraph"/>
              <w:ind w:left="0"/>
              <w:rPr>
                <w:rFonts w:ascii="Arial" w:hAnsi="Arial" w:cs="Arial"/>
                <w:u w:val="single"/>
              </w:rPr>
            </w:pPr>
          </w:p>
        </w:tc>
      </w:tr>
      <w:tr w:rsidR="00922DFE" w14:paraId="064DB495" w14:textId="77777777" w:rsidTr="009D5FB2">
        <w:tc>
          <w:tcPr>
            <w:tcW w:w="10080" w:type="dxa"/>
          </w:tcPr>
          <w:p w14:paraId="4537BCAB"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6E155E0A" w14:textId="77777777" w:rsidR="00922DFE" w:rsidRPr="006D3160" w:rsidRDefault="00922DFE" w:rsidP="00922DFE">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44C5A263" w14:textId="6C1E796E" w:rsidR="00922DFE" w:rsidRPr="00DE48BB" w:rsidRDefault="00922DFE">
      <w:pPr>
        <w:pStyle w:val="ListParagraph"/>
        <w:widowControl w:val="0"/>
        <w:numPr>
          <w:ilvl w:val="0"/>
          <w:numId w:val="9"/>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DE48BB">
        <w:rPr>
          <w:rFonts w:ascii="Arial" w:hAnsi="Arial" w:cs="Arial"/>
        </w:rPr>
        <w:t xml:space="preserve">Number of years </w:t>
      </w:r>
      <w:r>
        <w:rPr>
          <w:rFonts w:ascii="Arial" w:hAnsi="Arial" w:cs="Arial"/>
        </w:rPr>
        <w:t>F</w:t>
      </w:r>
      <w:r w:rsidR="005D66FD">
        <w:rPr>
          <w:rFonts w:ascii="Arial" w:hAnsi="Arial" w:cs="Arial"/>
        </w:rPr>
        <w:t>irm</w:t>
      </w:r>
      <w:r w:rsidRPr="00DE48BB">
        <w:rPr>
          <w:rFonts w:ascii="Arial" w:hAnsi="Arial" w:cs="Arial"/>
        </w:rPr>
        <w:t xml:space="preserve"> has conducted business under the present</w:t>
      </w:r>
      <w:r w:rsidRPr="00DE48BB">
        <w:rPr>
          <w:rFonts w:ascii="Arial" w:hAnsi="Arial" w:cs="Arial"/>
          <w:spacing w:val="-32"/>
        </w:rPr>
        <w:t xml:space="preserve"> </w:t>
      </w:r>
      <w:proofErr w:type="gramStart"/>
      <w:r w:rsidRPr="00DE48BB">
        <w:rPr>
          <w:rFonts w:ascii="Arial" w:hAnsi="Arial" w:cs="Arial"/>
        </w:rPr>
        <w:t>name:</w:t>
      </w:r>
      <w:r w:rsidR="005D66FD">
        <w:rPr>
          <w:rFonts w:ascii="Arial" w:hAnsi="Arial" w:cs="Arial"/>
          <w:u w:val="single"/>
        </w:rPr>
        <w:t>_</w:t>
      </w:r>
      <w:proofErr w:type="gramEnd"/>
      <w:r w:rsidR="005D66FD">
        <w:rPr>
          <w:rFonts w:ascii="Arial" w:hAnsi="Arial" w:cs="Arial"/>
          <w:u w:val="single"/>
        </w:rPr>
        <w:t>_________</w:t>
      </w:r>
    </w:p>
    <w:p w14:paraId="6E8429CE" w14:textId="7C7C4C25" w:rsidR="005D66FD" w:rsidRPr="005D66FD" w:rsidRDefault="00922DFE">
      <w:pPr>
        <w:pStyle w:val="ListParagraph"/>
        <w:widowControl w:val="0"/>
        <w:numPr>
          <w:ilvl w:val="0"/>
          <w:numId w:val="9"/>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5D66FD">
        <w:rPr>
          <w:rFonts w:ascii="Arial" w:hAnsi="Arial" w:cs="Arial"/>
        </w:rPr>
        <w:t>Has the F</w:t>
      </w:r>
      <w:r w:rsidR="005D66FD" w:rsidRPr="005D66FD">
        <w:rPr>
          <w:rFonts w:ascii="Arial" w:hAnsi="Arial" w:cs="Arial"/>
        </w:rPr>
        <w:t>irm</w:t>
      </w:r>
      <w:r w:rsidRPr="005D66FD">
        <w:rPr>
          <w:rFonts w:ascii="Arial" w:hAnsi="Arial" w:cs="Arial"/>
        </w:rPr>
        <w:t xml:space="preserve"> ever been licensed under a different name or different license number?</w:t>
      </w:r>
      <w:r w:rsidRPr="005D66FD">
        <w:rPr>
          <w:rFonts w:ascii="Arial" w:hAnsi="Arial" w:cs="Arial"/>
          <w:u w:val="single"/>
        </w:rPr>
        <w:t xml:space="preserve"> </w:t>
      </w:r>
      <w:r w:rsidRPr="005D66FD">
        <w:rPr>
          <w:rFonts w:ascii="Arial" w:hAnsi="Arial" w:cs="Arial"/>
          <w:u w:val="single"/>
        </w:rPr>
        <w:tab/>
      </w:r>
      <w:r w:rsidR="005D66FD" w:rsidRPr="005D66FD">
        <w:rPr>
          <w:rFonts w:ascii="Arial" w:hAnsi="Arial" w:cs="Arial"/>
          <w:u w:val="single"/>
        </w:rPr>
        <w:t>.</w:t>
      </w:r>
      <w:r w:rsidRPr="005D66FD">
        <w:rPr>
          <w:rFonts w:ascii="Arial" w:hAnsi="Arial" w:cs="Arial"/>
        </w:rPr>
        <w:t xml:space="preserve"> If Yes, give name</w:t>
      </w:r>
      <w:r w:rsidR="005D66FD" w:rsidRPr="005D66FD">
        <w:rPr>
          <w:rFonts w:ascii="Arial" w:hAnsi="Arial" w:cs="Arial"/>
        </w:rPr>
        <w:t>(s)</w:t>
      </w:r>
      <w:r w:rsidRPr="005D66FD">
        <w:rPr>
          <w:rFonts w:ascii="Arial" w:hAnsi="Arial" w:cs="Arial"/>
        </w:rPr>
        <w:t xml:space="preserve"> and license</w:t>
      </w:r>
      <w:r w:rsidRPr="005D66FD">
        <w:rPr>
          <w:rFonts w:ascii="Arial" w:hAnsi="Arial" w:cs="Arial"/>
          <w:spacing w:val="-18"/>
        </w:rPr>
        <w:t xml:space="preserve"> </w:t>
      </w:r>
      <w:r w:rsidRPr="005D66FD">
        <w:rPr>
          <w:rFonts w:ascii="Arial" w:hAnsi="Arial" w:cs="Arial"/>
        </w:rPr>
        <w:t>number</w:t>
      </w:r>
      <w:r w:rsidR="005D66FD" w:rsidRPr="005D66FD">
        <w:rPr>
          <w:rFonts w:ascii="Arial" w:hAnsi="Arial" w:cs="Arial"/>
        </w:rPr>
        <w:t>(s) and dates or operation under that name(s) and license number(s)</w:t>
      </w:r>
      <w:r w:rsidR="005D66FD">
        <w:rPr>
          <w:rFonts w:ascii="Arial" w:hAnsi="Arial" w:cs="Arial"/>
        </w:rPr>
        <w:t xml:space="preserve"> (attach separate sheets if necessary)</w:t>
      </w:r>
      <w:r w:rsidRPr="005D66FD">
        <w:rPr>
          <w:rFonts w:ascii="Arial" w:hAnsi="Arial" w:cs="Arial"/>
        </w:rPr>
        <w:t>:</w:t>
      </w:r>
      <w:r w:rsidR="005D66FD">
        <w:rPr>
          <w:rFonts w:ascii="Arial" w:hAnsi="Arial" w:cs="Arial"/>
        </w:rPr>
        <w:t>___________________________________________</w:t>
      </w:r>
      <w:r w:rsidRPr="005D66FD">
        <w:rPr>
          <w:rFonts w:ascii="Arial" w:hAnsi="Arial" w:cs="Arial"/>
        </w:rPr>
        <w:t xml:space="preserve"> </w:t>
      </w:r>
      <w:r w:rsidRPr="005D66FD">
        <w:rPr>
          <w:rFonts w:ascii="Arial" w:hAnsi="Arial" w:cs="Arial"/>
          <w:spacing w:val="-1"/>
        </w:rPr>
        <w:t xml:space="preserve"> </w:t>
      </w:r>
      <w:r w:rsidRPr="005D66FD">
        <w:rPr>
          <w:rFonts w:ascii="Arial" w:hAnsi="Arial" w:cs="Arial"/>
          <w:u w:val="single"/>
        </w:rPr>
        <w:t xml:space="preserve"> </w:t>
      </w:r>
      <w:r w:rsidRPr="005D66FD">
        <w:rPr>
          <w:rFonts w:ascii="Arial" w:hAnsi="Arial" w:cs="Arial"/>
          <w:u w:val="single"/>
        </w:rPr>
        <w:tab/>
      </w:r>
      <w:r w:rsidR="005D66FD" w:rsidRPr="005D66FD">
        <w:rPr>
          <w:rFonts w:ascii="Arial" w:hAnsi="Arial" w:cs="Arial"/>
          <w:u w:val="single"/>
        </w:rPr>
        <w:t>_________________________________________________________</w:t>
      </w:r>
      <w:r w:rsidR="005D66FD" w:rsidRPr="005D66FD">
        <w:rPr>
          <w:rFonts w:ascii="Arial" w:hAnsi="Arial" w:cs="Arial"/>
          <w:u w:val="single"/>
        </w:rPr>
        <w:tab/>
        <w:t>_________________________________________________________</w:t>
      </w:r>
    </w:p>
    <w:p w14:paraId="587898CC" w14:textId="77777777" w:rsidR="00922DFE" w:rsidRPr="00DE48BB" w:rsidRDefault="00922DFE">
      <w:pPr>
        <w:pStyle w:val="ListParagraph"/>
        <w:widowControl w:val="0"/>
        <w:numPr>
          <w:ilvl w:val="0"/>
          <w:numId w:val="9"/>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DE48BB">
        <w:rPr>
          <w:rFonts w:ascii="Arial" w:hAnsi="Arial" w:cs="Arial"/>
        </w:rPr>
        <w:t xml:space="preserve">Number of years’ experience in California Community College, </w:t>
      </w:r>
      <w:proofErr w:type="gramStart"/>
      <w:r w:rsidRPr="00DE48BB">
        <w:rPr>
          <w:rFonts w:ascii="Arial" w:hAnsi="Arial" w:cs="Arial"/>
        </w:rPr>
        <w:t>University</w:t>
      </w:r>
      <w:proofErr w:type="gramEnd"/>
      <w:r w:rsidRPr="00DE48BB">
        <w:rPr>
          <w:rFonts w:ascii="Arial" w:hAnsi="Arial" w:cs="Arial"/>
        </w:rPr>
        <w:t xml:space="preserve"> or educational facility</w:t>
      </w:r>
      <w:r w:rsidRPr="00DE48BB">
        <w:rPr>
          <w:rFonts w:ascii="Arial" w:hAnsi="Arial" w:cs="Arial"/>
          <w:spacing w:val="-4"/>
        </w:rPr>
        <w:t xml:space="preserve"> </w:t>
      </w:r>
      <w:r w:rsidRPr="00DE48BB">
        <w:rPr>
          <w:rFonts w:ascii="Arial" w:hAnsi="Arial" w:cs="Arial"/>
        </w:rPr>
        <w:t>projects</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Pr="00DE48BB">
        <w:rPr>
          <w:rFonts w:ascii="Arial" w:hAnsi="Arial" w:cs="Arial"/>
        </w:rPr>
        <w:t>.</w:t>
      </w:r>
    </w:p>
    <w:p w14:paraId="258AA958" w14:textId="77777777" w:rsidR="00922DFE" w:rsidRPr="00DE48BB" w:rsidRDefault="00922DFE" w:rsidP="00922DFE">
      <w:pPr>
        <w:pStyle w:val="BodyText"/>
        <w:spacing w:before="11"/>
        <w:rPr>
          <w:rFonts w:ascii="Arial" w:hAnsi="Arial" w:cs="Arial"/>
        </w:rPr>
      </w:pPr>
    </w:p>
    <w:p w14:paraId="3FD475CB" w14:textId="15653CBE" w:rsidR="00922DFE" w:rsidRPr="00A83489" w:rsidRDefault="00922DFE">
      <w:pPr>
        <w:pStyle w:val="ListParagraph"/>
        <w:widowControl w:val="0"/>
        <w:numPr>
          <w:ilvl w:val="0"/>
          <w:numId w:val="9"/>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u w:val="single"/>
        </w:rPr>
      </w:pPr>
      <w:r w:rsidRPr="00DE48BB">
        <w:rPr>
          <w:rFonts w:ascii="Arial" w:hAnsi="Arial" w:cs="Arial"/>
        </w:rPr>
        <w:t>Do you now or have you ever had any direct or indirect business, financial or</w:t>
      </w:r>
      <w:r w:rsidRPr="00DE48BB">
        <w:rPr>
          <w:rFonts w:ascii="Arial" w:hAnsi="Arial" w:cs="Arial"/>
          <w:spacing w:val="-37"/>
        </w:rPr>
        <w:t xml:space="preserve"> </w:t>
      </w:r>
      <w:r w:rsidRPr="00DE48BB">
        <w:rPr>
          <w:rFonts w:ascii="Arial" w:hAnsi="Arial" w:cs="Arial"/>
        </w:rPr>
        <w:t>other connection with any official, employee or consultant of the</w:t>
      </w:r>
      <w:r w:rsidRPr="00DE48BB">
        <w:rPr>
          <w:rFonts w:ascii="Arial" w:hAnsi="Arial" w:cs="Arial"/>
          <w:spacing w:val="-27"/>
        </w:rPr>
        <w:t xml:space="preserve"> </w:t>
      </w:r>
      <w:r w:rsidRPr="00DE48BB">
        <w:rPr>
          <w:rFonts w:ascii="Arial" w:hAnsi="Arial" w:cs="Arial"/>
        </w:rPr>
        <w:t xml:space="preserve">District?  </w:t>
      </w:r>
      <w:r w:rsidRPr="00DE48BB">
        <w:rPr>
          <w:rFonts w:ascii="Arial" w:hAnsi="Arial" w:cs="Arial"/>
          <w:u w:val="single"/>
        </w:rPr>
        <w:t xml:space="preserve"> </w:t>
      </w:r>
      <w:r>
        <w:rPr>
          <w:rFonts w:ascii="Arial" w:hAnsi="Arial" w:cs="Arial"/>
          <w:u w:val="single"/>
        </w:rPr>
        <w:t xml:space="preserve">     </w:t>
      </w:r>
      <w:r w:rsidRPr="00DE48BB">
        <w:rPr>
          <w:rFonts w:ascii="Arial" w:hAnsi="Arial" w:cs="Arial"/>
          <w:u w:val="single"/>
        </w:rPr>
        <w:tab/>
      </w:r>
      <w:r w:rsidR="005D66FD">
        <w:rPr>
          <w:rFonts w:ascii="Arial" w:hAnsi="Arial" w:cs="Arial"/>
          <w:u w:val="single"/>
        </w:rPr>
        <w:t xml:space="preserve">___.  If Yes, </w:t>
      </w:r>
      <w:r w:rsidRPr="001A29F7">
        <w:rPr>
          <w:rFonts w:ascii="Arial" w:hAnsi="Arial" w:cs="Arial"/>
        </w:rPr>
        <w:t>please</w:t>
      </w:r>
      <w:r w:rsidRPr="001A29F7">
        <w:rPr>
          <w:rFonts w:ascii="Arial" w:hAnsi="Arial" w:cs="Arial"/>
          <w:spacing w:val="-9"/>
        </w:rPr>
        <w:t xml:space="preserve"> </w:t>
      </w:r>
      <w:r w:rsidRPr="001A29F7">
        <w:rPr>
          <w:rFonts w:ascii="Arial" w:hAnsi="Arial" w:cs="Arial"/>
        </w:rPr>
        <w:t>elaborate</w:t>
      </w:r>
      <w:r w:rsidR="005D66FD">
        <w:rPr>
          <w:rFonts w:ascii="Arial" w:hAnsi="Arial" w:cs="Arial"/>
        </w:rPr>
        <w:t>:</w:t>
      </w:r>
      <w:r w:rsidRPr="00A83489">
        <w:rPr>
          <w:rFonts w:ascii="Arial" w:hAnsi="Arial" w:cs="Arial"/>
          <w:u w:val="single"/>
        </w:rPr>
        <w:t xml:space="preserve"> </w:t>
      </w:r>
      <w:r w:rsidRPr="00A83489">
        <w:rPr>
          <w:rFonts w:ascii="Arial" w:hAnsi="Arial" w:cs="Arial"/>
          <w:u w:val="single"/>
        </w:rPr>
        <w:tab/>
      </w:r>
    </w:p>
    <w:p w14:paraId="12975380" w14:textId="77777777" w:rsidR="005D66FD" w:rsidRPr="00292139" w:rsidRDefault="005D66FD" w:rsidP="005D66FD">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292139">
        <w:rPr>
          <w:rFonts w:ascii="Arial" w:hAnsi="Arial" w:cs="Arial"/>
          <w:u w:val="single"/>
        </w:rPr>
        <w:tab/>
        <w:t>_________________________________________________________</w:t>
      </w:r>
    </w:p>
    <w:p w14:paraId="54B7D5F2" w14:textId="77777777" w:rsidR="00922DFE" w:rsidRPr="00DE48BB" w:rsidRDefault="00922DFE" w:rsidP="00922DFE">
      <w:pPr>
        <w:pStyle w:val="BodyText"/>
        <w:tabs>
          <w:tab w:val="left" w:pos="3999"/>
        </w:tabs>
        <w:spacing w:line="251" w:lineRule="exact"/>
        <w:ind w:left="720"/>
        <w:rPr>
          <w:rFonts w:ascii="Arial" w:hAnsi="Arial" w:cs="Arial"/>
        </w:rPr>
      </w:pPr>
    </w:p>
    <w:p w14:paraId="2E25E650" w14:textId="77777777" w:rsidR="00380FD0" w:rsidRDefault="00380FD0">
      <w:pPr>
        <w:spacing w:after="160" w:line="259" w:lineRule="auto"/>
        <w:rPr>
          <w:rFonts w:ascii="Arial" w:hAnsi="Arial" w:cs="Arial"/>
        </w:rPr>
      </w:pPr>
      <w:r>
        <w:rPr>
          <w:rFonts w:ascii="Arial" w:hAnsi="Arial" w:cs="Arial"/>
        </w:rPr>
        <w:br w:type="page"/>
      </w:r>
    </w:p>
    <w:p w14:paraId="2B977FA7" w14:textId="6DC10EC8" w:rsidR="00922DFE" w:rsidRDefault="00922DFE">
      <w:pPr>
        <w:pStyle w:val="ListParagraph"/>
        <w:widowControl w:val="0"/>
        <w:numPr>
          <w:ilvl w:val="0"/>
          <w:numId w:val="9"/>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8C497F">
        <w:rPr>
          <w:rFonts w:ascii="Arial" w:hAnsi="Arial" w:cs="Arial"/>
        </w:rPr>
        <w:lastRenderedPageBreak/>
        <w:t xml:space="preserve">Has the </w:t>
      </w:r>
      <w:r>
        <w:rPr>
          <w:rFonts w:ascii="Arial" w:hAnsi="Arial" w:cs="Arial"/>
        </w:rPr>
        <w:t>F</w:t>
      </w:r>
      <w:r w:rsidR="005D66FD">
        <w:rPr>
          <w:rFonts w:ascii="Arial" w:hAnsi="Arial" w:cs="Arial"/>
        </w:rPr>
        <w:t>irm</w:t>
      </w:r>
      <w:r w:rsidRPr="008C497F">
        <w:rPr>
          <w:rFonts w:ascii="Arial" w:hAnsi="Arial" w:cs="Arial"/>
        </w:rPr>
        <w:t xml:space="preserve"> ever completed any work at the Yuba Community College District?  </w:t>
      </w:r>
      <w:r w:rsidRPr="008C497F">
        <w:rPr>
          <w:rFonts w:ascii="Arial" w:hAnsi="Arial" w:cs="Arial"/>
          <w:u w:val="single"/>
        </w:rPr>
        <w:t xml:space="preserve"> </w:t>
      </w:r>
      <w:r w:rsidRPr="008C497F">
        <w:rPr>
          <w:rFonts w:ascii="Arial" w:hAnsi="Arial" w:cs="Arial"/>
          <w:u w:val="single"/>
        </w:rPr>
        <w:tab/>
        <w:t xml:space="preserve">    </w:t>
      </w:r>
      <w:r w:rsidRPr="008C497F">
        <w:rPr>
          <w:rFonts w:ascii="Arial" w:hAnsi="Arial" w:cs="Arial"/>
        </w:rPr>
        <w:t xml:space="preserve">If </w:t>
      </w:r>
      <w:r w:rsidR="005D66FD">
        <w:rPr>
          <w:rFonts w:ascii="Arial" w:hAnsi="Arial" w:cs="Arial"/>
        </w:rPr>
        <w:t>Yes</w:t>
      </w:r>
      <w:r w:rsidRPr="008C497F">
        <w:rPr>
          <w:rFonts w:ascii="Arial" w:hAnsi="Arial" w:cs="Arial"/>
        </w:rPr>
        <w:t>, please</w:t>
      </w:r>
      <w:r w:rsidRPr="008C497F">
        <w:rPr>
          <w:rFonts w:ascii="Arial" w:hAnsi="Arial" w:cs="Arial"/>
          <w:spacing w:val="-9"/>
        </w:rPr>
        <w:t xml:space="preserve"> </w:t>
      </w:r>
      <w:r w:rsidRPr="008C497F">
        <w:rPr>
          <w:rFonts w:ascii="Arial" w:hAnsi="Arial" w:cs="Arial"/>
        </w:rPr>
        <w:t>elaborate</w:t>
      </w:r>
      <w:r w:rsidR="005D66FD">
        <w:rPr>
          <w:rFonts w:ascii="Arial" w:hAnsi="Arial" w:cs="Arial"/>
        </w:rPr>
        <w:t>:</w:t>
      </w:r>
      <w:r w:rsidRPr="008C497F">
        <w:rPr>
          <w:rFonts w:ascii="Arial" w:hAnsi="Arial" w:cs="Arial"/>
          <w:u w:val="single"/>
        </w:rPr>
        <w:t xml:space="preserve"> </w:t>
      </w:r>
      <w:r w:rsidRPr="008C497F">
        <w:rPr>
          <w:rFonts w:ascii="Arial" w:hAnsi="Arial" w:cs="Arial"/>
          <w:u w:val="single"/>
        </w:rPr>
        <w:tab/>
      </w:r>
    </w:p>
    <w:p w14:paraId="6E09023B" w14:textId="77777777" w:rsidR="00922DFE"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37D03FE1" w14:textId="77777777" w:rsidTr="009D5FB2">
        <w:tc>
          <w:tcPr>
            <w:tcW w:w="10080" w:type="dxa"/>
          </w:tcPr>
          <w:p w14:paraId="6AA78618" w14:textId="77777777" w:rsidR="00922DFE" w:rsidRDefault="00922DFE" w:rsidP="009D5FB2">
            <w:pPr>
              <w:pStyle w:val="ListParagraph"/>
              <w:ind w:left="0"/>
              <w:rPr>
                <w:rFonts w:ascii="Arial" w:hAnsi="Arial" w:cs="Arial"/>
                <w:u w:val="single"/>
              </w:rPr>
            </w:pPr>
          </w:p>
        </w:tc>
      </w:tr>
      <w:tr w:rsidR="00922DFE" w14:paraId="74F19672" w14:textId="77777777" w:rsidTr="009D5FB2">
        <w:tc>
          <w:tcPr>
            <w:tcW w:w="10080" w:type="dxa"/>
          </w:tcPr>
          <w:p w14:paraId="4B2F6990" w14:textId="77777777" w:rsidR="00922DFE" w:rsidRDefault="00922DFE" w:rsidP="009D5FB2">
            <w:pPr>
              <w:pStyle w:val="ListParagraph"/>
              <w:ind w:left="0"/>
              <w:rPr>
                <w:rFonts w:ascii="Arial" w:hAnsi="Arial" w:cs="Arial"/>
                <w:u w:val="single"/>
              </w:rPr>
            </w:pPr>
          </w:p>
        </w:tc>
      </w:tr>
      <w:tr w:rsidR="00922DFE" w14:paraId="025814D7" w14:textId="77777777" w:rsidTr="009D5FB2">
        <w:tc>
          <w:tcPr>
            <w:tcW w:w="10080" w:type="dxa"/>
          </w:tcPr>
          <w:p w14:paraId="73258B26"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08241C1B" w14:textId="77777777" w:rsidR="00922DFE"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5DD4E860" w14:textId="4BC95D41" w:rsidR="00FC44A8" w:rsidRDefault="00FC44A8" w:rsidP="00FC44A8">
      <w:pPr>
        <w:pStyle w:val="TableParagraph"/>
        <w:spacing w:line="254" w:lineRule="auto"/>
        <w:ind w:left="720"/>
        <w:jc w:val="left"/>
        <w:rPr>
          <w:rFonts w:ascii="Times New Roman" w:hAnsi="Times New Roman" w:cs="Times New Roman"/>
          <w:b/>
          <w:bCs/>
          <w:sz w:val="24"/>
          <w:szCs w:val="24"/>
        </w:rPr>
      </w:pPr>
      <w:r w:rsidRPr="00262066">
        <w:rPr>
          <w:b/>
          <w:bCs/>
          <w:i/>
          <w:iCs/>
          <w:u w:val="single"/>
        </w:rPr>
        <w:t>Potentially Disqualifying Questions 1</w:t>
      </w:r>
      <w:r>
        <w:rPr>
          <w:b/>
          <w:bCs/>
          <w:i/>
          <w:iCs/>
          <w:u w:val="single"/>
        </w:rPr>
        <w:t>8</w:t>
      </w:r>
      <w:r w:rsidRPr="00262066">
        <w:rPr>
          <w:b/>
          <w:bCs/>
          <w:i/>
          <w:iCs/>
          <w:u w:val="single"/>
        </w:rPr>
        <w:t xml:space="preserve"> through </w:t>
      </w:r>
      <w:r w:rsidR="00380396">
        <w:rPr>
          <w:b/>
          <w:bCs/>
          <w:i/>
          <w:iCs/>
          <w:u w:val="single"/>
        </w:rPr>
        <w:t>27</w:t>
      </w:r>
      <w:r>
        <w:rPr>
          <w:u w:val="single"/>
        </w:rPr>
        <w:t xml:space="preserve"> (District may immediately disqualify Firm if its answer to any of Questions 18 through </w:t>
      </w:r>
      <w:r w:rsidR="00380396">
        <w:rPr>
          <w:u w:val="single"/>
        </w:rPr>
        <w:t>27</w:t>
      </w:r>
      <w:r>
        <w:rPr>
          <w:u w:val="single"/>
        </w:rPr>
        <w:t xml:space="preserve"> is “NO.”  </w:t>
      </w:r>
      <w:r w:rsidRPr="00245122">
        <w:rPr>
          <w:b/>
          <w:bCs/>
          <w:u w:val="single"/>
        </w:rPr>
        <w:t>Exception:</w:t>
      </w:r>
      <w:r>
        <w:rPr>
          <w:u w:val="single"/>
        </w:rPr>
        <w:t xml:space="preserve"> Question </w:t>
      </w:r>
      <w:r w:rsidR="00215A02">
        <w:rPr>
          <w:u w:val="single"/>
        </w:rPr>
        <w:t>18</w:t>
      </w:r>
      <w:r w:rsidR="00380396">
        <w:rPr>
          <w:u w:val="single"/>
        </w:rPr>
        <w:t xml:space="preserve"> </w:t>
      </w:r>
      <w:r>
        <w:rPr>
          <w:u w:val="single"/>
        </w:rPr>
        <w:t>should be “</w:t>
      </w:r>
      <w:r w:rsidR="00215A02">
        <w:rPr>
          <w:u w:val="single"/>
        </w:rPr>
        <w:t>Yes</w:t>
      </w:r>
      <w:r>
        <w:rPr>
          <w:u w:val="single"/>
        </w:rPr>
        <w:t>”.  Firm’s refusal to answer or omission of response to any of Questions 18 through 30 may result in disqualification of Firm.)</w:t>
      </w:r>
      <w:r w:rsidRPr="00262066">
        <w:rPr>
          <w:b/>
          <w:bCs/>
          <w:i/>
          <w:iCs/>
          <w:u w:val="single"/>
        </w:rPr>
        <w:t>:</w:t>
      </w:r>
    </w:p>
    <w:p w14:paraId="18AC49E7" w14:textId="56A79EC4" w:rsidR="001A29F7" w:rsidRDefault="001A29F7" w:rsidP="00325BBB">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7782A1A9" w14:textId="77777777" w:rsidR="00215A02" w:rsidRDefault="00215A02" w:rsidP="00325BBB">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45814356" w14:textId="019FBF02" w:rsidR="00215A02" w:rsidRPr="008C4ADE" w:rsidRDefault="00215A02">
      <w:pPr>
        <w:pStyle w:val="ListParagraph"/>
        <w:widowControl w:val="0"/>
        <w:numPr>
          <w:ilvl w:val="0"/>
          <w:numId w:val="9"/>
        </w:numPr>
        <w:tabs>
          <w:tab w:val="left" w:pos="1099"/>
          <w:tab w:val="left" w:pos="1100"/>
          <w:tab w:val="left" w:pos="5026"/>
        </w:tabs>
        <w:autoSpaceDE w:val="0"/>
        <w:autoSpaceDN w:val="0"/>
        <w:spacing w:after="0" w:line="240" w:lineRule="auto"/>
        <w:ind w:right="615" w:hanging="649"/>
        <w:rPr>
          <w:rFonts w:ascii="Arial" w:hAnsi="Arial" w:cs="Arial"/>
        </w:rPr>
      </w:pPr>
      <w:r w:rsidRPr="000D20EC">
        <w:rPr>
          <w:rFonts w:ascii="Arial" w:hAnsi="Arial" w:cs="Arial"/>
        </w:rPr>
        <w:t xml:space="preserve">Has the Firm </w:t>
      </w:r>
      <w:r>
        <w:rPr>
          <w:rFonts w:ascii="Arial" w:hAnsi="Arial" w:cs="Arial"/>
        </w:rPr>
        <w:t>completed Community College Facilities Master Plans in California during the past 10 years</w:t>
      </w:r>
      <w:r w:rsidRPr="000D20EC">
        <w:rPr>
          <w:rFonts w:ascii="Arial" w:hAnsi="Arial" w:cs="Arial"/>
        </w:rPr>
        <w:t xml:space="preserve">?  Yes/No       </w:t>
      </w:r>
      <w:r w:rsidRPr="000D20EC">
        <w:rPr>
          <w:rFonts w:ascii="Arial" w:hAnsi="Arial" w:cs="Arial"/>
        </w:rPr>
        <w:tab/>
      </w:r>
    </w:p>
    <w:p w14:paraId="0B01150F" w14:textId="77777777" w:rsidR="00215A02" w:rsidRPr="00DE48BB" w:rsidRDefault="00215A02" w:rsidP="00215A02">
      <w:pPr>
        <w:pStyle w:val="BodyText"/>
        <w:rPr>
          <w:rFonts w:ascii="Arial" w:hAnsi="Arial" w:cs="Arial"/>
        </w:rPr>
      </w:pPr>
    </w:p>
    <w:p w14:paraId="4391999F" w14:textId="7F2F8CF6" w:rsidR="00215A02" w:rsidRPr="00DE48BB" w:rsidRDefault="00215A02" w:rsidP="00215A02">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provide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215A02" w14:paraId="19121AA6" w14:textId="77777777" w:rsidTr="00C53CFC">
        <w:tc>
          <w:tcPr>
            <w:tcW w:w="8640" w:type="dxa"/>
          </w:tcPr>
          <w:p w14:paraId="43BF32F1" w14:textId="77777777" w:rsidR="00215A02" w:rsidRDefault="00215A02" w:rsidP="00C53CFC">
            <w:pPr>
              <w:pStyle w:val="ListParagraph"/>
              <w:ind w:left="0"/>
              <w:rPr>
                <w:rFonts w:ascii="Arial" w:hAnsi="Arial" w:cs="Arial"/>
                <w:u w:val="single"/>
              </w:rPr>
            </w:pPr>
          </w:p>
        </w:tc>
      </w:tr>
      <w:tr w:rsidR="00215A02" w14:paraId="00925E3C" w14:textId="77777777" w:rsidTr="00C53CFC">
        <w:tc>
          <w:tcPr>
            <w:tcW w:w="8640" w:type="dxa"/>
          </w:tcPr>
          <w:p w14:paraId="669516A3" w14:textId="77777777" w:rsidR="00215A02" w:rsidRDefault="00215A02" w:rsidP="00C53CFC">
            <w:pPr>
              <w:pStyle w:val="ListParagraph"/>
              <w:ind w:left="0"/>
              <w:rPr>
                <w:rFonts w:ascii="Arial" w:hAnsi="Arial" w:cs="Arial"/>
                <w:u w:val="single"/>
              </w:rPr>
            </w:pPr>
            <w:r>
              <w:rPr>
                <w:rFonts w:ascii="Arial" w:hAnsi="Arial" w:cs="Arial"/>
                <w:u w:val="single"/>
              </w:rPr>
              <w:t xml:space="preserve"> </w:t>
            </w:r>
          </w:p>
        </w:tc>
      </w:tr>
      <w:tr w:rsidR="00215A02" w14:paraId="4D851621" w14:textId="77777777" w:rsidTr="00C53CFC">
        <w:tc>
          <w:tcPr>
            <w:tcW w:w="8640" w:type="dxa"/>
          </w:tcPr>
          <w:p w14:paraId="0A35D04F" w14:textId="77777777" w:rsidR="00215A02" w:rsidRDefault="00215A02" w:rsidP="00C53CFC">
            <w:pPr>
              <w:pStyle w:val="ListParagraph"/>
              <w:ind w:left="0"/>
              <w:rPr>
                <w:rFonts w:ascii="Arial" w:hAnsi="Arial" w:cs="Arial"/>
                <w:u w:val="single"/>
              </w:rPr>
            </w:pPr>
          </w:p>
        </w:tc>
      </w:tr>
      <w:tr w:rsidR="00215A02" w14:paraId="1F1B3939" w14:textId="77777777" w:rsidTr="00C53CFC">
        <w:tc>
          <w:tcPr>
            <w:tcW w:w="8640" w:type="dxa"/>
          </w:tcPr>
          <w:p w14:paraId="05AED482" w14:textId="77777777" w:rsidR="00215A02" w:rsidRDefault="00215A02" w:rsidP="00C53CFC">
            <w:pPr>
              <w:pStyle w:val="ListParagraph"/>
              <w:ind w:left="0"/>
              <w:rPr>
                <w:rFonts w:ascii="Arial" w:hAnsi="Arial" w:cs="Arial"/>
                <w:u w:val="single"/>
              </w:rPr>
            </w:pPr>
            <w:r>
              <w:rPr>
                <w:rFonts w:ascii="Arial" w:hAnsi="Arial" w:cs="Arial"/>
                <w:u w:val="single"/>
              </w:rPr>
              <w:t xml:space="preserve">   </w:t>
            </w:r>
          </w:p>
        </w:tc>
      </w:tr>
    </w:tbl>
    <w:p w14:paraId="0EA405C3" w14:textId="37FB9D18" w:rsidR="00215A02" w:rsidRDefault="00215A02" w:rsidP="00215A02">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59BF9D99" w14:textId="6980D624" w:rsidR="000D20EC" w:rsidRPr="008C4ADE" w:rsidRDefault="00AC43AA">
      <w:pPr>
        <w:pStyle w:val="ListParagraph"/>
        <w:widowControl w:val="0"/>
        <w:numPr>
          <w:ilvl w:val="0"/>
          <w:numId w:val="9"/>
        </w:numPr>
        <w:tabs>
          <w:tab w:val="left" w:pos="1099"/>
          <w:tab w:val="left" w:pos="1100"/>
          <w:tab w:val="left" w:pos="5026"/>
        </w:tabs>
        <w:autoSpaceDE w:val="0"/>
        <w:autoSpaceDN w:val="0"/>
        <w:spacing w:after="0" w:line="240" w:lineRule="auto"/>
        <w:ind w:right="615" w:hanging="739"/>
        <w:rPr>
          <w:rFonts w:ascii="Arial" w:hAnsi="Arial" w:cs="Arial"/>
        </w:rPr>
      </w:pPr>
      <w:r w:rsidRPr="000D20EC">
        <w:rPr>
          <w:rFonts w:ascii="Arial" w:hAnsi="Arial" w:cs="Arial"/>
        </w:rPr>
        <w:t xml:space="preserve">Has the Firm been defaulted or terminated (other than for convenience) by any </w:t>
      </w:r>
      <w:r w:rsidR="000D20EC" w:rsidRPr="000D20EC">
        <w:rPr>
          <w:rFonts w:ascii="Arial" w:hAnsi="Arial" w:cs="Arial"/>
        </w:rPr>
        <w:t xml:space="preserve">California </w:t>
      </w:r>
      <w:r w:rsidRPr="000D20EC">
        <w:rPr>
          <w:rFonts w:ascii="Arial" w:hAnsi="Arial" w:cs="Arial"/>
        </w:rPr>
        <w:t xml:space="preserve">school district, community college district or other </w:t>
      </w:r>
      <w:r w:rsidR="000D20EC" w:rsidRPr="000D20EC">
        <w:rPr>
          <w:rFonts w:ascii="Arial" w:hAnsi="Arial" w:cs="Arial"/>
        </w:rPr>
        <w:t xml:space="preserve">California </w:t>
      </w:r>
      <w:r w:rsidRPr="000D20EC">
        <w:rPr>
          <w:rFonts w:ascii="Arial" w:hAnsi="Arial" w:cs="Arial"/>
        </w:rPr>
        <w:t>public agency on any project within the past 5 years?</w:t>
      </w:r>
      <w:r w:rsidR="000D20EC" w:rsidRPr="000D20EC">
        <w:rPr>
          <w:rFonts w:ascii="Arial" w:hAnsi="Arial" w:cs="Arial"/>
        </w:rPr>
        <w:t xml:space="preserve">  Yes/No       </w:t>
      </w:r>
      <w:r w:rsidR="000D20EC" w:rsidRPr="000D20EC">
        <w:rPr>
          <w:rFonts w:ascii="Arial" w:hAnsi="Arial" w:cs="Arial"/>
        </w:rPr>
        <w:tab/>
      </w:r>
    </w:p>
    <w:p w14:paraId="270DEF85" w14:textId="77777777" w:rsidR="000D20EC" w:rsidRPr="00DE48BB" w:rsidRDefault="000D20EC" w:rsidP="000D20EC">
      <w:pPr>
        <w:pStyle w:val="BodyText"/>
        <w:rPr>
          <w:rFonts w:ascii="Arial" w:hAnsi="Arial" w:cs="Arial"/>
        </w:rPr>
      </w:pPr>
    </w:p>
    <w:p w14:paraId="5CAA7B3C" w14:textId="77777777" w:rsidR="000D20EC" w:rsidRPr="00DE48BB" w:rsidRDefault="000D20EC" w:rsidP="000D20EC">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0D20EC" w14:paraId="1600B1DC" w14:textId="77777777" w:rsidTr="00A42A26">
        <w:tc>
          <w:tcPr>
            <w:tcW w:w="8640" w:type="dxa"/>
          </w:tcPr>
          <w:p w14:paraId="1346964D" w14:textId="77777777" w:rsidR="000D20EC" w:rsidRDefault="000D20EC" w:rsidP="00A42A26">
            <w:pPr>
              <w:pStyle w:val="ListParagraph"/>
              <w:ind w:left="0"/>
              <w:rPr>
                <w:rFonts w:ascii="Arial" w:hAnsi="Arial" w:cs="Arial"/>
                <w:u w:val="single"/>
              </w:rPr>
            </w:pPr>
          </w:p>
        </w:tc>
      </w:tr>
      <w:tr w:rsidR="000D20EC" w14:paraId="1D63AF2A" w14:textId="77777777" w:rsidTr="00A42A26">
        <w:tc>
          <w:tcPr>
            <w:tcW w:w="8640" w:type="dxa"/>
          </w:tcPr>
          <w:p w14:paraId="33B40D01" w14:textId="77777777" w:rsidR="000D20EC" w:rsidRDefault="000D20EC" w:rsidP="00A42A26">
            <w:pPr>
              <w:pStyle w:val="ListParagraph"/>
              <w:ind w:left="0"/>
              <w:rPr>
                <w:rFonts w:ascii="Arial" w:hAnsi="Arial" w:cs="Arial"/>
                <w:u w:val="single"/>
              </w:rPr>
            </w:pPr>
            <w:r>
              <w:rPr>
                <w:rFonts w:ascii="Arial" w:hAnsi="Arial" w:cs="Arial"/>
                <w:u w:val="single"/>
              </w:rPr>
              <w:t xml:space="preserve"> </w:t>
            </w:r>
          </w:p>
        </w:tc>
      </w:tr>
      <w:tr w:rsidR="000D20EC" w14:paraId="01CCED5B" w14:textId="77777777" w:rsidTr="00A42A26">
        <w:tc>
          <w:tcPr>
            <w:tcW w:w="8640" w:type="dxa"/>
          </w:tcPr>
          <w:p w14:paraId="1443A2E5" w14:textId="77777777" w:rsidR="000D20EC" w:rsidRDefault="000D20EC" w:rsidP="00A42A26">
            <w:pPr>
              <w:pStyle w:val="ListParagraph"/>
              <w:ind w:left="0"/>
              <w:rPr>
                <w:rFonts w:ascii="Arial" w:hAnsi="Arial" w:cs="Arial"/>
                <w:u w:val="single"/>
              </w:rPr>
            </w:pPr>
          </w:p>
        </w:tc>
      </w:tr>
      <w:tr w:rsidR="000D20EC" w14:paraId="6691B2B5" w14:textId="77777777" w:rsidTr="00A42A26">
        <w:tc>
          <w:tcPr>
            <w:tcW w:w="8640" w:type="dxa"/>
          </w:tcPr>
          <w:p w14:paraId="2DBA7E72" w14:textId="77777777" w:rsidR="000D20EC" w:rsidRDefault="000D20EC" w:rsidP="00A42A26">
            <w:pPr>
              <w:pStyle w:val="ListParagraph"/>
              <w:ind w:left="0"/>
              <w:rPr>
                <w:rFonts w:ascii="Arial" w:hAnsi="Arial" w:cs="Arial"/>
                <w:u w:val="single"/>
              </w:rPr>
            </w:pPr>
            <w:r>
              <w:rPr>
                <w:rFonts w:ascii="Arial" w:hAnsi="Arial" w:cs="Arial"/>
                <w:u w:val="single"/>
              </w:rPr>
              <w:t xml:space="preserve">   </w:t>
            </w:r>
          </w:p>
        </w:tc>
      </w:tr>
    </w:tbl>
    <w:p w14:paraId="6CF7EB8F" w14:textId="7E81ABAF" w:rsidR="00AC43AA" w:rsidRDefault="00AC43AA" w:rsidP="00325BBB">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7E14CAAD" w14:textId="77777777" w:rsidR="00AC43AA" w:rsidRPr="00325BBB" w:rsidRDefault="00AC43AA" w:rsidP="00325BBB">
      <w:pPr>
        <w:pStyle w:val="ListParagraph"/>
        <w:rPr>
          <w:rFonts w:ascii="Arial" w:hAnsi="Arial" w:cs="Arial"/>
        </w:rPr>
      </w:pPr>
    </w:p>
    <w:p w14:paraId="42FBBE58" w14:textId="77777777" w:rsidR="00215A02" w:rsidRDefault="00215A02">
      <w:pPr>
        <w:spacing w:after="160" w:line="259" w:lineRule="auto"/>
        <w:rPr>
          <w:rFonts w:ascii="Arial" w:hAnsi="Arial" w:cs="Arial"/>
        </w:rPr>
      </w:pPr>
      <w:r>
        <w:rPr>
          <w:rFonts w:ascii="Arial" w:hAnsi="Arial" w:cs="Arial"/>
        </w:rPr>
        <w:br w:type="page"/>
      </w:r>
    </w:p>
    <w:p w14:paraId="21CE393A" w14:textId="302628E6" w:rsidR="00922DFE" w:rsidRPr="008C4ADE" w:rsidRDefault="00922DFE">
      <w:pPr>
        <w:pStyle w:val="ListParagraph"/>
        <w:widowControl w:val="0"/>
        <w:numPr>
          <w:ilvl w:val="0"/>
          <w:numId w:val="9"/>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lastRenderedPageBreak/>
        <w:t>Has the F</w:t>
      </w:r>
      <w:r w:rsidR="001A29F7">
        <w:rPr>
          <w:rFonts w:ascii="Arial" w:hAnsi="Arial" w:cs="Arial"/>
        </w:rPr>
        <w:t>irm</w:t>
      </w:r>
      <w:r w:rsidRPr="008C4ADE">
        <w:rPr>
          <w:rFonts w:ascii="Arial" w:hAnsi="Arial" w:cs="Arial"/>
        </w:rPr>
        <w:t xml:space="preserve"> or any of its principals defaulted </w:t>
      </w:r>
      <w:proofErr w:type="gramStart"/>
      <w:r w:rsidR="001A29F7">
        <w:rPr>
          <w:rFonts w:ascii="Arial" w:hAnsi="Arial" w:cs="Arial"/>
        </w:rPr>
        <w:t>s</w:t>
      </w:r>
      <w:r w:rsidRPr="008C4ADE">
        <w:rPr>
          <w:rFonts w:ascii="Arial" w:hAnsi="Arial" w:cs="Arial"/>
        </w:rPr>
        <w:t>o as to</w:t>
      </w:r>
      <w:proofErr w:type="gramEnd"/>
      <w:r w:rsidRPr="008C4ADE">
        <w:rPr>
          <w:rFonts w:ascii="Arial" w:hAnsi="Arial" w:cs="Arial"/>
        </w:rPr>
        <w:t xml:space="preserve"> cause a loss to a surety on a payment or performance</w:t>
      </w:r>
      <w:r w:rsidRPr="008C4ADE">
        <w:rPr>
          <w:rFonts w:ascii="Arial" w:hAnsi="Arial" w:cs="Arial"/>
          <w:spacing w:val="-12"/>
        </w:rPr>
        <w:t xml:space="preserve"> </w:t>
      </w:r>
      <w:r w:rsidRPr="008C4ADE">
        <w:rPr>
          <w:rFonts w:ascii="Arial" w:hAnsi="Arial" w:cs="Arial"/>
        </w:rPr>
        <w:t>bond?</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7F763963" w14:textId="77777777" w:rsidR="00922DFE" w:rsidRPr="00DE48BB" w:rsidRDefault="00922DFE" w:rsidP="00922DFE">
      <w:pPr>
        <w:pStyle w:val="BodyText"/>
        <w:rPr>
          <w:rFonts w:ascii="Arial" w:hAnsi="Arial" w:cs="Arial"/>
        </w:rPr>
      </w:pPr>
    </w:p>
    <w:p w14:paraId="75848A91" w14:textId="77777777" w:rsidR="00922DFE" w:rsidRPr="00DE48BB" w:rsidRDefault="00922DFE" w:rsidP="00922DFE">
      <w:pPr>
        <w:pStyle w:val="BodyText"/>
        <w:tabs>
          <w:tab w:val="left" w:pos="7584"/>
        </w:tabs>
        <w:spacing w:before="94"/>
        <w:ind w:left="721"/>
        <w:rPr>
          <w:rFonts w:ascii="Arial" w:hAnsi="Arial" w:cs="Arial"/>
        </w:rPr>
      </w:pPr>
      <w:r w:rsidRPr="00DE48BB">
        <w:rPr>
          <w:rFonts w:ascii="Arial" w:hAnsi="Arial" w:cs="Arial"/>
        </w:rPr>
        <w:t>If yes, give dates, name and address of surety, and</w:t>
      </w:r>
      <w:r w:rsidRPr="00DE48BB">
        <w:rPr>
          <w:rFonts w:ascii="Arial" w:hAnsi="Arial" w:cs="Arial"/>
          <w:spacing w:val="-22"/>
        </w:rPr>
        <w:t xml:space="preserve"> </w:t>
      </w:r>
      <w:r w:rsidRPr="00DE48BB">
        <w:rPr>
          <w:rFonts w:ascii="Arial" w:hAnsi="Arial" w:cs="Arial"/>
        </w:rPr>
        <w:t xml:space="preserve">details: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F892175" w14:textId="77777777" w:rsidTr="009D5FB2">
        <w:tc>
          <w:tcPr>
            <w:tcW w:w="10080" w:type="dxa"/>
          </w:tcPr>
          <w:p w14:paraId="78C4C366" w14:textId="77777777" w:rsidR="00922DFE" w:rsidRDefault="00922DFE" w:rsidP="009D5FB2">
            <w:pPr>
              <w:pStyle w:val="ListParagraph"/>
              <w:ind w:left="0"/>
              <w:rPr>
                <w:rFonts w:ascii="Arial" w:hAnsi="Arial" w:cs="Arial"/>
                <w:u w:val="single"/>
              </w:rPr>
            </w:pPr>
          </w:p>
        </w:tc>
      </w:tr>
      <w:tr w:rsidR="00922DFE" w14:paraId="24F718D1" w14:textId="77777777" w:rsidTr="009D5FB2">
        <w:tc>
          <w:tcPr>
            <w:tcW w:w="10080" w:type="dxa"/>
          </w:tcPr>
          <w:p w14:paraId="3AD553A8"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61DBF8B0" w14:textId="77777777" w:rsidTr="009D5FB2">
        <w:tc>
          <w:tcPr>
            <w:tcW w:w="10080" w:type="dxa"/>
          </w:tcPr>
          <w:p w14:paraId="367FDA06" w14:textId="77777777" w:rsidR="00922DFE" w:rsidRDefault="00922DFE" w:rsidP="009D5FB2">
            <w:pPr>
              <w:pStyle w:val="ListParagraph"/>
              <w:ind w:left="0"/>
              <w:rPr>
                <w:rFonts w:ascii="Arial" w:hAnsi="Arial" w:cs="Arial"/>
                <w:u w:val="single"/>
              </w:rPr>
            </w:pPr>
          </w:p>
        </w:tc>
      </w:tr>
      <w:tr w:rsidR="00922DFE" w14:paraId="0E691412" w14:textId="77777777" w:rsidTr="009D5FB2">
        <w:tc>
          <w:tcPr>
            <w:tcW w:w="10080" w:type="dxa"/>
          </w:tcPr>
          <w:p w14:paraId="4EE04FFA"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7033BFBE" w14:textId="77777777" w:rsidR="00922DFE" w:rsidRDefault="00922DFE" w:rsidP="00922DFE">
      <w:pPr>
        <w:rPr>
          <w:rFonts w:ascii="Arial" w:eastAsia="HiddenHorzOCR" w:hAnsi="Arial" w:cs="Arial"/>
          <w:b/>
          <w:color w:val="1B1B1B"/>
          <w:sz w:val="32"/>
          <w:szCs w:val="32"/>
        </w:rPr>
      </w:pPr>
    </w:p>
    <w:p w14:paraId="548030FD" w14:textId="0DFF0299" w:rsidR="00C46454" w:rsidRDefault="00C46454">
      <w:pPr>
        <w:pStyle w:val="ListParagraph"/>
        <w:widowControl w:val="0"/>
        <w:numPr>
          <w:ilvl w:val="0"/>
          <w:numId w:val="9"/>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Pr>
          <w:rFonts w:ascii="Arial" w:hAnsi="Arial" w:cs="Arial"/>
        </w:rPr>
        <w:t>Has the Firm or any of its owners, officers, or partners, ever been convicted of a crime, or found guilty in a criminal action, involving fraud, theft, making any false claim or material representation to a public agency, or involving any federal, stet, or local law, rule, or regulation related to construction? Yes/No_____</w:t>
      </w:r>
    </w:p>
    <w:p w14:paraId="7190790E" w14:textId="69B06A01" w:rsidR="00C46454" w:rsidRDefault="00C46454" w:rsidP="00C46454">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3105235A" w14:textId="77777777" w:rsidR="00C46454" w:rsidRPr="00DE48BB" w:rsidRDefault="00C46454" w:rsidP="00C46454">
      <w:pPr>
        <w:pStyle w:val="BodyText"/>
        <w:tabs>
          <w:tab w:val="left" w:pos="6823"/>
        </w:tabs>
        <w:ind w:left="720"/>
        <w:rPr>
          <w:rFonts w:ascii="Arial" w:hAnsi="Arial" w:cs="Arial"/>
        </w:rPr>
      </w:pPr>
      <w:r w:rsidRPr="00DE48BB">
        <w:rPr>
          <w:rFonts w:ascii="Arial" w:hAnsi="Arial" w:cs="Arial"/>
        </w:rPr>
        <w:t>If yes, explain</w:t>
      </w:r>
      <w:r>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2D29F868" w14:textId="77777777" w:rsidR="00C46454" w:rsidRPr="00DE48BB" w:rsidRDefault="00C46454" w:rsidP="00C46454">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46454" w14:paraId="247DAD46" w14:textId="77777777" w:rsidTr="00A42A26">
        <w:tc>
          <w:tcPr>
            <w:tcW w:w="10080" w:type="dxa"/>
          </w:tcPr>
          <w:p w14:paraId="3E2B76E9" w14:textId="77777777" w:rsidR="00C46454" w:rsidRDefault="00C46454" w:rsidP="00A42A26">
            <w:pPr>
              <w:pStyle w:val="ListParagraph"/>
              <w:ind w:left="0"/>
              <w:rPr>
                <w:rFonts w:ascii="Arial" w:hAnsi="Arial" w:cs="Arial"/>
                <w:u w:val="single"/>
              </w:rPr>
            </w:pPr>
          </w:p>
        </w:tc>
      </w:tr>
      <w:tr w:rsidR="00C46454" w14:paraId="6B8E3C7D" w14:textId="77777777" w:rsidTr="00A42A26">
        <w:tc>
          <w:tcPr>
            <w:tcW w:w="10080" w:type="dxa"/>
          </w:tcPr>
          <w:p w14:paraId="046D2E1A" w14:textId="77777777" w:rsidR="00C46454" w:rsidRDefault="00C46454" w:rsidP="00A42A26">
            <w:pPr>
              <w:pStyle w:val="ListParagraph"/>
              <w:ind w:left="0"/>
              <w:rPr>
                <w:rFonts w:ascii="Arial" w:hAnsi="Arial" w:cs="Arial"/>
                <w:u w:val="single"/>
              </w:rPr>
            </w:pPr>
          </w:p>
        </w:tc>
      </w:tr>
      <w:tr w:rsidR="00C46454" w14:paraId="5F3EFF11" w14:textId="77777777" w:rsidTr="00A42A26">
        <w:tc>
          <w:tcPr>
            <w:tcW w:w="10080" w:type="dxa"/>
          </w:tcPr>
          <w:p w14:paraId="4AB36538" w14:textId="71CEC989" w:rsidR="00C46454" w:rsidRDefault="00C46454" w:rsidP="00A42A26">
            <w:pPr>
              <w:pStyle w:val="ListParagraph"/>
              <w:ind w:left="0"/>
              <w:rPr>
                <w:rFonts w:ascii="Arial" w:hAnsi="Arial" w:cs="Arial"/>
                <w:u w:val="single"/>
              </w:rPr>
            </w:pPr>
            <w:r>
              <w:rPr>
                <w:rFonts w:ascii="Arial" w:hAnsi="Arial" w:cs="Arial"/>
                <w:u w:val="single"/>
              </w:rPr>
              <w:t xml:space="preserve">   </w:t>
            </w:r>
          </w:p>
        </w:tc>
      </w:tr>
    </w:tbl>
    <w:p w14:paraId="2FDF9FE0" w14:textId="77777777" w:rsidR="00C46454" w:rsidRDefault="00C46454" w:rsidP="00325BBB">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6BA9F24E" w14:textId="6BA15C09" w:rsidR="00922DFE" w:rsidRPr="008C4ADE" w:rsidRDefault="00922DFE">
      <w:pPr>
        <w:pStyle w:val="ListParagraph"/>
        <w:widowControl w:val="0"/>
        <w:numPr>
          <w:ilvl w:val="0"/>
          <w:numId w:val="9"/>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8C4ADE">
        <w:rPr>
          <w:rFonts w:ascii="Arial" w:hAnsi="Arial" w:cs="Arial"/>
        </w:rPr>
        <w:t>Has the F</w:t>
      </w:r>
      <w:r w:rsidR="001A29F7">
        <w:rPr>
          <w:rFonts w:ascii="Arial" w:hAnsi="Arial" w:cs="Arial"/>
        </w:rPr>
        <w:t>irm</w:t>
      </w:r>
      <w:r w:rsidRPr="008C4ADE">
        <w:rPr>
          <w:rFonts w:ascii="Arial" w:hAnsi="Arial" w:cs="Arial"/>
        </w:rPr>
        <w:t xml:space="preserve"> been assessed liquidated damages for any project in the past </w:t>
      </w:r>
      <w:r w:rsidR="001A29F7">
        <w:rPr>
          <w:rFonts w:ascii="Arial" w:hAnsi="Arial" w:cs="Arial"/>
        </w:rPr>
        <w:t>five</w:t>
      </w:r>
      <w:r w:rsidRPr="008C4ADE">
        <w:rPr>
          <w:rFonts w:ascii="Arial" w:hAnsi="Arial" w:cs="Arial"/>
        </w:rPr>
        <w:t xml:space="preserve"> years?</w:t>
      </w:r>
      <w:r>
        <w:rPr>
          <w:rFonts w:ascii="Arial" w:hAnsi="Arial" w:cs="Arial"/>
        </w:rPr>
        <w:t xml:space="preserve"> Yes/No</w:t>
      </w:r>
      <w:r w:rsidRPr="008C4ADE">
        <w:rPr>
          <w:rFonts w:ascii="Arial" w:hAnsi="Arial" w:cs="Arial"/>
          <w:u w:val="single"/>
        </w:rPr>
        <w:tab/>
      </w:r>
      <w:r>
        <w:rPr>
          <w:rFonts w:ascii="Arial" w:hAnsi="Arial" w:cs="Arial"/>
          <w:u w:val="single"/>
        </w:rPr>
        <w:t xml:space="preserve">          </w:t>
      </w:r>
      <w:r w:rsidRPr="008C4ADE">
        <w:rPr>
          <w:rFonts w:ascii="Arial" w:hAnsi="Arial" w:cs="Arial"/>
        </w:rPr>
        <w:t xml:space="preserve">If so, </w:t>
      </w:r>
      <w:r w:rsidR="00124A27">
        <w:rPr>
          <w:rFonts w:ascii="Arial" w:hAnsi="Arial" w:cs="Arial"/>
        </w:rPr>
        <w:t>identify</w:t>
      </w:r>
      <w:r w:rsidR="00124A27" w:rsidRPr="008C4ADE">
        <w:rPr>
          <w:rFonts w:ascii="Arial" w:hAnsi="Arial" w:cs="Arial"/>
        </w:rPr>
        <w:t xml:space="preserve"> </w:t>
      </w:r>
      <w:r w:rsidRPr="008C4ADE">
        <w:rPr>
          <w:rFonts w:ascii="Arial" w:hAnsi="Arial" w:cs="Arial"/>
        </w:rPr>
        <w:t>owner and</w:t>
      </w:r>
      <w:r w:rsidRPr="008C4ADE">
        <w:rPr>
          <w:rFonts w:ascii="Arial" w:hAnsi="Arial" w:cs="Arial"/>
          <w:spacing w:val="-4"/>
        </w:rPr>
        <w:t xml:space="preserve"> </w:t>
      </w:r>
      <w:r w:rsidRPr="008C4ADE">
        <w:rPr>
          <w:rFonts w:ascii="Arial" w:hAnsi="Arial" w:cs="Arial"/>
        </w:rPr>
        <w:t>details:</w:t>
      </w:r>
      <w:r w:rsidRPr="008C4ADE">
        <w:rPr>
          <w:rFonts w:ascii="Arial" w:hAnsi="Arial" w:cs="Arial"/>
        </w:rPr>
        <w:tab/>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89DB120" w14:textId="77777777" w:rsidTr="009D5FB2">
        <w:tc>
          <w:tcPr>
            <w:tcW w:w="10080" w:type="dxa"/>
          </w:tcPr>
          <w:p w14:paraId="71C1887A" w14:textId="77777777" w:rsidR="00922DFE" w:rsidRDefault="00922DFE" w:rsidP="009D5FB2">
            <w:pPr>
              <w:pStyle w:val="ListParagraph"/>
              <w:ind w:left="0"/>
              <w:rPr>
                <w:rFonts w:ascii="Arial" w:hAnsi="Arial" w:cs="Arial"/>
                <w:u w:val="single"/>
              </w:rPr>
            </w:pPr>
          </w:p>
        </w:tc>
      </w:tr>
      <w:tr w:rsidR="00922DFE" w14:paraId="69274314" w14:textId="77777777" w:rsidTr="009D5FB2">
        <w:tc>
          <w:tcPr>
            <w:tcW w:w="10080" w:type="dxa"/>
          </w:tcPr>
          <w:p w14:paraId="44A0D564" w14:textId="77777777" w:rsidR="00922DFE" w:rsidRDefault="00922DFE" w:rsidP="009D5FB2">
            <w:pPr>
              <w:pStyle w:val="ListParagraph"/>
              <w:ind w:left="0"/>
              <w:rPr>
                <w:rFonts w:ascii="Arial" w:hAnsi="Arial" w:cs="Arial"/>
                <w:u w:val="single"/>
              </w:rPr>
            </w:pPr>
          </w:p>
        </w:tc>
      </w:tr>
      <w:tr w:rsidR="00922DFE" w14:paraId="572A6140" w14:textId="77777777" w:rsidTr="009D5FB2">
        <w:tc>
          <w:tcPr>
            <w:tcW w:w="10080" w:type="dxa"/>
          </w:tcPr>
          <w:p w14:paraId="224549BB"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0FE1B7AF" w14:textId="77777777" w:rsidR="00922DFE" w:rsidRDefault="00922DFE" w:rsidP="00922DFE">
      <w:pPr>
        <w:rPr>
          <w:rFonts w:ascii="Arial" w:hAnsi="Arial" w:cs="Arial"/>
        </w:rPr>
      </w:pPr>
    </w:p>
    <w:p w14:paraId="4A166FA0" w14:textId="77777777" w:rsidR="00380396" w:rsidRDefault="00380396">
      <w:pPr>
        <w:spacing w:after="160" w:line="259" w:lineRule="auto"/>
        <w:rPr>
          <w:rFonts w:ascii="Arial" w:hAnsi="Arial" w:cs="Arial"/>
        </w:rPr>
      </w:pPr>
      <w:r>
        <w:rPr>
          <w:rFonts w:ascii="Arial" w:hAnsi="Arial" w:cs="Arial"/>
        </w:rPr>
        <w:br w:type="page"/>
      </w:r>
    </w:p>
    <w:p w14:paraId="496F9925" w14:textId="39DF6445" w:rsidR="00124A27" w:rsidRPr="008C4ADE" w:rsidRDefault="00124A27">
      <w:pPr>
        <w:pStyle w:val="ListParagraph"/>
        <w:widowControl w:val="0"/>
        <w:numPr>
          <w:ilvl w:val="0"/>
          <w:numId w:val="9"/>
        </w:numPr>
        <w:tabs>
          <w:tab w:val="left" w:pos="1099"/>
          <w:tab w:val="left" w:pos="1100"/>
          <w:tab w:val="left" w:pos="5026"/>
        </w:tabs>
        <w:autoSpaceDE w:val="0"/>
        <w:autoSpaceDN w:val="0"/>
        <w:spacing w:after="0" w:line="240" w:lineRule="auto"/>
        <w:ind w:right="615" w:hanging="739"/>
        <w:rPr>
          <w:rFonts w:ascii="Arial" w:hAnsi="Arial" w:cs="Arial"/>
        </w:rPr>
      </w:pPr>
      <w:r w:rsidRPr="008C4ADE">
        <w:rPr>
          <w:rFonts w:ascii="Arial" w:hAnsi="Arial" w:cs="Arial"/>
        </w:rPr>
        <w:lastRenderedPageBreak/>
        <w:t>Has the F</w:t>
      </w:r>
      <w:r>
        <w:rPr>
          <w:rFonts w:ascii="Arial" w:hAnsi="Arial" w:cs="Arial"/>
        </w:rPr>
        <w:t>irm</w:t>
      </w:r>
      <w:r w:rsidRPr="008C4ADE">
        <w:rPr>
          <w:rFonts w:ascii="Arial" w:hAnsi="Arial" w:cs="Arial"/>
        </w:rPr>
        <w:t xml:space="preserve"> </w:t>
      </w:r>
      <w:r>
        <w:rPr>
          <w:rFonts w:ascii="Arial" w:hAnsi="Arial" w:cs="Arial"/>
        </w:rPr>
        <w:t xml:space="preserve">been disqualified, debarred, forbidden, or found non-responsible or otherwise prohibited from performing </w:t>
      </w:r>
      <w:r w:rsidR="00380396">
        <w:rPr>
          <w:rFonts w:ascii="Arial" w:hAnsi="Arial" w:cs="Arial"/>
        </w:rPr>
        <w:t xml:space="preserve">professional services </w:t>
      </w:r>
      <w:r>
        <w:rPr>
          <w:rFonts w:ascii="Arial" w:hAnsi="Arial" w:cs="Arial"/>
        </w:rPr>
        <w:t>work</w:t>
      </w:r>
      <w:r w:rsidR="00215A02">
        <w:rPr>
          <w:rFonts w:ascii="Arial" w:hAnsi="Arial" w:cs="Arial"/>
        </w:rPr>
        <w:t xml:space="preserve"> </w:t>
      </w:r>
      <w:r>
        <w:rPr>
          <w:rFonts w:ascii="Arial" w:hAnsi="Arial" w:cs="Arial"/>
        </w:rPr>
        <w:t>for any California school district, community college district, or other California public agency within the past five years?</w:t>
      </w:r>
      <w:r w:rsidRPr="008C4ADE">
        <w:rPr>
          <w:rFonts w:ascii="Arial" w:hAnsi="Arial" w:cs="Arial"/>
          <w:spacing w:val="-1"/>
        </w:rPr>
        <w:t xml:space="preserve"> </w:t>
      </w:r>
      <w:r>
        <w:rPr>
          <w:rFonts w:ascii="Arial" w:hAnsi="Arial" w:cs="Arial"/>
          <w:spacing w:val="-1"/>
        </w:rPr>
        <w:t>Yes/No</w:t>
      </w:r>
      <w:r w:rsidRPr="008C4ADE">
        <w:rPr>
          <w:rFonts w:ascii="Arial" w:hAnsi="Arial" w:cs="Arial"/>
          <w:u w:val="single"/>
        </w:rPr>
        <w:t xml:space="preserve"> </w:t>
      </w:r>
      <w:r>
        <w:rPr>
          <w:rFonts w:ascii="Arial" w:hAnsi="Arial" w:cs="Arial"/>
          <w:u w:val="single"/>
        </w:rPr>
        <w:t xml:space="preserve">      </w:t>
      </w:r>
      <w:r w:rsidRPr="008C4ADE">
        <w:rPr>
          <w:rFonts w:ascii="Arial" w:hAnsi="Arial" w:cs="Arial"/>
          <w:u w:val="single"/>
        </w:rPr>
        <w:tab/>
      </w:r>
    </w:p>
    <w:p w14:paraId="5952ECF1" w14:textId="77777777" w:rsidR="00124A27" w:rsidRPr="00DE48BB" w:rsidRDefault="00124A27" w:rsidP="00124A27">
      <w:pPr>
        <w:pStyle w:val="BodyText"/>
        <w:rPr>
          <w:rFonts w:ascii="Arial" w:hAnsi="Arial" w:cs="Arial"/>
        </w:rPr>
      </w:pPr>
    </w:p>
    <w:p w14:paraId="5D58C4D9" w14:textId="57F86B8C" w:rsidR="00124A27" w:rsidRPr="00DE48BB" w:rsidRDefault="00124A27" w:rsidP="00124A27">
      <w:pPr>
        <w:pStyle w:val="BodyText"/>
        <w:tabs>
          <w:tab w:val="left" w:pos="7584"/>
        </w:tabs>
        <w:spacing w:before="94"/>
        <w:ind w:left="721"/>
        <w:rPr>
          <w:rFonts w:ascii="Arial" w:hAnsi="Arial" w:cs="Arial"/>
        </w:rPr>
      </w:pPr>
      <w:r w:rsidRPr="00DE48BB">
        <w:rPr>
          <w:rFonts w:ascii="Arial" w:hAnsi="Arial" w:cs="Arial"/>
        </w:rPr>
        <w:t xml:space="preserve">If yes, </w:t>
      </w:r>
      <w:r>
        <w:rPr>
          <w:rFonts w:ascii="Arial" w:hAnsi="Arial" w:cs="Arial"/>
        </w:rPr>
        <w:t>identify agency and d</w:t>
      </w:r>
      <w:r w:rsidRPr="00DE48BB">
        <w:rPr>
          <w:rFonts w:ascii="Arial" w:hAnsi="Arial" w:cs="Arial"/>
        </w:rPr>
        <w:t xml:space="preserve">etails:  </w:t>
      </w:r>
      <w:r w:rsidRPr="00DE48BB">
        <w:rPr>
          <w:rFonts w:ascii="Arial" w:hAnsi="Arial" w:cs="Arial"/>
          <w:u w:val="single"/>
        </w:rPr>
        <w:t xml:space="preserve"> </w:t>
      </w:r>
      <w:r w:rsidRPr="00DE48BB">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124A27" w14:paraId="727A9694" w14:textId="77777777" w:rsidTr="00124A27">
        <w:tc>
          <w:tcPr>
            <w:tcW w:w="8640" w:type="dxa"/>
          </w:tcPr>
          <w:p w14:paraId="7764D635" w14:textId="77777777" w:rsidR="00124A27" w:rsidRDefault="00124A27" w:rsidP="00A42A26">
            <w:pPr>
              <w:pStyle w:val="ListParagraph"/>
              <w:ind w:left="0"/>
              <w:rPr>
                <w:rFonts w:ascii="Arial" w:hAnsi="Arial" w:cs="Arial"/>
                <w:u w:val="single"/>
              </w:rPr>
            </w:pPr>
          </w:p>
        </w:tc>
      </w:tr>
      <w:tr w:rsidR="00124A27" w14:paraId="79AE3CFB" w14:textId="77777777" w:rsidTr="00124A27">
        <w:tc>
          <w:tcPr>
            <w:tcW w:w="8640" w:type="dxa"/>
          </w:tcPr>
          <w:p w14:paraId="63EF982F" w14:textId="77777777" w:rsidR="00124A27" w:rsidRDefault="00124A27" w:rsidP="00A42A26">
            <w:pPr>
              <w:pStyle w:val="ListParagraph"/>
              <w:ind w:left="0"/>
              <w:rPr>
                <w:rFonts w:ascii="Arial" w:hAnsi="Arial" w:cs="Arial"/>
                <w:u w:val="single"/>
              </w:rPr>
            </w:pPr>
            <w:r>
              <w:rPr>
                <w:rFonts w:ascii="Arial" w:hAnsi="Arial" w:cs="Arial"/>
                <w:u w:val="single"/>
              </w:rPr>
              <w:t xml:space="preserve"> </w:t>
            </w:r>
          </w:p>
        </w:tc>
      </w:tr>
      <w:tr w:rsidR="00124A27" w14:paraId="6D310BF4" w14:textId="77777777" w:rsidTr="00124A27">
        <w:tc>
          <w:tcPr>
            <w:tcW w:w="8640" w:type="dxa"/>
          </w:tcPr>
          <w:p w14:paraId="2C665754" w14:textId="77777777" w:rsidR="00124A27" w:rsidRDefault="00124A27" w:rsidP="00A42A26">
            <w:pPr>
              <w:pStyle w:val="ListParagraph"/>
              <w:ind w:left="0"/>
              <w:rPr>
                <w:rFonts w:ascii="Arial" w:hAnsi="Arial" w:cs="Arial"/>
                <w:u w:val="single"/>
              </w:rPr>
            </w:pPr>
          </w:p>
        </w:tc>
      </w:tr>
      <w:tr w:rsidR="00124A27" w14:paraId="78D0F598" w14:textId="77777777" w:rsidTr="00124A27">
        <w:tc>
          <w:tcPr>
            <w:tcW w:w="8640" w:type="dxa"/>
          </w:tcPr>
          <w:p w14:paraId="0DA472B3" w14:textId="77777777" w:rsidR="00124A27" w:rsidRDefault="00124A27" w:rsidP="00A42A26">
            <w:pPr>
              <w:pStyle w:val="ListParagraph"/>
              <w:ind w:left="0"/>
              <w:rPr>
                <w:rFonts w:ascii="Arial" w:hAnsi="Arial" w:cs="Arial"/>
                <w:u w:val="single"/>
              </w:rPr>
            </w:pPr>
            <w:r>
              <w:rPr>
                <w:rFonts w:ascii="Arial" w:hAnsi="Arial" w:cs="Arial"/>
                <w:u w:val="single"/>
              </w:rPr>
              <w:t xml:space="preserve">   </w:t>
            </w:r>
          </w:p>
        </w:tc>
      </w:tr>
    </w:tbl>
    <w:p w14:paraId="47436CC7" w14:textId="77777777" w:rsidR="00124A27" w:rsidRDefault="00124A27" w:rsidP="00325BBB">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652E01E4" w14:textId="59C52EAE" w:rsidR="00380FD0" w:rsidRDefault="00380FD0">
      <w:pPr>
        <w:spacing w:after="160" w:line="259" w:lineRule="auto"/>
        <w:rPr>
          <w:rFonts w:ascii="Arial" w:hAnsi="Arial" w:cs="Arial"/>
        </w:rPr>
      </w:pPr>
    </w:p>
    <w:p w14:paraId="61506979" w14:textId="2655B143" w:rsidR="00922DFE" w:rsidRPr="008C4ADE" w:rsidRDefault="00922DFE">
      <w:pPr>
        <w:pStyle w:val="ListParagraph"/>
        <w:widowControl w:val="0"/>
        <w:numPr>
          <w:ilvl w:val="0"/>
          <w:numId w:val="9"/>
        </w:numPr>
        <w:tabs>
          <w:tab w:val="left" w:pos="1099"/>
          <w:tab w:val="left" w:pos="1100"/>
          <w:tab w:val="left" w:pos="3533"/>
        </w:tabs>
        <w:autoSpaceDE w:val="0"/>
        <w:autoSpaceDN w:val="0"/>
        <w:spacing w:before="94" w:after="0" w:line="240" w:lineRule="auto"/>
        <w:ind w:right="821" w:hanging="739"/>
        <w:rPr>
          <w:rFonts w:ascii="Arial" w:hAnsi="Arial" w:cs="Arial"/>
        </w:rPr>
      </w:pPr>
      <w:r w:rsidRPr="008C4ADE">
        <w:rPr>
          <w:rFonts w:ascii="Arial" w:hAnsi="Arial" w:cs="Arial"/>
        </w:rPr>
        <w:t>Has the F</w:t>
      </w:r>
      <w:r w:rsidR="000D20EC">
        <w:rPr>
          <w:rFonts w:ascii="Arial" w:hAnsi="Arial" w:cs="Arial"/>
        </w:rPr>
        <w:t>irm</w:t>
      </w:r>
      <w:r w:rsidRPr="008C4ADE">
        <w:rPr>
          <w:rFonts w:ascii="Arial" w:hAnsi="Arial" w:cs="Arial"/>
        </w:rPr>
        <w:t xml:space="preserve"> been in litigation</w:t>
      </w:r>
      <w:r w:rsidR="000D20EC">
        <w:rPr>
          <w:rFonts w:ascii="Arial" w:hAnsi="Arial" w:cs="Arial"/>
        </w:rPr>
        <w:t xml:space="preserve"> (whether in court or arbitration)</w:t>
      </w:r>
      <w:r w:rsidRPr="008C4ADE">
        <w:rPr>
          <w:rFonts w:ascii="Arial" w:hAnsi="Arial" w:cs="Arial"/>
        </w:rPr>
        <w:t xml:space="preserve"> </w:t>
      </w:r>
      <w:r w:rsidR="000D20EC">
        <w:rPr>
          <w:rFonts w:ascii="Arial" w:hAnsi="Arial" w:cs="Arial"/>
        </w:rPr>
        <w:t xml:space="preserve">with any California school district, community college district, or other California public agency </w:t>
      </w:r>
      <w:r w:rsidRPr="008C4ADE">
        <w:rPr>
          <w:rFonts w:ascii="Arial" w:hAnsi="Arial" w:cs="Arial"/>
        </w:rPr>
        <w:t xml:space="preserve">on an issue pertaining to any contract during the past </w:t>
      </w:r>
      <w:r w:rsidR="000D20EC">
        <w:rPr>
          <w:rFonts w:ascii="Arial" w:hAnsi="Arial" w:cs="Arial"/>
        </w:rPr>
        <w:t>five</w:t>
      </w:r>
      <w:r w:rsidR="000D20EC" w:rsidRPr="008C4ADE">
        <w:rPr>
          <w:rFonts w:ascii="Arial" w:hAnsi="Arial" w:cs="Arial"/>
          <w:spacing w:val="-5"/>
        </w:rPr>
        <w:t xml:space="preserve"> </w:t>
      </w:r>
      <w:r w:rsidRPr="008C4ADE">
        <w:rPr>
          <w:rFonts w:ascii="Arial" w:hAnsi="Arial" w:cs="Arial"/>
        </w:rPr>
        <w:t>years?   Yes/No</w:t>
      </w:r>
      <w:r>
        <w:rPr>
          <w:rFonts w:ascii="Arial" w:hAnsi="Arial" w:cs="Arial"/>
          <w:u w:val="single"/>
        </w:rPr>
        <w:t xml:space="preserve">:                              </w:t>
      </w:r>
      <w:r w:rsidRPr="008C4ADE">
        <w:rPr>
          <w:rFonts w:ascii="Arial" w:hAnsi="Arial" w:cs="Arial"/>
          <w:u w:val="single"/>
        </w:rPr>
        <w:tab/>
      </w:r>
    </w:p>
    <w:p w14:paraId="0591BD51" w14:textId="77777777" w:rsidR="000D20EC" w:rsidRDefault="000D20EC" w:rsidP="00922DFE">
      <w:pPr>
        <w:pStyle w:val="BodyText"/>
        <w:tabs>
          <w:tab w:val="left" w:pos="6823"/>
        </w:tabs>
        <w:ind w:left="720"/>
        <w:rPr>
          <w:rFonts w:ascii="Arial" w:hAnsi="Arial" w:cs="Arial"/>
        </w:rPr>
      </w:pPr>
    </w:p>
    <w:p w14:paraId="64EB29EF" w14:textId="4C05621D" w:rsidR="00922DFE" w:rsidRPr="00DE48BB" w:rsidRDefault="00922DFE" w:rsidP="00922DFE">
      <w:pPr>
        <w:pStyle w:val="BodyText"/>
        <w:tabs>
          <w:tab w:val="left" w:pos="6823"/>
        </w:tabs>
        <w:ind w:left="720"/>
        <w:rPr>
          <w:rFonts w:ascii="Arial" w:hAnsi="Arial" w:cs="Arial"/>
        </w:rPr>
      </w:pPr>
      <w:r w:rsidRPr="00DE48BB">
        <w:rPr>
          <w:rFonts w:ascii="Arial" w:hAnsi="Arial" w:cs="Arial"/>
        </w:rPr>
        <w:t>If yes, explain</w:t>
      </w:r>
      <w:r w:rsidR="000D20EC">
        <w:rPr>
          <w:rFonts w:ascii="Arial" w:hAnsi="Arial" w:cs="Arial"/>
        </w:rPr>
        <w:t>, identify the agency,</w:t>
      </w:r>
      <w:r w:rsidRPr="00DE48BB">
        <w:rPr>
          <w:rFonts w:ascii="Arial" w:hAnsi="Arial" w:cs="Arial"/>
        </w:rPr>
        <w:t xml:space="preserve"> and provide case name and</w:t>
      </w:r>
      <w:r w:rsidRPr="00DE48BB">
        <w:rPr>
          <w:rFonts w:ascii="Arial" w:hAnsi="Arial" w:cs="Arial"/>
          <w:spacing w:val="-22"/>
        </w:rPr>
        <w:t xml:space="preserve"> </w:t>
      </w:r>
      <w:r w:rsidRPr="00DE48BB">
        <w:rPr>
          <w:rFonts w:ascii="Arial" w:hAnsi="Arial" w:cs="Arial"/>
        </w:rPr>
        <w:t xml:space="preserve">number.  </w:t>
      </w:r>
      <w:r w:rsidRPr="00DE48BB">
        <w:rPr>
          <w:rFonts w:ascii="Arial" w:hAnsi="Arial" w:cs="Arial"/>
          <w:u w:val="single"/>
        </w:rPr>
        <w:t xml:space="preserve"> </w:t>
      </w:r>
      <w:r w:rsidRPr="00DE48BB">
        <w:rPr>
          <w:rFonts w:ascii="Arial" w:hAnsi="Arial" w:cs="Arial"/>
          <w:u w:val="single"/>
        </w:rPr>
        <w:tab/>
      </w:r>
    </w:p>
    <w:p w14:paraId="2CB4B401" w14:textId="77777777" w:rsidR="00922DFE" w:rsidRPr="00DE48BB" w:rsidRDefault="00922DFE" w:rsidP="00922DFE">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AE67853" w14:textId="77777777" w:rsidTr="009D5FB2">
        <w:tc>
          <w:tcPr>
            <w:tcW w:w="10080" w:type="dxa"/>
          </w:tcPr>
          <w:p w14:paraId="2B6A5FB5" w14:textId="77777777" w:rsidR="00922DFE" w:rsidRDefault="00922DFE" w:rsidP="009D5FB2">
            <w:pPr>
              <w:pStyle w:val="ListParagraph"/>
              <w:ind w:left="0"/>
              <w:rPr>
                <w:rFonts w:ascii="Arial" w:hAnsi="Arial" w:cs="Arial"/>
                <w:u w:val="single"/>
              </w:rPr>
            </w:pPr>
          </w:p>
        </w:tc>
      </w:tr>
      <w:tr w:rsidR="00922DFE" w14:paraId="0E830474" w14:textId="77777777" w:rsidTr="009D5FB2">
        <w:tc>
          <w:tcPr>
            <w:tcW w:w="10080" w:type="dxa"/>
          </w:tcPr>
          <w:p w14:paraId="66A2CC43" w14:textId="77777777" w:rsidR="00922DFE" w:rsidRDefault="00922DFE" w:rsidP="009D5FB2">
            <w:pPr>
              <w:pStyle w:val="ListParagraph"/>
              <w:ind w:left="0"/>
              <w:rPr>
                <w:rFonts w:ascii="Arial" w:hAnsi="Arial" w:cs="Arial"/>
                <w:u w:val="single"/>
              </w:rPr>
            </w:pPr>
          </w:p>
        </w:tc>
      </w:tr>
      <w:tr w:rsidR="00922DFE" w14:paraId="07D13AC3" w14:textId="77777777" w:rsidTr="009D5FB2">
        <w:tc>
          <w:tcPr>
            <w:tcW w:w="10080" w:type="dxa"/>
          </w:tcPr>
          <w:p w14:paraId="534E8F03"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00C8080F" w14:textId="77777777" w:rsidR="00922DFE" w:rsidRDefault="00922DFE" w:rsidP="00922DFE">
      <w:pPr>
        <w:rPr>
          <w:rFonts w:ascii="Arial" w:eastAsia="HiddenHorzOCR" w:hAnsi="Arial" w:cs="Arial"/>
          <w:b/>
          <w:color w:val="1B1B1B"/>
          <w:sz w:val="32"/>
          <w:szCs w:val="32"/>
        </w:rPr>
      </w:pPr>
    </w:p>
    <w:p w14:paraId="14E9EA4A" w14:textId="28E5E399" w:rsidR="00922DFE" w:rsidRPr="008C4ADE" w:rsidRDefault="00922DFE">
      <w:pPr>
        <w:pStyle w:val="ListParagraph"/>
        <w:widowControl w:val="0"/>
        <w:numPr>
          <w:ilvl w:val="0"/>
          <w:numId w:val="9"/>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8C4ADE">
        <w:rPr>
          <w:rFonts w:ascii="Arial" w:hAnsi="Arial" w:cs="Arial"/>
        </w:rPr>
        <w:t>Has the F</w:t>
      </w:r>
      <w:r w:rsidR="000D20EC">
        <w:rPr>
          <w:rFonts w:ascii="Arial" w:hAnsi="Arial" w:cs="Arial"/>
        </w:rPr>
        <w:t>irm</w:t>
      </w:r>
      <w:r w:rsidRPr="008C4ADE">
        <w:rPr>
          <w:rFonts w:ascii="Arial" w:hAnsi="Arial" w:cs="Arial"/>
        </w:rPr>
        <w:t xml:space="preserve"> ever failed to complete a project</w:t>
      </w:r>
      <w:r w:rsidR="00380396">
        <w:rPr>
          <w:rFonts w:ascii="Arial" w:hAnsi="Arial" w:cs="Arial"/>
        </w:rPr>
        <w:t xml:space="preserve"> or professional services contract</w:t>
      </w:r>
      <w:r w:rsidRPr="008C4ADE">
        <w:rPr>
          <w:rFonts w:ascii="Arial" w:hAnsi="Arial" w:cs="Arial"/>
        </w:rPr>
        <w:t xml:space="preserve"> in the past</w:t>
      </w:r>
      <w:r w:rsidRPr="008C4ADE">
        <w:rPr>
          <w:rFonts w:ascii="Arial" w:hAnsi="Arial" w:cs="Arial"/>
          <w:spacing w:val="-28"/>
        </w:rPr>
        <w:t xml:space="preserve"> </w:t>
      </w:r>
      <w:r w:rsidR="000D20EC">
        <w:rPr>
          <w:rFonts w:ascii="Arial" w:hAnsi="Arial" w:cs="Arial"/>
        </w:rPr>
        <w:t>five</w:t>
      </w:r>
      <w:r w:rsidR="000D20EC" w:rsidRPr="008C4ADE">
        <w:rPr>
          <w:rFonts w:ascii="Arial" w:hAnsi="Arial" w:cs="Arial"/>
          <w:spacing w:val="-4"/>
        </w:rPr>
        <w:t xml:space="preserve"> </w:t>
      </w:r>
      <w:r w:rsidRPr="008C4ADE">
        <w:rPr>
          <w:rFonts w:ascii="Arial" w:hAnsi="Arial" w:cs="Arial"/>
        </w:rPr>
        <w:t>years?</w:t>
      </w:r>
      <w:r w:rsidRPr="008C4ADE">
        <w:rPr>
          <w:rFonts w:ascii="Arial" w:hAnsi="Arial" w:cs="Arial"/>
          <w:spacing w:val="1"/>
        </w:rPr>
        <w:t xml:space="preserve"> </w:t>
      </w:r>
      <w:r w:rsidRPr="008C4ADE">
        <w:rPr>
          <w:rFonts w:ascii="Arial" w:hAnsi="Arial" w:cs="Arial"/>
          <w:u w:val="single"/>
        </w:rPr>
        <w:t xml:space="preserve"> </w:t>
      </w:r>
      <w:r w:rsidRPr="008C4ADE">
        <w:rPr>
          <w:rFonts w:ascii="Arial" w:hAnsi="Arial" w:cs="Arial"/>
        </w:rPr>
        <w:t>Yes/No</w:t>
      </w:r>
      <w:r>
        <w:rPr>
          <w:rFonts w:ascii="Arial" w:hAnsi="Arial" w:cs="Arial"/>
          <w:u w:val="single"/>
        </w:rPr>
        <w:t xml:space="preserve">:                              </w:t>
      </w:r>
      <w:r w:rsidRPr="008C4ADE">
        <w:rPr>
          <w:rFonts w:ascii="Arial" w:hAnsi="Arial" w:cs="Arial"/>
          <w:u w:val="single"/>
        </w:rPr>
        <w:tab/>
      </w:r>
      <w:r w:rsidRPr="008C4ADE">
        <w:rPr>
          <w:rFonts w:ascii="Arial" w:hAnsi="Arial" w:cs="Arial"/>
          <w:u w:val="single"/>
        </w:rPr>
        <w:tab/>
      </w:r>
      <w:r w:rsidRPr="008C4ADE">
        <w:rPr>
          <w:rFonts w:ascii="Arial" w:hAnsi="Arial" w:cs="Arial"/>
        </w:rPr>
        <w:t xml:space="preserve"> If so, give owner and</w:t>
      </w:r>
      <w:r w:rsidRPr="008C4ADE">
        <w:rPr>
          <w:rFonts w:ascii="Arial" w:hAnsi="Arial" w:cs="Arial"/>
          <w:spacing w:val="-16"/>
        </w:rPr>
        <w:t xml:space="preserve"> </w:t>
      </w:r>
      <w:r w:rsidRPr="008C4ADE">
        <w:rPr>
          <w:rFonts w:ascii="Arial" w:hAnsi="Arial" w:cs="Arial"/>
        </w:rPr>
        <w:t>details:</w:t>
      </w:r>
      <w:r w:rsidRPr="008C4ADE">
        <w:rPr>
          <w:rFonts w:ascii="Arial" w:hAnsi="Arial" w:cs="Arial"/>
          <w:spacing w:val="2"/>
        </w:rPr>
        <w:t xml:space="preserve"> </w:t>
      </w:r>
      <w:r w:rsidRPr="008C4ADE">
        <w:rPr>
          <w:rFonts w:ascii="Arial" w:hAnsi="Arial" w:cs="Arial"/>
          <w:u w:val="single"/>
        </w:rPr>
        <w:t xml:space="preserve"> </w:t>
      </w:r>
      <w:r w:rsidRPr="008C4ADE">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E48410B" w14:textId="77777777" w:rsidTr="009D5FB2">
        <w:tc>
          <w:tcPr>
            <w:tcW w:w="10080" w:type="dxa"/>
          </w:tcPr>
          <w:p w14:paraId="6CCDCD42" w14:textId="77777777" w:rsidR="00922DFE" w:rsidRDefault="00922DFE" w:rsidP="009D5FB2">
            <w:pPr>
              <w:pStyle w:val="ListParagraph"/>
              <w:ind w:left="0"/>
              <w:rPr>
                <w:rFonts w:ascii="Arial" w:hAnsi="Arial" w:cs="Arial"/>
                <w:u w:val="single"/>
              </w:rPr>
            </w:pPr>
          </w:p>
        </w:tc>
      </w:tr>
      <w:tr w:rsidR="00922DFE" w14:paraId="447BC9FB" w14:textId="77777777" w:rsidTr="009D5FB2">
        <w:tc>
          <w:tcPr>
            <w:tcW w:w="10080" w:type="dxa"/>
          </w:tcPr>
          <w:p w14:paraId="24F41FFC"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5C008E4E" w14:textId="77777777" w:rsidR="00922DFE" w:rsidRDefault="00922DFE"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1C60244C" w14:textId="5229712D" w:rsidR="00922DFE" w:rsidRPr="008C4ADE" w:rsidRDefault="00922DFE">
      <w:pPr>
        <w:pStyle w:val="ListParagraph"/>
        <w:widowControl w:val="0"/>
        <w:numPr>
          <w:ilvl w:val="0"/>
          <w:numId w:val="9"/>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Is the F</w:t>
      </w:r>
      <w:r w:rsidR="000D20EC">
        <w:rPr>
          <w:rFonts w:ascii="Arial" w:hAnsi="Arial" w:cs="Arial"/>
        </w:rPr>
        <w:t>irm</w:t>
      </w:r>
      <w:r>
        <w:rPr>
          <w:rFonts w:ascii="Arial" w:hAnsi="Arial" w:cs="Arial"/>
        </w:rPr>
        <w:t xml:space="preserve"> currently or has the F</w:t>
      </w:r>
      <w:r w:rsidR="000D20EC">
        <w:rPr>
          <w:rFonts w:ascii="Arial" w:hAnsi="Arial" w:cs="Arial"/>
        </w:rPr>
        <w:t>irm</w:t>
      </w:r>
      <w:r>
        <w:rPr>
          <w:rFonts w:ascii="Arial" w:hAnsi="Arial" w:cs="Arial"/>
        </w:rPr>
        <w:t xml:space="preserve"> been in a state of “Bankruptcy” in the past </w:t>
      </w:r>
      <w:r w:rsidR="000D20EC">
        <w:rPr>
          <w:rFonts w:ascii="Arial" w:hAnsi="Arial" w:cs="Arial"/>
        </w:rPr>
        <w:t>five</w:t>
      </w:r>
      <w:r>
        <w:rPr>
          <w:rFonts w:ascii="Arial" w:hAnsi="Arial" w:cs="Arial"/>
        </w:rPr>
        <w:t xml:space="preserve"> years?  </w:t>
      </w:r>
      <w:r w:rsidRPr="008C4ADE">
        <w:rPr>
          <w:rFonts w:ascii="Arial" w:hAnsi="Arial" w:cs="Arial"/>
        </w:rPr>
        <w:t>Yes/No</w:t>
      </w:r>
      <w:r>
        <w:rPr>
          <w:rFonts w:ascii="Arial" w:hAnsi="Arial" w:cs="Arial"/>
          <w:u w:val="single"/>
        </w:rPr>
        <w:t xml:space="preserve">:                              </w:t>
      </w:r>
      <w:r w:rsidRPr="008C4ADE">
        <w:rPr>
          <w:rFonts w:ascii="Arial" w:hAnsi="Arial" w:cs="Arial"/>
          <w:u w:val="single"/>
        </w:rPr>
        <w:tab/>
      </w:r>
    </w:p>
    <w:p w14:paraId="2F5D48E8" w14:textId="77777777" w:rsidR="00922DFE" w:rsidRPr="00DE48BB" w:rsidRDefault="00922DFE" w:rsidP="00922DFE">
      <w:pPr>
        <w:pStyle w:val="BodyText"/>
        <w:tabs>
          <w:tab w:val="left" w:pos="6823"/>
        </w:tabs>
        <w:ind w:left="720"/>
        <w:rPr>
          <w:rFonts w:ascii="Arial" w:hAnsi="Arial" w:cs="Arial"/>
        </w:rPr>
      </w:pPr>
      <w:r w:rsidRPr="00DE48BB">
        <w:rPr>
          <w:rFonts w:ascii="Arial" w:hAnsi="Arial" w:cs="Arial"/>
        </w:rPr>
        <w:t xml:space="preserve">If yes, </w:t>
      </w:r>
      <w:r>
        <w:rPr>
          <w:rFonts w:ascii="Arial" w:hAnsi="Arial" w:cs="Arial"/>
        </w:rPr>
        <w:t>please ex</w:t>
      </w:r>
      <w:r w:rsidRPr="00DE48BB">
        <w:rPr>
          <w:rFonts w:ascii="Arial" w:hAnsi="Arial" w:cs="Arial"/>
        </w:rPr>
        <w:t xml:space="preserve">plain.  </w:t>
      </w:r>
      <w:r w:rsidRPr="00DE48BB">
        <w:rPr>
          <w:rFonts w:ascii="Arial" w:hAnsi="Arial" w:cs="Arial"/>
          <w:u w:val="single"/>
        </w:rPr>
        <w:t xml:space="preserve"> </w:t>
      </w:r>
      <w:r w:rsidRPr="00DE48BB">
        <w:rPr>
          <w:rFonts w:ascii="Arial" w:hAnsi="Arial" w:cs="Arial"/>
          <w:u w:val="single"/>
        </w:rPr>
        <w:tab/>
      </w:r>
    </w:p>
    <w:p w14:paraId="28C2C932" w14:textId="77777777" w:rsidR="00922DFE" w:rsidRPr="00DE48BB" w:rsidRDefault="00922DFE" w:rsidP="00922DFE">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386EF3BB" w14:textId="77777777" w:rsidTr="009D5FB2">
        <w:tc>
          <w:tcPr>
            <w:tcW w:w="10080" w:type="dxa"/>
          </w:tcPr>
          <w:p w14:paraId="53AD3FA1" w14:textId="77777777" w:rsidR="00922DFE" w:rsidRDefault="00922DFE" w:rsidP="009D5FB2">
            <w:pPr>
              <w:pStyle w:val="ListParagraph"/>
              <w:ind w:left="0"/>
              <w:rPr>
                <w:rFonts w:ascii="Arial" w:hAnsi="Arial" w:cs="Arial"/>
                <w:u w:val="single"/>
              </w:rPr>
            </w:pPr>
          </w:p>
        </w:tc>
      </w:tr>
      <w:tr w:rsidR="00922DFE" w14:paraId="10310523" w14:textId="77777777" w:rsidTr="009D5FB2">
        <w:tc>
          <w:tcPr>
            <w:tcW w:w="10080" w:type="dxa"/>
          </w:tcPr>
          <w:p w14:paraId="13892A86" w14:textId="77777777" w:rsidR="00922DFE" w:rsidRDefault="00922DFE" w:rsidP="009D5FB2">
            <w:pPr>
              <w:pStyle w:val="ListParagraph"/>
              <w:ind w:left="0"/>
              <w:rPr>
                <w:rFonts w:ascii="Arial" w:hAnsi="Arial" w:cs="Arial"/>
                <w:u w:val="single"/>
              </w:rPr>
            </w:pPr>
          </w:p>
        </w:tc>
      </w:tr>
      <w:tr w:rsidR="00922DFE" w14:paraId="403F579B" w14:textId="77777777" w:rsidTr="009D5FB2">
        <w:tc>
          <w:tcPr>
            <w:tcW w:w="10080" w:type="dxa"/>
          </w:tcPr>
          <w:p w14:paraId="439EDADE" w14:textId="77777777" w:rsidR="00922DFE" w:rsidRDefault="00922DFE" w:rsidP="009D5FB2">
            <w:pPr>
              <w:pStyle w:val="ListParagraph"/>
              <w:ind w:left="0"/>
              <w:rPr>
                <w:rFonts w:ascii="Arial" w:hAnsi="Arial" w:cs="Arial"/>
                <w:u w:val="single"/>
              </w:rPr>
            </w:pPr>
            <w:r>
              <w:rPr>
                <w:rFonts w:ascii="Arial" w:hAnsi="Arial" w:cs="Arial"/>
                <w:u w:val="single"/>
              </w:rPr>
              <w:lastRenderedPageBreak/>
              <w:t xml:space="preserve">   </w:t>
            </w:r>
          </w:p>
        </w:tc>
      </w:tr>
    </w:tbl>
    <w:p w14:paraId="5910B0CB" w14:textId="77777777" w:rsidR="00922DFE" w:rsidRDefault="00922DFE" w:rsidP="00922DFE">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05B53A1" w14:textId="77777777" w:rsidR="00922DFE" w:rsidRDefault="00922DFE" w:rsidP="00922DFE">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7460638D" w14:textId="7F014847" w:rsidR="00C46454" w:rsidRPr="008C4ADE" w:rsidRDefault="00C46454">
      <w:pPr>
        <w:pStyle w:val="ListParagraph"/>
        <w:widowControl w:val="0"/>
        <w:numPr>
          <w:ilvl w:val="0"/>
          <w:numId w:val="9"/>
        </w:numPr>
        <w:tabs>
          <w:tab w:val="left" w:pos="1099"/>
          <w:tab w:val="left" w:pos="1100"/>
          <w:tab w:val="left" w:pos="3533"/>
        </w:tabs>
        <w:autoSpaceDE w:val="0"/>
        <w:autoSpaceDN w:val="0"/>
        <w:spacing w:before="94" w:after="0" w:line="240" w:lineRule="auto"/>
        <w:ind w:right="821" w:hanging="739"/>
        <w:rPr>
          <w:rFonts w:ascii="Arial" w:hAnsi="Arial" w:cs="Arial"/>
        </w:rPr>
      </w:pPr>
      <w:r>
        <w:rPr>
          <w:rFonts w:ascii="Arial" w:hAnsi="Arial" w:cs="Arial"/>
        </w:rPr>
        <w:t xml:space="preserve">Does the Firm </w:t>
      </w:r>
      <w:r w:rsidR="00A213A3">
        <w:rPr>
          <w:rFonts w:ascii="Arial" w:hAnsi="Arial" w:cs="Arial"/>
        </w:rPr>
        <w:t>have a current workers’ compensation insurance policy as required by the Labor Code or is legally self-insured pursuant to Labor Code Sections 3700 et seq.</w:t>
      </w:r>
      <w:r>
        <w:rPr>
          <w:rFonts w:ascii="Arial" w:hAnsi="Arial" w:cs="Arial"/>
        </w:rPr>
        <w:t>?</w:t>
      </w:r>
      <w:r>
        <w:rPr>
          <w:rFonts w:ascii="Arial" w:hAnsi="Arial" w:cs="Arial"/>
          <w:u w:val="single"/>
        </w:rPr>
        <w:t xml:space="preserve">                             </w:t>
      </w:r>
    </w:p>
    <w:p w14:paraId="30D80CAA" w14:textId="77777777" w:rsidR="00C46454" w:rsidRPr="00DE48BB" w:rsidRDefault="00C46454" w:rsidP="00C46454">
      <w:pPr>
        <w:pStyle w:val="BodyText"/>
        <w:tabs>
          <w:tab w:val="left" w:pos="6823"/>
        </w:tabs>
        <w:ind w:left="720"/>
        <w:rPr>
          <w:rFonts w:ascii="Arial" w:hAnsi="Arial" w:cs="Arial"/>
        </w:rPr>
      </w:pPr>
      <w:bookmarkStart w:id="5" w:name="_Hlk78355088"/>
      <w:r w:rsidRPr="00DE48BB">
        <w:rPr>
          <w:rFonts w:ascii="Arial" w:hAnsi="Arial" w:cs="Arial"/>
        </w:rPr>
        <w:t xml:space="preserve">If </w:t>
      </w:r>
      <w:r>
        <w:rPr>
          <w:rFonts w:ascii="Arial" w:hAnsi="Arial" w:cs="Arial"/>
        </w:rPr>
        <w:t>no</w:t>
      </w:r>
      <w:r w:rsidRPr="00DE48BB">
        <w:rPr>
          <w:rFonts w:ascii="Arial" w:hAnsi="Arial" w:cs="Arial"/>
        </w:rPr>
        <w:t xml:space="preserve">, </w:t>
      </w:r>
      <w:r>
        <w:rPr>
          <w:rFonts w:ascii="Arial" w:hAnsi="Arial" w:cs="Arial"/>
        </w:rPr>
        <w:t xml:space="preserve">please </w:t>
      </w:r>
      <w:r w:rsidRPr="00DE48BB">
        <w:rPr>
          <w:rFonts w:ascii="Arial" w:hAnsi="Arial" w:cs="Arial"/>
        </w:rPr>
        <w:t xml:space="preserve">explain.  </w:t>
      </w:r>
      <w:r w:rsidRPr="00DE48BB">
        <w:rPr>
          <w:rFonts w:ascii="Arial" w:hAnsi="Arial" w:cs="Arial"/>
          <w:u w:val="single"/>
        </w:rPr>
        <w:t xml:space="preserve"> </w:t>
      </w:r>
      <w:r w:rsidRPr="00DE48BB">
        <w:rPr>
          <w:rFonts w:ascii="Arial" w:hAnsi="Arial" w:cs="Arial"/>
          <w:u w:val="single"/>
        </w:rPr>
        <w:tab/>
      </w:r>
    </w:p>
    <w:p w14:paraId="6B6A93B9" w14:textId="77777777" w:rsidR="00C46454" w:rsidRPr="00DE48BB" w:rsidRDefault="00C46454" w:rsidP="00C46454">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C46454" w14:paraId="321181D4" w14:textId="77777777" w:rsidTr="00A42A26">
        <w:tc>
          <w:tcPr>
            <w:tcW w:w="10080" w:type="dxa"/>
          </w:tcPr>
          <w:p w14:paraId="72B2025C" w14:textId="77777777" w:rsidR="00C46454" w:rsidRDefault="00C46454" w:rsidP="00A42A26">
            <w:pPr>
              <w:pStyle w:val="ListParagraph"/>
              <w:ind w:left="0"/>
              <w:rPr>
                <w:rFonts w:ascii="Arial" w:hAnsi="Arial" w:cs="Arial"/>
                <w:u w:val="single"/>
              </w:rPr>
            </w:pPr>
          </w:p>
        </w:tc>
      </w:tr>
      <w:tr w:rsidR="00C46454" w14:paraId="118AF7FF" w14:textId="77777777" w:rsidTr="00A42A26">
        <w:tc>
          <w:tcPr>
            <w:tcW w:w="10080" w:type="dxa"/>
          </w:tcPr>
          <w:p w14:paraId="64AE65F9" w14:textId="77777777" w:rsidR="00C46454" w:rsidRDefault="00C46454" w:rsidP="00A42A26">
            <w:pPr>
              <w:pStyle w:val="ListParagraph"/>
              <w:ind w:left="0"/>
              <w:rPr>
                <w:rFonts w:ascii="Arial" w:hAnsi="Arial" w:cs="Arial"/>
                <w:u w:val="single"/>
              </w:rPr>
            </w:pPr>
          </w:p>
        </w:tc>
      </w:tr>
      <w:tr w:rsidR="00C46454" w14:paraId="34CE43AC" w14:textId="77777777" w:rsidTr="00A42A26">
        <w:tc>
          <w:tcPr>
            <w:tcW w:w="10080" w:type="dxa"/>
          </w:tcPr>
          <w:p w14:paraId="1B58B2C1" w14:textId="77777777" w:rsidR="00C46454" w:rsidRDefault="00C46454" w:rsidP="00A42A26">
            <w:pPr>
              <w:pStyle w:val="ListParagraph"/>
              <w:ind w:left="0"/>
              <w:rPr>
                <w:rFonts w:ascii="Arial" w:hAnsi="Arial" w:cs="Arial"/>
                <w:u w:val="single"/>
              </w:rPr>
            </w:pPr>
            <w:r>
              <w:rPr>
                <w:rFonts w:ascii="Arial" w:hAnsi="Arial" w:cs="Arial"/>
                <w:u w:val="single"/>
              </w:rPr>
              <w:t xml:space="preserve">   </w:t>
            </w:r>
          </w:p>
        </w:tc>
      </w:tr>
    </w:tbl>
    <w:p w14:paraId="7291E373" w14:textId="7FCD4D6F" w:rsidR="00C46454" w:rsidRDefault="00C46454" w:rsidP="00922DFE">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bookmarkEnd w:id="5"/>
    <w:p w14:paraId="60442E82" w14:textId="77777777" w:rsidR="0078593F" w:rsidRPr="00002E6E" w:rsidRDefault="0078593F" w:rsidP="0078593F">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62E3818B" w14:textId="779E40EE" w:rsidR="00922DFE" w:rsidRPr="00262066" w:rsidRDefault="00A213A3" w:rsidP="00922DFE">
      <w:pPr>
        <w:pStyle w:val="ListParagraph"/>
        <w:ind w:left="739"/>
        <w:rPr>
          <w:rFonts w:ascii="Arial" w:hAnsi="Arial" w:cs="Arial"/>
          <w:b/>
          <w:bCs/>
          <w:i/>
          <w:iCs/>
          <w:u w:val="single"/>
        </w:rPr>
      </w:pPr>
      <w:r>
        <w:rPr>
          <w:rFonts w:ascii="Arial" w:hAnsi="Arial" w:cs="Arial"/>
          <w:b/>
          <w:bCs/>
          <w:i/>
          <w:iCs/>
          <w:u w:val="single"/>
        </w:rPr>
        <w:t xml:space="preserve">Rating </w:t>
      </w:r>
      <w:r w:rsidR="00922DFE" w:rsidRPr="00262066">
        <w:rPr>
          <w:rFonts w:ascii="Arial" w:hAnsi="Arial" w:cs="Arial"/>
          <w:b/>
          <w:bCs/>
          <w:i/>
          <w:iCs/>
          <w:u w:val="single"/>
        </w:rPr>
        <w:t>Questions:</w:t>
      </w:r>
    </w:p>
    <w:p w14:paraId="794DB94C" w14:textId="77777777" w:rsidR="00C11F50" w:rsidRDefault="00C11F50" w:rsidP="00C11F50">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5A38C39" w14:textId="48FD1437" w:rsidR="002250E1" w:rsidRDefault="00380396">
      <w:pPr>
        <w:pStyle w:val="ListParagraph"/>
        <w:widowControl w:val="0"/>
        <w:numPr>
          <w:ilvl w:val="0"/>
          <w:numId w:val="9"/>
        </w:numPr>
        <w:tabs>
          <w:tab w:val="left" w:pos="1099"/>
          <w:tab w:val="left" w:pos="1100"/>
          <w:tab w:val="left" w:pos="8316"/>
        </w:tabs>
        <w:autoSpaceDE w:val="0"/>
        <w:autoSpaceDN w:val="0"/>
        <w:spacing w:before="94" w:after="0" w:line="240" w:lineRule="auto"/>
        <w:ind w:right="1230" w:hanging="739"/>
        <w:rPr>
          <w:rFonts w:ascii="Arial" w:hAnsi="Arial" w:cs="Arial"/>
        </w:rPr>
      </w:pPr>
      <w:r w:rsidRPr="002250E1">
        <w:rPr>
          <w:rFonts w:ascii="Arial" w:hAnsi="Arial" w:cs="Arial"/>
        </w:rPr>
        <w:t xml:space="preserve">Please describe your Firms experience in providing comprehensive Facilities Master Planning work for Community Colleges in California.  How many Community Colleges has your Firm provided FMP work for in the past 10 years?  </w:t>
      </w:r>
      <w:r w:rsidR="002250E1" w:rsidRPr="002250E1">
        <w:rPr>
          <w:rFonts w:ascii="Arial" w:hAnsi="Arial" w:cs="Arial"/>
        </w:rPr>
        <w:t>(0 Colleges=0 points, 1 to 3 Colleges=15 points, 4 or more Colleges= 25 points</w:t>
      </w:r>
      <w:bookmarkStart w:id="6" w:name="_Hlk113370143"/>
    </w:p>
    <w:p w14:paraId="2FFD6796" w14:textId="77777777" w:rsidR="008D0E44" w:rsidRPr="002250E1" w:rsidRDefault="008D0E44" w:rsidP="008D0E44">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bookmarkEnd w:id="6"/>
    <w:p w14:paraId="5A05855D" w14:textId="4F4288BE" w:rsidR="002250E1" w:rsidRPr="002250E1" w:rsidRDefault="008D0E44">
      <w:pPr>
        <w:pStyle w:val="ListParagraph"/>
        <w:widowControl w:val="0"/>
        <w:numPr>
          <w:ilvl w:val="0"/>
          <w:numId w:val="9"/>
        </w:numPr>
        <w:tabs>
          <w:tab w:val="left" w:pos="1099"/>
          <w:tab w:val="left" w:pos="1100"/>
          <w:tab w:val="left" w:pos="8316"/>
        </w:tabs>
        <w:autoSpaceDE w:val="0"/>
        <w:autoSpaceDN w:val="0"/>
        <w:spacing w:before="94" w:after="0" w:line="240" w:lineRule="auto"/>
        <w:ind w:right="1230" w:hanging="739"/>
        <w:rPr>
          <w:rFonts w:ascii="Arial" w:hAnsi="Arial" w:cs="Arial"/>
        </w:rPr>
      </w:pPr>
      <w:r w:rsidRPr="002250E1">
        <w:rPr>
          <w:rFonts w:ascii="Arial" w:hAnsi="Arial" w:cs="Arial"/>
        </w:rPr>
        <w:t xml:space="preserve">Please describe your Firms experience in providing comprehensive Facilities Master Planning work for </w:t>
      </w:r>
      <w:r>
        <w:rPr>
          <w:rFonts w:ascii="Arial" w:hAnsi="Arial" w:cs="Arial"/>
        </w:rPr>
        <w:t>Multi-</w:t>
      </w:r>
      <w:r w:rsidRPr="002250E1">
        <w:rPr>
          <w:rFonts w:ascii="Arial" w:hAnsi="Arial" w:cs="Arial"/>
        </w:rPr>
        <w:t>Community College</w:t>
      </w:r>
      <w:r>
        <w:rPr>
          <w:rFonts w:ascii="Arial" w:hAnsi="Arial" w:cs="Arial"/>
        </w:rPr>
        <w:t xml:space="preserve"> Districts</w:t>
      </w:r>
      <w:r w:rsidRPr="002250E1">
        <w:rPr>
          <w:rFonts w:ascii="Arial" w:hAnsi="Arial" w:cs="Arial"/>
        </w:rPr>
        <w:t xml:space="preserve"> in California.  </w:t>
      </w:r>
      <w:r w:rsidR="002250E1" w:rsidRPr="002250E1">
        <w:rPr>
          <w:rFonts w:ascii="Arial" w:hAnsi="Arial" w:cs="Arial"/>
        </w:rPr>
        <w:t>How many multi</w:t>
      </w:r>
      <w:r>
        <w:rPr>
          <w:rFonts w:ascii="Arial" w:hAnsi="Arial" w:cs="Arial"/>
        </w:rPr>
        <w:t>-</w:t>
      </w:r>
      <w:r w:rsidR="002250E1" w:rsidRPr="002250E1">
        <w:rPr>
          <w:rFonts w:ascii="Arial" w:hAnsi="Arial" w:cs="Arial"/>
        </w:rPr>
        <w:t xml:space="preserve">Community College Districts has your Firm provide FMP work in the past 15 years? </w:t>
      </w:r>
    </w:p>
    <w:p w14:paraId="27BC6E31" w14:textId="5838EF45" w:rsidR="002250E1" w:rsidRDefault="002250E1" w:rsidP="002250E1">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 (0 multi-College Districts=0 points, 1 to 3 multi-College Districts =15 points, 4 or more multi-College Districts= 25 points)  </w:t>
      </w:r>
    </w:p>
    <w:p w14:paraId="16D144BA" w14:textId="77777777" w:rsidR="002250E1" w:rsidRPr="008D0E44" w:rsidRDefault="002250E1" w:rsidP="008D0E44">
      <w:pPr>
        <w:widowControl w:val="0"/>
        <w:tabs>
          <w:tab w:val="left" w:pos="1099"/>
          <w:tab w:val="left" w:pos="1100"/>
          <w:tab w:val="left" w:pos="8316"/>
        </w:tabs>
        <w:autoSpaceDE w:val="0"/>
        <w:autoSpaceDN w:val="0"/>
        <w:spacing w:before="94" w:after="0" w:line="240" w:lineRule="auto"/>
        <w:ind w:right="1230"/>
        <w:rPr>
          <w:rFonts w:ascii="Arial" w:hAnsi="Arial" w:cs="Arial"/>
        </w:rPr>
      </w:pPr>
    </w:p>
    <w:p w14:paraId="0FB8F3A6" w14:textId="0132D991" w:rsidR="002D68E7" w:rsidRDefault="002D68E7">
      <w:pPr>
        <w:pStyle w:val="ListParagraph"/>
        <w:widowControl w:val="0"/>
        <w:numPr>
          <w:ilvl w:val="0"/>
          <w:numId w:val="9"/>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How many years has your Firm been in business in California under your present business name and</w:t>
      </w:r>
      <w:r w:rsidR="00086F0E">
        <w:rPr>
          <w:rFonts w:ascii="Arial" w:hAnsi="Arial" w:cs="Arial"/>
        </w:rPr>
        <w:t xml:space="preserve"> business</w:t>
      </w:r>
      <w:r>
        <w:rPr>
          <w:rFonts w:ascii="Arial" w:hAnsi="Arial" w:cs="Arial"/>
        </w:rPr>
        <w:t xml:space="preserve"> license number? __________</w:t>
      </w:r>
    </w:p>
    <w:p w14:paraId="6FED5EA1" w14:textId="36F982BD" w:rsidR="002D68E7" w:rsidRDefault="002D68E7" w:rsidP="002D68E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(less than 3 years = 0 points; 3-6 years = 3 points; 6+ years = 5 points.)</w:t>
      </w:r>
    </w:p>
    <w:p w14:paraId="1D196DB2" w14:textId="77777777" w:rsidR="002D68E7" w:rsidRDefault="002D68E7"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35A3CE1" w14:textId="78CC50E5" w:rsidR="002D68E7" w:rsidRDefault="002D68E7">
      <w:pPr>
        <w:pStyle w:val="ListParagraph"/>
        <w:widowControl w:val="0"/>
        <w:numPr>
          <w:ilvl w:val="0"/>
          <w:numId w:val="9"/>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In the last 10 years, how many legal proceedings (filed in court or arbitrations) has your Firm initiated against an owner, regardless of outcome? _______</w:t>
      </w:r>
    </w:p>
    <w:p w14:paraId="71EDC53F" w14:textId="4149F270"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(0 = </w:t>
      </w:r>
      <w:r w:rsidR="00342DB4">
        <w:rPr>
          <w:rFonts w:ascii="Arial" w:hAnsi="Arial" w:cs="Arial"/>
        </w:rPr>
        <w:t>10</w:t>
      </w:r>
      <w:r>
        <w:rPr>
          <w:rFonts w:ascii="Arial" w:hAnsi="Arial" w:cs="Arial"/>
        </w:rPr>
        <w:t xml:space="preserve"> points; </w:t>
      </w:r>
      <w:r w:rsidR="00342DB4">
        <w:rPr>
          <w:rFonts w:ascii="Arial" w:hAnsi="Arial" w:cs="Arial"/>
        </w:rPr>
        <w:t>1</w:t>
      </w:r>
      <w:r>
        <w:rPr>
          <w:rFonts w:ascii="Arial" w:hAnsi="Arial" w:cs="Arial"/>
        </w:rPr>
        <w:t xml:space="preserve"> = 3 points; 2+ = 0 points.)</w:t>
      </w:r>
    </w:p>
    <w:p w14:paraId="29BB5ADA" w14:textId="77777777" w:rsidR="002D68E7" w:rsidRDefault="002D68E7"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75BFC3C" w14:textId="77C8D573" w:rsidR="002D68E7" w:rsidRDefault="002D68E7">
      <w:pPr>
        <w:pStyle w:val="ListParagraph"/>
        <w:widowControl w:val="0"/>
        <w:numPr>
          <w:ilvl w:val="0"/>
          <w:numId w:val="9"/>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In the last 10 years, how many legal proceedings (filed in court or arbitrations) has an owner initiated against your Firm, regardless of outcome? _______</w:t>
      </w:r>
    </w:p>
    <w:p w14:paraId="4EE868E1" w14:textId="58BD1609" w:rsidR="002D68E7" w:rsidRDefault="002D68E7" w:rsidP="002D68E7">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(0 = </w:t>
      </w:r>
      <w:r w:rsidR="00342DB4">
        <w:rPr>
          <w:rFonts w:ascii="Arial" w:hAnsi="Arial" w:cs="Arial"/>
        </w:rPr>
        <w:t>10</w:t>
      </w:r>
      <w:r>
        <w:rPr>
          <w:rFonts w:ascii="Arial" w:hAnsi="Arial" w:cs="Arial"/>
        </w:rPr>
        <w:t xml:space="preserve"> points; 1 = 3 points; </w:t>
      </w:r>
      <w:r w:rsidR="008B2C44">
        <w:rPr>
          <w:rFonts w:ascii="Arial" w:hAnsi="Arial" w:cs="Arial"/>
        </w:rPr>
        <w:t>2+</w:t>
      </w:r>
      <w:r>
        <w:rPr>
          <w:rFonts w:ascii="Arial" w:hAnsi="Arial" w:cs="Arial"/>
        </w:rPr>
        <w:t xml:space="preserve"> = 0 points.)</w:t>
      </w:r>
    </w:p>
    <w:p w14:paraId="688592C2" w14:textId="77777777" w:rsidR="002D68E7" w:rsidRDefault="002D68E7"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FD20CE3" w14:textId="6035C356" w:rsidR="008B2C44" w:rsidRDefault="008B2C44">
      <w:pPr>
        <w:pStyle w:val="ListParagraph"/>
        <w:widowControl w:val="0"/>
        <w:numPr>
          <w:ilvl w:val="0"/>
          <w:numId w:val="9"/>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Has any insurance carrier, for any policy of insurance, refused to renew a policy, or terminated a policy, for your Firm</w:t>
      </w:r>
      <w:r w:rsidR="00F7080B">
        <w:rPr>
          <w:rFonts w:ascii="Arial" w:hAnsi="Arial" w:cs="Arial"/>
        </w:rPr>
        <w:t xml:space="preserve"> within the last five years</w:t>
      </w:r>
      <w:r>
        <w:rPr>
          <w:rFonts w:ascii="Arial" w:hAnsi="Arial" w:cs="Arial"/>
        </w:rPr>
        <w:t>? _____</w:t>
      </w:r>
    </w:p>
    <w:p w14:paraId="38184B8F"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4506C7BB"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231F98D" w14:textId="0B56217A" w:rsidR="008B2C44" w:rsidRDefault="008B2C44">
      <w:pPr>
        <w:pStyle w:val="ListParagraph"/>
        <w:widowControl w:val="0"/>
        <w:numPr>
          <w:ilvl w:val="0"/>
          <w:numId w:val="9"/>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Was your Firm required to pay either back wages or penalties for your Firm’s failure to comply with the state’s prevailing wage laws within the last five years?  If Yes, identify the number of violations. ________________</w:t>
      </w:r>
    </w:p>
    <w:p w14:paraId="42FE5F50"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1-2 = 3 points; 3+ = 0 points.)</w:t>
      </w:r>
    </w:p>
    <w:p w14:paraId="024EF5E1" w14:textId="77777777"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47B7A717" w14:textId="34722134" w:rsidR="008B2C44" w:rsidRDefault="008B2C44">
      <w:pPr>
        <w:pStyle w:val="ListParagraph"/>
        <w:widowControl w:val="0"/>
        <w:numPr>
          <w:ilvl w:val="0"/>
          <w:numId w:val="9"/>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Has your </w:t>
      </w:r>
      <w:r w:rsidR="00061CE5">
        <w:rPr>
          <w:rFonts w:ascii="Arial" w:hAnsi="Arial" w:cs="Arial"/>
        </w:rPr>
        <w:t>F</w:t>
      </w:r>
      <w:r>
        <w:rPr>
          <w:rFonts w:ascii="Arial" w:hAnsi="Arial" w:cs="Arial"/>
        </w:rPr>
        <w:t xml:space="preserve">irm been denied an award of public works contract based on </w:t>
      </w:r>
      <w:r w:rsidR="00061CE5">
        <w:rPr>
          <w:rFonts w:ascii="Arial" w:hAnsi="Arial" w:cs="Arial"/>
        </w:rPr>
        <w:t xml:space="preserve">a </w:t>
      </w:r>
      <w:r>
        <w:rPr>
          <w:rFonts w:ascii="Arial" w:hAnsi="Arial" w:cs="Arial"/>
        </w:rPr>
        <w:t>public agency’s finding that your Firm was not a responsible bidder within the last five years? ______</w:t>
      </w:r>
    </w:p>
    <w:p w14:paraId="22D6D268" w14:textId="3D68F9B1" w:rsidR="008B2C44" w:rsidRDefault="008B2C44"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(No = 5 points; Yes = 0 points.)</w:t>
      </w:r>
    </w:p>
    <w:p w14:paraId="2F00DA67" w14:textId="77777777" w:rsidR="0039023D" w:rsidRDefault="0039023D" w:rsidP="00325BBB">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52E22C4" w14:textId="4A7E4A4F" w:rsidR="00922DFE" w:rsidRPr="0061276D" w:rsidRDefault="00922DFE">
      <w:pPr>
        <w:pStyle w:val="ListParagraph"/>
        <w:widowControl w:val="0"/>
        <w:numPr>
          <w:ilvl w:val="0"/>
          <w:numId w:val="9"/>
        </w:numPr>
        <w:tabs>
          <w:tab w:val="left" w:pos="1099"/>
          <w:tab w:val="left" w:pos="1100"/>
          <w:tab w:val="left" w:pos="8316"/>
        </w:tabs>
        <w:autoSpaceDE w:val="0"/>
        <w:autoSpaceDN w:val="0"/>
        <w:spacing w:before="94" w:after="0" w:line="240" w:lineRule="auto"/>
        <w:ind w:right="1230" w:hanging="739"/>
        <w:rPr>
          <w:rFonts w:ascii="Arial" w:hAnsi="Arial" w:cs="Arial"/>
        </w:rPr>
      </w:pPr>
      <w:r>
        <w:rPr>
          <w:rFonts w:ascii="Arial" w:hAnsi="Arial" w:cs="Arial"/>
        </w:rPr>
        <w:t xml:space="preserve">Please describe the Capability/Capacity of your Firm.  Please provide </w:t>
      </w:r>
      <w:r w:rsidR="00862126">
        <w:rPr>
          <w:rFonts w:ascii="Arial" w:hAnsi="Arial" w:cs="Arial"/>
        </w:rPr>
        <w:t xml:space="preserve">a comprehensive </w:t>
      </w:r>
      <w:r w:rsidR="00BE0039">
        <w:rPr>
          <w:rFonts w:ascii="Arial" w:hAnsi="Arial" w:cs="Arial"/>
        </w:rPr>
        <w:t>list of projects</w:t>
      </w:r>
      <w:r w:rsidR="000B5FD3">
        <w:rPr>
          <w:rFonts w:ascii="Arial" w:hAnsi="Arial" w:cs="Arial"/>
        </w:rPr>
        <w:t xml:space="preserve"> or professional services commitments</w:t>
      </w:r>
      <w:r w:rsidR="00BE0039">
        <w:rPr>
          <w:rFonts w:ascii="Arial" w:hAnsi="Arial" w:cs="Arial"/>
        </w:rPr>
        <w:t xml:space="preserve"> that </w:t>
      </w:r>
      <w:r w:rsidR="000B5FD3">
        <w:rPr>
          <w:rFonts w:ascii="Arial" w:hAnsi="Arial" w:cs="Arial"/>
        </w:rPr>
        <w:t>are</w:t>
      </w:r>
      <w:r w:rsidR="00BE0039">
        <w:rPr>
          <w:rFonts w:ascii="Arial" w:hAnsi="Arial" w:cs="Arial"/>
        </w:rPr>
        <w:t xml:space="preserve"> in process and </w:t>
      </w:r>
      <w:r w:rsidR="00862126">
        <w:rPr>
          <w:rFonts w:ascii="Arial" w:hAnsi="Arial" w:cs="Arial"/>
        </w:rPr>
        <w:t xml:space="preserve">reasoning/justification regarding how </w:t>
      </w:r>
      <w:r w:rsidR="000B5FD3">
        <w:rPr>
          <w:rFonts w:ascii="Arial" w:hAnsi="Arial" w:cs="Arial"/>
        </w:rPr>
        <w:t>your Firm</w:t>
      </w:r>
      <w:r w:rsidR="00862126">
        <w:rPr>
          <w:rFonts w:ascii="Arial" w:hAnsi="Arial" w:cs="Arial"/>
        </w:rPr>
        <w:t xml:space="preserve"> has capacity to perform the required </w:t>
      </w:r>
      <w:r w:rsidR="000B5FD3">
        <w:rPr>
          <w:rFonts w:ascii="Arial" w:hAnsi="Arial" w:cs="Arial"/>
        </w:rPr>
        <w:t xml:space="preserve">professional consulting </w:t>
      </w:r>
      <w:r w:rsidR="00862126">
        <w:rPr>
          <w:rFonts w:ascii="Arial" w:hAnsi="Arial" w:cs="Arial"/>
        </w:rPr>
        <w:t xml:space="preserve">services </w:t>
      </w:r>
      <w:r w:rsidR="000B5FD3">
        <w:rPr>
          <w:rFonts w:ascii="Arial" w:hAnsi="Arial" w:cs="Arial"/>
        </w:rPr>
        <w:t xml:space="preserve">for the </w:t>
      </w:r>
      <w:proofErr w:type="gramStart"/>
      <w:r w:rsidR="000B5FD3">
        <w:rPr>
          <w:rFonts w:ascii="Arial" w:hAnsi="Arial" w:cs="Arial"/>
        </w:rPr>
        <w:t>District</w:t>
      </w:r>
      <w:proofErr w:type="gramEnd"/>
      <w:r w:rsidR="000B5FD3">
        <w:rPr>
          <w:rFonts w:ascii="Arial" w:hAnsi="Arial" w:cs="Arial"/>
        </w:rPr>
        <w:t xml:space="preserve">-wide Facilities Master Planning work.  </w:t>
      </w:r>
    </w:p>
    <w:p w14:paraId="25F873F3" w14:textId="77777777" w:rsidR="00922DFE" w:rsidRDefault="00922DFE" w:rsidP="00922DFE">
      <w:pPr>
        <w:pStyle w:val="BodyText"/>
        <w:tabs>
          <w:tab w:val="left" w:pos="3999"/>
        </w:tabs>
        <w:spacing w:line="251" w:lineRule="exact"/>
        <w:ind w:left="720"/>
        <w:rPr>
          <w:rFonts w:ascii="Arial" w:hAnsi="Arial" w:cs="Arial"/>
          <w:u w:val="single"/>
        </w:rPr>
      </w:pPr>
    </w:p>
    <w:p w14:paraId="4784F457" w14:textId="77777777" w:rsidR="00922DFE" w:rsidRDefault="00922DFE" w:rsidP="00922DFE">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2443AEAB" w14:textId="77777777" w:rsidTr="009D5FB2">
        <w:tc>
          <w:tcPr>
            <w:tcW w:w="8640" w:type="dxa"/>
          </w:tcPr>
          <w:p w14:paraId="529E76E2" w14:textId="77777777" w:rsidR="00922DFE" w:rsidRDefault="00922DFE" w:rsidP="009D5FB2">
            <w:pPr>
              <w:pStyle w:val="ListParagraph"/>
              <w:ind w:left="0"/>
              <w:rPr>
                <w:rFonts w:ascii="Arial" w:hAnsi="Arial" w:cs="Arial"/>
                <w:u w:val="single"/>
              </w:rPr>
            </w:pPr>
          </w:p>
        </w:tc>
      </w:tr>
      <w:tr w:rsidR="00922DFE" w14:paraId="6F2BB403" w14:textId="77777777" w:rsidTr="009D5FB2">
        <w:tc>
          <w:tcPr>
            <w:tcW w:w="8640" w:type="dxa"/>
          </w:tcPr>
          <w:p w14:paraId="5390A58B" w14:textId="77777777" w:rsidR="00922DFE" w:rsidRDefault="00922DFE" w:rsidP="009D5FB2">
            <w:pPr>
              <w:pStyle w:val="ListParagraph"/>
              <w:ind w:left="0"/>
              <w:rPr>
                <w:rFonts w:ascii="Arial" w:hAnsi="Arial" w:cs="Arial"/>
                <w:u w:val="single"/>
              </w:rPr>
            </w:pPr>
          </w:p>
        </w:tc>
      </w:tr>
      <w:tr w:rsidR="00922DFE" w14:paraId="46CB4F5F" w14:textId="77777777" w:rsidTr="009D5FB2">
        <w:tc>
          <w:tcPr>
            <w:tcW w:w="8640" w:type="dxa"/>
          </w:tcPr>
          <w:p w14:paraId="7AA5D438"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17C4E368" w14:textId="77777777" w:rsidTr="009D5FB2">
        <w:tc>
          <w:tcPr>
            <w:tcW w:w="8640" w:type="dxa"/>
          </w:tcPr>
          <w:p w14:paraId="00B0C010" w14:textId="77777777" w:rsidR="00922DFE" w:rsidRDefault="00922DFE" w:rsidP="009D5FB2">
            <w:pPr>
              <w:pStyle w:val="ListParagraph"/>
              <w:ind w:left="0"/>
              <w:rPr>
                <w:rFonts w:ascii="Arial" w:hAnsi="Arial" w:cs="Arial"/>
                <w:u w:val="single"/>
              </w:rPr>
            </w:pPr>
          </w:p>
        </w:tc>
      </w:tr>
    </w:tbl>
    <w:p w14:paraId="1E4BE602" w14:textId="44A16402" w:rsidR="00170D2F" w:rsidRDefault="00170D2F" w:rsidP="00170D2F">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(Up to </w:t>
      </w:r>
      <w:r w:rsidR="00380396">
        <w:rPr>
          <w:rFonts w:ascii="Arial" w:hAnsi="Arial" w:cs="Arial"/>
        </w:rPr>
        <w:t>4</w:t>
      </w:r>
      <w:r>
        <w:rPr>
          <w:rFonts w:ascii="Arial" w:hAnsi="Arial" w:cs="Arial"/>
        </w:rPr>
        <w:t>0 points.)</w:t>
      </w:r>
    </w:p>
    <w:p w14:paraId="70F9129C" w14:textId="77777777" w:rsidR="00170D2F" w:rsidRDefault="00170D2F" w:rsidP="00922DFE">
      <w:pPr>
        <w:rPr>
          <w:rFonts w:ascii="Arial" w:hAnsi="Arial" w:cs="Arial"/>
        </w:rPr>
      </w:pPr>
    </w:p>
    <w:p w14:paraId="0B26ACB8" w14:textId="0519B167" w:rsidR="00922DFE" w:rsidRPr="00840992" w:rsidRDefault="00922DFE">
      <w:pPr>
        <w:pStyle w:val="ListParagraph"/>
        <w:numPr>
          <w:ilvl w:val="0"/>
          <w:numId w:val="9"/>
        </w:numPr>
        <w:ind w:hanging="739"/>
        <w:rPr>
          <w:rFonts w:ascii="Arial" w:hAnsi="Arial" w:cs="Arial"/>
          <w:u w:val="single"/>
        </w:rPr>
      </w:pPr>
      <w:r w:rsidRPr="00840992">
        <w:rPr>
          <w:rFonts w:ascii="Arial" w:hAnsi="Arial" w:cs="Arial"/>
        </w:rPr>
        <w:t>Please describe the F</w:t>
      </w:r>
      <w:r w:rsidR="008B2C44">
        <w:rPr>
          <w:rFonts w:ascii="Arial" w:hAnsi="Arial" w:cs="Arial"/>
        </w:rPr>
        <w:t>irm’s</w:t>
      </w:r>
      <w:r w:rsidRPr="00840992">
        <w:rPr>
          <w:rFonts w:ascii="Arial" w:hAnsi="Arial" w:cs="Arial"/>
        </w:rPr>
        <w:t xml:space="preserve"> commitment to maintaining </w:t>
      </w:r>
      <w:r w:rsidR="000B5FD3">
        <w:rPr>
          <w:rFonts w:ascii="Arial" w:hAnsi="Arial" w:cs="Arial"/>
        </w:rPr>
        <w:t xml:space="preserve">the Professionals Services District-wide Facilities Master Planning </w:t>
      </w:r>
      <w:r w:rsidRPr="00840992">
        <w:rPr>
          <w:rFonts w:ascii="Arial" w:hAnsi="Arial" w:cs="Arial"/>
        </w:rPr>
        <w:t>schedule.  How will the F</w:t>
      </w:r>
      <w:r w:rsidR="008B2C44">
        <w:rPr>
          <w:rFonts w:ascii="Arial" w:hAnsi="Arial" w:cs="Arial"/>
        </w:rPr>
        <w:t>irm</w:t>
      </w:r>
      <w:r w:rsidRPr="00840992">
        <w:rPr>
          <w:rFonts w:ascii="Arial" w:hAnsi="Arial" w:cs="Arial"/>
        </w:rPr>
        <w:t xml:space="preserve"> recover the schedule if </w:t>
      </w:r>
      <w:r w:rsidR="000B5FD3">
        <w:rPr>
          <w:rFonts w:ascii="Arial" w:hAnsi="Arial" w:cs="Arial"/>
        </w:rPr>
        <w:t xml:space="preserve">the schedule </w:t>
      </w:r>
      <w:r w:rsidRPr="00840992">
        <w:rPr>
          <w:rFonts w:ascii="Arial" w:hAnsi="Arial" w:cs="Arial"/>
        </w:rPr>
        <w:t>slips?  Please describe specific actions the F</w:t>
      </w:r>
      <w:r w:rsidR="008B2C44">
        <w:rPr>
          <w:rFonts w:ascii="Arial" w:hAnsi="Arial" w:cs="Arial"/>
        </w:rPr>
        <w:t>irm</w:t>
      </w:r>
      <w:r w:rsidRPr="00840992">
        <w:rPr>
          <w:rFonts w:ascii="Arial" w:hAnsi="Arial" w:cs="Arial"/>
        </w:rPr>
        <w:t xml:space="preserve"> will take to maintain the</w:t>
      </w:r>
      <w:r w:rsidR="000B5FD3">
        <w:rPr>
          <w:rFonts w:ascii="Arial" w:hAnsi="Arial" w:cs="Arial"/>
        </w:rPr>
        <w:t xml:space="preserve"> </w:t>
      </w:r>
      <w:r w:rsidRPr="00840992">
        <w:rPr>
          <w:rFonts w:ascii="Arial" w:hAnsi="Arial" w:cs="Arial"/>
        </w:rPr>
        <w:t>schedule.</w:t>
      </w:r>
      <w:r>
        <w:rPr>
          <w:rFonts w:ascii="Arial" w:hAnsi="Arial" w:cs="Arial"/>
        </w:rPr>
        <w:t xml:space="preserve"> </w:t>
      </w:r>
    </w:p>
    <w:p w14:paraId="65BCD19A" w14:textId="77777777" w:rsidR="00922DFE" w:rsidRDefault="00922DFE" w:rsidP="00922DFE">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07CA0AF5" w14:textId="77777777" w:rsidTr="009D5FB2">
        <w:tc>
          <w:tcPr>
            <w:tcW w:w="8640" w:type="dxa"/>
          </w:tcPr>
          <w:p w14:paraId="17C1FB15" w14:textId="77777777" w:rsidR="00922DFE" w:rsidRDefault="00922DFE" w:rsidP="009D5FB2">
            <w:pPr>
              <w:pStyle w:val="ListParagraph"/>
              <w:ind w:left="0"/>
              <w:rPr>
                <w:rFonts w:ascii="Arial" w:hAnsi="Arial" w:cs="Arial"/>
                <w:u w:val="single"/>
              </w:rPr>
            </w:pPr>
          </w:p>
        </w:tc>
      </w:tr>
      <w:tr w:rsidR="00922DFE" w14:paraId="0D0990EC" w14:textId="77777777" w:rsidTr="009D5FB2">
        <w:tc>
          <w:tcPr>
            <w:tcW w:w="8640" w:type="dxa"/>
          </w:tcPr>
          <w:p w14:paraId="6D130090" w14:textId="77777777" w:rsidR="00922DFE" w:rsidRDefault="00922DFE" w:rsidP="009D5FB2">
            <w:pPr>
              <w:pStyle w:val="ListParagraph"/>
              <w:ind w:left="0"/>
              <w:rPr>
                <w:rFonts w:ascii="Arial" w:hAnsi="Arial" w:cs="Arial"/>
                <w:u w:val="single"/>
              </w:rPr>
            </w:pPr>
          </w:p>
        </w:tc>
      </w:tr>
      <w:tr w:rsidR="00922DFE" w14:paraId="5A4AA1A2" w14:textId="77777777" w:rsidTr="009D5FB2">
        <w:tc>
          <w:tcPr>
            <w:tcW w:w="8640" w:type="dxa"/>
          </w:tcPr>
          <w:p w14:paraId="430963E8"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bl>
    <w:p w14:paraId="7AD42A16" w14:textId="491D92C0" w:rsidR="00170D2F" w:rsidRDefault="00170D2F" w:rsidP="00170D2F">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Pr>
          <w:rFonts w:ascii="Arial" w:hAnsi="Arial" w:cs="Arial"/>
        </w:rPr>
        <w:t xml:space="preserve">(Up to </w:t>
      </w:r>
      <w:r w:rsidR="005E2480">
        <w:rPr>
          <w:rFonts w:ascii="Arial" w:hAnsi="Arial" w:cs="Arial"/>
        </w:rPr>
        <w:t>2</w:t>
      </w:r>
      <w:r>
        <w:rPr>
          <w:rFonts w:ascii="Arial" w:hAnsi="Arial" w:cs="Arial"/>
        </w:rPr>
        <w:t>0 points.)</w:t>
      </w:r>
    </w:p>
    <w:p w14:paraId="7C27A255" w14:textId="77777777" w:rsidR="00922DFE" w:rsidRDefault="00922DFE" w:rsidP="00922DFE">
      <w:pPr>
        <w:rPr>
          <w:rFonts w:ascii="Arial" w:hAnsi="Arial" w:cs="Arial"/>
        </w:rPr>
      </w:pPr>
    </w:p>
    <w:p w14:paraId="178B98F5" w14:textId="77777777" w:rsidR="00922DFE" w:rsidRDefault="00922DFE" w:rsidP="00922DFE">
      <w:pPr>
        <w:rPr>
          <w:rFonts w:ascii="Arial" w:hAnsi="Arial" w:cs="Arial"/>
        </w:rPr>
      </w:pPr>
      <w:r>
        <w:rPr>
          <w:rFonts w:ascii="Arial" w:hAnsi="Arial" w:cs="Arial"/>
        </w:rPr>
        <w:br w:type="page"/>
      </w:r>
    </w:p>
    <w:p w14:paraId="6177AF11" w14:textId="77777777" w:rsidR="00922DFE" w:rsidRDefault="00922DFE" w:rsidP="00922DFE">
      <w:pPr>
        <w:rPr>
          <w:rFonts w:ascii="Arial" w:hAnsi="Arial" w:cs="Arial"/>
        </w:rPr>
      </w:pPr>
    </w:p>
    <w:p w14:paraId="478404A1" w14:textId="2C3D4FBF" w:rsidR="00922DFE" w:rsidRPr="0024344A" w:rsidRDefault="00922DFE">
      <w:pPr>
        <w:pStyle w:val="ListParagraph"/>
        <w:widowControl w:val="0"/>
        <w:numPr>
          <w:ilvl w:val="0"/>
          <w:numId w:val="9"/>
        </w:numPr>
        <w:tabs>
          <w:tab w:val="left" w:pos="1099"/>
          <w:tab w:val="left" w:pos="1100"/>
          <w:tab w:val="left" w:pos="3999"/>
          <w:tab w:val="left" w:pos="8316"/>
        </w:tabs>
        <w:autoSpaceDE w:val="0"/>
        <w:autoSpaceDN w:val="0"/>
        <w:spacing w:before="94" w:after="0" w:line="251" w:lineRule="exact"/>
        <w:ind w:right="1230" w:hanging="739"/>
        <w:rPr>
          <w:rFonts w:ascii="Arial" w:hAnsi="Arial" w:cs="Arial"/>
          <w:u w:val="single"/>
        </w:rPr>
      </w:pPr>
      <w:r w:rsidRPr="0024344A">
        <w:rPr>
          <w:rFonts w:ascii="Arial" w:hAnsi="Arial" w:cs="Arial"/>
        </w:rPr>
        <w:t xml:space="preserve">Please describe </w:t>
      </w:r>
      <w:r>
        <w:rPr>
          <w:rFonts w:ascii="Arial" w:hAnsi="Arial" w:cs="Arial"/>
        </w:rPr>
        <w:t>the F</w:t>
      </w:r>
      <w:r w:rsidR="008B2C44">
        <w:rPr>
          <w:rFonts w:ascii="Arial" w:hAnsi="Arial" w:cs="Arial"/>
        </w:rPr>
        <w:t>irm’s</w:t>
      </w:r>
      <w:r>
        <w:rPr>
          <w:rFonts w:ascii="Arial" w:hAnsi="Arial" w:cs="Arial"/>
        </w:rPr>
        <w:t xml:space="preserve"> commitment to meeting regularly </w:t>
      </w:r>
      <w:r w:rsidR="000B5FD3">
        <w:rPr>
          <w:rFonts w:ascii="Arial" w:hAnsi="Arial" w:cs="Arial"/>
        </w:rPr>
        <w:t>with the Colleges and District</w:t>
      </w:r>
      <w:r>
        <w:rPr>
          <w:rFonts w:ascii="Arial" w:hAnsi="Arial" w:cs="Arial"/>
        </w:rPr>
        <w:t>, maintaining positive communication, providing progress updates, and providing timely RFI’s and support information during the</w:t>
      </w:r>
      <w:r w:rsidR="008D0E44">
        <w:rPr>
          <w:rFonts w:ascii="Arial" w:hAnsi="Arial" w:cs="Arial"/>
        </w:rPr>
        <w:t xml:space="preserve"> (Facilities Master Planning) </w:t>
      </w:r>
      <w:r w:rsidR="000B5FD3">
        <w:rPr>
          <w:rFonts w:ascii="Arial" w:hAnsi="Arial" w:cs="Arial"/>
        </w:rPr>
        <w:t>FMP work</w:t>
      </w:r>
      <w:r>
        <w:rPr>
          <w:rFonts w:ascii="Arial" w:hAnsi="Arial" w:cs="Arial"/>
        </w:rPr>
        <w:t>.  Please describe specific actions the F</w:t>
      </w:r>
      <w:r w:rsidR="008B2C44">
        <w:rPr>
          <w:rFonts w:ascii="Arial" w:hAnsi="Arial" w:cs="Arial"/>
        </w:rPr>
        <w:t>irm</w:t>
      </w:r>
      <w:r>
        <w:rPr>
          <w:rFonts w:ascii="Arial" w:hAnsi="Arial" w:cs="Arial"/>
        </w:rPr>
        <w:t xml:space="preserve"> will commit to maintain a positive relationship with the District</w:t>
      </w:r>
      <w:r w:rsidR="008B2C44">
        <w:rPr>
          <w:rFonts w:ascii="Arial" w:hAnsi="Arial" w:cs="Arial"/>
        </w:rPr>
        <w:t xml:space="preserve"> and the applicable </w:t>
      </w:r>
      <w:r>
        <w:rPr>
          <w:rFonts w:ascii="Arial" w:hAnsi="Arial" w:cs="Arial"/>
        </w:rPr>
        <w:t xml:space="preserve">College through the above description:  </w:t>
      </w:r>
    </w:p>
    <w:p w14:paraId="2EB26C15" w14:textId="77777777" w:rsidR="00922DFE" w:rsidRDefault="00922DFE" w:rsidP="00922DFE">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922DFE" w14:paraId="43CCC81B" w14:textId="77777777" w:rsidTr="009D5FB2">
        <w:tc>
          <w:tcPr>
            <w:tcW w:w="8640" w:type="dxa"/>
          </w:tcPr>
          <w:p w14:paraId="0DE92212" w14:textId="77777777" w:rsidR="00922DFE" w:rsidRDefault="00922DFE" w:rsidP="009D5FB2">
            <w:pPr>
              <w:pStyle w:val="ListParagraph"/>
              <w:ind w:left="0"/>
              <w:rPr>
                <w:rFonts w:ascii="Arial" w:hAnsi="Arial" w:cs="Arial"/>
                <w:u w:val="single"/>
              </w:rPr>
            </w:pPr>
          </w:p>
        </w:tc>
      </w:tr>
      <w:tr w:rsidR="00922DFE" w14:paraId="180AF035" w14:textId="77777777" w:rsidTr="009D5FB2">
        <w:tc>
          <w:tcPr>
            <w:tcW w:w="8640" w:type="dxa"/>
          </w:tcPr>
          <w:p w14:paraId="22259D29" w14:textId="77777777" w:rsidR="00922DFE" w:rsidRDefault="00922DFE" w:rsidP="009D5FB2">
            <w:pPr>
              <w:pStyle w:val="ListParagraph"/>
              <w:ind w:left="0"/>
              <w:rPr>
                <w:rFonts w:ascii="Arial" w:hAnsi="Arial" w:cs="Arial"/>
                <w:u w:val="single"/>
              </w:rPr>
            </w:pPr>
          </w:p>
        </w:tc>
      </w:tr>
      <w:tr w:rsidR="00922DFE" w14:paraId="0A1989D2" w14:textId="77777777" w:rsidTr="009D5FB2">
        <w:tc>
          <w:tcPr>
            <w:tcW w:w="8640" w:type="dxa"/>
          </w:tcPr>
          <w:p w14:paraId="76ADF193"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05ACF931" w14:textId="77777777" w:rsidTr="009D5FB2">
        <w:tc>
          <w:tcPr>
            <w:tcW w:w="8640" w:type="dxa"/>
          </w:tcPr>
          <w:p w14:paraId="10C8E2AE" w14:textId="77777777" w:rsidR="00922DFE" w:rsidRDefault="00922DFE" w:rsidP="009D5FB2">
            <w:pPr>
              <w:pStyle w:val="ListParagraph"/>
              <w:ind w:left="0"/>
              <w:rPr>
                <w:rFonts w:ascii="Arial" w:hAnsi="Arial" w:cs="Arial"/>
                <w:u w:val="single"/>
              </w:rPr>
            </w:pPr>
          </w:p>
        </w:tc>
      </w:tr>
      <w:tr w:rsidR="00922DFE" w14:paraId="5BB4294F" w14:textId="77777777" w:rsidTr="009D5FB2">
        <w:tc>
          <w:tcPr>
            <w:tcW w:w="8640" w:type="dxa"/>
          </w:tcPr>
          <w:p w14:paraId="57E08752" w14:textId="77777777" w:rsidR="00922DFE" w:rsidRDefault="00922DFE" w:rsidP="009D5FB2">
            <w:pPr>
              <w:pStyle w:val="ListParagraph"/>
              <w:ind w:left="0"/>
              <w:rPr>
                <w:rFonts w:ascii="Arial" w:hAnsi="Arial" w:cs="Arial"/>
                <w:u w:val="single"/>
              </w:rPr>
            </w:pPr>
            <w:r>
              <w:rPr>
                <w:rFonts w:ascii="Arial" w:hAnsi="Arial" w:cs="Arial"/>
                <w:u w:val="single"/>
              </w:rPr>
              <w:t xml:space="preserve">   </w:t>
            </w:r>
          </w:p>
        </w:tc>
      </w:tr>
      <w:tr w:rsidR="00922DFE" w14:paraId="3651A80C" w14:textId="77777777" w:rsidTr="009D5FB2">
        <w:tc>
          <w:tcPr>
            <w:tcW w:w="8640" w:type="dxa"/>
          </w:tcPr>
          <w:p w14:paraId="44208308" w14:textId="77777777" w:rsidR="00170D2F" w:rsidRPr="00170D2F" w:rsidRDefault="00170D2F" w:rsidP="00170D2F">
            <w:pPr>
              <w:widowControl w:val="0"/>
              <w:tabs>
                <w:tab w:val="left" w:pos="1099"/>
                <w:tab w:val="left" w:pos="1100"/>
                <w:tab w:val="left" w:pos="8316"/>
              </w:tabs>
              <w:autoSpaceDE w:val="0"/>
              <w:autoSpaceDN w:val="0"/>
              <w:spacing w:before="94" w:after="0" w:line="240" w:lineRule="auto"/>
              <w:ind w:right="1230"/>
              <w:rPr>
                <w:rFonts w:ascii="Arial" w:hAnsi="Arial" w:cs="Arial"/>
              </w:rPr>
            </w:pPr>
            <w:bookmarkStart w:id="7" w:name="_Hlk76659758"/>
            <w:r w:rsidRPr="00170D2F">
              <w:rPr>
                <w:rFonts w:ascii="Arial" w:hAnsi="Arial" w:cs="Arial"/>
              </w:rPr>
              <w:t>(Up to 10 points.)</w:t>
            </w:r>
          </w:p>
          <w:p w14:paraId="224A3C4D" w14:textId="77777777" w:rsidR="00922DFE" w:rsidRDefault="00922DFE" w:rsidP="009D5FB2">
            <w:pPr>
              <w:pStyle w:val="ListParagraph"/>
              <w:ind w:left="0"/>
              <w:rPr>
                <w:rFonts w:ascii="Arial" w:hAnsi="Arial" w:cs="Arial"/>
                <w:u w:val="single"/>
              </w:rPr>
            </w:pPr>
          </w:p>
          <w:p w14:paraId="29A19158" w14:textId="2549FBB6" w:rsidR="008B2C44" w:rsidRDefault="008B2C44" w:rsidP="009D5FB2">
            <w:pPr>
              <w:pStyle w:val="ListParagraph"/>
              <w:ind w:left="0"/>
              <w:rPr>
                <w:rFonts w:ascii="Arial" w:hAnsi="Arial" w:cs="Arial"/>
                <w:u w:val="single"/>
              </w:rPr>
            </w:pPr>
          </w:p>
        </w:tc>
      </w:tr>
    </w:tbl>
    <w:tbl>
      <w:tblPr>
        <w:tblStyle w:val="TableGrid2"/>
        <w:tblW w:w="8640" w:type="dxa"/>
        <w:tblInd w:w="720" w:type="dxa"/>
        <w:tblLook w:val="04A0" w:firstRow="1" w:lastRow="0" w:firstColumn="1" w:lastColumn="0" w:noHBand="0" w:noVBand="1"/>
      </w:tblPr>
      <w:tblGrid>
        <w:gridCol w:w="8640"/>
      </w:tblGrid>
      <w:tr w:rsidR="00E71955" w14:paraId="216BF50E" w14:textId="77777777" w:rsidTr="00E71955">
        <w:trPr>
          <w:trHeight w:val="3329"/>
        </w:trPr>
        <w:tc>
          <w:tcPr>
            <w:tcW w:w="8640" w:type="dxa"/>
          </w:tcPr>
          <w:p w14:paraId="5E779599" w14:textId="77777777" w:rsidR="00E71955" w:rsidRDefault="00E71955" w:rsidP="00F11D86">
            <w:pPr>
              <w:ind w:right="946"/>
              <w:rPr>
                <w:rFonts w:ascii="Times New Roman" w:hAnsi="Times New Roman" w:cs="Times New Roman"/>
                <w:b/>
                <w:sz w:val="24"/>
                <w:szCs w:val="24"/>
                <w:u w:val="single"/>
              </w:rPr>
            </w:pPr>
          </w:p>
          <w:p w14:paraId="5DD3BA96" w14:textId="45A4CDCA" w:rsidR="00E71955" w:rsidRPr="00EB4C02" w:rsidRDefault="00E71955" w:rsidP="00F11D86">
            <w:pPr>
              <w:ind w:right="946"/>
              <w:rPr>
                <w:rFonts w:ascii="Times New Roman" w:hAnsi="Times New Roman" w:cs="Times New Roman"/>
                <w:b/>
                <w:sz w:val="24"/>
                <w:szCs w:val="24"/>
                <w:u w:val="single"/>
              </w:rPr>
            </w:pPr>
            <w:r w:rsidRPr="00EB4C02">
              <w:rPr>
                <w:rFonts w:ascii="Times New Roman" w:hAnsi="Times New Roman" w:cs="Times New Roman"/>
                <w:b/>
                <w:sz w:val="24"/>
                <w:szCs w:val="24"/>
                <w:u w:val="single"/>
              </w:rPr>
              <w:t>Qualification Criteria:</w:t>
            </w:r>
          </w:p>
          <w:p w14:paraId="76638325" w14:textId="77777777" w:rsidR="00E71955" w:rsidRPr="00EB4C02" w:rsidRDefault="00E71955" w:rsidP="00F11D86">
            <w:pPr>
              <w:rPr>
                <w:rFonts w:ascii="Times New Roman" w:hAnsi="Times New Roman" w:cs="Times New Roman"/>
                <w:sz w:val="24"/>
                <w:szCs w:val="24"/>
              </w:rPr>
            </w:pPr>
            <w:r w:rsidRPr="00EB4C02">
              <w:rPr>
                <w:rFonts w:ascii="Times New Roman" w:hAnsi="Times New Roman" w:cs="Times New Roman"/>
                <w:sz w:val="24"/>
                <w:szCs w:val="24"/>
              </w:rPr>
              <w:t xml:space="preserve">Questions 1 through 17 are general base level information that is required for pre-qualification.  </w:t>
            </w:r>
          </w:p>
          <w:p w14:paraId="574C2911" w14:textId="727A2501" w:rsidR="00E71955" w:rsidRPr="00EB4C02" w:rsidRDefault="00E71955" w:rsidP="00F11D86">
            <w:pPr>
              <w:rPr>
                <w:rFonts w:ascii="Times New Roman" w:hAnsi="Times New Roman" w:cs="Times New Roman"/>
                <w:sz w:val="24"/>
                <w:szCs w:val="24"/>
              </w:rPr>
            </w:pPr>
            <w:r w:rsidRPr="00EB4C02">
              <w:rPr>
                <w:rFonts w:ascii="Times New Roman" w:hAnsi="Times New Roman" w:cs="Times New Roman"/>
                <w:sz w:val="24"/>
                <w:szCs w:val="24"/>
              </w:rPr>
              <w:t>Questions 1</w:t>
            </w:r>
            <w:r w:rsidR="008D0E44">
              <w:rPr>
                <w:rFonts w:ascii="Times New Roman" w:hAnsi="Times New Roman" w:cs="Times New Roman"/>
                <w:sz w:val="24"/>
                <w:szCs w:val="24"/>
              </w:rPr>
              <w:t>7</w:t>
            </w:r>
            <w:r w:rsidRPr="00EB4C02">
              <w:rPr>
                <w:rFonts w:ascii="Times New Roman" w:hAnsi="Times New Roman" w:cs="Times New Roman"/>
                <w:sz w:val="24"/>
                <w:szCs w:val="24"/>
              </w:rPr>
              <w:t xml:space="preserve"> through </w:t>
            </w:r>
            <w:r w:rsidR="008D0E44">
              <w:rPr>
                <w:rFonts w:ascii="Times New Roman" w:hAnsi="Times New Roman" w:cs="Times New Roman"/>
                <w:sz w:val="24"/>
                <w:szCs w:val="24"/>
              </w:rPr>
              <w:t>27</w:t>
            </w:r>
            <w:r w:rsidRPr="00EB4C02">
              <w:rPr>
                <w:rFonts w:ascii="Times New Roman" w:hAnsi="Times New Roman" w:cs="Times New Roman"/>
                <w:sz w:val="24"/>
                <w:szCs w:val="24"/>
              </w:rPr>
              <w:t xml:space="preserve"> are possible disqualifying questions that would render the Firm “not qualified” as determined by 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w:t>
            </w:r>
          </w:p>
          <w:p w14:paraId="18C01D40" w14:textId="212B5E62" w:rsidR="00E71955" w:rsidRPr="00EB4C02" w:rsidRDefault="00E71955" w:rsidP="00F11D86">
            <w:pPr>
              <w:rPr>
                <w:rFonts w:ascii="Times New Roman" w:hAnsi="Times New Roman" w:cs="Times New Roman"/>
                <w:sz w:val="24"/>
                <w:szCs w:val="24"/>
              </w:rPr>
            </w:pPr>
            <w:r w:rsidRPr="00EB4C02">
              <w:rPr>
                <w:rFonts w:ascii="Times New Roman" w:hAnsi="Times New Roman" w:cs="Times New Roman"/>
                <w:sz w:val="24"/>
                <w:szCs w:val="24"/>
              </w:rPr>
              <w:t xml:space="preserve">Questions </w:t>
            </w:r>
            <w:r w:rsidR="008D0E44">
              <w:rPr>
                <w:rFonts w:ascii="Times New Roman" w:hAnsi="Times New Roman" w:cs="Times New Roman"/>
                <w:sz w:val="24"/>
                <w:szCs w:val="24"/>
              </w:rPr>
              <w:t>28</w:t>
            </w:r>
            <w:r w:rsidRPr="00EB4C02">
              <w:rPr>
                <w:rFonts w:ascii="Times New Roman" w:hAnsi="Times New Roman" w:cs="Times New Roman"/>
                <w:sz w:val="24"/>
                <w:szCs w:val="24"/>
              </w:rPr>
              <w:t xml:space="preserve"> through </w:t>
            </w:r>
            <w:r w:rsidR="008D0E44">
              <w:rPr>
                <w:rFonts w:ascii="Times New Roman" w:hAnsi="Times New Roman" w:cs="Times New Roman"/>
                <w:sz w:val="24"/>
                <w:szCs w:val="24"/>
              </w:rPr>
              <w:t>38</w:t>
            </w:r>
            <w:r w:rsidRPr="00EB4C02">
              <w:rPr>
                <w:rFonts w:ascii="Times New Roman" w:hAnsi="Times New Roman" w:cs="Times New Roman"/>
                <w:sz w:val="24"/>
                <w:szCs w:val="24"/>
              </w:rPr>
              <w:t xml:space="preserve"> are rating questions that are scored and more deeply evaluated.  Not scoring the minimum threshold value will render the Firm “not qualified”.  </w:t>
            </w:r>
          </w:p>
          <w:p w14:paraId="1D2EEF14" w14:textId="2AF05EE3" w:rsidR="00E71955" w:rsidRPr="00EB4C02" w:rsidRDefault="00E71955">
            <w:pPr>
              <w:pStyle w:val="ListParagraph"/>
              <w:numPr>
                <w:ilvl w:val="1"/>
                <w:numId w:val="7"/>
              </w:numPr>
              <w:spacing w:after="0" w:line="240" w:lineRule="auto"/>
              <w:rPr>
                <w:rFonts w:ascii="Times New Roman" w:hAnsi="Times New Roman" w:cs="Times New Roman"/>
                <w:b/>
                <w:i/>
                <w:sz w:val="24"/>
                <w:szCs w:val="24"/>
              </w:rPr>
            </w:pPr>
            <w:r w:rsidRPr="00EB4C02">
              <w:rPr>
                <w:rFonts w:ascii="Times New Roman" w:hAnsi="Times New Roman" w:cs="Times New Roman"/>
                <w:sz w:val="24"/>
                <w:szCs w:val="24"/>
              </w:rPr>
              <w:t xml:space="preserve">There are a total of </w:t>
            </w:r>
            <w:r w:rsidR="008D0E44">
              <w:rPr>
                <w:rFonts w:ascii="Times New Roman" w:hAnsi="Times New Roman" w:cs="Times New Roman"/>
                <w:sz w:val="24"/>
                <w:szCs w:val="24"/>
              </w:rPr>
              <w:t>160</w:t>
            </w:r>
            <w:r w:rsidRPr="00EB4C02">
              <w:rPr>
                <w:rFonts w:ascii="Times New Roman" w:hAnsi="Times New Roman" w:cs="Times New Roman"/>
                <w:sz w:val="24"/>
                <w:szCs w:val="24"/>
              </w:rPr>
              <w:t xml:space="preserve"> points possible</w:t>
            </w:r>
            <w:r w:rsidR="008D0E44">
              <w:rPr>
                <w:rFonts w:ascii="Times New Roman" w:hAnsi="Times New Roman" w:cs="Times New Roman"/>
                <w:sz w:val="24"/>
                <w:szCs w:val="24"/>
              </w:rPr>
              <w:t xml:space="preserve"> for questions 28 through 38.</w:t>
            </w:r>
            <w:r w:rsidRPr="00EB4C02">
              <w:rPr>
                <w:rFonts w:ascii="Times New Roman" w:hAnsi="Times New Roman" w:cs="Times New Roman"/>
                <w:b/>
                <w:i/>
                <w:sz w:val="24"/>
                <w:szCs w:val="24"/>
              </w:rPr>
              <w:t xml:space="preserve">  </w:t>
            </w:r>
          </w:p>
          <w:p w14:paraId="2C96890A" w14:textId="3C6878BB" w:rsidR="00E71955" w:rsidRPr="00EB4C02" w:rsidRDefault="00E71955">
            <w:pPr>
              <w:pStyle w:val="ListParagraph"/>
              <w:numPr>
                <w:ilvl w:val="1"/>
                <w:numId w:val="7"/>
              </w:numPr>
              <w:spacing w:after="0" w:line="240" w:lineRule="auto"/>
              <w:rPr>
                <w:rFonts w:ascii="Times New Roman" w:hAnsi="Times New Roman" w:cs="Times New Roman"/>
                <w:sz w:val="24"/>
                <w:szCs w:val="24"/>
              </w:rPr>
            </w:pPr>
            <w:r w:rsidRPr="00EB4C02">
              <w:rPr>
                <w:rFonts w:ascii="Times New Roman" w:hAnsi="Times New Roman" w:cs="Times New Roman"/>
                <w:sz w:val="24"/>
                <w:szCs w:val="24"/>
              </w:rPr>
              <w:t xml:space="preserve">The </w:t>
            </w:r>
            <w:proofErr w:type="gramStart"/>
            <w:r w:rsidRPr="00EB4C02">
              <w:rPr>
                <w:rFonts w:ascii="Times New Roman" w:hAnsi="Times New Roman" w:cs="Times New Roman"/>
                <w:sz w:val="24"/>
                <w:szCs w:val="24"/>
              </w:rPr>
              <w:t>District</w:t>
            </w:r>
            <w:proofErr w:type="gramEnd"/>
            <w:r w:rsidRPr="00EB4C02">
              <w:rPr>
                <w:rFonts w:ascii="Times New Roman" w:hAnsi="Times New Roman" w:cs="Times New Roman"/>
                <w:sz w:val="24"/>
                <w:szCs w:val="24"/>
              </w:rPr>
              <w:t xml:space="preserve"> can disqualify a Firm (at </w:t>
            </w:r>
            <w:proofErr w:type="spellStart"/>
            <w:r w:rsidRPr="00EB4C02">
              <w:rPr>
                <w:rFonts w:ascii="Times New Roman" w:hAnsi="Times New Roman" w:cs="Times New Roman"/>
                <w:sz w:val="24"/>
                <w:szCs w:val="24"/>
              </w:rPr>
              <w:t>it’s</w:t>
            </w:r>
            <w:proofErr w:type="spellEnd"/>
            <w:r w:rsidRPr="00EB4C02">
              <w:rPr>
                <w:rFonts w:ascii="Times New Roman" w:hAnsi="Times New Roman" w:cs="Times New Roman"/>
                <w:sz w:val="24"/>
                <w:szCs w:val="24"/>
              </w:rPr>
              <w:t xml:space="preserve"> sole discretion) if the Firm does not meet the requirements of Questions </w:t>
            </w:r>
            <w:r w:rsidR="00840BED">
              <w:rPr>
                <w:rFonts w:ascii="Times New Roman" w:hAnsi="Times New Roman" w:cs="Times New Roman"/>
                <w:sz w:val="24"/>
                <w:szCs w:val="24"/>
              </w:rPr>
              <w:t>17 through 27 or Questions 28 through 38</w:t>
            </w:r>
            <w:r w:rsidRPr="00EB4C02">
              <w:rPr>
                <w:rFonts w:ascii="Times New Roman" w:hAnsi="Times New Roman" w:cs="Times New Roman"/>
                <w:sz w:val="24"/>
                <w:szCs w:val="24"/>
              </w:rPr>
              <w:t>.</w:t>
            </w:r>
          </w:p>
          <w:p w14:paraId="26141602" w14:textId="1FCCDE9E" w:rsidR="00E71955" w:rsidRPr="00EB4C02" w:rsidRDefault="00E71955">
            <w:pPr>
              <w:pStyle w:val="ListParagraph"/>
              <w:numPr>
                <w:ilvl w:val="1"/>
                <w:numId w:val="7"/>
              </w:numPr>
              <w:spacing w:after="0" w:line="240" w:lineRule="auto"/>
              <w:rPr>
                <w:rFonts w:ascii="Times New Roman" w:hAnsi="Times New Roman" w:cs="Times New Roman"/>
                <w:sz w:val="24"/>
                <w:szCs w:val="24"/>
              </w:rPr>
            </w:pPr>
            <w:r w:rsidRPr="00EB4C02">
              <w:rPr>
                <w:rFonts w:ascii="Times New Roman" w:hAnsi="Times New Roman" w:cs="Times New Roman"/>
                <w:sz w:val="24"/>
                <w:szCs w:val="24"/>
              </w:rPr>
              <w:t xml:space="preserve">To be determined as a qualified Firm, each Firm must </w:t>
            </w:r>
            <w:r>
              <w:rPr>
                <w:rFonts w:ascii="Times New Roman" w:hAnsi="Times New Roman" w:cs="Times New Roman"/>
                <w:sz w:val="24"/>
                <w:szCs w:val="24"/>
              </w:rPr>
              <w:t>s</w:t>
            </w:r>
            <w:r w:rsidRPr="00EB4C02">
              <w:rPr>
                <w:rFonts w:ascii="Times New Roman" w:hAnsi="Times New Roman" w:cs="Times New Roman"/>
                <w:sz w:val="24"/>
                <w:szCs w:val="24"/>
              </w:rPr>
              <w:t xml:space="preserve">core at least </w:t>
            </w:r>
            <w:r w:rsidR="00840BED">
              <w:rPr>
                <w:rFonts w:ascii="Times New Roman" w:hAnsi="Times New Roman" w:cs="Times New Roman"/>
                <w:sz w:val="24"/>
                <w:szCs w:val="24"/>
              </w:rPr>
              <w:t>130</w:t>
            </w:r>
            <w:r w:rsidRPr="00EB4C02">
              <w:rPr>
                <w:rFonts w:ascii="Times New Roman" w:hAnsi="Times New Roman" w:cs="Times New Roman"/>
                <w:sz w:val="24"/>
                <w:szCs w:val="24"/>
              </w:rPr>
              <w:t xml:space="preserve"> points</w:t>
            </w:r>
            <w:r w:rsidR="00840BED">
              <w:rPr>
                <w:rFonts w:ascii="Times New Roman" w:hAnsi="Times New Roman" w:cs="Times New Roman"/>
                <w:sz w:val="24"/>
                <w:szCs w:val="24"/>
              </w:rPr>
              <w:t>.</w:t>
            </w:r>
            <w:r w:rsidRPr="00EB4C02">
              <w:rPr>
                <w:rFonts w:ascii="Times New Roman" w:hAnsi="Times New Roman" w:cs="Times New Roman"/>
                <w:sz w:val="24"/>
                <w:szCs w:val="24"/>
              </w:rPr>
              <w:t xml:space="preserve">  </w:t>
            </w:r>
          </w:p>
          <w:p w14:paraId="6B9D083E" w14:textId="77777777" w:rsidR="00E71955" w:rsidRPr="00EB4C02" w:rsidRDefault="00E71955" w:rsidP="00F11D86">
            <w:pPr>
              <w:pStyle w:val="ListParagraph"/>
              <w:ind w:left="1440"/>
              <w:rPr>
                <w:rFonts w:ascii="Times New Roman" w:hAnsi="Times New Roman" w:cs="Times New Roman"/>
                <w:sz w:val="24"/>
                <w:szCs w:val="24"/>
              </w:rPr>
            </w:pPr>
            <w:r w:rsidRPr="00EB4C02">
              <w:rPr>
                <w:rFonts w:ascii="Times New Roman" w:hAnsi="Times New Roman" w:cs="Times New Roman"/>
                <w:sz w:val="24"/>
                <w:szCs w:val="24"/>
              </w:rPr>
              <w:t xml:space="preserve"> </w:t>
            </w:r>
          </w:p>
          <w:p w14:paraId="0CA1C670" w14:textId="77777777" w:rsidR="00E71955" w:rsidRDefault="00E71955" w:rsidP="00F11D86">
            <w:pPr>
              <w:rPr>
                <w:rFonts w:ascii="Arial" w:hAnsi="Arial" w:cs="Arial"/>
                <w:sz w:val="28"/>
                <w:szCs w:val="28"/>
              </w:rPr>
            </w:pPr>
            <w:r w:rsidRPr="00EB4C02">
              <w:rPr>
                <w:rFonts w:ascii="Times New Roman" w:hAnsi="Times New Roman" w:cs="Times New Roman"/>
                <w:sz w:val="24"/>
                <w:szCs w:val="24"/>
              </w:rPr>
              <w:t>Firms will be notified if they are determined meet minimum qualification criteria.</w:t>
            </w:r>
            <w:r>
              <w:rPr>
                <w:rFonts w:ascii="Arial" w:hAnsi="Arial" w:cs="Arial"/>
                <w:sz w:val="28"/>
                <w:szCs w:val="28"/>
              </w:rPr>
              <w:t xml:space="preserve"> </w:t>
            </w:r>
          </w:p>
          <w:p w14:paraId="0252113D" w14:textId="017BB74B" w:rsidR="009E176D" w:rsidRPr="009E176D" w:rsidRDefault="009E176D" w:rsidP="00F11D86">
            <w:pPr>
              <w:rPr>
                <w:rFonts w:ascii="Arial" w:hAnsi="Arial" w:cs="Arial"/>
              </w:rPr>
            </w:pPr>
            <w:r w:rsidRPr="009E176D">
              <w:rPr>
                <w:rFonts w:ascii="Arial" w:hAnsi="Arial" w:cs="Arial"/>
              </w:rPr>
              <w:lastRenderedPageBreak/>
              <w:t xml:space="preserve">The prequalification process evaluation documents are confidential to the </w:t>
            </w:r>
            <w:proofErr w:type="gramStart"/>
            <w:r w:rsidRPr="009E176D">
              <w:rPr>
                <w:rFonts w:ascii="Arial" w:hAnsi="Arial" w:cs="Arial"/>
              </w:rPr>
              <w:t>District</w:t>
            </w:r>
            <w:proofErr w:type="gramEnd"/>
            <w:r>
              <w:rPr>
                <w:rFonts w:ascii="Arial" w:hAnsi="Arial" w:cs="Arial"/>
              </w:rPr>
              <w:t xml:space="preserve"> and not subject to public records requests. </w:t>
            </w:r>
            <w:r w:rsidRPr="009E176D">
              <w:rPr>
                <w:rFonts w:ascii="Arial" w:hAnsi="Arial" w:cs="Arial"/>
              </w:rPr>
              <w:t xml:space="preserve">  </w:t>
            </w:r>
          </w:p>
        </w:tc>
      </w:tr>
    </w:tbl>
    <w:p w14:paraId="45E8E994" w14:textId="77777777" w:rsidR="00922DFE" w:rsidRDefault="00922DFE" w:rsidP="00922DFE">
      <w:pPr>
        <w:pStyle w:val="BodyText"/>
        <w:tabs>
          <w:tab w:val="left" w:pos="3999"/>
        </w:tabs>
        <w:rPr>
          <w:rFonts w:ascii="Arial" w:eastAsia="HiddenHorzOCR" w:hAnsi="Arial" w:cs="Arial"/>
          <w:b/>
          <w:color w:val="1B1B1B"/>
          <w:sz w:val="32"/>
          <w:szCs w:val="32"/>
        </w:rPr>
      </w:pPr>
    </w:p>
    <w:bookmarkEnd w:id="7"/>
    <w:p w14:paraId="364E4060" w14:textId="69D57A48" w:rsidR="004F0EA2" w:rsidRPr="004F0EA2" w:rsidRDefault="004F0EA2" w:rsidP="004F0EA2">
      <w:pPr>
        <w:jc w:val="both"/>
        <w:rPr>
          <w:rFonts w:ascii="Arial" w:hAnsi="Arial" w:cs="Arial"/>
        </w:rPr>
      </w:pPr>
      <w:r w:rsidRPr="004F0EA2">
        <w:rPr>
          <w:rFonts w:ascii="Arial" w:hAnsi="Arial" w:cs="Arial"/>
        </w:rPr>
        <w:t xml:space="preserve">The undersigned is duly authorized to execute this Statement of Qualifications under penalty of perjury on behalf of the above-identified </w:t>
      </w:r>
      <w:r>
        <w:rPr>
          <w:rFonts w:ascii="Arial" w:hAnsi="Arial" w:cs="Arial"/>
        </w:rPr>
        <w:t>Firm</w:t>
      </w:r>
      <w:r w:rsidRPr="004F0EA2">
        <w:rPr>
          <w:rFonts w:ascii="Arial" w:hAnsi="Arial" w:cs="Arial"/>
        </w:rPr>
        <w:t>.  The undersigned warrants and represents that he/she has personal knowledge of each of the responses to this Statement of Qualifications and/or that he/she has conducted all necessary and appropriate inquiries to determine the truth, completeness</w:t>
      </w:r>
      <w:r>
        <w:rPr>
          <w:rFonts w:ascii="Arial" w:hAnsi="Arial" w:cs="Arial"/>
        </w:rPr>
        <w:t>,</w:t>
      </w:r>
      <w:r w:rsidRPr="004F0EA2">
        <w:rPr>
          <w:rFonts w:ascii="Arial" w:hAnsi="Arial" w:cs="Arial"/>
        </w:rPr>
        <w:t xml:space="preserve">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w:t>
      </w:r>
      <w:r>
        <w:rPr>
          <w:rFonts w:ascii="Arial" w:hAnsi="Arial" w:cs="Arial"/>
        </w:rPr>
        <w:t>Firm</w:t>
      </w:r>
      <w:r w:rsidRPr="004F0EA2">
        <w:rPr>
          <w:rFonts w:ascii="Arial" w:hAnsi="Arial" w:cs="Arial"/>
        </w:rPr>
        <w:t xml:space="preserve"> acknowledges and agrees that if the District determines that any response herein is false or misleading or contains misstatements of fact so as to be false or misleading, the </w:t>
      </w:r>
      <w:r>
        <w:rPr>
          <w:rFonts w:ascii="Arial" w:hAnsi="Arial" w:cs="Arial"/>
        </w:rPr>
        <w:t xml:space="preserve">District may find the Firm is not qualified and the District can reject the proposal </w:t>
      </w:r>
      <w:r w:rsidRPr="004F0EA2">
        <w:rPr>
          <w:rFonts w:ascii="Arial" w:hAnsi="Arial" w:cs="Arial"/>
        </w:rPr>
        <w:t>for non-responsiveness</w:t>
      </w:r>
      <w:r>
        <w:rPr>
          <w:rFonts w:ascii="Arial" w:hAnsi="Arial" w:cs="Arial"/>
        </w:rPr>
        <w:t xml:space="preserve"> or non-responsibility</w:t>
      </w:r>
      <w:r w:rsidRPr="004F0EA2">
        <w:rPr>
          <w:rFonts w:ascii="Arial" w:hAnsi="Arial" w:cs="Arial"/>
        </w:rPr>
        <w:t>.</w:t>
      </w:r>
    </w:p>
    <w:p w14:paraId="73088601" w14:textId="77777777" w:rsidR="004F0EA2" w:rsidRPr="004F0EA2" w:rsidRDefault="004F0EA2" w:rsidP="004F0EA2">
      <w:pPr>
        <w:spacing w:after="160" w:line="259" w:lineRule="auto"/>
        <w:ind w:left="360"/>
        <w:rPr>
          <w:rFonts w:ascii="Arial" w:hAnsi="Arial" w:cs="Arial"/>
        </w:rPr>
      </w:pPr>
    </w:p>
    <w:p w14:paraId="2909BA1E" w14:textId="77777777" w:rsidR="004F0EA2" w:rsidRPr="004F0EA2" w:rsidRDefault="004F0EA2" w:rsidP="004F0EA2">
      <w:pPr>
        <w:spacing w:after="160" w:line="259" w:lineRule="auto"/>
        <w:outlineLvl w:val="0"/>
        <w:rPr>
          <w:rFonts w:ascii="Arial" w:hAnsi="Arial" w:cs="Arial"/>
        </w:rPr>
      </w:pPr>
      <w:r w:rsidRPr="004F0EA2">
        <w:rPr>
          <w:rFonts w:ascii="Arial" w:hAnsi="Arial" w:cs="Arial"/>
        </w:rPr>
        <w:t>Executed this___ day of __________________ 20__ at_____________________________.</w:t>
      </w:r>
    </w:p>
    <w:p w14:paraId="7535DE26" w14:textId="77777777" w:rsidR="004F0EA2" w:rsidRPr="004F0EA2" w:rsidRDefault="004F0EA2" w:rsidP="004F0EA2">
      <w:pPr>
        <w:spacing w:after="160" w:line="259" w:lineRule="auto"/>
        <w:ind w:left="5760"/>
        <w:rPr>
          <w:rFonts w:ascii="Arial" w:hAnsi="Arial" w:cs="Arial"/>
        </w:rPr>
      </w:pPr>
      <w:r w:rsidRPr="004F0EA2">
        <w:rPr>
          <w:rFonts w:ascii="Arial" w:hAnsi="Arial" w:cs="Arial"/>
        </w:rPr>
        <w:t>(City and State)</w:t>
      </w:r>
    </w:p>
    <w:p w14:paraId="2144E6CA" w14:textId="77777777" w:rsidR="004F0EA2" w:rsidRPr="004F0EA2" w:rsidRDefault="004F0EA2" w:rsidP="004F0EA2">
      <w:pPr>
        <w:spacing w:after="160" w:line="259" w:lineRule="auto"/>
        <w:rPr>
          <w:rFonts w:ascii="Arial" w:hAnsi="Arial" w:cs="Arial"/>
        </w:rPr>
      </w:pPr>
      <w:r w:rsidRPr="004F0EA2">
        <w:rPr>
          <w:rFonts w:ascii="Arial" w:hAnsi="Arial" w:cs="Arial"/>
        </w:rPr>
        <w:t>I declare under penalty of perjury under California law that the foregoing is true and correct.</w:t>
      </w:r>
    </w:p>
    <w:p w14:paraId="1F1866DB" w14:textId="77777777" w:rsidR="0078593F" w:rsidRDefault="0078593F" w:rsidP="004F0EA2">
      <w:pPr>
        <w:spacing w:after="160" w:line="259" w:lineRule="auto"/>
        <w:outlineLvl w:val="0"/>
        <w:rPr>
          <w:rFonts w:ascii="Arial" w:hAnsi="Arial" w:cs="Arial"/>
        </w:rPr>
      </w:pPr>
    </w:p>
    <w:p w14:paraId="73EA7BC9" w14:textId="17331E26" w:rsidR="004F0EA2" w:rsidRPr="004F0EA2" w:rsidRDefault="004F0EA2" w:rsidP="004F0EA2">
      <w:pPr>
        <w:spacing w:after="160" w:line="259" w:lineRule="auto"/>
        <w:outlineLvl w:val="0"/>
        <w:rPr>
          <w:rFonts w:ascii="Arial" w:hAnsi="Arial" w:cs="Arial"/>
        </w:rPr>
      </w:pPr>
      <w:r w:rsidRPr="004F0EA2">
        <w:rPr>
          <w:rFonts w:ascii="Arial" w:hAnsi="Arial" w:cs="Arial"/>
        </w:rPr>
        <w:t xml:space="preserve">By: </w:t>
      </w:r>
      <w:r w:rsidRPr="004F0EA2">
        <w:rPr>
          <w:rFonts w:ascii="Arial" w:hAnsi="Arial" w:cs="Arial"/>
        </w:rPr>
        <w:tab/>
        <w:t>____________________________________________</w:t>
      </w:r>
    </w:p>
    <w:p w14:paraId="059BCA2E" w14:textId="0575AE3E" w:rsidR="004F0EA2" w:rsidRPr="004F0EA2" w:rsidRDefault="004F0EA2" w:rsidP="004F0EA2">
      <w:pPr>
        <w:spacing w:after="160" w:line="259" w:lineRule="auto"/>
        <w:ind w:left="1080"/>
        <w:rPr>
          <w:rFonts w:ascii="Arial" w:hAnsi="Arial" w:cs="Arial"/>
        </w:rPr>
      </w:pPr>
      <w:r w:rsidRPr="004F0EA2">
        <w:rPr>
          <w:rFonts w:ascii="Arial" w:hAnsi="Arial" w:cs="Arial"/>
        </w:rPr>
        <w:t xml:space="preserve">(Signature of </w:t>
      </w:r>
      <w:r>
        <w:rPr>
          <w:rFonts w:ascii="Arial" w:hAnsi="Arial" w:cs="Arial"/>
        </w:rPr>
        <w:t>Firm’s</w:t>
      </w:r>
      <w:r w:rsidRPr="004F0EA2">
        <w:rPr>
          <w:rFonts w:ascii="Arial" w:hAnsi="Arial" w:cs="Arial"/>
        </w:rPr>
        <w:t xml:space="preserve"> Authorized Officer or Representative)</w:t>
      </w:r>
    </w:p>
    <w:p w14:paraId="44A7F970" w14:textId="77777777" w:rsidR="004F0EA2" w:rsidRPr="004F0EA2" w:rsidRDefault="004F0EA2" w:rsidP="004F0EA2">
      <w:pPr>
        <w:spacing w:after="160" w:line="259" w:lineRule="auto"/>
        <w:rPr>
          <w:rFonts w:ascii="Arial" w:hAnsi="Arial" w:cs="Arial"/>
        </w:rPr>
      </w:pPr>
    </w:p>
    <w:p w14:paraId="7B191666" w14:textId="77777777" w:rsidR="004F0EA2" w:rsidRPr="004F0EA2" w:rsidRDefault="004F0EA2" w:rsidP="004F0EA2">
      <w:pPr>
        <w:spacing w:after="160" w:line="259" w:lineRule="auto"/>
        <w:ind w:left="540"/>
        <w:rPr>
          <w:rFonts w:ascii="Arial" w:hAnsi="Arial" w:cs="Arial"/>
        </w:rPr>
      </w:pPr>
      <w:r w:rsidRPr="004F0EA2">
        <w:rPr>
          <w:rFonts w:ascii="Arial" w:hAnsi="Arial" w:cs="Arial"/>
        </w:rPr>
        <w:t>____________________________________________</w:t>
      </w:r>
    </w:p>
    <w:p w14:paraId="0C7D49A8" w14:textId="77777777" w:rsidR="004F0EA2" w:rsidRPr="004F0EA2" w:rsidRDefault="004F0EA2" w:rsidP="004F0EA2">
      <w:pPr>
        <w:spacing w:after="160" w:line="259" w:lineRule="auto"/>
        <w:ind w:left="1080"/>
        <w:rPr>
          <w:rFonts w:ascii="Arial" w:hAnsi="Arial" w:cs="Arial"/>
        </w:rPr>
      </w:pPr>
      <w:r w:rsidRPr="004F0EA2">
        <w:rPr>
          <w:rFonts w:ascii="Arial" w:hAnsi="Arial" w:cs="Arial"/>
        </w:rPr>
        <w:t>(Typed or Printed Name)</w:t>
      </w:r>
    </w:p>
    <w:p w14:paraId="3D7F7C96" w14:textId="77777777" w:rsidR="004F0EA2" w:rsidRPr="004F0EA2" w:rsidRDefault="004F0EA2" w:rsidP="004F0EA2">
      <w:pPr>
        <w:spacing w:after="160" w:line="259" w:lineRule="auto"/>
        <w:rPr>
          <w:rFonts w:ascii="Arial" w:hAnsi="Arial" w:cs="Arial"/>
        </w:rPr>
      </w:pPr>
    </w:p>
    <w:p w14:paraId="5EDB5611" w14:textId="77777777" w:rsidR="004F0EA2" w:rsidRPr="004F0EA2" w:rsidRDefault="004F0EA2" w:rsidP="004F0EA2">
      <w:pPr>
        <w:spacing w:after="160" w:line="259" w:lineRule="auto"/>
        <w:rPr>
          <w:rFonts w:ascii="Arial" w:hAnsi="Arial" w:cs="Arial"/>
        </w:rPr>
      </w:pPr>
      <w:r w:rsidRPr="004F0EA2">
        <w:rPr>
          <w:rFonts w:ascii="Arial" w:hAnsi="Arial" w:cs="Arial"/>
        </w:rPr>
        <w:t>Title:</w:t>
      </w:r>
      <w:r w:rsidRPr="004F0EA2">
        <w:rPr>
          <w:rFonts w:ascii="Arial" w:hAnsi="Arial" w:cs="Arial"/>
        </w:rPr>
        <w:tab/>
        <w:t>___________________________________________</w:t>
      </w:r>
    </w:p>
    <w:p w14:paraId="1F81A045" w14:textId="77777777" w:rsidR="004F0EA2" w:rsidRPr="004F0EA2" w:rsidRDefault="004F0EA2" w:rsidP="004F0EA2">
      <w:pPr>
        <w:spacing w:after="160" w:line="259" w:lineRule="auto"/>
        <w:rPr>
          <w:rFonts w:eastAsia="Times New Roman" w:cs="Times New Roman"/>
        </w:rPr>
      </w:pPr>
    </w:p>
    <w:p w14:paraId="3D6509DC" w14:textId="4653002C" w:rsidR="0089136D" w:rsidRPr="0058041E" w:rsidRDefault="0089136D" w:rsidP="0089136D">
      <w:pPr>
        <w:rPr>
          <w:rFonts w:eastAsia="HiddenHorzOCR"/>
          <w:b/>
          <w:sz w:val="28"/>
          <w:szCs w:val="28"/>
        </w:rPr>
      </w:pPr>
      <w:r w:rsidRPr="0058041E">
        <w:rPr>
          <w:rFonts w:ascii="Arial" w:eastAsia="HiddenHorzOCR" w:hAnsi="Arial" w:cs="Arial"/>
          <w:b/>
          <w:color w:val="292929"/>
          <w:sz w:val="28"/>
          <w:szCs w:val="28"/>
        </w:rPr>
        <w:lastRenderedPageBreak/>
        <w:t xml:space="preserve">Appendix </w:t>
      </w:r>
      <w:r w:rsidR="0058041E">
        <w:rPr>
          <w:rFonts w:eastAsia="HiddenHorzOCR"/>
          <w:b/>
          <w:sz w:val="28"/>
          <w:szCs w:val="28"/>
        </w:rPr>
        <w:t>C</w:t>
      </w:r>
      <w:r w:rsidRPr="0058041E">
        <w:rPr>
          <w:rFonts w:eastAsia="HiddenHorzOCR"/>
          <w:b/>
          <w:sz w:val="28"/>
          <w:szCs w:val="28"/>
        </w:rPr>
        <w:t>:  Audited Financial Statement</w:t>
      </w:r>
      <w:r w:rsidR="00840BED" w:rsidRPr="0058041E">
        <w:rPr>
          <w:rFonts w:eastAsia="HiddenHorzOCR"/>
          <w:b/>
          <w:sz w:val="28"/>
          <w:szCs w:val="28"/>
        </w:rPr>
        <w:t>s</w:t>
      </w:r>
      <w:r w:rsidR="005E2480" w:rsidRPr="0058041E">
        <w:rPr>
          <w:rFonts w:eastAsia="HiddenHorzOCR"/>
          <w:b/>
          <w:sz w:val="28"/>
          <w:szCs w:val="28"/>
        </w:rPr>
        <w:t xml:space="preserve"> </w:t>
      </w:r>
    </w:p>
    <w:p w14:paraId="475169F9" w14:textId="195B4AE1" w:rsidR="005E2480" w:rsidRDefault="005E2480" w:rsidP="0089136D">
      <w:pPr>
        <w:rPr>
          <w:rFonts w:eastAsia="HiddenHorzOCR"/>
          <w:b/>
          <w:sz w:val="40"/>
          <w:szCs w:val="40"/>
        </w:rPr>
      </w:pPr>
    </w:p>
    <w:p w14:paraId="5E544FE9" w14:textId="6B36A210" w:rsidR="005E2480" w:rsidRPr="005E2480" w:rsidRDefault="005E2480" w:rsidP="0089136D">
      <w:pPr>
        <w:rPr>
          <w:rFonts w:ascii="Arial" w:eastAsia="HiddenHorzOCR" w:hAnsi="Arial" w:cs="Arial"/>
          <w:b/>
          <w:color w:val="292929"/>
          <w:sz w:val="24"/>
          <w:szCs w:val="24"/>
        </w:rPr>
      </w:pPr>
      <w:r>
        <w:rPr>
          <w:rFonts w:eastAsia="HiddenHorzOCR"/>
          <w:b/>
          <w:sz w:val="24"/>
          <w:szCs w:val="24"/>
        </w:rPr>
        <w:t>This information will be kept confidential.  Please submit this information separately from the rest of the information in this RFQ</w:t>
      </w:r>
      <w:r w:rsidR="0058041E">
        <w:rPr>
          <w:rFonts w:eastAsia="HiddenHorzOCR"/>
          <w:b/>
          <w:sz w:val="24"/>
          <w:szCs w:val="24"/>
        </w:rPr>
        <w:t>/RFP</w:t>
      </w:r>
      <w:r>
        <w:rPr>
          <w:rFonts w:eastAsia="HiddenHorzOCR"/>
          <w:b/>
          <w:sz w:val="24"/>
          <w:szCs w:val="24"/>
        </w:rPr>
        <w:t xml:space="preserve">.  </w:t>
      </w:r>
    </w:p>
    <w:p w14:paraId="4894E21E" w14:textId="77777777" w:rsidR="0089136D" w:rsidRDefault="0089136D" w:rsidP="00922DFE">
      <w:pPr>
        <w:rPr>
          <w:rFonts w:ascii="Arial" w:eastAsia="HiddenHorzOCR" w:hAnsi="Arial" w:cs="Arial"/>
          <w:b/>
          <w:color w:val="292929"/>
          <w:sz w:val="40"/>
          <w:szCs w:val="40"/>
        </w:rPr>
      </w:pPr>
    </w:p>
    <w:p w14:paraId="0AC0FD44" w14:textId="77777777" w:rsidR="0089136D" w:rsidRDefault="0089136D">
      <w:pPr>
        <w:spacing w:after="160" w:line="259" w:lineRule="auto"/>
        <w:rPr>
          <w:rFonts w:ascii="Arial" w:eastAsia="HiddenHorzOCR" w:hAnsi="Arial" w:cs="Arial"/>
          <w:b/>
          <w:color w:val="292929"/>
          <w:sz w:val="40"/>
          <w:szCs w:val="40"/>
        </w:rPr>
      </w:pPr>
      <w:r>
        <w:rPr>
          <w:rFonts w:ascii="Arial" w:eastAsia="HiddenHorzOCR" w:hAnsi="Arial" w:cs="Arial"/>
          <w:b/>
          <w:color w:val="292929"/>
          <w:sz w:val="40"/>
          <w:szCs w:val="40"/>
        </w:rPr>
        <w:br w:type="page"/>
      </w:r>
    </w:p>
    <w:p w14:paraId="7210CC12" w14:textId="7435C51F" w:rsidR="00922DFE" w:rsidRPr="0058041E" w:rsidRDefault="00922DFE" w:rsidP="00922DFE">
      <w:pPr>
        <w:rPr>
          <w:rFonts w:ascii="Arial" w:eastAsia="HiddenHorzOCR" w:hAnsi="Arial" w:cs="Arial"/>
          <w:b/>
          <w:color w:val="292929"/>
          <w:sz w:val="28"/>
          <w:szCs w:val="28"/>
        </w:rPr>
      </w:pPr>
      <w:r w:rsidRPr="0058041E">
        <w:rPr>
          <w:rFonts w:ascii="Arial" w:eastAsia="HiddenHorzOCR" w:hAnsi="Arial" w:cs="Arial"/>
          <w:b/>
          <w:color w:val="292929"/>
          <w:sz w:val="28"/>
          <w:szCs w:val="28"/>
        </w:rPr>
        <w:lastRenderedPageBreak/>
        <w:t xml:space="preserve">Appendix </w:t>
      </w:r>
      <w:r w:rsidR="0058041E">
        <w:rPr>
          <w:rFonts w:ascii="Arial" w:eastAsia="HiddenHorzOCR" w:hAnsi="Arial" w:cs="Arial"/>
          <w:b/>
          <w:color w:val="292929"/>
          <w:sz w:val="28"/>
          <w:szCs w:val="28"/>
        </w:rPr>
        <w:t>D</w:t>
      </w:r>
      <w:r w:rsidRPr="0058041E">
        <w:rPr>
          <w:rFonts w:eastAsia="HiddenHorzOCR"/>
          <w:b/>
          <w:sz w:val="28"/>
          <w:szCs w:val="28"/>
        </w:rPr>
        <w:t>:  Acknowledgement of Addenda Form</w:t>
      </w:r>
    </w:p>
    <w:p w14:paraId="0971BF76" w14:textId="77777777" w:rsidR="00922DFE" w:rsidRDefault="00922DFE" w:rsidP="00922DFE">
      <w:pPr>
        <w:rPr>
          <w:rFonts w:ascii="Arial" w:eastAsia="Times New Roman" w:hAnsi="Arial" w:cs="Arial"/>
          <w:lang w:eastAsia="zh-CN"/>
        </w:rPr>
      </w:pPr>
    </w:p>
    <w:p w14:paraId="6BCABB26" w14:textId="2240ABAE" w:rsidR="00922DFE" w:rsidRDefault="00170D2F" w:rsidP="00922DFE">
      <w:pPr>
        <w:rPr>
          <w:rFonts w:ascii="Arial" w:eastAsia="Times New Roman" w:hAnsi="Arial" w:cs="Arial"/>
          <w:lang w:eastAsia="zh-CN"/>
        </w:rPr>
      </w:pPr>
      <w:r>
        <w:rPr>
          <w:rFonts w:ascii="Arial" w:eastAsia="Times New Roman" w:hAnsi="Arial" w:cs="Arial"/>
          <w:lang w:eastAsia="zh-CN"/>
        </w:rPr>
        <w:t>If applicable, t</w:t>
      </w:r>
      <w:r w:rsidR="00922DFE">
        <w:rPr>
          <w:rFonts w:ascii="Arial" w:eastAsia="Times New Roman" w:hAnsi="Arial" w:cs="Arial"/>
          <w:lang w:eastAsia="zh-CN"/>
        </w:rPr>
        <w:t xml:space="preserve">he </w:t>
      </w:r>
      <w:r>
        <w:rPr>
          <w:rFonts w:ascii="Arial" w:eastAsia="Times New Roman" w:hAnsi="Arial" w:cs="Arial"/>
          <w:lang w:eastAsia="zh-CN"/>
        </w:rPr>
        <w:t>Firm</w:t>
      </w:r>
      <w:r w:rsidR="00922DFE">
        <w:rPr>
          <w:rFonts w:ascii="Arial" w:eastAsia="Times New Roman" w:hAnsi="Arial" w:cs="Arial"/>
          <w:lang w:eastAsia="zh-CN"/>
        </w:rPr>
        <w:t xml:space="preserve"> acknowledges receipt of the following addenda from the </w:t>
      </w:r>
      <w:proofErr w:type="gramStart"/>
      <w:r w:rsidR="00922DFE">
        <w:rPr>
          <w:rFonts w:ascii="Arial" w:eastAsia="Times New Roman" w:hAnsi="Arial" w:cs="Arial"/>
          <w:lang w:eastAsia="zh-CN"/>
        </w:rPr>
        <w:t>District</w:t>
      </w:r>
      <w:proofErr w:type="gramEnd"/>
      <w:r w:rsidR="00922DFE">
        <w:rPr>
          <w:rFonts w:ascii="Arial" w:eastAsia="Times New Roman" w:hAnsi="Arial" w:cs="Arial"/>
          <w:lang w:eastAsia="zh-CN"/>
        </w:rPr>
        <w:t xml:space="preserve"> pursuant to the R</w:t>
      </w:r>
      <w:r w:rsidR="0058041E">
        <w:rPr>
          <w:rFonts w:ascii="Arial" w:eastAsia="Times New Roman" w:hAnsi="Arial" w:cs="Arial"/>
          <w:lang w:eastAsia="zh-CN"/>
        </w:rPr>
        <w:t>FQ/RFP</w:t>
      </w:r>
      <w:r w:rsidR="00922DFE">
        <w:rPr>
          <w:rFonts w:ascii="Arial" w:eastAsia="Times New Roman" w:hAnsi="Arial" w:cs="Arial"/>
          <w:lang w:eastAsia="zh-CN"/>
        </w:rPr>
        <w:t xml:space="preserve">:  </w:t>
      </w:r>
    </w:p>
    <w:p w14:paraId="5B7AA43A" w14:textId="77777777" w:rsidR="00922DFE" w:rsidRPr="007D6591" w:rsidRDefault="00922DFE" w:rsidP="00922DFE">
      <w:pPr>
        <w:rPr>
          <w:rFonts w:ascii="Arial" w:eastAsia="Times New Roman" w:hAnsi="Arial" w:cs="Arial"/>
          <w:u w:val="single"/>
          <w:lang w:eastAsia="zh-CN"/>
        </w:rPr>
      </w:pPr>
      <w:r>
        <w:rPr>
          <w:rFonts w:ascii="Arial" w:eastAsia="Times New Roman" w:hAnsi="Arial" w:cs="Arial"/>
          <w:lang w:eastAsia="zh-CN"/>
        </w:rPr>
        <w:tab/>
      </w:r>
      <w:r>
        <w:rPr>
          <w:rFonts w:ascii="Arial" w:eastAsia="Times New Roman" w:hAnsi="Arial" w:cs="Arial"/>
          <w:lang w:eastAsia="zh-CN"/>
        </w:rPr>
        <w:tab/>
      </w:r>
      <w:r>
        <w:rPr>
          <w:rFonts w:ascii="Arial" w:eastAsia="Times New Roman" w:hAnsi="Arial" w:cs="Arial"/>
          <w:lang w:eastAsia="zh-CN"/>
        </w:rPr>
        <w:tab/>
      </w:r>
      <w:r w:rsidRPr="007D6591">
        <w:rPr>
          <w:rFonts w:ascii="Arial" w:eastAsia="Times New Roman" w:hAnsi="Arial" w:cs="Arial"/>
          <w:u w:val="single"/>
          <w:lang w:eastAsia="zh-CN"/>
        </w:rPr>
        <w:t xml:space="preserve">Acknowledgement: </w:t>
      </w:r>
      <w:proofErr w:type="gramStart"/>
      <w:r w:rsidRPr="007D6591">
        <w:rPr>
          <w:rFonts w:ascii="Arial" w:eastAsia="Times New Roman" w:hAnsi="Arial" w:cs="Arial"/>
          <w:u w:val="single"/>
          <w:lang w:eastAsia="zh-CN"/>
        </w:rPr>
        <w:t>Yes</w:t>
      </w:r>
      <w:proofErr w:type="gramEnd"/>
      <w:r w:rsidRPr="007D6591">
        <w:rPr>
          <w:rFonts w:ascii="Arial" w:eastAsia="Times New Roman" w:hAnsi="Arial" w:cs="Arial"/>
          <w:u w:val="single"/>
          <w:lang w:eastAsia="zh-CN"/>
        </w:rPr>
        <w:t xml:space="preserve"> </w:t>
      </w:r>
      <w:r w:rsidRPr="007D6591">
        <w:rPr>
          <w:rFonts w:ascii="Arial" w:eastAsia="Times New Roman" w:hAnsi="Arial" w:cs="Arial"/>
          <w:b/>
          <w:highlight w:val="yellow"/>
          <w:u w:val="single"/>
          <w:lang w:eastAsia="zh-CN"/>
        </w:rPr>
        <w:t>or</w:t>
      </w:r>
      <w:r w:rsidRPr="007D6591">
        <w:rPr>
          <w:rFonts w:ascii="Arial" w:eastAsia="Times New Roman" w:hAnsi="Arial" w:cs="Arial"/>
          <w:b/>
          <w:u w:val="single"/>
          <w:lang w:eastAsia="zh-CN"/>
        </w:rPr>
        <w:t xml:space="preserve"> </w:t>
      </w:r>
      <w:r w:rsidRPr="007D6591">
        <w:rPr>
          <w:rFonts w:ascii="Arial" w:eastAsia="Times New Roman" w:hAnsi="Arial" w:cs="Arial"/>
          <w:u w:val="single"/>
          <w:lang w:eastAsia="zh-CN"/>
        </w:rPr>
        <w:t>Not Applicable</w:t>
      </w:r>
    </w:p>
    <w:p w14:paraId="0AFB35FE"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1</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6252FA7B"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2</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24603D24"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3</w:t>
      </w:r>
      <w:r w:rsidRPr="00B958A4">
        <w:rPr>
          <w:rFonts w:ascii="Arial" w:eastAsia="Times New Roman" w:hAnsi="Arial" w:cs="Arial"/>
          <w:u w:val="single"/>
          <w:lang w:eastAsia="zh-CN"/>
        </w:rPr>
        <w:t xml:space="preserve">:                                            </w:t>
      </w:r>
      <w:r>
        <w:rPr>
          <w:rFonts w:ascii="Arial" w:eastAsia="Times New Roman" w:hAnsi="Arial" w:cs="Arial"/>
          <w:u w:val="single"/>
          <w:lang w:eastAsia="zh-CN"/>
        </w:rPr>
        <w:t xml:space="preserve">                               </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p>
    <w:p w14:paraId="1B165C9B"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4:</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r>
        <w:rPr>
          <w:rFonts w:ascii="Arial" w:eastAsia="Times New Roman" w:hAnsi="Arial" w:cs="Arial"/>
          <w:lang w:eastAsia="zh-CN"/>
        </w:rPr>
        <w:t>.</w:t>
      </w:r>
      <w:proofErr w:type="gramEnd"/>
    </w:p>
    <w:p w14:paraId="43EB6792" w14:textId="77777777" w:rsidR="00922DFE" w:rsidRDefault="00922DFE" w:rsidP="00922DFE">
      <w:pPr>
        <w:rPr>
          <w:rFonts w:ascii="Arial" w:eastAsia="Times New Roman" w:hAnsi="Arial" w:cs="Arial"/>
          <w:lang w:eastAsia="zh-CN"/>
        </w:rPr>
      </w:pPr>
      <w:r>
        <w:rPr>
          <w:rFonts w:ascii="Arial" w:eastAsia="Times New Roman" w:hAnsi="Arial" w:cs="Arial"/>
          <w:lang w:eastAsia="zh-CN"/>
        </w:rPr>
        <w:t>Addendum No. 5</w:t>
      </w:r>
      <w:r w:rsidRPr="00B958A4">
        <w:rPr>
          <w:rFonts w:ascii="Arial" w:eastAsia="Times New Roman" w:hAnsi="Arial" w:cs="Arial"/>
          <w:u w:val="single"/>
          <w:lang w:eastAsia="zh-CN"/>
        </w:rPr>
        <w:t xml:space="preserve">:                                                                            </w:t>
      </w:r>
      <w:proofErr w:type="gramStart"/>
      <w:r w:rsidRPr="00B958A4">
        <w:rPr>
          <w:rFonts w:ascii="Arial" w:eastAsia="Times New Roman" w:hAnsi="Arial" w:cs="Arial"/>
          <w:u w:val="single"/>
          <w:lang w:eastAsia="zh-CN"/>
        </w:rPr>
        <w:t xml:space="preserve">  .</w:t>
      </w:r>
      <w:proofErr w:type="gramEnd"/>
      <w:r>
        <w:rPr>
          <w:rFonts w:ascii="Arial" w:eastAsia="Times New Roman" w:hAnsi="Arial" w:cs="Arial"/>
          <w:lang w:eastAsia="zh-CN"/>
        </w:rPr>
        <w:t xml:space="preserve">     </w:t>
      </w:r>
    </w:p>
    <w:p w14:paraId="38F12DE5" w14:textId="77777777" w:rsidR="00922DFE" w:rsidRDefault="00922DFE" w:rsidP="00922DFE">
      <w:pPr>
        <w:rPr>
          <w:rFonts w:ascii="Arial" w:eastAsia="HiddenHorzOCR" w:hAnsi="Arial" w:cs="Arial"/>
          <w:b/>
          <w:noProof/>
          <w:color w:val="171717"/>
        </w:rPr>
      </w:pPr>
      <w:r>
        <w:rPr>
          <w:rFonts w:ascii="Arial" w:eastAsia="HiddenHorzOCR" w:hAnsi="Arial" w:cs="Arial"/>
          <w:b/>
          <w:noProof/>
          <w:color w:val="171717"/>
        </w:rPr>
        <w:br w:type="page"/>
      </w:r>
    </w:p>
    <w:p w14:paraId="177A8C93" w14:textId="77777777" w:rsidR="00922DFE" w:rsidRDefault="00922DFE" w:rsidP="00922DFE">
      <w:pPr>
        <w:rPr>
          <w:rFonts w:ascii="Arial" w:eastAsia="HiddenHorzOCR" w:hAnsi="Arial" w:cs="Arial"/>
          <w:b/>
          <w:color w:val="292929"/>
          <w:sz w:val="28"/>
          <w:szCs w:val="28"/>
        </w:rPr>
      </w:pPr>
    </w:p>
    <w:p w14:paraId="536FA9D6" w14:textId="2BE79AD4" w:rsidR="00922DFE" w:rsidRPr="0058041E" w:rsidRDefault="00922DFE" w:rsidP="00922DFE">
      <w:pPr>
        <w:rPr>
          <w:rFonts w:ascii="Arial" w:eastAsia="HiddenHorzOCR" w:hAnsi="Arial" w:cs="Arial"/>
          <w:b/>
          <w:noProof/>
          <w:color w:val="171717"/>
          <w:sz w:val="28"/>
          <w:szCs w:val="28"/>
        </w:rPr>
      </w:pPr>
      <w:r w:rsidRPr="0058041E">
        <w:rPr>
          <w:rFonts w:ascii="Arial" w:eastAsia="HiddenHorzOCR" w:hAnsi="Arial" w:cs="Arial"/>
          <w:b/>
          <w:color w:val="1B1B1B"/>
          <w:sz w:val="28"/>
          <w:szCs w:val="28"/>
        </w:rPr>
        <w:t xml:space="preserve">Appendix </w:t>
      </w:r>
      <w:r w:rsidR="0058041E" w:rsidRPr="0058041E">
        <w:rPr>
          <w:rFonts w:ascii="Arial" w:eastAsia="HiddenHorzOCR" w:hAnsi="Arial" w:cs="Arial"/>
          <w:b/>
          <w:color w:val="1B1B1B"/>
          <w:sz w:val="28"/>
          <w:szCs w:val="28"/>
        </w:rPr>
        <w:t>E</w:t>
      </w:r>
      <w:r w:rsidRPr="0058041E">
        <w:rPr>
          <w:rFonts w:ascii="Arial" w:eastAsia="HiddenHorzOCR" w:hAnsi="Arial" w:cs="Arial"/>
          <w:b/>
          <w:color w:val="1B1B1B"/>
          <w:sz w:val="28"/>
          <w:szCs w:val="28"/>
        </w:rPr>
        <w:t xml:space="preserve">:   </w:t>
      </w:r>
      <w:r w:rsidR="00840BED" w:rsidRPr="0058041E">
        <w:rPr>
          <w:rFonts w:ascii="Arial" w:eastAsia="HiddenHorzOCR" w:hAnsi="Arial" w:cs="Arial"/>
          <w:b/>
          <w:color w:val="1B1B1B"/>
          <w:sz w:val="28"/>
          <w:szCs w:val="28"/>
        </w:rPr>
        <w:t>Business</w:t>
      </w:r>
      <w:r w:rsidRPr="0058041E">
        <w:rPr>
          <w:rFonts w:ascii="Arial" w:eastAsia="HiddenHorzOCR" w:hAnsi="Arial" w:cs="Arial"/>
          <w:b/>
          <w:color w:val="1B1B1B"/>
          <w:sz w:val="28"/>
          <w:szCs w:val="28"/>
        </w:rPr>
        <w:t xml:space="preserve"> Licenses, </w:t>
      </w:r>
      <w:r w:rsidR="0058041E" w:rsidRPr="0058041E">
        <w:rPr>
          <w:rFonts w:ascii="Arial" w:eastAsia="HiddenHorzOCR" w:hAnsi="Arial" w:cs="Arial"/>
          <w:b/>
          <w:color w:val="1B1B1B"/>
          <w:sz w:val="28"/>
          <w:szCs w:val="28"/>
        </w:rPr>
        <w:t xml:space="preserve">Architectural Licenses, </w:t>
      </w:r>
      <w:r w:rsidRPr="0058041E">
        <w:rPr>
          <w:rFonts w:ascii="Arial" w:eastAsia="HiddenHorzOCR" w:hAnsi="Arial" w:cs="Arial"/>
          <w:b/>
          <w:color w:val="1B1B1B"/>
          <w:sz w:val="28"/>
          <w:szCs w:val="28"/>
        </w:rPr>
        <w:t xml:space="preserve">Certifications, </w:t>
      </w:r>
      <w:r w:rsidR="00840BED" w:rsidRPr="0058041E">
        <w:rPr>
          <w:rFonts w:ascii="Arial" w:eastAsia="HiddenHorzOCR" w:hAnsi="Arial" w:cs="Arial"/>
          <w:b/>
          <w:color w:val="1B1B1B"/>
          <w:sz w:val="28"/>
          <w:szCs w:val="28"/>
        </w:rPr>
        <w:t xml:space="preserve">and other credentials as applicable. </w:t>
      </w:r>
    </w:p>
    <w:p w14:paraId="7DD346B0" w14:textId="77777777" w:rsidR="00922DFE" w:rsidRDefault="00922DFE" w:rsidP="00922DFE">
      <w:pPr>
        <w:rPr>
          <w:rFonts w:ascii="Arial" w:eastAsia="HiddenHorzOCR" w:hAnsi="Arial" w:cs="Arial"/>
          <w:b/>
          <w:noProof/>
          <w:color w:val="171717"/>
        </w:rPr>
      </w:pPr>
    </w:p>
    <w:p w14:paraId="427463B2" w14:textId="64FE1C4A" w:rsidR="00CF4E64" w:rsidRDefault="00CF4E64" w:rsidP="00922DFE">
      <w:pPr>
        <w:rPr>
          <w:rFonts w:ascii="Arial" w:eastAsia="HiddenHorzOCR" w:hAnsi="Arial" w:cs="Arial"/>
          <w:b/>
          <w:noProof/>
          <w:color w:val="171717"/>
        </w:rPr>
      </w:pPr>
    </w:p>
    <w:p w14:paraId="4F193972" w14:textId="77777777" w:rsidR="00922DFE" w:rsidRDefault="00922DFE" w:rsidP="00922DFE">
      <w:pPr>
        <w:rPr>
          <w:rFonts w:ascii="Arial" w:eastAsia="HiddenHorzOCR" w:hAnsi="Arial" w:cs="Arial"/>
          <w:b/>
          <w:noProof/>
          <w:color w:val="171717"/>
        </w:rPr>
      </w:pPr>
    </w:p>
    <w:p w14:paraId="15BD9B7D" w14:textId="77777777" w:rsidR="00922DFE" w:rsidRDefault="00922DFE" w:rsidP="00922DFE">
      <w:pPr>
        <w:rPr>
          <w:rFonts w:ascii="Arial" w:eastAsia="HiddenHorzOCR" w:hAnsi="Arial" w:cs="Arial"/>
          <w:b/>
          <w:noProof/>
          <w:color w:val="171717"/>
        </w:rPr>
      </w:pPr>
    </w:p>
    <w:p w14:paraId="2602D26B" w14:textId="77777777" w:rsidR="00922DFE" w:rsidRDefault="00922DFE" w:rsidP="00922DFE">
      <w:pPr>
        <w:rPr>
          <w:rFonts w:ascii="Arial" w:eastAsia="HiddenHorzOCR" w:hAnsi="Arial" w:cs="Arial"/>
          <w:b/>
          <w:noProof/>
          <w:color w:val="171717"/>
        </w:rPr>
      </w:pPr>
    </w:p>
    <w:p w14:paraId="554F1BB3" w14:textId="77777777" w:rsidR="00922DFE" w:rsidRDefault="00922DFE" w:rsidP="00922DFE">
      <w:pPr>
        <w:rPr>
          <w:rFonts w:ascii="Arial" w:eastAsia="HiddenHorzOCR" w:hAnsi="Arial" w:cs="Arial"/>
          <w:b/>
          <w:noProof/>
          <w:color w:val="171717"/>
        </w:rPr>
      </w:pPr>
    </w:p>
    <w:p w14:paraId="56E69125" w14:textId="77777777" w:rsidR="00922DFE" w:rsidRDefault="00922DFE" w:rsidP="00922DFE">
      <w:pPr>
        <w:rPr>
          <w:rFonts w:ascii="Arial" w:eastAsia="HiddenHorzOCR" w:hAnsi="Arial" w:cs="Arial"/>
          <w:b/>
          <w:noProof/>
          <w:color w:val="171717"/>
        </w:rPr>
      </w:pPr>
    </w:p>
    <w:p w14:paraId="665B2097" w14:textId="77777777" w:rsidR="00922DFE" w:rsidRDefault="00922DFE" w:rsidP="00922DFE">
      <w:pPr>
        <w:rPr>
          <w:rFonts w:ascii="Arial" w:eastAsia="HiddenHorzOCR" w:hAnsi="Arial" w:cs="Arial"/>
          <w:b/>
          <w:noProof/>
          <w:color w:val="171717"/>
        </w:rPr>
      </w:pPr>
    </w:p>
    <w:p w14:paraId="50FE2D20" w14:textId="77777777" w:rsidR="00922DFE" w:rsidRDefault="00922DFE" w:rsidP="00922DFE">
      <w:pPr>
        <w:rPr>
          <w:rFonts w:ascii="Arial" w:eastAsia="HiddenHorzOCR" w:hAnsi="Arial" w:cs="Arial"/>
          <w:b/>
          <w:noProof/>
          <w:color w:val="171717"/>
        </w:rPr>
      </w:pPr>
    </w:p>
    <w:p w14:paraId="42161086" w14:textId="77777777" w:rsidR="00922DFE" w:rsidRDefault="00922DFE" w:rsidP="00922DFE">
      <w:pPr>
        <w:rPr>
          <w:rFonts w:ascii="Arial" w:eastAsia="HiddenHorzOCR" w:hAnsi="Arial" w:cs="Arial"/>
          <w:b/>
          <w:noProof/>
          <w:color w:val="171717"/>
        </w:rPr>
      </w:pPr>
    </w:p>
    <w:p w14:paraId="6384ADBC" w14:textId="77777777" w:rsidR="00922DFE" w:rsidRDefault="00922DFE" w:rsidP="00922DFE">
      <w:pPr>
        <w:rPr>
          <w:rFonts w:ascii="Arial" w:eastAsia="HiddenHorzOCR" w:hAnsi="Arial" w:cs="Arial"/>
          <w:b/>
          <w:noProof/>
          <w:color w:val="171717"/>
        </w:rPr>
      </w:pPr>
    </w:p>
    <w:p w14:paraId="7409E2F4" w14:textId="77777777" w:rsidR="00922DFE" w:rsidRDefault="00922DFE" w:rsidP="00922DFE">
      <w:pPr>
        <w:rPr>
          <w:rFonts w:ascii="Arial" w:eastAsia="HiddenHorzOCR" w:hAnsi="Arial" w:cs="Arial"/>
          <w:b/>
          <w:noProof/>
          <w:color w:val="171717"/>
        </w:rPr>
      </w:pPr>
    </w:p>
    <w:p w14:paraId="3A54ACCB" w14:textId="77777777" w:rsidR="00922DFE" w:rsidRDefault="00922DFE" w:rsidP="00922DFE">
      <w:pPr>
        <w:rPr>
          <w:rFonts w:ascii="Arial" w:eastAsia="HiddenHorzOCR" w:hAnsi="Arial" w:cs="Arial"/>
          <w:b/>
          <w:noProof/>
          <w:color w:val="171717"/>
        </w:rPr>
      </w:pPr>
    </w:p>
    <w:p w14:paraId="5D75AEDA" w14:textId="77777777" w:rsidR="00922DFE" w:rsidRDefault="00922DFE" w:rsidP="00922DFE">
      <w:pPr>
        <w:rPr>
          <w:rFonts w:ascii="Arial" w:eastAsia="HiddenHorzOCR" w:hAnsi="Arial" w:cs="Arial"/>
          <w:b/>
          <w:noProof/>
          <w:color w:val="171717"/>
        </w:rPr>
      </w:pPr>
    </w:p>
    <w:p w14:paraId="06C1C980" w14:textId="77777777" w:rsidR="00922DFE" w:rsidRDefault="00922DFE" w:rsidP="00922DFE">
      <w:pPr>
        <w:rPr>
          <w:rFonts w:ascii="Arial" w:eastAsia="HiddenHorzOCR" w:hAnsi="Arial" w:cs="Arial"/>
          <w:b/>
          <w:noProof/>
          <w:color w:val="171717"/>
        </w:rPr>
      </w:pPr>
    </w:p>
    <w:p w14:paraId="535BE0FB" w14:textId="77777777" w:rsidR="00922DFE" w:rsidRDefault="00922DFE" w:rsidP="00922DFE">
      <w:pPr>
        <w:rPr>
          <w:rFonts w:ascii="Arial" w:eastAsia="HiddenHorzOCR" w:hAnsi="Arial" w:cs="Arial"/>
          <w:b/>
          <w:noProof/>
          <w:color w:val="171717"/>
        </w:rPr>
      </w:pPr>
    </w:p>
    <w:p w14:paraId="06D2E0D8" w14:textId="77777777" w:rsidR="00922DFE" w:rsidRDefault="00922DFE" w:rsidP="00922DFE">
      <w:pPr>
        <w:rPr>
          <w:rFonts w:ascii="Arial" w:eastAsia="HiddenHorzOCR" w:hAnsi="Arial" w:cs="Arial"/>
          <w:b/>
          <w:noProof/>
          <w:color w:val="171717"/>
        </w:rPr>
      </w:pPr>
    </w:p>
    <w:p w14:paraId="630861E8" w14:textId="77777777" w:rsidR="00922DFE" w:rsidRDefault="00922DFE" w:rsidP="00922DFE">
      <w:pPr>
        <w:rPr>
          <w:rFonts w:ascii="Arial" w:eastAsia="HiddenHorzOCR" w:hAnsi="Arial" w:cs="Arial"/>
          <w:b/>
          <w:noProof/>
          <w:color w:val="171717"/>
        </w:rPr>
      </w:pPr>
      <w:r>
        <w:rPr>
          <w:rFonts w:ascii="Arial" w:eastAsia="HiddenHorzOCR" w:hAnsi="Arial" w:cs="Arial"/>
          <w:b/>
          <w:noProof/>
          <w:color w:val="171717"/>
        </w:rPr>
        <w:br w:type="page"/>
      </w:r>
    </w:p>
    <w:p w14:paraId="7C7E7653" w14:textId="75437E3A" w:rsidR="0058041E" w:rsidRDefault="0058041E" w:rsidP="0058041E">
      <w:pPr>
        <w:widowControl w:val="0"/>
        <w:tabs>
          <w:tab w:val="left" w:pos="3999"/>
        </w:tabs>
        <w:autoSpaceDE w:val="0"/>
        <w:autoSpaceDN w:val="0"/>
        <w:spacing w:after="0" w:line="251" w:lineRule="exact"/>
        <w:rPr>
          <w:rFonts w:ascii="Arial" w:hAnsi="Arial" w:cs="Arial"/>
          <w:b/>
          <w:sz w:val="28"/>
          <w:szCs w:val="28"/>
        </w:rPr>
      </w:pPr>
      <w:r>
        <w:rPr>
          <w:rFonts w:ascii="Arial" w:eastAsia="HiddenHorzOCR" w:hAnsi="Arial" w:cs="Arial"/>
          <w:b/>
          <w:color w:val="1B1B1B"/>
          <w:sz w:val="28"/>
          <w:szCs w:val="28"/>
        </w:rPr>
        <w:lastRenderedPageBreak/>
        <w:t>Appendix F</w:t>
      </w:r>
      <w:r w:rsidRPr="004E37B6">
        <w:rPr>
          <w:rFonts w:ascii="Arial" w:eastAsia="HiddenHorzOCR" w:hAnsi="Arial" w:cs="Arial"/>
          <w:b/>
          <w:color w:val="1B1B1B"/>
          <w:sz w:val="28"/>
          <w:szCs w:val="28"/>
        </w:rPr>
        <w:t xml:space="preserve">:  </w:t>
      </w:r>
      <w:r w:rsidRPr="00FD6750">
        <w:rPr>
          <w:rFonts w:ascii="Arial" w:hAnsi="Arial" w:cs="Arial"/>
          <w:b/>
          <w:sz w:val="28"/>
          <w:szCs w:val="28"/>
        </w:rPr>
        <w:t>Non-Collusion Affidavit Form</w:t>
      </w:r>
      <w:r>
        <w:rPr>
          <w:rFonts w:ascii="Arial" w:hAnsi="Arial" w:cs="Arial"/>
          <w:b/>
          <w:sz w:val="28"/>
          <w:szCs w:val="28"/>
        </w:rPr>
        <w:t xml:space="preserve"> </w:t>
      </w:r>
    </w:p>
    <w:p w14:paraId="1A8E5A59" w14:textId="77777777" w:rsidR="0058041E" w:rsidRPr="00FD6750" w:rsidRDefault="0058041E" w:rsidP="0058041E">
      <w:pPr>
        <w:widowControl w:val="0"/>
        <w:tabs>
          <w:tab w:val="left" w:pos="3999"/>
        </w:tabs>
        <w:autoSpaceDE w:val="0"/>
        <w:autoSpaceDN w:val="0"/>
        <w:spacing w:after="0" w:line="251" w:lineRule="exact"/>
        <w:rPr>
          <w:rFonts w:ascii="Arial" w:eastAsia="HiddenHorzOCR" w:hAnsi="Arial" w:cs="Arial"/>
          <w:b/>
          <w:color w:val="171717"/>
          <w:sz w:val="28"/>
          <w:szCs w:val="28"/>
        </w:rPr>
      </w:pPr>
    </w:p>
    <w:p w14:paraId="622CB61D" w14:textId="77777777" w:rsidR="0058041E" w:rsidRPr="0075669C" w:rsidRDefault="0058041E" w:rsidP="0058041E">
      <w:pPr>
        <w:rPr>
          <w:rFonts w:ascii="Arial" w:eastAsia="Times New Roman" w:hAnsi="Arial" w:cs="Arial"/>
          <w:lang w:eastAsia="zh-CN"/>
        </w:rPr>
      </w:pPr>
      <w:r w:rsidRPr="0075669C">
        <w:rPr>
          <w:rFonts w:ascii="Arial" w:eastAsia="Times New Roman" w:hAnsi="Arial" w:cs="Arial"/>
          <w:lang w:eastAsia="zh-CN"/>
        </w:rPr>
        <w:t xml:space="preserve">STATE OF CALIFORNIA, COUNTY OF </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I, being first duly sworn, deposes and says that I am the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 of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r w:rsidRPr="0075669C">
        <w:rPr>
          <w:rFonts w:ascii="Arial" w:eastAsia="Times New Roman" w:hAnsi="Arial" w:cs="Arial"/>
          <w:lang w:eastAsia="zh-CN"/>
        </w:rPr>
        <w:t xml:space="preserve"> the party submitting the foregoing proposal (“the Proposal”).  In connection with the foregoing Proposal, the undersigned declares, </w:t>
      </w:r>
      <w:proofErr w:type="gramStart"/>
      <w:r w:rsidRPr="0075669C">
        <w:rPr>
          <w:rFonts w:ascii="Arial" w:eastAsia="Times New Roman" w:hAnsi="Arial" w:cs="Arial"/>
          <w:lang w:eastAsia="zh-CN"/>
        </w:rPr>
        <w:t>states</w:t>
      </w:r>
      <w:proofErr w:type="gramEnd"/>
      <w:r w:rsidRPr="0075669C">
        <w:rPr>
          <w:rFonts w:ascii="Arial" w:eastAsia="Times New Roman" w:hAnsi="Arial" w:cs="Arial"/>
          <w:lang w:eastAsia="zh-CN"/>
        </w:rPr>
        <w:t xml:space="preserve"> and certifies that:</w:t>
      </w:r>
    </w:p>
    <w:p w14:paraId="68534FB3" w14:textId="77777777" w:rsidR="0058041E" w:rsidRPr="0075669C" w:rsidRDefault="0058041E">
      <w:pPr>
        <w:numPr>
          <w:ilvl w:val="0"/>
          <w:numId w:val="17"/>
        </w:numPr>
        <w:contextualSpacing/>
        <w:rPr>
          <w:rFonts w:ascii="Arial" w:eastAsia="Times New Roman" w:hAnsi="Arial" w:cs="Arial"/>
          <w:sz w:val="20"/>
          <w:szCs w:val="20"/>
          <w:lang w:eastAsia="zh-CN"/>
        </w:rPr>
      </w:pPr>
      <w:r>
        <w:rPr>
          <w:rFonts w:ascii="Arial" w:eastAsia="Times New Roman" w:hAnsi="Arial" w:cs="Arial"/>
          <w:sz w:val="20"/>
          <w:szCs w:val="20"/>
          <w:lang w:eastAsia="zh-CN"/>
        </w:rPr>
        <w:t xml:space="preserve"> The Proposal is not mad</w:t>
      </w:r>
      <w:r w:rsidRPr="0075669C">
        <w:rPr>
          <w:rFonts w:ascii="Arial" w:eastAsia="Times New Roman" w:hAnsi="Arial" w:cs="Arial"/>
          <w:sz w:val="20"/>
          <w:szCs w:val="20"/>
          <w:lang w:eastAsia="zh-CN"/>
        </w:rPr>
        <w:t xml:space="preserve">e in the interest of, or on behalf of, any undisclosed person, partnership, company, association, </w:t>
      </w:r>
      <w:proofErr w:type="gramStart"/>
      <w:r w:rsidRPr="0075669C">
        <w:rPr>
          <w:rFonts w:ascii="Arial" w:eastAsia="Times New Roman" w:hAnsi="Arial" w:cs="Arial"/>
          <w:sz w:val="20"/>
          <w:szCs w:val="20"/>
          <w:lang w:eastAsia="zh-CN"/>
        </w:rPr>
        <w:t>organization</w:t>
      </w:r>
      <w:proofErr w:type="gramEnd"/>
      <w:r w:rsidRPr="0075669C">
        <w:rPr>
          <w:rFonts w:ascii="Arial" w:eastAsia="Times New Roman" w:hAnsi="Arial" w:cs="Arial"/>
          <w:sz w:val="20"/>
          <w:szCs w:val="20"/>
          <w:lang w:eastAsia="zh-CN"/>
        </w:rPr>
        <w:t xml:space="preserve"> or corporation.</w:t>
      </w:r>
    </w:p>
    <w:p w14:paraId="5F2565B6" w14:textId="77777777" w:rsidR="0058041E" w:rsidRPr="0075669C" w:rsidRDefault="0058041E">
      <w:pPr>
        <w:numPr>
          <w:ilvl w:val="0"/>
          <w:numId w:val="17"/>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Proposal is genuine and not collusive or a sham.</w:t>
      </w:r>
    </w:p>
    <w:p w14:paraId="38BBCF3C" w14:textId="77777777" w:rsidR="0058041E" w:rsidRPr="0075669C" w:rsidRDefault="0058041E">
      <w:pPr>
        <w:numPr>
          <w:ilvl w:val="0"/>
          <w:numId w:val="17"/>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The Firm has not directly or indirectly induced or solicited another Firm to put in a false or sham proposal, and has not directly or indirectly colluded, conspired, connived, or agreed with any other Firm or anyone else to put in a sham proposal, or to refrain from bidding.</w:t>
      </w:r>
    </w:p>
    <w:p w14:paraId="1809FBA7" w14:textId="77777777" w:rsidR="0058041E" w:rsidRPr="0075669C" w:rsidRDefault="0058041E">
      <w:pPr>
        <w:numPr>
          <w:ilvl w:val="0"/>
          <w:numId w:val="17"/>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in any manner, directly or indirectly, sought by agreement, communication, or conference with anyone to fix the proposal price, or that of any other Firm, or to fix any overhead, </w:t>
      </w:r>
      <w:proofErr w:type="gramStart"/>
      <w:r w:rsidRPr="0075669C">
        <w:rPr>
          <w:rFonts w:ascii="Arial" w:eastAsia="Times New Roman" w:hAnsi="Arial" w:cs="Arial"/>
          <w:sz w:val="20"/>
          <w:szCs w:val="20"/>
          <w:lang w:eastAsia="zh-CN"/>
        </w:rPr>
        <w:t>profit</w:t>
      </w:r>
      <w:proofErr w:type="gramEnd"/>
      <w:r w:rsidRPr="0075669C">
        <w:rPr>
          <w:rFonts w:ascii="Arial" w:eastAsia="Times New Roman" w:hAnsi="Arial" w:cs="Arial"/>
          <w:sz w:val="20"/>
          <w:szCs w:val="20"/>
          <w:lang w:eastAsia="zh-CN"/>
        </w:rPr>
        <w:t xml:space="preserve"> or cost element of the proposal price or that of any other Firm, or to secure any advantage against the public body awarding the contract of anyone interested in the proposed contract.</w:t>
      </w:r>
    </w:p>
    <w:p w14:paraId="5207FAC0" w14:textId="77777777" w:rsidR="0058041E" w:rsidRPr="0075669C" w:rsidRDefault="0058041E">
      <w:pPr>
        <w:numPr>
          <w:ilvl w:val="0"/>
          <w:numId w:val="17"/>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All statements contained in the Proposal and related documents are true.</w:t>
      </w:r>
    </w:p>
    <w:p w14:paraId="172B83B9" w14:textId="77777777" w:rsidR="0058041E" w:rsidRPr="0075669C" w:rsidRDefault="0058041E">
      <w:pPr>
        <w:numPr>
          <w:ilvl w:val="0"/>
          <w:numId w:val="17"/>
        </w:numPr>
        <w:contextualSpacing/>
        <w:rPr>
          <w:rFonts w:ascii="Arial" w:eastAsia="Times New Roman" w:hAnsi="Arial" w:cs="Arial"/>
          <w:sz w:val="20"/>
          <w:szCs w:val="20"/>
          <w:lang w:eastAsia="zh-CN"/>
        </w:rPr>
      </w:pPr>
      <w:r w:rsidRPr="0075669C">
        <w:rPr>
          <w:rFonts w:ascii="Arial" w:eastAsia="Times New Roman" w:hAnsi="Arial" w:cs="Arial"/>
          <w:sz w:val="20"/>
          <w:szCs w:val="20"/>
          <w:lang w:eastAsia="zh-CN"/>
        </w:rPr>
        <w:t xml:space="preserve">The Firm has not, </w:t>
      </w:r>
      <w:proofErr w:type="gramStart"/>
      <w:r w:rsidRPr="0075669C">
        <w:rPr>
          <w:rFonts w:ascii="Arial" w:eastAsia="Times New Roman" w:hAnsi="Arial" w:cs="Arial"/>
          <w:sz w:val="20"/>
          <w:szCs w:val="20"/>
          <w:lang w:eastAsia="zh-CN"/>
        </w:rPr>
        <w:t>directly</w:t>
      </w:r>
      <w:proofErr w:type="gramEnd"/>
      <w:r w:rsidRPr="0075669C">
        <w:rPr>
          <w:rFonts w:ascii="Arial" w:eastAsia="Times New Roman" w:hAnsi="Arial" w:cs="Arial"/>
          <w:sz w:val="20"/>
          <w:szCs w:val="20"/>
          <w:lang w:eastAsia="zh-CN"/>
        </w:rPr>
        <w:t xml:space="preserve"> or indirectly, submitted the proposal price or any breakdown thereof, or the contents there of, or divulged information or data relative thereto, or paid, and will not pay any fee to any person, corporation, partnership, company, association, organization, proposal depository, or to any member or agent thereof to effectuate a collusive or sham proposal.  </w:t>
      </w:r>
    </w:p>
    <w:p w14:paraId="7B69203A" w14:textId="1D179D27" w:rsidR="0058041E" w:rsidRPr="0075669C" w:rsidRDefault="0058041E" w:rsidP="0058041E">
      <w:pPr>
        <w:spacing w:after="120" w:line="240" w:lineRule="auto"/>
        <w:rPr>
          <w:rFonts w:ascii="Arial" w:eastAsia="Times New Roman" w:hAnsi="Arial" w:cs="Arial"/>
          <w:lang w:eastAsia="zh-CN"/>
        </w:rPr>
      </w:pPr>
      <w:r w:rsidRPr="0075669C">
        <w:rPr>
          <w:rFonts w:ascii="Arial" w:eastAsia="Times New Roman" w:hAnsi="Arial" w:cs="Arial"/>
          <w:lang w:eastAsia="zh-CN"/>
        </w:rPr>
        <w:t>Executed on this date:</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r w:rsidRPr="0075669C">
        <w:rPr>
          <w:rFonts w:ascii="Arial" w:eastAsia="Times New Roman" w:hAnsi="Arial" w:cs="Arial"/>
          <w:lang w:eastAsia="zh-CN"/>
        </w:rPr>
        <w:t>,</w:t>
      </w:r>
      <w:proofErr w:type="gramEnd"/>
      <w:r>
        <w:rPr>
          <w:rFonts w:ascii="Arial" w:eastAsia="Times New Roman" w:hAnsi="Arial" w:cs="Arial"/>
          <w:lang w:eastAsia="zh-CN"/>
        </w:rPr>
        <w:t xml:space="preserve"> 202</w:t>
      </w:r>
      <w:r w:rsidR="00CD54DB">
        <w:rPr>
          <w:rFonts w:ascii="Arial" w:eastAsia="Times New Roman" w:hAnsi="Arial" w:cs="Arial"/>
          <w:lang w:eastAsia="zh-CN"/>
        </w:rPr>
        <w:t>3</w:t>
      </w:r>
      <w:r w:rsidRPr="0075669C">
        <w:rPr>
          <w:rFonts w:ascii="Arial" w:eastAsia="Times New Roman" w:hAnsi="Arial" w:cs="Arial"/>
          <w:lang w:eastAsia="zh-CN"/>
        </w:rPr>
        <w:t>, at:</w:t>
      </w:r>
    </w:p>
    <w:p w14:paraId="0B0650FA" w14:textId="77777777" w:rsidR="0058041E" w:rsidRPr="0075669C" w:rsidRDefault="0058041E" w:rsidP="0058041E">
      <w:pPr>
        <w:spacing w:after="120" w:line="240" w:lineRule="auto"/>
        <w:rPr>
          <w:rFonts w:ascii="Arial" w:eastAsia="Times New Roman" w:hAnsi="Arial" w:cs="Arial"/>
          <w:lang w:eastAsia="zh-CN"/>
        </w:rPr>
      </w:pPr>
      <w:r w:rsidRPr="0075669C">
        <w:rPr>
          <w:rFonts w:ascii="Arial" w:eastAsia="Times New Roman" w:hAnsi="Arial" w:cs="Arial"/>
          <w:noProof/>
        </w:rPr>
        <mc:AlternateContent>
          <mc:Choice Requires="wps">
            <w:drawing>
              <wp:anchor distT="0" distB="0" distL="114300" distR="114300" simplePos="0" relativeHeight="251685888" behindDoc="0" locked="0" layoutInCell="1" allowOverlap="1" wp14:anchorId="5FABCED0" wp14:editId="5D29DE8C">
                <wp:simplePos x="0" y="0"/>
                <wp:positionH relativeFrom="margin">
                  <wp:align>left</wp:align>
                </wp:positionH>
                <wp:positionV relativeFrom="paragraph">
                  <wp:posOffset>143511</wp:posOffset>
                </wp:positionV>
                <wp:extent cx="5895975" cy="0"/>
                <wp:effectExtent l="0" t="0" r="28575" b="19050"/>
                <wp:wrapNone/>
                <wp:docPr id="17" name="Straight Connector 17"/>
                <wp:cNvGraphicFramePr/>
                <a:graphic xmlns:a="http://schemas.openxmlformats.org/drawingml/2006/main">
                  <a:graphicData uri="http://schemas.microsoft.com/office/word/2010/wordprocessingShape">
                    <wps:wsp>
                      <wps:cNvCnPr/>
                      <wps:spPr>
                        <a:xfrm>
                          <a:off x="0" y="0"/>
                          <a:ext cx="5895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A04BE9" id="Straight Connector 17" o:spid="_x0000_s1026" style="position:absolute;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1.3pt" to="464.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" strokecolor="windowText">
                <w10:wrap anchorx="margin"/>
              </v:line>
            </w:pict>
          </mc:Fallback>
        </mc:AlternateContent>
      </w:r>
    </w:p>
    <w:p w14:paraId="0C5D3CB2" w14:textId="77777777" w:rsidR="0058041E" w:rsidRPr="0075669C" w:rsidRDefault="0058041E" w:rsidP="0058041E">
      <w:pPr>
        <w:spacing w:after="120"/>
        <w:rPr>
          <w:rFonts w:ascii="Arial" w:eastAsia="Times New Roman" w:hAnsi="Arial" w:cs="Arial"/>
          <w:lang w:eastAsia="zh-CN"/>
        </w:rPr>
      </w:pPr>
      <w:r w:rsidRPr="0075669C">
        <w:rPr>
          <w:rFonts w:ascii="Arial" w:eastAsia="Times New Roman" w:hAnsi="Arial" w:cs="Arial"/>
          <w:lang w:eastAsia="zh-CN"/>
        </w:rPr>
        <w:t xml:space="preserve">                                                                                    (City, County, and State)</w:t>
      </w:r>
    </w:p>
    <w:p w14:paraId="6FEE4324" w14:textId="77777777" w:rsidR="0058041E" w:rsidRPr="0075669C" w:rsidRDefault="0058041E" w:rsidP="0058041E">
      <w:pPr>
        <w:rPr>
          <w:rFonts w:ascii="Arial" w:eastAsia="Times New Roman" w:hAnsi="Arial" w:cs="Arial"/>
          <w:lang w:eastAsia="zh-CN"/>
        </w:rPr>
      </w:pPr>
      <w:r w:rsidRPr="0075669C">
        <w:rPr>
          <w:rFonts w:ascii="Arial" w:eastAsia="Times New Roman" w:hAnsi="Arial" w:cs="Arial"/>
          <w:lang w:eastAsia="zh-CN"/>
        </w:rPr>
        <w:t xml:space="preserve">I declare under penalty of perjury under the laws of the State of California that the foregoing is true and correct. </w:t>
      </w:r>
    </w:p>
    <w:p w14:paraId="2292AB0D" w14:textId="77777777" w:rsidR="0058041E" w:rsidRPr="0075669C" w:rsidRDefault="0058041E" w:rsidP="0058041E">
      <w:pPr>
        <w:rPr>
          <w:rFonts w:ascii="Arial" w:eastAsia="Times New Roman" w:hAnsi="Arial" w:cs="Arial"/>
          <w:lang w:eastAsia="zh-CN"/>
        </w:rPr>
      </w:pPr>
      <w:r w:rsidRPr="0075669C">
        <w:rPr>
          <w:rFonts w:ascii="Arial" w:eastAsia="Times New Roman" w:hAnsi="Arial" w:cs="Arial"/>
          <w:lang w:eastAsia="zh-CN"/>
        </w:rPr>
        <w:t>Signature</w:t>
      </w:r>
      <w:r w:rsidRPr="0075669C">
        <w:rPr>
          <w:rFonts w:ascii="Arial" w:eastAsia="Times New Roman" w:hAnsi="Arial" w:cs="Arial"/>
          <w:u w:val="single"/>
          <w:lang w:eastAsia="zh-CN"/>
        </w:rPr>
        <w:t xml:space="preserve">                                                                        </w:t>
      </w:r>
      <w:r w:rsidRPr="0075669C">
        <w:rPr>
          <w:rFonts w:ascii="Arial" w:eastAsia="Times New Roman" w:hAnsi="Arial" w:cs="Arial"/>
          <w:lang w:eastAsia="zh-CN"/>
        </w:rPr>
        <w:t xml:space="preserve">Printed Name </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6FB8C5A5" w14:textId="77777777" w:rsidR="0058041E" w:rsidRPr="0075669C" w:rsidRDefault="0058041E" w:rsidP="0058041E">
      <w:pPr>
        <w:rPr>
          <w:rFonts w:ascii="Arial" w:eastAsia="Times New Roman" w:hAnsi="Arial" w:cs="Arial"/>
          <w:lang w:eastAsia="zh-CN"/>
        </w:rPr>
      </w:pPr>
      <w:r w:rsidRPr="0075669C">
        <w:rPr>
          <w:rFonts w:ascii="Arial" w:eastAsia="Times New Roman" w:hAnsi="Arial" w:cs="Arial"/>
          <w:lang w:eastAsia="zh-CN"/>
        </w:rPr>
        <w:t>Address</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1E83466D" w14:textId="77777777" w:rsidR="0058041E" w:rsidRPr="0075669C" w:rsidRDefault="0058041E" w:rsidP="0058041E">
      <w:pPr>
        <w:rPr>
          <w:rFonts w:ascii="Arial" w:eastAsia="Times New Roman" w:hAnsi="Arial" w:cs="Arial"/>
          <w:u w:val="single"/>
          <w:lang w:eastAsia="zh-CN"/>
        </w:rPr>
      </w:pPr>
      <w:r w:rsidRPr="0075669C">
        <w:rPr>
          <w:rFonts w:ascii="Arial" w:eastAsia="Times New Roman" w:hAnsi="Arial" w:cs="Arial"/>
          <w:lang w:eastAsia="zh-CN"/>
        </w:rPr>
        <w:t>Area Code &amp; Phone Number</w:t>
      </w:r>
      <w:r w:rsidRPr="0075669C">
        <w:rPr>
          <w:rFonts w:ascii="Arial" w:eastAsia="Times New Roman" w:hAnsi="Arial" w:cs="Arial"/>
          <w:u w:val="single"/>
          <w:lang w:eastAsia="zh-CN"/>
        </w:rPr>
        <w:t xml:space="preserve">:                                                                                                     </w:t>
      </w:r>
      <w:proofErr w:type="gramStart"/>
      <w:r w:rsidRPr="0075669C">
        <w:rPr>
          <w:rFonts w:ascii="Arial" w:eastAsia="Times New Roman" w:hAnsi="Arial" w:cs="Arial"/>
          <w:u w:val="single"/>
          <w:lang w:eastAsia="zh-CN"/>
        </w:rPr>
        <w:t xml:space="preserve">  .</w:t>
      </w:r>
      <w:proofErr w:type="gramEnd"/>
    </w:p>
    <w:p w14:paraId="2D318443" w14:textId="77777777" w:rsidR="0058041E" w:rsidRPr="0075669C" w:rsidRDefault="0058041E" w:rsidP="0058041E">
      <w:pPr>
        <w:spacing w:after="0" w:line="240" w:lineRule="auto"/>
        <w:rPr>
          <w:rFonts w:ascii="Helvetica Neue" w:hAnsi="Helvetica Neue"/>
          <w:color w:val="000000"/>
        </w:rPr>
      </w:pPr>
      <w:r w:rsidRPr="0075669C">
        <w:rPr>
          <w:rFonts w:ascii="Arial" w:eastAsia="Times New Roman" w:hAnsi="Arial" w:cs="Arial"/>
          <w:lang w:eastAsia="zh-CN"/>
        </w:rPr>
        <w:t xml:space="preserve">Note: </w:t>
      </w:r>
      <w:r w:rsidRPr="0075669C">
        <w:rPr>
          <w:rFonts w:ascii="Helvetica Neue" w:hAnsi="Helvetica Neue"/>
          <w:color w:val="000000"/>
        </w:rPr>
        <w:t>In addition to other bid documents, bidders on public works projects are required by Public Contract Code section 7106 to submit a certification form that they have not colluded with another proposer.</w:t>
      </w:r>
    </w:p>
    <w:p w14:paraId="59C1D7BE" w14:textId="77777777" w:rsidR="0058041E" w:rsidRDefault="0058041E">
      <w:pPr>
        <w:spacing w:after="160" w:line="259" w:lineRule="auto"/>
        <w:rPr>
          <w:rFonts w:ascii="Arial" w:eastAsia="HiddenHorzOCR" w:hAnsi="Arial" w:cs="Arial"/>
          <w:b/>
          <w:color w:val="1B1B1B"/>
          <w:sz w:val="32"/>
          <w:szCs w:val="32"/>
        </w:rPr>
      </w:pPr>
      <w:r>
        <w:rPr>
          <w:rFonts w:ascii="Arial" w:eastAsia="HiddenHorzOCR" w:hAnsi="Arial" w:cs="Arial"/>
          <w:b/>
          <w:color w:val="1B1B1B"/>
          <w:sz w:val="32"/>
          <w:szCs w:val="32"/>
        </w:rPr>
        <w:br w:type="page"/>
      </w:r>
    </w:p>
    <w:p w14:paraId="5719F14F" w14:textId="77777777" w:rsidR="00D47BE6" w:rsidRPr="00400FF6" w:rsidRDefault="00D47BE6" w:rsidP="00D47BE6">
      <w:pPr>
        <w:rPr>
          <w:rFonts w:ascii="Arial" w:eastAsia="HiddenHorzOCR" w:hAnsi="Arial" w:cs="Arial"/>
          <w:b/>
          <w:color w:val="000000" w:themeColor="text1"/>
          <w:sz w:val="28"/>
          <w:szCs w:val="28"/>
        </w:rPr>
      </w:pPr>
      <w:r w:rsidRPr="00400FF6">
        <w:rPr>
          <w:rFonts w:ascii="Arial" w:eastAsia="HiddenHorzOCR" w:hAnsi="Arial" w:cs="Arial"/>
          <w:b/>
          <w:color w:val="000000" w:themeColor="text1"/>
          <w:sz w:val="28"/>
          <w:szCs w:val="28"/>
        </w:rPr>
        <w:lastRenderedPageBreak/>
        <w:t xml:space="preserve">Appendix </w:t>
      </w:r>
      <w:r>
        <w:rPr>
          <w:rFonts w:ascii="Arial" w:eastAsia="HiddenHorzOCR" w:hAnsi="Arial" w:cs="Arial"/>
          <w:b/>
          <w:color w:val="000000" w:themeColor="text1"/>
          <w:sz w:val="28"/>
          <w:szCs w:val="28"/>
        </w:rPr>
        <w:t>G</w:t>
      </w:r>
      <w:r w:rsidRPr="00400FF6">
        <w:rPr>
          <w:rFonts w:ascii="Arial" w:eastAsia="HiddenHorzOCR" w:hAnsi="Arial" w:cs="Arial"/>
          <w:b/>
          <w:color w:val="000000" w:themeColor="text1"/>
          <w:sz w:val="28"/>
          <w:szCs w:val="28"/>
        </w:rPr>
        <w:t xml:space="preserve">: YCCD </w:t>
      </w:r>
      <w:r>
        <w:rPr>
          <w:rFonts w:ascii="Arial" w:eastAsia="HiddenHorzOCR" w:hAnsi="Arial" w:cs="Arial"/>
          <w:b/>
          <w:color w:val="000000" w:themeColor="text1"/>
          <w:sz w:val="28"/>
          <w:szCs w:val="28"/>
        </w:rPr>
        <w:t>Professional Services Agreement</w:t>
      </w:r>
      <w:r w:rsidRPr="00400FF6">
        <w:rPr>
          <w:rFonts w:ascii="Arial" w:eastAsia="HiddenHorzOCR" w:hAnsi="Arial" w:cs="Arial"/>
          <w:b/>
          <w:color w:val="000000" w:themeColor="text1"/>
          <w:sz w:val="28"/>
          <w:szCs w:val="28"/>
        </w:rPr>
        <w:t xml:space="preserve"> </w:t>
      </w:r>
    </w:p>
    <w:p w14:paraId="194B51C6" w14:textId="77777777" w:rsidR="00D47BE6" w:rsidRPr="00E10F92" w:rsidRDefault="00D47BE6" w:rsidP="00D47BE6">
      <w:pPr>
        <w:rPr>
          <w:rFonts w:ascii="Arial" w:hAnsi="Arial" w:cs="Arial"/>
          <w:b/>
          <w:bCs/>
          <w:color w:val="000000" w:themeColor="text1"/>
          <w:sz w:val="24"/>
          <w:szCs w:val="24"/>
        </w:rPr>
      </w:pPr>
      <w:r w:rsidRPr="00E10F92">
        <w:rPr>
          <w:rFonts w:ascii="Arial" w:hAnsi="Arial" w:cs="Arial"/>
          <w:b/>
          <w:bCs/>
          <w:color w:val="000000" w:themeColor="text1"/>
          <w:sz w:val="24"/>
          <w:szCs w:val="24"/>
        </w:rPr>
        <w:t>Link:</w:t>
      </w:r>
    </w:p>
    <w:p w14:paraId="05A9444A" w14:textId="2361C136" w:rsidR="00CE0330" w:rsidRDefault="00CE0330" w:rsidP="00D47BE6">
      <w:pPr>
        <w:rPr>
          <w:rStyle w:val="Hyperlink"/>
          <w:rFonts w:ascii="Arial" w:hAnsi="Arial" w:cs="Arial"/>
          <w:b/>
          <w:bCs/>
          <w:color w:val="auto"/>
          <w:sz w:val="24"/>
          <w:szCs w:val="24"/>
        </w:rPr>
      </w:pPr>
      <w:hyperlink r:id="rId23" w:history="1">
        <w:r w:rsidRPr="00E81977">
          <w:rPr>
            <w:rStyle w:val="Hyperlink"/>
            <w:rFonts w:ascii="Arial" w:hAnsi="Arial" w:cs="Arial"/>
            <w:b/>
            <w:bCs/>
            <w:sz w:val="24"/>
            <w:szCs w:val="24"/>
          </w:rPr>
          <w:t>https://goyccd-my.sharepoint.com/:w:/g/personal/w0398409_yccd_edu/EavP4YkY5gFPjkgySBnTSHUBPI82iGgYwYpezIEeUA2xVg?e=2WncP1</w:t>
        </w:r>
      </w:hyperlink>
    </w:p>
    <w:p w14:paraId="28906EB5" w14:textId="49AD8FF7" w:rsidR="00D47BE6" w:rsidRPr="00CE0330" w:rsidRDefault="00D47BE6" w:rsidP="00D47BE6">
      <w:pPr>
        <w:rPr>
          <w:rStyle w:val="Hyperlink"/>
          <w:rFonts w:ascii="Arial" w:hAnsi="Arial" w:cs="Arial"/>
          <w:color w:val="auto"/>
          <w:sz w:val="24"/>
          <w:szCs w:val="24"/>
          <w:u w:val="none"/>
        </w:rPr>
      </w:pPr>
      <w:r w:rsidRPr="00CE0330">
        <w:rPr>
          <w:rStyle w:val="Hyperlink"/>
          <w:rFonts w:ascii="Arial" w:hAnsi="Arial" w:cs="Arial"/>
          <w:color w:val="auto"/>
          <w:sz w:val="24"/>
          <w:szCs w:val="24"/>
          <w:u w:val="none"/>
        </w:rPr>
        <w:t xml:space="preserve">This agreement is optional at the time of the proposal submission. </w:t>
      </w:r>
    </w:p>
    <w:p w14:paraId="47F3D61E" w14:textId="424E071E" w:rsidR="00D47BE6" w:rsidRPr="00CE0330" w:rsidRDefault="00D47BE6" w:rsidP="00D47BE6">
      <w:pPr>
        <w:rPr>
          <w:rFonts w:ascii="Arial" w:hAnsi="Arial" w:cs="Arial"/>
          <w:sz w:val="24"/>
          <w:szCs w:val="24"/>
        </w:rPr>
      </w:pPr>
      <w:r w:rsidRPr="00CE0330">
        <w:rPr>
          <w:rStyle w:val="Hyperlink"/>
          <w:rFonts w:ascii="Arial" w:hAnsi="Arial" w:cs="Arial"/>
          <w:color w:val="auto"/>
          <w:sz w:val="24"/>
          <w:szCs w:val="24"/>
          <w:u w:val="none"/>
        </w:rPr>
        <w:t xml:space="preserve">The successful Firm will be required to provide this agreement within 7 days after </w:t>
      </w:r>
      <w:r w:rsidR="00A803AF" w:rsidRPr="00CE0330">
        <w:rPr>
          <w:rStyle w:val="Hyperlink"/>
          <w:rFonts w:ascii="Arial" w:hAnsi="Arial" w:cs="Arial"/>
          <w:color w:val="auto"/>
          <w:sz w:val="24"/>
          <w:szCs w:val="24"/>
          <w:u w:val="none"/>
        </w:rPr>
        <w:t xml:space="preserve">it is </w:t>
      </w:r>
      <w:r w:rsidRPr="00CE0330">
        <w:rPr>
          <w:rStyle w:val="Hyperlink"/>
          <w:rFonts w:ascii="Arial" w:hAnsi="Arial" w:cs="Arial"/>
          <w:color w:val="auto"/>
          <w:sz w:val="24"/>
          <w:szCs w:val="24"/>
          <w:u w:val="none"/>
        </w:rPr>
        <w:t xml:space="preserve">requested by the District.  </w:t>
      </w:r>
    </w:p>
    <w:p w14:paraId="03A593E9" w14:textId="77777777" w:rsidR="00A803AF" w:rsidRDefault="00A803AF">
      <w:pPr>
        <w:spacing w:after="160" w:line="259" w:lineRule="auto"/>
        <w:rPr>
          <w:rFonts w:ascii="Arial" w:eastAsia="HiddenHorzOCR" w:hAnsi="Arial" w:cs="Arial"/>
          <w:b/>
          <w:color w:val="1B1B1B"/>
          <w:sz w:val="32"/>
          <w:szCs w:val="32"/>
        </w:rPr>
      </w:pPr>
      <w:r>
        <w:rPr>
          <w:rFonts w:ascii="Arial" w:eastAsia="HiddenHorzOCR" w:hAnsi="Arial" w:cs="Arial"/>
          <w:b/>
          <w:color w:val="1B1B1B"/>
          <w:sz w:val="32"/>
          <w:szCs w:val="32"/>
        </w:rPr>
        <w:br w:type="page"/>
      </w:r>
    </w:p>
    <w:p w14:paraId="0227FD55" w14:textId="77777777" w:rsidR="00A803AF" w:rsidRPr="00FD6750" w:rsidRDefault="00A803AF" w:rsidP="00A803AF">
      <w:pPr>
        <w:rPr>
          <w:rFonts w:asciiTheme="majorHAnsi" w:eastAsiaTheme="majorEastAsia" w:hAnsiTheme="majorHAnsi" w:cstheme="majorBidi"/>
          <w:color w:val="2E74B5" w:themeColor="accent1" w:themeShade="BF"/>
          <w:sz w:val="28"/>
          <w:szCs w:val="28"/>
        </w:rPr>
      </w:pPr>
      <w:bookmarkStart w:id="8" w:name="_Toc494119433"/>
      <w:r>
        <w:rPr>
          <w:rFonts w:ascii="Arial" w:eastAsia="HiddenHorzOCR" w:hAnsi="Arial" w:cs="Arial"/>
          <w:b/>
          <w:color w:val="171717"/>
          <w:sz w:val="28"/>
          <w:szCs w:val="28"/>
        </w:rPr>
        <w:lastRenderedPageBreak/>
        <w:t>Appendix “H</w:t>
      </w:r>
      <w:r w:rsidRPr="00FD6750">
        <w:rPr>
          <w:rFonts w:ascii="Arial" w:eastAsia="HiddenHorzOCR" w:hAnsi="Arial" w:cs="Arial"/>
          <w:b/>
          <w:color w:val="171717"/>
          <w:sz w:val="28"/>
          <w:szCs w:val="28"/>
        </w:rPr>
        <w:t>” Proposal Signature Form</w:t>
      </w:r>
      <w:bookmarkEnd w:id="8"/>
    </w:p>
    <w:p w14:paraId="532E5562" w14:textId="77777777" w:rsidR="00A803AF" w:rsidRPr="003967ED" w:rsidRDefault="00A803AF" w:rsidP="00A803AF">
      <w:pPr>
        <w:rPr>
          <w:rFonts w:ascii="Arial" w:eastAsia="Times New Roman" w:hAnsi="Arial" w:cs="Arial"/>
          <w:lang w:eastAsia="zh-CN"/>
        </w:rPr>
      </w:pPr>
      <w:r w:rsidRPr="003967ED">
        <w:rPr>
          <w:rFonts w:ascii="Arial" w:eastAsia="Times New Roman" w:hAnsi="Arial" w:cs="Arial"/>
          <w:lang w:eastAsia="zh-CN"/>
        </w:rPr>
        <w:t>The undersigned acknowledges the following:</w:t>
      </w:r>
    </w:p>
    <w:p w14:paraId="338E7097" w14:textId="77777777" w:rsidR="00A803AF" w:rsidRPr="003967ED" w:rsidRDefault="00A803AF">
      <w:pPr>
        <w:numPr>
          <w:ilvl w:val="0"/>
          <w:numId w:val="16"/>
        </w:numPr>
        <w:contextualSpacing/>
        <w:rPr>
          <w:rFonts w:ascii="Arial" w:eastAsia="Times New Roman" w:hAnsi="Arial" w:cs="Arial"/>
          <w:lang w:eastAsia="zh-CN"/>
        </w:rPr>
      </w:pPr>
      <w:r w:rsidRPr="003967ED">
        <w:rPr>
          <w:rFonts w:ascii="Arial" w:eastAsia="Times New Roman" w:hAnsi="Arial" w:cs="Arial"/>
          <w:lang w:eastAsia="zh-CN"/>
        </w:rPr>
        <w:t xml:space="preserve">Having become familiar with the specifications and requirements of the Request for Proposal, hereby offers to provide </w:t>
      </w:r>
      <w:r w:rsidRPr="003967ED">
        <w:rPr>
          <w:rFonts w:ascii="Arial" w:eastAsia="Times New Roman" w:hAnsi="Arial" w:cs="Arial"/>
          <w:b/>
          <w:lang w:eastAsia="zh-CN"/>
        </w:rPr>
        <w:t>all services</w:t>
      </w:r>
      <w:r w:rsidRPr="003967ED">
        <w:rPr>
          <w:rFonts w:ascii="Arial" w:eastAsia="Times New Roman" w:hAnsi="Arial" w:cs="Arial"/>
          <w:lang w:eastAsia="zh-CN"/>
        </w:rPr>
        <w:t xml:space="preserve"> in accordance with the proposal set forth herein, including all referenced material and attachments.</w:t>
      </w:r>
    </w:p>
    <w:p w14:paraId="7A820F1E" w14:textId="77777777" w:rsidR="00A803AF" w:rsidRPr="003967ED" w:rsidRDefault="00A803AF">
      <w:pPr>
        <w:numPr>
          <w:ilvl w:val="0"/>
          <w:numId w:val="16"/>
        </w:numPr>
        <w:contextualSpacing/>
        <w:rPr>
          <w:rFonts w:ascii="Arial" w:eastAsia="Times New Roman" w:hAnsi="Arial" w:cs="Arial"/>
          <w:lang w:eastAsia="zh-CN"/>
        </w:rPr>
      </w:pPr>
      <w:r w:rsidRPr="003967ED">
        <w:rPr>
          <w:rFonts w:ascii="Arial" w:eastAsia="Times New Roman" w:hAnsi="Arial" w:cs="Arial"/>
          <w:lang w:eastAsia="zh-CN"/>
        </w:rPr>
        <w:t xml:space="preserve">By submitting a signed proposal in response to this solicitation, the </w:t>
      </w:r>
      <w:r w:rsidRPr="003967ED">
        <w:rPr>
          <w:rFonts w:ascii="Arial" w:eastAsia="Times New Roman" w:hAnsi="Arial" w:cs="Arial"/>
          <w:b/>
          <w:lang w:eastAsia="zh-CN"/>
        </w:rPr>
        <w:t>Firm</w:t>
      </w:r>
      <w:r w:rsidRPr="003967ED">
        <w:rPr>
          <w:rFonts w:ascii="Arial" w:eastAsia="Times New Roman" w:hAnsi="Arial" w:cs="Arial"/>
          <w:lang w:eastAsia="zh-CN"/>
        </w:rPr>
        <w:t xml:space="preserve"> acknowledges that they completely understand the scope of the needed services and that the proposed services as described in the proposal will meet or exceed the needs of the </w:t>
      </w:r>
      <w:proofErr w:type="gramStart"/>
      <w:r w:rsidRPr="003967ED">
        <w:rPr>
          <w:rFonts w:ascii="Arial" w:eastAsia="Times New Roman" w:hAnsi="Arial" w:cs="Arial"/>
          <w:lang w:eastAsia="zh-CN"/>
        </w:rPr>
        <w:t>District</w:t>
      </w:r>
      <w:proofErr w:type="gramEnd"/>
      <w:r w:rsidRPr="003967ED">
        <w:rPr>
          <w:rFonts w:ascii="Arial" w:eastAsia="Times New Roman" w:hAnsi="Arial" w:cs="Arial"/>
          <w:lang w:eastAsia="zh-CN"/>
        </w:rPr>
        <w:t>.</w:t>
      </w:r>
    </w:p>
    <w:p w14:paraId="6A8AEFED" w14:textId="77777777" w:rsidR="00A803AF" w:rsidRPr="003967ED" w:rsidRDefault="00A803AF">
      <w:pPr>
        <w:numPr>
          <w:ilvl w:val="0"/>
          <w:numId w:val="16"/>
        </w:numPr>
        <w:contextualSpacing/>
        <w:rPr>
          <w:rFonts w:ascii="Arial" w:eastAsia="Times New Roman" w:hAnsi="Arial" w:cs="Arial"/>
          <w:lang w:eastAsia="zh-CN"/>
        </w:rPr>
      </w:pPr>
      <w:r w:rsidRPr="003967ED">
        <w:rPr>
          <w:rFonts w:ascii="Arial" w:eastAsiaTheme="minorEastAsia" w:hAnsi="Arial" w:cs="Arial"/>
          <w:lang w:eastAsia="zh-CN"/>
        </w:rPr>
        <w:t>Late proposals will not be accepted (even if they are only 5 minutes late).</w:t>
      </w:r>
    </w:p>
    <w:p w14:paraId="6F234504" w14:textId="77777777" w:rsidR="00A803AF" w:rsidRPr="003967ED" w:rsidRDefault="00A803AF">
      <w:pPr>
        <w:numPr>
          <w:ilvl w:val="0"/>
          <w:numId w:val="16"/>
        </w:numPr>
        <w:contextualSpacing/>
        <w:rPr>
          <w:rFonts w:ascii="Arial" w:eastAsia="Times New Roman" w:hAnsi="Arial" w:cs="Arial"/>
          <w:lang w:eastAsia="zh-CN"/>
        </w:rPr>
      </w:pPr>
      <w:r w:rsidRPr="003967ED">
        <w:rPr>
          <w:rFonts w:ascii="Arial" w:eastAsiaTheme="minorEastAsia" w:hAnsi="Arial" w:cs="Arial"/>
          <w:lang w:eastAsia="zh-CN"/>
        </w:rPr>
        <w:t xml:space="preserve">The </w:t>
      </w:r>
      <w:proofErr w:type="gramStart"/>
      <w:r w:rsidRPr="003967ED">
        <w:rPr>
          <w:rFonts w:ascii="Arial" w:eastAsiaTheme="minorEastAsia" w:hAnsi="Arial" w:cs="Arial"/>
          <w:lang w:eastAsia="zh-CN"/>
        </w:rPr>
        <w:t>District</w:t>
      </w:r>
      <w:proofErr w:type="gramEnd"/>
      <w:r w:rsidRPr="003967ED">
        <w:rPr>
          <w:rFonts w:ascii="Arial" w:eastAsiaTheme="minorEastAsia" w:hAnsi="Arial" w:cs="Arial"/>
          <w:lang w:eastAsia="zh-CN"/>
        </w:rPr>
        <w:t xml:space="preserve"> reserves the right to reject any and all proposals and that this proposal shall remain open and not be withdrawn for a minimum of 90 days.  </w:t>
      </w:r>
    </w:p>
    <w:p w14:paraId="371B9633" w14:textId="77777777" w:rsidR="00A803AF" w:rsidRPr="003967ED" w:rsidRDefault="00A803AF">
      <w:pPr>
        <w:numPr>
          <w:ilvl w:val="0"/>
          <w:numId w:val="16"/>
        </w:numPr>
        <w:contextualSpacing/>
        <w:rPr>
          <w:rFonts w:ascii="Arial" w:eastAsia="Times New Roman" w:hAnsi="Arial" w:cs="Arial"/>
          <w:lang w:eastAsia="zh-CN"/>
        </w:rPr>
      </w:pPr>
      <w:r w:rsidRPr="003967ED">
        <w:rPr>
          <w:rFonts w:ascii="Arial" w:eastAsiaTheme="minorEastAsia" w:hAnsi="Arial" w:cs="Arial"/>
          <w:bCs/>
          <w:lang w:eastAsia="zh-CN"/>
        </w:rPr>
        <w:t xml:space="preserve">Cancellation Clause:  </w:t>
      </w:r>
      <w:r w:rsidRPr="003967ED">
        <w:rPr>
          <w:rFonts w:ascii="Arial" w:eastAsia="Times New Roman" w:hAnsi="Arial" w:cs="Arial"/>
          <w:lang w:eastAsia="zh-CN"/>
        </w:rPr>
        <w:t xml:space="preserve">The District may, without cause, terminate the contract(s) or a project under the contract(s) by giving written notice of such termination to the awarded firm. In the event of such termination the </w:t>
      </w:r>
      <w:proofErr w:type="gramStart"/>
      <w:r w:rsidRPr="003967ED">
        <w:rPr>
          <w:rFonts w:ascii="Arial" w:eastAsia="Times New Roman" w:hAnsi="Arial" w:cs="Arial"/>
          <w:lang w:eastAsia="zh-CN"/>
        </w:rPr>
        <w:t>District</w:t>
      </w:r>
      <w:proofErr w:type="gramEnd"/>
      <w:r w:rsidRPr="003967ED">
        <w:rPr>
          <w:rFonts w:ascii="Arial" w:eastAsia="Times New Roman" w:hAnsi="Arial" w:cs="Arial"/>
          <w:lang w:eastAsia="zh-CN"/>
        </w:rPr>
        <w:t xml:space="preserve"> shall reimburse the firm for services performed and reasonable expenses actually incurred by the firm in relation to the terminated project prior to the firm’s receipt of such notice of termination. The cost of proposal generation, associated travel, copies, postage, etc.., will not be reimbursed and is considered a typical and norma</w:t>
      </w:r>
      <w:r>
        <w:rPr>
          <w:rFonts w:ascii="Arial" w:eastAsia="Times New Roman" w:hAnsi="Arial" w:cs="Arial"/>
          <w:lang w:eastAsia="zh-CN"/>
        </w:rPr>
        <w:t xml:space="preserve">l part of the bid process and is </w:t>
      </w:r>
      <w:r w:rsidRPr="003967ED">
        <w:rPr>
          <w:rFonts w:ascii="Arial" w:eastAsia="Times New Roman" w:hAnsi="Arial" w:cs="Arial"/>
          <w:lang w:eastAsia="zh-CN"/>
        </w:rPr>
        <w:t>not reimbursed for any of the proposers.</w:t>
      </w:r>
    </w:p>
    <w:p w14:paraId="385E0429" w14:textId="77777777" w:rsidR="00A803AF" w:rsidRPr="003967ED" w:rsidRDefault="00A803AF">
      <w:pPr>
        <w:numPr>
          <w:ilvl w:val="0"/>
          <w:numId w:val="16"/>
        </w:numPr>
        <w:contextualSpacing/>
        <w:rPr>
          <w:rFonts w:ascii="Arial" w:eastAsia="Times New Roman" w:hAnsi="Arial" w:cs="Arial"/>
          <w:lang w:eastAsia="zh-CN"/>
        </w:rPr>
      </w:pPr>
      <w:r w:rsidRPr="003967ED">
        <w:rPr>
          <w:rFonts w:ascii="Arial" w:eastAsia="Times New Roman" w:hAnsi="Arial" w:cs="Arial"/>
          <w:lang w:eastAsia="zh-CN"/>
        </w:rPr>
        <w:t xml:space="preserve">If the prospective Firm is a corporation, the undersigned hereby represents and warrants that the corporation is duly incorporated and is in good standing in the     state of </w:t>
      </w:r>
      <w:r w:rsidRPr="003967ED">
        <w:rPr>
          <w:rFonts w:ascii="Arial" w:eastAsia="Times New Roman" w:hAnsi="Arial" w:cs="Arial"/>
          <w:u w:val="single"/>
          <w:lang w:eastAsia="zh-CN"/>
        </w:rPr>
        <w:t xml:space="preserve">      California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r w:rsidRPr="003967ED">
        <w:rPr>
          <w:rFonts w:ascii="Arial" w:eastAsia="Times New Roman" w:hAnsi="Arial" w:cs="Arial"/>
          <w:lang w:eastAsia="zh-CN"/>
        </w:rPr>
        <w:t>and that</w:t>
      </w:r>
      <w:r w:rsidRPr="003967ED">
        <w:rPr>
          <w:rFonts w:ascii="Arial" w:eastAsia="Times New Roman" w:hAnsi="Arial" w:cs="Arial"/>
          <w:u w:val="single"/>
          <w:lang w:eastAsia="zh-CN"/>
        </w:rPr>
        <w:t xml:space="preserve">,                                                , </w:t>
      </w:r>
      <w:r w:rsidRPr="003967ED">
        <w:rPr>
          <w:rFonts w:ascii="Arial" w:eastAsia="Times New Roman" w:hAnsi="Arial" w:cs="Arial"/>
          <w:lang w:eastAsia="zh-CN"/>
        </w:rPr>
        <w:t xml:space="preserve">is authorized to act for and bind the corporation. </w:t>
      </w:r>
    </w:p>
    <w:p w14:paraId="09D26660" w14:textId="77777777" w:rsidR="00A803AF" w:rsidRPr="003967ED" w:rsidRDefault="00A803AF" w:rsidP="00A803AF">
      <w:pPr>
        <w:ind w:left="720"/>
        <w:contextualSpacing/>
        <w:rPr>
          <w:rFonts w:ascii="Arial" w:eastAsia="Times New Roman" w:hAnsi="Arial" w:cs="Arial"/>
          <w:lang w:eastAsia="zh-CN"/>
        </w:rPr>
      </w:pPr>
    </w:p>
    <w:p w14:paraId="67AE1D4E" w14:textId="77777777" w:rsidR="00A803AF" w:rsidRPr="003967ED" w:rsidRDefault="00A803AF" w:rsidP="00A803AF">
      <w:pPr>
        <w:ind w:left="720"/>
        <w:contextualSpacing/>
        <w:rPr>
          <w:rFonts w:ascii="Arial" w:eastAsia="Times New Roman" w:hAnsi="Arial" w:cs="Arial"/>
          <w:lang w:eastAsia="zh-CN"/>
        </w:rPr>
      </w:pPr>
      <w:r w:rsidRPr="003967ED">
        <w:rPr>
          <w:rFonts w:ascii="Arial" w:eastAsia="Times New Roman" w:hAnsi="Arial" w:cs="Arial"/>
          <w:lang w:eastAsia="zh-CN"/>
        </w:rPr>
        <w:t>Entity Type (Select One):</w:t>
      </w:r>
    </w:p>
    <w:p w14:paraId="1DA72E87" w14:textId="77777777" w:rsidR="00A803AF" w:rsidRPr="003967ED" w:rsidRDefault="00A803AF" w:rsidP="00A803AF">
      <w:pPr>
        <w:ind w:left="720"/>
        <w:contextualSpacing/>
        <w:rPr>
          <w:rFonts w:ascii="Arial" w:eastAsia="Times New Roman" w:hAnsi="Arial" w:cs="Arial"/>
          <w:lang w:eastAsia="zh-CN"/>
        </w:rPr>
      </w:pPr>
    </w:p>
    <w:p w14:paraId="31B0A7D1" w14:textId="77777777" w:rsidR="00A803AF" w:rsidRPr="003967ED" w:rsidRDefault="00A803AF" w:rsidP="00A803AF">
      <w:pPr>
        <w:ind w:left="720"/>
        <w:contextualSpacing/>
        <w:rPr>
          <w:rFonts w:ascii="Arial" w:eastAsia="Times New Roman" w:hAnsi="Arial" w:cs="Arial"/>
          <w:u w:val="single"/>
          <w:lang w:eastAsia="zh-CN"/>
        </w:rPr>
      </w:pPr>
      <w:r w:rsidRPr="003967ED">
        <w:rPr>
          <w:rFonts w:ascii="Arial" w:eastAsia="Times New Roman" w:hAnsi="Arial" w:cs="Arial"/>
          <w:lang w:eastAsia="zh-CN"/>
        </w:rPr>
        <w:tab/>
        <w:t>Sole Owner:</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r w:rsidRPr="003967ED">
        <w:rPr>
          <w:rFonts w:ascii="Arial" w:eastAsia="Times New Roman" w:hAnsi="Arial" w:cs="Arial"/>
          <w:lang w:eastAsia="zh-CN"/>
        </w:rPr>
        <w:tab/>
        <w:t>Partnership:</w:t>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u w:val="single"/>
          <w:lang w:eastAsia="zh-CN"/>
        </w:rPr>
        <w:t xml:space="preserve">                 </w:t>
      </w:r>
    </w:p>
    <w:p w14:paraId="6122CE4C" w14:textId="77777777" w:rsidR="00A803AF" w:rsidRPr="003967ED" w:rsidRDefault="00A803AF" w:rsidP="00A803AF">
      <w:pPr>
        <w:ind w:left="720"/>
        <w:contextualSpacing/>
        <w:rPr>
          <w:rFonts w:ascii="Arial" w:eastAsia="Times New Roman" w:hAnsi="Arial" w:cs="Arial"/>
          <w:lang w:eastAsia="zh-CN"/>
        </w:rPr>
      </w:pPr>
    </w:p>
    <w:p w14:paraId="0F511D7E" w14:textId="77777777" w:rsidR="00A803AF" w:rsidRPr="003967ED" w:rsidRDefault="00A803AF" w:rsidP="00A803AF">
      <w:pPr>
        <w:ind w:left="720"/>
        <w:contextualSpacing/>
        <w:rPr>
          <w:rFonts w:ascii="Arial" w:eastAsia="Times New Roman" w:hAnsi="Arial" w:cs="Arial"/>
          <w:lang w:eastAsia="zh-CN"/>
        </w:rPr>
      </w:pPr>
      <w:r w:rsidRPr="003967ED">
        <w:rPr>
          <w:rFonts w:ascii="Arial" w:eastAsia="Times New Roman" w:hAnsi="Arial" w:cs="Arial"/>
          <w:lang w:eastAsia="zh-CN"/>
        </w:rPr>
        <w:tab/>
        <w:t>Corporation:</w:t>
      </w:r>
      <w:r w:rsidRPr="003967ED">
        <w:rPr>
          <w:rFonts w:ascii="Arial" w:eastAsia="Times New Roman" w:hAnsi="Arial" w:cs="Arial"/>
          <w:lang w:eastAsia="zh-CN"/>
        </w:rPr>
        <w:tab/>
      </w:r>
      <w:r w:rsidRPr="003967ED">
        <w:rPr>
          <w:rFonts w:ascii="Arial" w:eastAsia="Times New Roman" w:hAnsi="Arial" w:cs="Arial"/>
          <w:u w:val="single"/>
          <w:lang w:eastAsia="zh-CN"/>
        </w:rPr>
        <w:t xml:space="preserve">            </w:t>
      </w:r>
      <w:proofErr w:type="gramStart"/>
      <w:r w:rsidRPr="003967ED">
        <w:rPr>
          <w:rFonts w:ascii="Arial" w:eastAsia="Times New Roman" w:hAnsi="Arial" w:cs="Arial"/>
          <w:u w:val="single"/>
          <w:lang w:eastAsia="zh-CN"/>
        </w:rPr>
        <w:t xml:space="preserve">  .</w:t>
      </w:r>
      <w:proofErr w:type="gramEnd"/>
      <w:r w:rsidRPr="003967ED">
        <w:rPr>
          <w:rFonts w:ascii="Arial" w:eastAsia="Times New Roman" w:hAnsi="Arial" w:cs="Arial"/>
          <w:lang w:eastAsia="zh-CN"/>
        </w:rPr>
        <w:t xml:space="preserve">   </w:t>
      </w:r>
      <w:r w:rsidRPr="003967ED">
        <w:rPr>
          <w:rFonts w:ascii="Arial" w:eastAsia="Times New Roman" w:hAnsi="Arial" w:cs="Arial"/>
          <w:u w:val="single"/>
          <w:lang w:eastAsia="zh-CN"/>
        </w:rPr>
        <w:t xml:space="preserve">                 </w:t>
      </w:r>
      <w:r w:rsidRPr="003967ED">
        <w:rPr>
          <w:rFonts w:ascii="Arial" w:eastAsia="Times New Roman" w:hAnsi="Arial" w:cs="Arial"/>
          <w:lang w:eastAsia="zh-CN"/>
        </w:rPr>
        <w:t xml:space="preserve">                </w:t>
      </w:r>
    </w:p>
    <w:p w14:paraId="35E5231F" w14:textId="77777777" w:rsidR="00A803AF" w:rsidRPr="003967ED" w:rsidRDefault="00A803AF" w:rsidP="00A803AF">
      <w:pPr>
        <w:ind w:left="720"/>
        <w:contextualSpacing/>
        <w:rPr>
          <w:rFonts w:ascii="Arial" w:eastAsia="Times New Roman" w:hAnsi="Arial" w:cs="Arial"/>
          <w:lang w:eastAsia="zh-CN"/>
        </w:rPr>
      </w:pPr>
    </w:p>
    <w:p w14:paraId="32812684" w14:textId="77777777" w:rsidR="00A803AF" w:rsidRPr="003967ED" w:rsidRDefault="00A803AF" w:rsidP="00A803AF">
      <w:pPr>
        <w:ind w:left="720"/>
        <w:contextualSpacing/>
        <w:rPr>
          <w:rFonts w:ascii="Arial" w:eastAsia="Times New Roman" w:hAnsi="Arial" w:cs="Arial"/>
          <w:u w:val="single"/>
          <w:lang w:eastAsia="zh-CN"/>
        </w:rPr>
      </w:pPr>
      <w:r w:rsidRPr="003967ED">
        <w:rPr>
          <w:rFonts w:ascii="Arial" w:eastAsia="Times New Roman" w:hAnsi="Arial" w:cs="Arial"/>
          <w:lang w:eastAsia="zh-CN"/>
        </w:rPr>
        <w:t xml:space="preserve">Other; Please </w:t>
      </w:r>
      <w:proofErr w:type="gramStart"/>
      <w:r w:rsidRPr="003967ED">
        <w:rPr>
          <w:rFonts w:ascii="Arial" w:eastAsia="Times New Roman" w:hAnsi="Arial" w:cs="Arial"/>
          <w:lang w:eastAsia="zh-CN"/>
        </w:rPr>
        <w:t>specify;</w:t>
      </w:r>
      <w:proofErr w:type="gramEnd"/>
      <w:r w:rsidRPr="003967ED">
        <w:rPr>
          <w:rFonts w:ascii="Arial" w:eastAsia="Times New Roman" w:hAnsi="Arial" w:cs="Arial"/>
          <w:u w:val="single"/>
          <w:lang w:eastAsia="zh-CN"/>
        </w:rPr>
        <w:t xml:space="preserve">       </w:t>
      </w:r>
    </w:p>
    <w:p w14:paraId="1FAF7005" w14:textId="77777777" w:rsidR="00A803AF" w:rsidRPr="003967ED" w:rsidRDefault="00A803AF" w:rsidP="00A803AF">
      <w:pPr>
        <w:ind w:left="720"/>
        <w:contextualSpacing/>
        <w:rPr>
          <w:rFonts w:ascii="Arial" w:eastAsia="Times New Roman" w:hAnsi="Arial" w:cs="Arial"/>
          <w:u w:val="single"/>
          <w:lang w:eastAsia="zh-CN"/>
        </w:rPr>
      </w:pPr>
    </w:p>
    <w:p w14:paraId="28693008" w14:textId="77777777" w:rsidR="00A803AF" w:rsidRPr="003967ED" w:rsidRDefault="00A803AF" w:rsidP="00A803AF">
      <w:pPr>
        <w:ind w:left="720"/>
        <w:contextualSpacing/>
        <w:rPr>
          <w:rFonts w:ascii="Arial" w:eastAsia="Times New Roman" w:hAnsi="Arial" w:cs="Arial"/>
          <w:u w:val="single"/>
          <w:lang w:eastAsia="zh-CN"/>
        </w:rPr>
      </w:pPr>
      <w:r w:rsidRPr="003967ED">
        <w:rPr>
          <w:rFonts w:ascii="Arial" w:eastAsia="Times New Roman" w:hAnsi="Arial" w:cs="Arial"/>
          <w:u w:val="single"/>
          <w:lang w:eastAsia="zh-CN"/>
        </w:rPr>
        <w:t xml:space="preserve">                                                                                                                                                                                                                                                                                                                         </w:t>
      </w:r>
    </w:p>
    <w:p w14:paraId="66646FEE" w14:textId="77777777" w:rsidR="00A803AF" w:rsidRPr="003967ED" w:rsidRDefault="00A803AF" w:rsidP="00A803AF">
      <w:pPr>
        <w:ind w:left="720"/>
        <w:contextualSpacing/>
        <w:rPr>
          <w:rFonts w:ascii="Arial" w:eastAsia="Times New Roman" w:hAnsi="Arial" w:cs="Arial"/>
          <w:lang w:eastAsia="zh-CN"/>
        </w:rPr>
      </w:pPr>
      <w:r w:rsidRPr="003967ED">
        <w:rPr>
          <w:rFonts w:ascii="Arial" w:eastAsia="Times New Roman" w:hAnsi="Arial" w:cs="Arial"/>
          <w:noProof/>
        </w:rPr>
        <mc:AlternateContent>
          <mc:Choice Requires="wps">
            <w:drawing>
              <wp:anchor distT="0" distB="0" distL="114300" distR="114300" simplePos="0" relativeHeight="251688960" behindDoc="0" locked="0" layoutInCell="1" allowOverlap="1" wp14:anchorId="3169D7CF" wp14:editId="4488FEFC">
                <wp:simplePos x="0" y="0"/>
                <wp:positionH relativeFrom="column">
                  <wp:posOffset>465667</wp:posOffset>
                </wp:positionH>
                <wp:positionV relativeFrom="paragraph">
                  <wp:posOffset>97790</wp:posOffset>
                </wp:positionV>
                <wp:extent cx="5892800" cy="8467"/>
                <wp:effectExtent l="0" t="0" r="31750" b="29845"/>
                <wp:wrapNone/>
                <wp:docPr id="28" name="Straight Connector 28"/>
                <wp:cNvGraphicFramePr/>
                <a:graphic xmlns:a="http://schemas.openxmlformats.org/drawingml/2006/main">
                  <a:graphicData uri="http://schemas.microsoft.com/office/word/2010/wordprocessingShape">
                    <wps:wsp>
                      <wps:cNvCnPr/>
                      <wps:spPr>
                        <a:xfrm>
                          <a:off x="0" y="0"/>
                          <a:ext cx="5892800" cy="8467"/>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80E64FF" id="Straight Connector 2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36.65pt,7.7pt" to="500.6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"/>
            </w:pict>
          </mc:Fallback>
        </mc:AlternateContent>
      </w:r>
    </w:p>
    <w:p w14:paraId="3626F32D" w14:textId="77777777" w:rsidR="00A803AF" w:rsidRPr="003967ED" w:rsidRDefault="00A803AF" w:rsidP="00A803AF">
      <w:pPr>
        <w:rPr>
          <w:rFonts w:ascii="Arial" w:eastAsiaTheme="minorEastAsia" w:hAnsi="Arial" w:cs="Arial"/>
          <w:lang w:eastAsia="zh-CN"/>
        </w:rPr>
      </w:pPr>
      <w:r w:rsidRPr="003967ED">
        <w:rPr>
          <w:rFonts w:ascii="Arial" w:eastAsiaTheme="minorEastAsia" w:hAnsi="Arial" w:cs="Arial"/>
          <w:lang w:eastAsia="zh-CN"/>
        </w:rPr>
        <w:br w:type="page"/>
      </w:r>
    </w:p>
    <w:p w14:paraId="0F4BC68A" w14:textId="77777777" w:rsidR="00A803AF" w:rsidRPr="00131A60" w:rsidRDefault="00A803AF">
      <w:pPr>
        <w:pStyle w:val="ListParagraph"/>
        <w:numPr>
          <w:ilvl w:val="0"/>
          <w:numId w:val="16"/>
        </w:numPr>
        <w:rPr>
          <w:rFonts w:ascii="Arial" w:eastAsiaTheme="minorEastAsia" w:hAnsi="Arial" w:cs="Arial"/>
          <w:lang w:eastAsia="zh-CN"/>
        </w:rPr>
      </w:pPr>
      <w:r w:rsidRPr="00131A60">
        <w:rPr>
          <w:rFonts w:ascii="Arial" w:eastAsiaTheme="minorEastAsia" w:hAnsi="Arial" w:cs="Arial"/>
          <w:lang w:eastAsia="zh-CN"/>
        </w:rPr>
        <w:lastRenderedPageBreak/>
        <w:t xml:space="preserve">Regular monthly progress payments are made using </w:t>
      </w:r>
      <w:r w:rsidRPr="00131A60">
        <w:rPr>
          <w:rFonts w:ascii="Arial" w:eastAsiaTheme="minorEastAsia" w:hAnsi="Arial" w:cs="Arial"/>
          <w:b/>
          <w:i/>
          <w:u w:val="single"/>
          <w:lang w:eastAsia="zh-CN"/>
        </w:rPr>
        <w:t>NET 30</w:t>
      </w:r>
      <w:r w:rsidRPr="00131A60">
        <w:rPr>
          <w:rFonts w:ascii="Arial" w:eastAsiaTheme="minorEastAsia" w:hAnsi="Arial" w:cs="Arial"/>
          <w:lang w:eastAsia="zh-CN"/>
        </w:rPr>
        <w:t xml:space="preserve"> as a basis for payment, with Net 30 time starting after receipt of the invoice with all required support documentation, and once this information is reviewed and approved by the </w:t>
      </w:r>
      <w:proofErr w:type="gramStart"/>
      <w:r w:rsidRPr="00131A60">
        <w:rPr>
          <w:rFonts w:ascii="Arial" w:eastAsiaTheme="minorEastAsia" w:hAnsi="Arial" w:cs="Arial"/>
          <w:lang w:eastAsia="zh-CN"/>
        </w:rPr>
        <w:t>District</w:t>
      </w:r>
      <w:proofErr w:type="gramEnd"/>
      <w:r w:rsidRPr="00131A60">
        <w:rPr>
          <w:rFonts w:ascii="Arial" w:eastAsiaTheme="minorEastAsia" w:hAnsi="Arial" w:cs="Arial"/>
          <w:lang w:eastAsia="zh-CN"/>
        </w:rPr>
        <w:t>.</w:t>
      </w:r>
    </w:p>
    <w:p w14:paraId="690C50A8" w14:textId="77777777" w:rsidR="00A803AF" w:rsidRPr="005E5FE0" w:rsidRDefault="00A803AF" w:rsidP="00A803AF">
      <w:pPr>
        <w:pStyle w:val="ListParagraph"/>
        <w:ind w:left="360"/>
        <w:rPr>
          <w:rFonts w:ascii="Arial" w:eastAsiaTheme="minorEastAsia" w:hAnsi="Arial" w:cs="Arial"/>
          <w:b/>
          <w:bCs/>
          <w:i/>
          <w:iCs/>
          <w:u w:val="single"/>
          <w:lang w:eastAsia="zh-CN"/>
        </w:rPr>
      </w:pPr>
    </w:p>
    <w:p w14:paraId="187F2389" w14:textId="77777777" w:rsidR="00A803AF" w:rsidRPr="005E5FE0" w:rsidRDefault="00A803AF" w:rsidP="00A803AF">
      <w:pPr>
        <w:pStyle w:val="ListParagraph"/>
        <w:ind w:left="360"/>
        <w:rPr>
          <w:rFonts w:ascii="Arial" w:eastAsiaTheme="minorEastAsia" w:hAnsi="Arial" w:cs="Arial"/>
          <w:b/>
          <w:bCs/>
          <w:i/>
          <w:iCs/>
          <w:u w:val="single"/>
          <w:lang w:eastAsia="zh-CN"/>
        </w:rPr>
      </w:pPr>
      <w:r w:rsidRPr="005E5FE0">
        <w:rPr>
          <w:rFonts w:ascii="Arial" w:eastAsiaTheme="minorEastAsia" w:hAnsi="Arial" w:cs="Arial"/>
          <w:b/>
          <w:bCs/>
          <w:i/>
          <w:iCs/>
          <w:u w:val="single"/>
          <w:lang w:eastAsia="zh-CN"/>
        </w:rPr>
        <w:t>Invoices must be emailed to the following with all support documentation:</w:t>
      </w:r>
    </w:p>
    <w:p w14:paraId="608304D3" w14:textId="5B50465D" w:rsidR="00A803AF" w:rsidRDefault="00A803AF" w:rsidP="00A803AF">
      <w:pPr>
        <w:ind w:left="720"/>
        <w:rPr>
          <w:rFonts w:ascii="Arial" w:eastAsiaTheme="minorEastAsia" w:hAnsi="Arial" w:cs="Arial"/>
          <w:lang w:eastAsia="zh-CN"/>
        </w:rPr>
      </w:pPr>
      <w:r>
        <w:rPr>
          <w:rFonts w:ascii="Arial" w:eastAsiaTheme="minorEastAsia" w:hAnsi="Arial" w:cs="Arial"/>
          <w:lang w:eastAsia="zh-CN"/>
        </w:rPr>
        <w:t>Vendors with a first letter of A through N</w:t>
      </w:r>
      <w:r w:rsidRPr="000246A9">
        <w:rPr>
          <w:rFonts w:ascii="Arial" w:eastAsiaTheme="minorEastAsia" w:hAnsi="Arial" w:cs="Arial"/>
          <w:lang w:eastAsia="zh-CN"/>
        </w:rPr>
        <w:t xml:space="preserve">:  </w:t>
      </w:r>
      <w:hyperlink r:id="rId24" w:history="1">
        <w:r w:rsidRPr="00D03618">
          <w:rPr>
            <w:rStyle w:val="Hyperlink"/>
            <w:rFonts w:ascii="Arial" w:hAnsi="Arial" w:cs="Arial"/>
            <w:shd w:val="clear" w:color="auto" w:fill="FFFFFF"/>
          </w:rPr>
          <w:t>hgardner@yccd.edu</w:t>
        </w:r>
      </w:hyperlink>
      <w:r w:rsidRPr="000246A9">
        <w:rPr>
          <w:rFonts w:ascii="Arial" w:hAnsi="Arial" w:cs="Arial"/>
          <w:color w:val="000000"/>
          <w:u w:val="single"/>
          <w:shd w:val="clear" w:color="auto" w:fill="FFFFFF"/>
        </w:rPr>
        <w:t xml:space="preserve"> </w:t>
      </w:r>
      <w:r w:rsidRPr="000246A9">
        <w:rPr>
          <w:rFonts w:ascii="Arial" w:eastAsiaTheme="minorEastAsia" w:hAnsi="Arial" w:cs="Arial"/>
          <w:lang w:eastAsia="zh-CN"/>
        </w:rPr>
        <w:t>;</w:t>
      </w:r>
      <w:r>
        <w:rPr>
          <w:rFonts w:ascii="Arial" w:eastAsiaTheme="minorEastAsia" w:hAnsi="Arial" w:cs="Arial"/>
          <w:lang w:eastAsia="zh-CN"/>
        </w:rPr>
        <w:t xml:space="preserve"> </w:t>
      </w:r>
      <w:hyperlink r:id="rId25" w:history="1">
        <w:r w:rsidRPr="00D03618">
          <w:rPr>
            <w:rStyle w:val="Hyperlink"/>
            <w:rFonts w:ascii="Arial" w:eastAsiaTheme="minorEastAsia" w:hAnsi="Arial" w:cs="Arial"/>
            <w:lang w:eastAsia="zh-CN"/>
          </w:rPr>
          <w:t>rharvey@yccd.edu</w:t>
        </w:r>
      </w:hyperlink>
    </w:p>
    <w:p w14:paraId="1D5D0C7D" w14:textId="153C099F" w:rsidR="00A803AF" w:rsidRDefault="00A803AF" w:rsidP="00A803AF">
      <w:pPr>
        <w:ind w:left="720"/>
        <w:rPr>
          <w:rFonts w:ascii="Arial" w:eastAsiaTheme="minorEastAsia" w:hAnsi="Arial" w:cs="Arial"/>
          <w:lang w:eastAsia="zh-CN"/>
        </w:rPr>
      </w:pPr>
      <w:r>
        <w:rPr>
          <w:rFonts w:ascii="Arial" w:eastAsiaTheme="minorEastAsia" w:hAnsi="Arial" w:cs="Arial"/>
          <w:lang w:eastAsia="zh-CN"/>
        </w:rPr>
        <w:t xml:space="preserve">Vendors with a first letter of O through Z:  </w:t>
      </w:r>
      <w:hyperlink r:id="rId26" w:history="1">
        <w:r w:rsidRPr="0053582F">
          <w:rPr>
            <w:rStyle w:val="Hyperlink"/>
            <w:rFonts w:ascii="Arial" w:eastAsiaTheme="minorEastAsia" w:hAnsi="Arial" w:cs="Arial"/>
            <w:lang w:eastAsia="zh-CN"/>
          </w:rPr>
          <w:t>hgardner@yccd.edu</w:t>
        </w:r>
      </w:hyperlink>
      <w:r>
        <w:rPr>
          <w:rFonts w:ascii="Arial" w:eastAsiaTheme="minorEastAsia" w:hAnsi="Arial" w:cs="Arial"/>
          <w:lang w:eastAsia="zh-CN"/>
        </w:rPr>
        <w:t xml:space="preserve">; </w:t>
      </w:r>
      <w:hyperlink r:id="rId27" w:history="1">
        <w:r w:rsidRPr="00D03618">
          <w:rPr>
            <w:rStyle w:val="Hyperlink"/>
            <w:rFonts w:ascii="Arial" w:eastAsiaTheme="minorEastAsia" w:hAnsi="Arial" w:cs="Arial"/>
            <w:lang w:eastAsia="zh-CN"/>
          </w:rPr>
          <w:t>rharvey@yccd.edu</w:t>
        </w:r>
      </w:hyperlink>
    </w:p>
    <w:p w14:paraId="15B4D83A" w14:textId="77777777" w:rsidR="00A803AF" w:rsidRPr="00131A60" w:rsidRDefault="00A803AF" w:rsidP="00A803AF">
      <w:pPr>
        <w:ind w:left="360"/>
        <w:rPr>
          <w:rFonts w:ascii="Arial" w:eastAsiaTheme="minorEastAsia" w:hAnsi="Arial" w:cs="Arial"/>
          <w:lang w:eastAsia="zh-CN"/>
        </w:rPr>
      </w:pPr>
      <w:r>
        <w:rPr>
          <w:rFonts w:ascii="Arial" w:eastAsiaTheme="minorEastAsia" w:hAnsi="Arial" w:cs="Arial"/>
          <w:lang w:eastAsia="zh-CN"/>
        </w:rPr>
        <w:t>It is critical that invoices have all required support documentation including an updated schedule of values with 5% retainage for construction projects, updated project schedule, description of completed work, and any other information that will help to justify and support the progress payment request.</w:t>
      </w:r>
    </w:p>
    <w:p w14:paraId="55D7E11E" w14:textId="77777777" w:rsidR="00A803AF" w:rsidRPr="00131A60" w:rsidRDefault="00A803AF" w:rsidP="00A803AF">
      <w:pPr>
        <w:rPr>
          <w:rFonts w:ascii="Arial" w:eastAsiaTheme="minorEastAsia" w:hAnsi="Arial" w:cs="Arial"/>
          <w:lang w:eastAsia="zh-CN"/>
        </w:rPr>
      </w:pPr>
    </w:p>
    <w:p w14:paraId="55E410A4" w14:textId="77777777" w:rsidR="00A803AF" w:rsidRPr="003967ED" w:rsidRDefault="00A803AF" w:rsidP="00A803AF">
      <w:pPr>
        <w:rPr>
          <w:rFonts w:ascii="Arial" w:eastAsiaTheme="minorEastAsia" w:hAnsi="Arial" w:cs="Arial"/>
          <w:lang w:eastAsia="zh-CN"/>
        </w:rPr>
      </w:pPr>
      <w:r w:rsidRPr="003967ED">
        <w:rPr>
          <w:rFonts w:ascii="Arial" w:eastAsiaTheme="minorEastAsia" w:hAnsi="Arial" w:cs="Arial"/>
          <w:lang w:eastAsia="zh-CN"/>
        </w:rPr>
        <w:t>Signature_____________________________ Date: _______________________</w:t>
      </w:r>
    </w:p>
    <w:p w14:paraId="295F4E21" w14:textId="77777777" w:rsidR="00A803AF" w:rsidRPr="003967ED" w:rsidRDefault="00A803AF" w:rsidP="00A803AF">
      <w:pPr>
        <w:rPr>
          <w:rFonts w:ascii="Arial" w:eastAsiaTheme="minorEastAsia" w:hAnsi="Arial" w:cs="Arial"/>
          <w:lang w:eastAsia="zh-CN"/>
        </w:rPr>
      </w:pPr>
      <w:r w:rsidRPr="003967ED">
        <w:rPr>
          <w:rFonts w:ascii="Arial" w:eastAsiaTheme="minorEastAsia" w:hAnsi="Arial" w:cs="Arial"/>
          <w:lang w:eastAsia="zh-CN"/>
        </w:rPr>
        <w:t>Position: _____________________________</w:t>
      </w:r>
    </w:p>
    <w:p w14:paraId="484506B4" w14:textId="77777777" w:rsidR="00A803AF" w:rsidRPr="003967ED" w:rsidRDefault="00A803AF" w:rsidP="00A803AF">
      <w:pPr>
        <w:rPr>
          <w:rFonts w:ascii="Arial" w:eastAsiaTheme="minorEastAsia" w:hAnsi="Arial" w:cs="Arial"/>
          <w:lang w:eastAsia="zh-CN"/>
        </w:rPr>
      </w:pPr>
      <w:r w:rsidRPr="003967ED">
        <w:rPr>
          <w:rFonts w:ascii="Arial" w:eastAsiaTheme="minorEastAsia" w:hAnsi="Arial" w:cs="Arial"/>
          <w:lang w:eastAsia="zh-CN"/>
        </w:rPr>
        <w:t>Print name____________________________ Title________________________</w:t>
      </w:r>
    </w:p>
    <w:p w14:paraId="1B1F0282" w14:textId="77777777" w:rsidR="00A803AF" w:rsidRPr="003967ED" w:rsidRDefault="00A803AF" w:rsidP="00A803AF">
      <w:pPr>
        <w:rPr>
          <w:rFonts w:ascii="Arial" w:eastAsiaTheme="minorEastAsia" w:hAnsi="Arial" w:cs="Arial"/>
          <w:lang w:eastAsia="zh-CN"/>
        </w:rPr>
      </w:pPr>
    </w:p>
    <w:p w14:paraId="0FAFE3E9" w14:textId="77777777" w:rsidR="00A803AF" w:rsidRPr="003967ED" w:rsidRDefault="00A803AF" w:rsidP="00A803AF">
      <w:pPr>
        <w:rPr>
          <w:rFonts w:ascii="Arial" w:eastAsiaTheme="minorEastAsia" w:hAnsi="Arial" w:cs="Arial"/>
          <w:lang w:eastAsia="zh-CN"/>
        </w:rPr>
      </w:pPr>
      <w:r w:rsidRPr="003967ED">
        <w:rPr>
          <w:rFonts w:ascii="Arial" w:eastAsiaTheme="minorEastAsia" w:hAnsi="Arial" w:cs="Arial"/>
          <w:lang w:eastAsia="zh-CN"/>
        </w:rPr>
        <w:t xml:space="preserve">Notary Required </w:t>
      </w:r>
      <w:proofErr w:type="gramStart"/>
      <w:r w:rsidRPr="003967ED">
        <w:rPr>
          <w:rFonts w:ascii="Arial" w:eastAsiaTheme="minorEastAsia" w:hAnsi="Arial" w:cs="Arial"/>
          <w:lang w:eastAsia="zh-CN"/>
        </w:rPr>
        <w:t>On</w:t>
      </w:r>
      <w:proofErr w:type="gramEnd"/>
      <w:r w:rsidRPr="003967ED">
        <w:rPr>
          <w:rFonts w:ascii="Arial" w:eastAsiaTheme="minorEastAsia" w:hAnsi="Arial" w:cs="Arial"/>
          <w:lang w:eastAsia="zh-CN"/>
        </w:rPr>
        <w:t xml:space="preserve"> This Project</w:t>
      </w:r>
    </w:p>
    <w:p w14:paraId="69C71B56" w14:textId="77777777" w:rsidR="00A803AF" w:rsidRPr="003967ED" w:rsidRDefault="00A803AF" w:rsidP="00A803AF">
      <w:pPr>
        <w:rPr>
          <w:rFonts w:eastAsiaTheme="minorEastAsia"/>
          <w:lang w:eastAsia="zh-CN"/>
        </w:rPr>
      </w:pPr>
      <w:r w:rsidRPr="003967ED">
        <w:rPr>
          <w:rFonts w:eastAsiaTheme="minorEastAsia"/>
          <w:lang w:eastAsia="zh-CN"/>
        </w:rPr>
        <w:t>Notary Stamp:</w:t>
      </w:r>
    </w:p>
    <w:p w14:paraId="1670AD34" w14:textId="77777777" w:rsidR="00A803AF" w:rsidRPr="003967ED" w:rsidRDefault="00A803AF" w:rsidP="00A803AF">
      <w:pPr>
        <w:rPr>
          <w:rFonts w:eastAsiaTheme="minorEastAsia"/>
          <w:lang w:eastAsia="zh-CN"/>
        </w:rPr>
      </w:pPr>
      <w:r w:rsidRPr="003967ED">
        <w:rPr>
          <w:rFonts w:eastAsiaTheme="minorEastAsia"/>
          <w:noProof/>
        </w:rPr>
        <mc:AlternateContent>
          <mc:Choice Requires="wps">
            <w:drawing>
              <wp:anchor distT="0" distB="0" distL="114300" distR="114300" simplePos="0" relativeHeight="251687936" behindDoc="0" locked="0" layoutInCell="1" allowOverlap="1" wp14:anchorId="56AADAC5" wp14:editId="73978D82">
                <wp:simplePos x="0" y="0"/>
                <wp:positionH relativeFrom="column">
                  <wp:posOffset>428625</wp:posOffset>
                </wp:positionH>
                <wp:positionV relativeFrom="paragraph">
                  <wp:posOffset>13970</wp:posOffset>
                </wp:positionV>
                <wp:extent cx="2486025" cy="163830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2486025" cy="1638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68566F" id="Rectangle 29" o:spid="_x0000_s1026" style="position:absolute;margin-left:33.75pt;margin-top:1.1pt;width:195.75pt;height:1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" filled="f" strokecolor="#385d8a" strokeweight="2pt"/>
            </w:pict>
          </mc:Fallback>
        </mc:AlternateContent>
      </w:r>
    </w:p>
    <w:p w14:paraId="7BB15A23" w14:textId="77777777" w:rsidR="00A803AF" w:rsidRPr="003967ED" w:rsidRDefault="00A803AF" w:rsidP="00A803AF">
      <w:pPr>
        <w:rPr>
          <w:rFonts w:eastAsiaTheme="minorEastAsia"/>
          <w:lang w:eastAsia="zh-CN"/>
        </w:rPr>
      </w:pPr>
    </w:p>
    <w:p w14:paraId="5DDBDE09" w14:textId="77777777" w:rsidR="00A803AF" w:rsidRPr="003967ED" w:rsidRDefault="00A803AF" w:rsidP="00A803AF">
      <w:pPr>
        <w:rPr>
          <w:rFonts w:eastAsiaTheme="minorEastAsia"/>
          <w:lang w:eastAsia="zh-CN"/>
        </w:rPr>
      </w:pPr>
    </w:p>
    <w:p w14:paraId="56E1D9B5" w14:textId="77777777" w:rsidR="00A803AF" w:rsidRDefault="00A803AF" w:rsidP="00A803AF">
      <w:pPr>
        <w:rPr>
          <w:rFonts w:ascii="Arial" w:eastAsia="HiddenHorzOCR" w:hAnsi="Arial" w:cs="Arial"/>
          <w:b/>
          <w:color w:val="1B1B1B"/>
          <w:sz w:val="28"/>
          <w:szCs w:val="28"/>
        </w:rPr>
      </w:pPr>
      <w:r>
        <w:rPr>
          <w:rFonts w:ascii="Arial" w:eastAsia="HiddenHorzOCR" w:hAnsi="Arial" w:cs="Arial"/>
          <w:b/>
          <w:color w:val="1B1B1B"/>
          <w:sz w:val="28"/>
          <w:szCs w:val="28"/>
        </w:rPr>
        <w:br w:type="page"/>
      </w:r>
    </w:p>
    <w:p w14:paraId="6CC9723D" w14:textId="77777777" w:rsidR="008407AE" w:rsidRPr="00064DA8" w:rsidRDefault="008407AE" w:rsidP="008407AE">
      <w:pPr>
        <w:pStyle w:val="BodyText"/>
        <w:spacing w:before="120" w:line="252" w:lineRule="exact"/>
        <w:ind w:right="2117"/>
        <w:rPr>
          <w:rFonts w:ascii="Arial" w:eastAsia="HiddenHorzOCR" w:hAnsi="Arial" w:cs="Arial"/>
          <w:b/>
          <w:color w:val="171717"/>
          <w:sz w:val="28"/>
          <w:szCs w:val="28"/>
        </w:rPr>
      </w:pPr>
      <w:r w:rsidRPr="00064DA8">
        <w:rPr>
          <w:rFonts w:ascii="Arial" w:eastAsia="HiddenHorzOCR" w:hAnsi="Arial" w:cs="Arial"/>
          <w:b/>
          <w:color w:val="171717"/>
          <w:sz w:val="28"/>
          <w:szCs w:val="28"/>
        </w:rPr>
        <w:lastRenderedPageBreak/>
        <w:t>Appendix “</w:t>
      </w:r>
      <w:r>
        <w:rPr>
          <w:rFonts w:ascii="Arial" w:eastAsia="HiddenHorzOCR" w:hAnsi="Arial" w:cs="Arial"/>
          <w:b/>
          <w:color w:val="171717"/>
          <w:sz w:val="28"/>
          <w:szCs w:val="28"/>
        </w:rPr>
        <w:t>I</w:t>
      </w:r>
      <w:r w:rsidRPr="00064DA8">
        <w:rPr>
          <w:rFonts w:ascii="Arial" w:eastAsia="HiddenHorzOCR" w:hAnsi="Arial" w:cs="Arial"/>
          <w:b/>
          <w:color w:val="171717"/>
          <w:sz w:val="28"/>
          <w:szCs w:val="28"/>
        </w:rPr>
        <w:t xml:space="preserve">” References Form </w:t>
      </w:r>
      <w:r>
        <w:rPr>
          <w:rFonts w:ascii="Arial" w:eastAsia="HiddenHorzOCR" w:hAnsi="Arial" w:cs="Arial"/>
          <w:b/>
          <w:color w:val="171717"/>
          <w:sz w:val="28"/>
          <w:szCs w:val="28"/>
        </w:rPr>
        <w:t>(Example Template)</w:t>
      </w:r>
    </w:p>
    <w:p w14:paraId="07308E11" w14:textId="77777777" w:rsidR="008407AE" w:rsidRPr="00064DA8" w:rsidRDefault="008407AE" w:rsidP="008407AE">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8407AE" w:rsidRPr="00064DA8" w14:paraId="1F1F4D02" w14:textId="77777777" w:rsidTr="00366C40">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8407AE" w:rsidRPr="00064DA8" w14:paraId="1192AE3E" w14:textId="77777777" w:rsidTr="00366C40">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8407AE" w:rsidRPr="00064DA8" w14:paraId="4F4D3720" w14:textId="77777777" w:rsidTr="00366C40">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8407AE" w:rsidRPr="00064DA8" w14:paraId="7D14D4A5" w14:textId="77777777" w:rsidTr="00366C40">
                          <w:trPr>
                            <w:trHeight w:val="720"/>
                          </w:trPr>
                          <w:tc>
                            <w:tcPr>
                              <w:tcW w:w="9322" w:type="dxa"/>
                              <w:gridSpan w:val="2"/>
                              <w:tcBorders>
                                <w:bottom w:val="double" w:sz="2" w:space="0" w:color="000000"/>
                              </w:tcBorders>
                            </w:tcPr>
                            <w:p w14:paraId="6CC6D80C" w14:textId="77777777" w:rsidR="008407AE" w:rsidRDefault="008407AE" w:rsidP="00366C40">
                              <w:pPr>
                                <w:widowControl w:val="0"/>
                                <w:autoSpaceDE w:val="0"/>
                                <w:autoSpaceDN w:val="0"/>
                                <w:spacing w:before="40" w:after="0"/>
                                <w:ind w:left="119" w:right="703"/>
                                <w:rPr>
                                  <w:rFonts w:ascii="Arial" w:eastAsia="Arial" w:hAnsi="Arial" w:cs="Arial"/>
                                  <w:b/>
                                  <w:sz w:val="20"/>
                                </w:rPr>
                              </w:pPr>
                              <w:r w:rsidRPr="00064DA8">
                                <w:rPr>
                                  <w:rFonts w:ascii="Arial" w:eastAsia="Arial" w:hAnsi="Arial" w:cs="Arial"/>
                                  <w:b/>
                                  <w:sz w:val="20"/>
                                </w:rPr>
                                <w:t xml:space="preserve">Bidder shall provide a </w:t>
                              </w:r>
                              <w:r>
                                <w:rPr>
                                  <w:rFonts w:ascii="Arial" w:eastAsia="Arial" w:hAnsi="Arial" w:cs="Arial"/>
                                  <w:b/>
                                  <w:sz w:val="20"/>
                                </w:rPr>
                                <w:t>minimum of Ten (10</w:t>
                              </w:r>
                              <w:r w:rsidRPr="00064DA8">
                                <w:rPr>
                                  <w:rFonts w:ascii="Arial" w:eastAsia="Arial" w:hAnsi="Arial" w:cs="Arial"/>
                                  <w:b/>
                                  <w:sz w:val="20"/>
                                </w:rPr>
                                <w:t xml:space="preserve">) verifiable references </w:t>
                              </w:r>
                              <w:r>
                                <w:rPr>
                                  <w:rFonts w:ascii="Arial" w:eastAsia="Arial" w:hAnsi="Arial" w:cs="Arial"/>
                                  <w:b/>
                                  <w:sz w:val="20"/>
                                </w:rPr>
                                <w:t xml:space="preserve">with current contact information, </w:t>
                              </w:r>
                              <w:r w:rsidRPr="00064DA8">
                                <w:rPr>
                                  <w:rFonts w:ascii="Arial" w:eastAsia="Arial" w:hAnsi="Arial" w:cs="Arial"/>
                                  <w:b/>
                                  <w:sz w:val="20"/>
                                </w:rPr>
                                <w:t>preferably from</w:t>
                              </w:r>
                              <w:r>
                                <w:rPr>
                                  <w:rFonts w:ascii="Arial" w:eastAsia="Arial" w:hAnsi="Arial" w:cs="Arial"/>
                                  <w:b/>
                                  <w:sz w:val="20"/>
                                </w:rPr>
                                <w:t xml:space="preserve"> a California public </w:t>
                              </w:r>
                              <w:r w:rsidRPr="00064DA8">
                                <w:rPr>
                                  <w:rFonts w:ascii="Arial" w:eastAsia="Arial" w:hAnsi="Arial" w:cs="Arial"/>
                                  <w:b/>
                                  <w:sz w:val="20"/>
                                </w:rPr>
                                <w:t xml:space="preserve">educational institution and/or California public agency, </w:t>
                              </w:r>
                              <w:r>
                                <w:rPr>
                                  <w:rFonts w:ascii="Arial" w:eastAsia="Arial" w:hAnsi="Arial" w:cs="Arial"/>
                                  <w:b/>
                                  <w:sz w:val="20"/>
                                </w:rPr>
                                <w:t xml:space="preserve">representing similar Facilities Master Planning started and completed </w:t>
                              </w:r>
                              <w:r w:rsidRPr="00064DA8">
                                <w:rPr>
                                  <w:rFonts w:ascii="Arial" w:eastAsia="Arial" w:hAnsi="Arial" w:cs="Arial"/>
                                  <w:b/>
                                  <w:sz w:val="20"/>
                                </w:rPr>
                                <w:t xml:space="preserve">within the last </w:t>
                              </w:r>
                              <w:r>
                                <w:rPr>
                                  <w:rFonts w:ascii="Arial" w:eastAsia="Arial" w:hAnsi="Arial" w:cs="Arial"/>
                                  <w:b/>
                                  <w:sz w:val="20"/>
                                </w:rPr>
                                <w:t>ten (10)</w:t>
                              </w:r>
                              <w:r w:rsidRPr="00064DA8">
                                <w:rPr>
                                  <w:rFonts w:ascii="Arial" w:eastAsia="Arial" w:hAnsi="Arial" w:cs="Arial"/>
                                  <w:b/>
                                  <w:sz w:val="20"/>
                                </w:rPr>
                                <w:t xml:space="preserve"> years</w:t>
                              </w:r>
                              <w:r>
                                <w:rPr>
                                  <w:rFonts w:ascii="Arial" w:eastAsia="Arial" w:hAnsi="Arial" w:cs="Arial"/>
                                  <w:b/>
                                  <w:sz w:val="20"/>
                                </w:rPr>
                                <w:t>.  See clarification note below regarding reference requirements.  T</w:t>
                              </w:r>
                              <w:r>
                                <w:rPr>
                                  <w:rFonts w:eastAsia="Arial"/>
                                  <w:b/>
                                  <w:sz w:val="20"/>
                                </w:rPr>
                                <w:t>his information can be provided as part of the Statement of Qualifications.</w:t>
                              </w:r>
                            </w:p>
                            <w:p w14:paraId="235B3534" w14:textId="77777777" w:rsidR="008407AE" w:rsidRPr="00064DA8" w:rsidRDefault="008407AE" w:rsidP="00366C40">
                              <w:pPr>
                                <w:widowControl w:val="0"/>
                                <w:autoSpaceDE w:val="0"/>
                                <w:autoSpaceDN w:val="0"/>
                                <w:spacing w:before="40" w:after="0"/>
                                <w:ind w:left="119" w:right="703"/>
                                <w:rPr>
                                  <w:rFonts w:ascii="Arial" w:eastAsia="Arial" w:hAnsi="Arial" w:cs="Arial"/>
                                  <w:b/>
                                  <w:sz w:val="20"/>
                                </w:rPr>
                              </w:pPr>
                              <w:r w:rsidRPr="00DA1320">
                                <w:rPr>
                                  <w:rFonts w:ascii="Arial" w:eastAsia="Arial" w:hAnsi="Arial" w:cs="Arial"/>
                                  <w:b/>
                                  <w:sz w:val="20"/>
                                  <w:highlight w:val="yellow"/>
                                </w:rPr>
                                <w:t>All phone numbers and emails must be current (please verify).</w:t>
                              </w:r>
                            </w:p>
                          </w:tc>
                        </w:tr>
                        <w:tr w:rsidR="008407AE" w:rsidRPr="00064DA8" w14:paraId="4FA6ACC7" w14:textId="77777777" w:rsidTr="00366C40">
                          <w:trPr>
                            <w:trHeight w:val="403"/>
                          </w:trPr>
                          <w:tc>
                            <w:tcPr>
                              <w:tcW w:w="9322" w:type="dxa"/>
                              <w:gridSpan w:val="2"/>
                              <w:tcBorders>
                                <w:top w:val="double" w:sz="2" w:space="0" w:color="000000"/>
                                <w:bottom w:val="double" w:sz="2" w:space="0" w:color="000000"/>
                              </w:tcBorders>
                            </w:tcPr>
                            <w:p w14:paraId="232EA618" w14:textId="77777777" w:rsidR="008407AE" w:rsidRPr="00064DA8" w:rsidRDefault="008407AE" w:rsidP="00366C40">
                              <w:pPr>
                                <w:widowControl w:val="0"/>
                                <w:autoSpaceDE w:val="0"/>
                                <w:autoSpaceDN w:val="0"/>
                                <w:spacing w:before="40" w:after="0" w:line="242" w:lineRule="exact"/>
                                <w:ind w:right="4892"/>
                                <w:rPr>
                                  <w:rFonts w:ascii="Arial" w:eastAsia="Arial" w:hAnsi="Arial" w:cs="Arial"/>
                                  <w:b/>
                                  <w:sz w:val="20"/>
                                </w:rPr>
                              </w:pPr>
                              <w:r w:rsidRPr="00064DA8">
                                <w:rPr>
                                  <w:rFonts w:ascii="Arial" w:eastAsia="Arial" w:hAnsi="Arial" w:cs="Arial"/>
                                  <w:b/>
                                  <w:sz w:val="20"/>
                                </w:rPr>
                                <w:t xml:space="preserve">    REFERENCE #1</w:t>
                              </w:r>
                            </w:p>
                          </w:tc>
                        </w:tr>
                        <w:tr w:rsidR="008407AE" w:rsidRPr="00064DA8" w14:paraId="2E0900DD" w14:textId="77777777" w:rsidTr="00366C40">
                          <w:trPr>
                            <w:trHeight w:val="404"/>
                          </w:trPr>
                          <w:tc>
                            <w:tcPr>
                              <w:tcW w:w="3562" w:type="dxa"/>
                              <w:tcBorders>
                                <w:top w:val="double" w:sz="2" w:space="0" w:color="000000"/>
                                <w:bottom w:val="single" w:sz="6" w:space="0" w:color="000000"/>
                                <w:right w:val="single" w:sz="6" w:space="0" w:color="000000"/>
                              </w:tcBorders>
                              <w:shd w:val="clear" w:color="auto" w:fill="E6E6E6"/>
                            </w:tcPr>
                            <w:p w14:paraId="483F21C3" w14:textId="77777777" w:rsidR="008407AE" w:rsidRPr="00064DA8" w:rsidRDefault="008407AE" w:rsidP="00366C40">
                              <w:pPr>
                                <w:widowControl w:val="0"/>
                                <w:autoSpaceDE w:val="0"/>
                                <w:autoSpaceDN w:val="0"/>
                                <w:spacing w:before="40" w:after="0" w:line="240" w:lineRule="auto"/>
                                <w:ind w:left="119" w:right="217"/>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38FF1D04" w14:textId="77777777" w:rsidR="008407AE" w:rsidRPr="00064DA8" w:rsidRDefault="008407AE" w:rsidP="00366C40">
                              <w:pPr>
                                <w:widowControl w:val="0"/>
                                <w:autoSpaceDE w:val="0"/>
                                <w:autoSpaceDN w:val="0"/>
                                <w:spacing w:before="40" w:after="0" w:line="240" w:lineRule="auto"/>
                                <w:ind w:left="329"/>
                                <w:rPr>
                                  <w:rFonts w:ascii="Times New Roman" w:eastAsia="Arial" w:hAnsi="Arial" w:cs="Arial"/>
                                  <w:sz w:val="20"/>
                                </w:rPr>
                              </w:pPr>
                            </w:p>
                          </w:tc>
                        </w:tr>
                        <w:tr w:rsidR="008407AE" w:rsidRPr="00064DA8" w14:paraId="0074DD70" w14:textId="77777777" w:rsidTr="00366C40">
                          <w:trPr>
                            <w:trHeight w:val="405"/>
                          </w:trPr>
                          <w:tc>
                            <w:tcPr>
                              <w:tcW w:w="3562" w:type="dxa"/>
                              <w:tcBorders>
                                <w:top w:val="single" w:sz="6" w:space="0" w:color="000000"/>
                                <w:bottom w:val="single" w:sz="6" w:space="0" w:color="000000"/>
                                <w:right w:val="single" w:sz="6" w:space="0" w:color="000000"/>
                              </w:tcBorders>
                              <w:shd w:val="clear" w:color="auto" w:fill="E6E6E6"/>
                            </w:tcPr>
                            <w:p w14:paraId="2A72F308" w14:textId="77777777" w:rsidR="008407AE" w:rsidRPr="00064DA8" w:rsidRDefault="008407AE" w:rsidP="00366C40">
                              <w:pPr>
                                <w:widowControl w:val="0"/>
                                <w:autoSpaceDE w:val="0"/>
                                <w:autoSpaceDN w:val="0"/>
                                <w:spacing w:before="40" w:after="0" w:line="243" w:lineRule="exact"/>
                                <w:ind w:left="119" w:firstLine="10"/>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16E23E18" w14:textId="77777777" w:rsidR="008407AE" w:rsidRPr="00064DA8" w:rsidRDefault="008407AE" w:rsidP="00366C40">
                              <w:pPr>
                                <w:widowControl w:val="0"/>
                                <w:autoSpaceDE w:val="0"/>
                                <w:autoSpaceDN w:val="0"/>
                                <w:spacing w:before="40" w:after="0" w:line="240" w:lineRule="auto"/>
                                <w:ind w:left="329"/>
                                <w:rPr>
                                  <w:rFonts w:ascii="Times New Roman" w:eastAsia="Arial" w:hAnsi="Arial" w:cs="Arial"/>
                                  <w:sz w:val="20"/>
                                </w:rPr>
                              </w:pPr>
                            </w:p>
                          </w:tc>
                        </w:tr>
                        <w:tr w:rsidR="008407AE" w:rsidRPr="00064DA8" w14:paraId="2299707F" w14:textId="77777777" w:rsidTr="00366C40">
                          <w:trPr>
                            <w:trHeight w:val="416"/>
                          </w:trPr>
                          <w:tc>
                            <w:tcPr>
                              <w:tcW w:w="3562" w:type="dxa"/>
                              <w:tcBorders>
                                <w:top w:val="single" w:sz="6" w:space="0" w:color="000000"/>
                                <w:bottom w:val="single" w:sz="6" w:space="0" w:color="000000"/>
                                <w:right w:val="single" w:sz="6" w:space="0" w:color="000000"/>
                              </w:tcBorders>
                              <w:shd w:val="clear" w:color="auto" w:fill="E6E6E6"/>
                            </w:tcPr>
                            <w:p w14:paraId="1E5FC670" w14:textId="77777777" w:rsidR="008407AE" w:rsidRPr="00064DA8" w:rsidRDefault="008407AE" w:rsidP="00366C40">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5B4C8BBB" w14:textId="77777777" w:rsidR="008407AE" w:rsidRPr="00064DA8" w:rsidRDefault="008407AE" w:rsidP="00366C40">
                              <w:pPr>
                                <w:widowControl w:val="0"/>
                                <w:autoSpaceDE w:val="0"/>
                                <w:autoSpaceDN w:val="0"/>
                                <w:spacing w:before="40" w:after="0" w:line="240" w:lineRule="auto"/>
                                <w:ind w:left="329"/>
                                <w:rPr>
                                  <w:rFonts w:ascii="Times New Roman" w:eastAsia="Arial" w:hAnsi="Arial" w:cs="Arial"/>
                                  <w:sz w:val="20"/>
                                </w:rPr>
                              </w:pPr>
                            </w:p>
                          </w:tc>
                        </w:tr>
                        <w:tr w:rsidR="008407AE" w:rsidRPr="00064DA8" w14:paraId="4F45A88D" w14:textId="77777777" w:rsidTr="00366C40">
                          <w:trPr>
                            <w:trHeight w:val="402"/>
                          </w:trPr>
                          <w:tc>
                            <w:tcPr>
                              <w:tcW w:w="3562" w:type="dxa"/>
                              <w:tcBorders>
                                <w:top w:val="single" w:sz="6" w:space="0" w:color="000000"/>
                                <w:bottom w:val="single" w:sz="6" w:space="0" w:color="000000"/>
                                <w:right w:val="single" w:sz="6" w:space="0" w:color="000000"/>
                              </w:tcBorders>
                              <w:shd w:val="clear" w:color="auto" w:fill="E6E6E6"/>
                            </w:tcPr>
                            <w:p w14:paraId="737D74FA" w14:textId="77777777" w:rsidR="008407AE" w:rsidRPr="00064DA8" w:rsidRDefault="008407AE" w:rsidP="00366C40">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2EFD878B" w14:textId="77777777" w:rsidR="008407AE" w:rsidRPr="00064DA8" w:rsidRDefault="008407AE" w:rsidP="00366C40">
                              <w:pPr>
                                <w:widowControl w:val="0"/>
                                <w:autoSpaceDE w:val="0"/>
                                <w:autoSpaceDN w:val="0"/>
                                <w:spacing w:before="40" w:after="0" w:line="240" w:lineRule="auto"/>
                                <w:ind w:left="329"/>
                                <w:rPr>
                                  <w:rFonts w:ascii="Times New Roman" w:eastAsia="Arial" w:hAnsi="Arial" w:cs="Arial"/>
                                  <w:sz w:val="20"/>
                                </w:rPr>
                              </w:pPr>
                            </w:p>
                          </w:tc>
                        </w:tr>
                        <w:tr w:rsidR="008407AE" w:rsidRPr="00064DA8" w14:paraId="4270DCDC" w14:textId="77777777" w:rsidTr="00366C40">
                          <w:trPr>
                            <w:trHeight w:val="405"/>
                          </w:trPr>
                          <w:tc>
                            <w:tcPr>
                              <w:tcW w:w="3562" w:type="dxa"/>
                              <w:tcBorders>
                                <w:top w:val="single" w:sz="6" w:space="0" w:color="000000"/>
                                <w:bottom w:val="single" w:sz="6" w:space="0" w:color="000000"/>
                                <w:right w:val="single" w:sz="6" w:space="0" w:color="000000"/>
                              </w:tcBorders>
                              <w:shd w:val="clear" w:color="auto" w:fill="E6E6E6"/>
                            </w:tcPr>
                            <w:p w14:paraId="3E6006E2" w14:textId="77777777" w:rsidR="008407AE" w:rsidRPr="00064DA8" w:rsidRDefault="008407AE" w:rsidP="00366C40">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04F4E7E5" w14:textId="77777777" w:rsidR="008407AE" w:rsidRPr="00064DA8" w:rsidRDefault="008407AE" w:rsidP="00366C40">
                              <w:pPr>
                                <w:widowControl w:val="0"/>
                                <w:autoSpaceDE w:val="0"/>
                                <w:autoSpaceDN w:val="0"/>
                                <w:spacing w:before="40" w:after="0" w:line="240" w:lineRule="auto"/>
                                <w:ind w:left="329"/>
                                <w:rPr>
                                  <w:rFonts w:ascii="Times New Roman" w:eastAsia="Arial" w:hAnsi="Arial" w:cs="Arial"/>
                                  <w:sz w:val="20"/>
                                </w:rPr>
                              </w:pPr>
                            </w:p>
                          </w:tc>
                        </w:tr>
                        <w:tr w:rsidR="008407AE" w:rsidRPr="00064DA8" w14:paraId="2FBDDF32" w14:textId="77777777" w:rsidTr="00366C40">
                          <w:trPr>
                            <w:trHeight w:val="405"/>
                          </w:trPr>
                          <w:tc>
                            <w:tcPr>
                              <w:tcW w:w="3562" w:type="dxa"/>
                              <w:tcBorders>
                                <w:top w:val="single" w:sz="6" w:space="0" w:color="000000"/>
                                <w:bottom w:val="single" w:sz="6" w:space="0" w:color="000000"/>
                                <w:right w:val="single" w:sz="6" w:space="0" w:color="000000"/>
                              </w:tcBorders>
                              <w:shd w:val="clear" w:color="auto" w:fill="E6E6E6"/>
                            </w:tcPr>
                            <w:p w14:paraId="7ED5C540" w14:textId="77777777" w:rsidR="008407AE" w:rsidRPr="00064DA8" w:rsidRDefault="008407AE" w:rsidP="00366C40">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69FD2694" w14:textId="77777777" w:rsidR="008407AE" w:rsidRPr="00064DA8" w:rsidRDefault="008407AE" w:rsidP="00366C40">
                              <w:pPr>
                                <w:widowControl w:val="0"/>
                                <w:autoSpaceDE w:val="0"/>
                                <w:autoSpaceDN w:val="0"/>
                                <w:spacing w:before="40" w:after="0" w:line="240" w:lineRule="auto"/>
                                <w:ind w:left="329"/>
                                <w:rPr>
                                  <w:rFonts w:ascii="Times New Roman" w:eastAsia="Arial" w:hAnsi="Arial" w:cs="Arial"/>
                                  <w:sz w:val="20"/>
                                </w:rPr>
                              </w:pPr>
                            </w:p>
                          </w:tc>
                        </w:tr>
                        <w:tr w:rsidR="008407AE" w:rsidRPr="00064DA8" w14:paraId="016EA495" w14:textId="77777777" w:rsidTr="00366C40">
                          <w:trPr>
                            <w:trHeight w:val="404"/>
                          </w:trPr>
                          <w:tc>
                            <w:tcPr>
                              <w:tcW w:w="9322" w:type="dxa"/>
                              <w:gridSpan w:val="2"/>
                              <w:tcBorders>
                                <w:bottom w:val="double" w:sz="2" w:space="0" w:color="000000"/>
                              </w:tcBorders>
                            </w:tcPr>
                            <w:p w14:paraId="22285C6E" w14:textId="77777777" w:rsidR="008407AE" w:rsidRPr="00064DA8" w:rsidRDefault="008407AE" w:rsidP="00366C40">
                              <w:pPr>
                                <w:widowControl w:val="0"/>
                                <w:autoSpaceDE w:val="0"/>
                                <w:autoSpaceDN w:val="0"/>
                                <w:spacing w:before="40" w:after="0" w:line="240" w:lineRule="auto"/>
                                <w:ind w:right="4893"/>
                                <w:rPr>
                                  <w:rFonts w:ascii="Arial" w:eastAsia="Arial" w:hAnsi="Arial" w:cs="Arial"/>
                                  <w:b/>
                                  <w:sz w:val="20"/>
                                </w:rPr>
                              </w:pPr>
                              <w:r w:rsidRPr="00064DA8">
                                <w:rPr>
                                  <w:rFonts w:ascii="Arial" w:eastAsia="Arial" w:hAnsi="Arial" w:cs="Arial"/>
                                  <w:b/>
                                  <w:sz w:val="20"/>
                                </w:rPr>
                                <w:t xml:space="preserve">  REFERENCE #2</w:t>
                              </w:r>
                            </w:p>
                          </w:tc>
                        </w:tr>
                        <w:tr w:rsidR="008407AE" w:rsidRPr="00064DA8" w14:paraId="36740907" w14:textId="77777777" w:rsidTr="00366C40">
                          <w:trPr>
                            <w:trHeight w:val="404"/>
                          </w:trPr>
                          <w:tc>
                            <w:tcPr>
                              <w:tcW w:w="3562" w:type="dxa"/>
                              <w:tcBorders>
                                <w:top w:val="double" w:sz="2" w:space="0" w:color="000000"/>
                                <w:bottom w:val="single" w:sz="6" w:space="0" w:color="000000"/>
                                <w:right w:val="single" w:sz="6" w:space="0" w:color="000000"/>
                              </w:tcBorders>
                              <w:shd w:val="clear" w:color="auto" w:fill="E6E6E6"/>
                            </w:tcPr>
                            <w:p w14:paraId="0CAC9996" w14:textId="77777777" w:rsidR="008407AE" w:rsidRPr="00064DA8" w:rsidRDefault="008407AE" w:rsidP="00366C40">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548CBE79" w14:textId="77777777" w:rsidR="008407AE" w:rsidRPr="00064DA8" w:rsidRDefault="008407AE" w:rsidP="00366C40">
                              <w:pPr>
                                <w:widowControl w:val="0"/>
                                <w:autoSpaceDE w:val="0"/>
                                <w:autoSpaceDN w:val="0"/>
                                <w:spacing w:before="40" w:after="0" w:line="240" w:lineRule="auto"/>
                                <w:ind w:left="329"/>
                                <w:rPr>
                                  <w:rFonts w:ascii="Times New Roman" w:eastAsia="Arial" w:hAnsi="Arial" w:cs="Arial"/>
                                  <w:sz w:val="20"/>
                                </w:rPr>
                              </w:pPr>
                            </w:p>
                          </w:tc>
                        </w:tr>
                        <w:tr w:rsidR="008407AE" w:rsidRPr="00064DA8" w14:paraId="5A1DAB34" w14:textId="77777777" w:rsidTr="00366C40">
                          <w:trPr>
                            <w:trHeight w:val="405"/>
                          </w:trPr>
                          <w:tc>
                            <w:tcPr>
                              <w:tcW w:w="3562" w:type="dxa"/>
                              <w:tcBorders>
                                <w:top w:val="single" w:sz="6" w:space="0" w:color="000000"/>
                                <w:bottom w:val="single" w:sz="6" w:space="0" w:color="000000"/>
                                <w:right w:val="single" w:sz="6" w:space="0" w:color="000000"/>
                              </w:tcBorders>
                              <w:shd w:val="clear" w:color="auto" w:fill="E6E6E6"/>
                            </w:tcPr>
                            <w:p w14:paraId="1C8B2444" w14:textId="77777777" w:rsidR="008407AE" w:rsidRPr="00064DA8" w:rsidRDefault="008407AE" w:rsidP="00366C40">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0FB0C90" w14:textId="77777777" w:rsidR="008407AE" w:rsidRPr="00064DA8" w:rsidRDefault="008407AE" w:rsidP="00366C40">
                              <w:pPr>
                                <w:widowControl w:val="0"/>
                                <w:autoSpaceDE w:val="0"/>
                                <w:autoSpaceDN w:val="0"/>
                                <w:spacing w:before="40" w:after="0" w:line="240" w:lineRule="auto"/>
                                <w:ind w:left="329"/>
                                <w:rPr>
                                  <w:rFonts w:ascii="Times New Roman" w:eastAsia="Arial" w:hAnsi="Arial" w:cs="Arial"/>
                                  <w:sz w:val="20"/>
                                </w:rPr>
                              </w:pPr>
                            </w:p>
                          </w:tc>
                        </w:tr>
                        <w:tr w:rsidR="008407AE" w:rsidRPr="00064DA8" w14:paraId="7EB8429E" w14:textId="77777777" w:rsidTr="00366C40">
                          <w:trPr>
                            <w:trHeight w:val="479"/>
                          </w:trPr>
                          <w:tc>
                            <w:tcPr>
                              <w:tcW w:w="3562" w:type="dxa"/>
                              <w:tcBorders>
                                <w:top w:val="single" w:sz="6" w:space="0" w:color="000000"/>
                                <w:bottom w:val="single" w:sz="6" w:space="0" w:color="000000"/>
                                <w:right w:val="single" w:sz="6" w:space="0" w:color="000000"/>
                              </w:tcBorders>
                              <w:shd w:val="clear" w:color="auto" w:fill="E6E6E6"/>
                            </w:tcPr>
                            <w:p w14:paraId="3F3DE140" w14:textId="77777777" w:rsidR="008407AE" w:rsidRPr="00064DA8" w:rsidRDefault="008407AE" w:rsidP="00366C40">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43F73BA7" w14:textId="77777777" w:rsidR="008407AE" w:rsidRPr="00064DA8" w:rsidRDefault="008407AE" w:rsidP="00366C40">
                              <w:pPr>
                                <w:widowControl w:val="0"/>
                                <w:autoSpaceDE w:val="0"/>
                                <w:autoSpaceDN w:val="0"/>
                                <w:spacing w:before="40" w:after="0" w:line="240" w:lineRule="auto"/>
                                <w:ind w:left="329"/>
                                <w:rPr>
                                  <w:rFonts w:ascii="Times New Roman" w:eastAsia="Arial" w:hAnsi="Arial" w:cs="Arial"/>
                                  <w:sz w:val="20"/>
                                </w:rPr>
                              </w:pPr>
                            </w:p>
                          </w:tc>
                        </w:tr>
                        <w:tr w:rsidR="008407AE" w:rsidRPr="00064DA8" w14:paraId="36CA3615" w14:textId="77777777" w:rsidTr="00366C40">
                          <w:trPr>
                            <w:trHeight w:val="405"/>
                          </w:trPr>
                          <w:tc>
                            <w:tcPr>
                              <w:tcW w:w="3562" w:type="dxa"/>
                              <w:tcBorders>
                                <w:top w:val="single" w:sz="6" w:space="0" w:color="000000"/>
                                <w:bottom w:val="single" w:sz="6" w:space="0" w:color="000000"/>
                                <w:right w:val="single" w:sz="6" w:space="0" w:color="000000"/>
                              </w:tcBorders>
                              <w:shd w:val="clear" w:color="auto" w:fill="E6E6E6"/>
                            </w:tcPr>
                            <w:p w14:paraId="7DE09624" w14:textId="77777777" w:rsidR="008407AE" w:rsidRPr="00064DA8" w:rsidRDefault="008407AE" w:rsidP="00366C40">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2BECCEE7" w14:textId="77777777" w:rsidR="008407AE" w:rsidRPr="00064DA8" w:rsidRDefault="008407AE" w:rsidP="00366C40">
                              <w:pPr>
                                <w:widowControl w:val="0"/>
                                <w:autoSpaceDE w:val="0"/>
                                <w:autoSpaceDN w:val="0"/>
                                <w:spacing w:before="40" w:after="0" w:line="240" w:lineRule="auto"/>
                                <w:ind w:left="329"/>
                                <w:rPr>
                                  <w:rFonts w:ascii="Times New Roman" w:eastAsia="Arial" w:hAnsi="Arial" w:cs="Arial"/>
                                  <w:sz w:val="20"/>
                                </w:rPr>
                              </w:pPr>
                            </w:p>
                          </w:tc>
                        </w:tr>
                        <w:tr w:rsidR="008407AE" w:rsidRPr="00064DA8" w14:paraId="11935051" w14:textId="77777777" w:rsidTr="00366C40">
                          <w:trPr>
                            <w:trHeight w:val="402"/>
                          </w:trPr>
                          <w:tc>
                            <w:tcPr>
                              <w:tcW w:w="3562" w:type="dxa"/>
                              <w:tcBorders>
                                <w:top w:val="single" w:sz="6" w:space="0" w:color="000000"/>
                                <w:bottom w:val="single" w:sz="6" w:space="0" w:color="000000"/>
                                <w:right w:val="single" w:sz="6" w:space="0" w:color="000000"/>
                              </w:tcBorders>
                              <w:shd w:val="clear" w:color="auto" w:fill="E6E6E6"/>
                            </w:tcPr>
                            <w:p w14:paraId="06898605" w14:textId="77777777" w:rsidR="008407AE" w:rsidRPr="00064DA8" w:rsidRDefault="008407AE" w:rsidP="00366C40">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4E71EBE" w14:textId="77777777" w:rsidR="008407AE" w:rsidRPr="00064DA8" w:rsidRDefault="008407AE" w:rsidP="00366C40">
                              <w:pPr>
                                <w:widowControl w:val="0"/>
                                <w:autoSpaceDE w:val="0"/>
                                <w:autoSpaceDN w:val="0"/>
                                <w:spacing w:before="40" w:after="0" w:line="240" w:lineRule="auto"/>
                                <w:ind w:left="329"/>
                                <w:rPr>
                                  <w:rFonts w:ascii="Times New Roman" w:eastAsia="Arial" w:hAnsi="Arial" w:cs="Arial"/>
                                  <w:sz w:val="20"/>
                                </w:rPr>
                              </w:pPr>
                            </w:p>
                          </w:tc>
                        </w:tr>
                        <w:tr w:rsidR="008407AE" w:rsidRPr="00064DA8" w14:paraId="74EF0F61" w14:textId="77777777" w:rsidTr="00366C40">
                          <w:trPr>
                            <w:trHeight w:val="405"/>
                          </w:trPr>
                          <w:tc>
                            <w:tcPr>
                              <w:tcW w:w="3562" w:type="dxa"/>
                              <w:tcBorders>
                                <w:top w:val="single" w:sz="6" w:space="0" w:color="000000"/>
                                <w:bottom w:val="single" w:sz="6" w:space="0" w:color="000000"/>
                                <w:right w:val="single" w:sz="6" w:space="0" w:color="000000"/>
                              </w:tcBorders>
                              <w:shd w:val="clear" w:color="auto" w:fill="E6E6E6"/>
                            </w:tcPr>
                            <w:p w14:paraId="5B7CFF7A" w14:textId="77777777" w:rsidR="008407AE" w:rsidRPr="00064DA8" w:rsidRDefault="008407AE" w:rsidP="00366C40">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6561D32B" w14:textId="77777777" w:rsidR="008407AE" w:rsidRPr="00064DA8" w:rsidRDefault="008407AE" w:rsidP="00366C40">
                              <w:pPr>
                                <w:widowControl w:val="0"/>
                                <w:autoSpaceDE w:val="0"/>
                                <w:autoSpaceDN w:val="0"/>
                                <w:spacing w:before="40" w:after="0" w:line="240" w:lineRule="auto"/>
                                <w:ind w:left="329"/>
                                <w:rPr>
                                  <w:rFonts w:ascii="Times New Roman" w:eastAsia="Arial" w:hAnsi="Arial" w:cs="Arial"/>
                                  <w:sz w:val="20"/>
                                </w:rPr>
                              </w:pPr>
                            </w:p>
                          </w:tc>
                        </w:tr>
                        <w:tr w:rsidR="008407AE" w:rsidRPr="00064DA8" w14:paraId="08A7B352" w14:textId="77777777" w:rsidTr="00366C40">
                          <w:trPr>
                            <w:trHeight w:val="404"/>
                          </w:trPr>
                          <w:tc>
                            <w:tcPr>
                              <w:tcW w:w="9322" w:type="dxa"/>
                              <w:gridSpan w:val="2"/>
                              <w:tcBorders>
                                <w:bottom w:val="double" w:sz="2" w:space="0" w:color="000000"/>
                              </w:tcBorders>
                            </w:tcPr>
                            <w:p w14:paraId="122DF89F" w14:textId="77777777" w:rsidR="008407AE" w:rsidRPr="00064DA8" w:rsidRDefault="008407AE" w:rsidP="00366C40">
                              <w:pPr>
                                <w:widowControl w:val="0"/>
                                <w:autoSpaceDE w:val="0"/>
                                <w:autoSpaceDN w:val="0"/>
                                <w:spacing w:before="40" w:after="0" w:line="243" w:lineRule="exact"/>
                                <w:ind w:right="4892"/>
                                <w:rPr>
                                  <w:rFonts w:ascii="Arial" w:eastAsia="Arial" w:hAnsi="Arial" w:cs="Arial"/>
                                  <w:b/>
                                  <w:sz w:val="20"/>
                                </w:rPr>
                              </w:pPr>
                              <w:r w:rsidRPr="00064DA8">
                                <w:rPr>
                                  <w:rFonts w:ascii="Arial" w:eastAsia="Arial" w:hAnsi="Arial" w:cs="Arial"/>
                                  <w:b/>
                                  <w:sz w:val="20"/>
                                </w:rPr>
                                <w:t xml:space="preserve">  REFERENCE #3</w:t>
                              </w:r>
                            </w:p>
                          </w:tc>
                        </w:tr>
                        <w:tr w:rsidR="008407AE" w:rsidRPr="00064DA8" w14:paraId="0505F623" w14:textId="77777777" w:rsidTr="00366C40">
                          <w:trPr>
                            <w:trHeight w:val="404"/>
                          </w:trPr>
                          <w:tc>
                            <w:tcPr>
                              <w:tcW w:w="3562" w:type="dxa"/>
                              <w:tcBorders>
                                <w:top w:val="double" w:sz="2" w:space="0" w:color="000000"/>
                                <w:bottom w:val="single" w:sz="6" w:space="0" w:color="000000"/>
                                <w:right w:val="single" w:sz="6" w:space="0" w:color="000000"/>
                              </w:tcBorders>
                              <w:shd w:val="clear" w:color="auto" w:fill="E6E6E6"/>
                            </w:tcPr>
                            <w:p w14:paraId="2497162D" w14:textId="77777777" w:rsidR="008407AE" w:rsidRPr="00064DA8" w:rsidRDefault="008407AE" w:rsidP="00366C40">
                              <w:pPr>
                                <w:widowControl w:val="0"/>
                                <w:autoSpaceDE w:val="0"/>
                                <w:autoSpaceDN w:val="0"/>
                                <w:spacing w:before="40" w:after="0" w:line="242" w:lineRule="exact"/>
                                <w:ind w:left="119"/>
                                <w:jc w:val="center"/>
                                <w:rPr>
                                  <w:rFonts w:ascii="Arial" w:eastAsia="Arial" w:hAnsi="Arial" w:cs="Arial"/>
                                  <w:sz w:val="20"/>
                                </w:rPr>
                              </w:pPr>
                              <w:r w:rsidRPr="00064DA8">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533A7777" w14:textId="77777777" w:rsidR="008407AE" w:rsidRPr="00064DA8" w:rsidRDefault="008407AE" w:rsidP="00366C40">
                              <w:pPr>
                                <w:widowControl w:val="0"/>
                                <w:autoSpaceDE w:val="0"/>
                                <w:autoSpaceDN w:val="0"/>
                                <w:spacing w:before="40" w:after="0" w:line="240" w:lineRule="auto"/>
                                <w:ind w:left="329"/>
                                <w:jc w:val="center"/>
                                <w:rPr>
                                  <w:rFonts w:ascii="Times New Roman" w:eastAsia="Arial" w:hAnsi="Arial" w:cs="Arial"/>
                                  <w:sz w:val="20"/>
                                </w:rPr>
                              </w:pPr>
                            </w:p>
                          </w:tc>
                        </w:tr>
                        <w:tr w:rsidR="008407AE" w:rsidRPr="00064DA8" w14:paraId="65FD4E98" w14:textId="77777777" w:rsidTr="00366C40">
                          <w:trPr>
                            <w:trHeight w:val="402"/>
                          </w:trPr>
                          <w:tc>
                            <w:tcPr>
                              <w:tcW w:w="3562" w:type="dxa"/>
                              <w:tcBorders>
                                <w:top w:val="single" w:sz="6" w:space="0" w:color="000000"/>
                                <w:bottom w:val="single" w:sz="6" w:space="0" w:color="000000"/>
                                <w:right w:val="single" w:sz="6" w:space="0" w:color="000000"/>
                              </w:tcBorders>
                              <w:shd w:val="clear" w:color="auto" w:fill="E6E6E6"/>
                            </w:tcPr>
                            <w:p w14:paraId="50C05164" w14:textId="77777777" w:rsidR="008407AE" w:rsidRPr="00064DA8" w:rsidRDefault="008407AE" w:rsidP="00366C40">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7CFF3766" w14:textId="77777777" w:rsidR="008407AE" w:rsidRPr="00064DA8" w:rsidRDefault="008407AE" w:rsidP="00366C40">
                              <w:pPr>
                                <w:widowControl w:val="0"/>
                                <w:autoSpaceDE w:val="0"/>
                                <w:autoSpaceDN w:val="0"/>
                                <w:spacing w:before="40" w:after="0" w:line="240" w:lineRule="auto"/>
                                <w:ind w:left="329"/>
                                <w:jc w:val="center"/>
                                <w:rPr>
                                  <w:rFonts w:ascii="Times New Roman" w:eastAsia="Arial" w:hAnsi="Arial" w:cs="Arial"/>
                                  <w:sz w:val="20"/>
                                </w:rPr>
                              </w:pPr>
                            </w:p>
                          </w:tc>
                        </w:tr>
                        <w:tr w:rsidR="008407AE" w:rsidRPr="00064DA8" w14:paraId="4142C6C3" w14:textId="77777777" w:rsidTr="00366C40">
                          <w:trPr>
                            <w:trHeight w:val="409"/>
                          </w:trPr>
                          <w:tc>
                            <w:tcPr>
                              <w:tcW w:w="3562" w:type="dxa"/>
                              <w:tcBorders>
                                <w:top w:val="single" w:sz="6" w:space="0" w:color="000000"/>
                                <w:bottom w:val="single" w:sz="6" w:space="0" w:color="000000"/>
                                <w:right w:val="single" w:sz="6" w:space="0" w:color="000000"/>
                              </w:tcBorders>
                              <w:shd w:val="clear" w:color="auto" w:fill="E6E6E6"/>
                            </w:tcPr>
                            <w:p w14:paraId="41BD17E0" w14:textId="77777777" w:rsidR="008407AE" w:rsidRPr="00064DA8" w:rsidRDefault="008407AE" w:rsidP="00366C40">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0E49D37B" w14:textId="77777777" w:rsidR="008407AE" w:rsidRPr="00064DA8" w:rsidRDefault="008407AE" w:rsidP="00366C40">
                              <w:pPr>
                                <w:widowControl w:val="0"/>
                                <w:autoSpaceDE w:val="0"/>
                                <w:autoSpaceDN w:val="0"/>
                                <w:spacing w:before="40" w:after="0" w:line="240" w:lineRule="auto"/>
                                <w:ind w:left="329"/>
                                <w:jc w:val="center"/>
                                <w:rPr>
                                  <w:rFonts w:ascii="Times New Roman" w:eastAsia="Arial" w:hAnsi="Arial" w:cs="Arial"/>
                                  <w:sz w:val="20"/>
                                </w:rPr>
                              </w:pPr>
                            </w:p>
                          </w:tc>
                        </w:tr>
                        <w:tr w:rsidR="008407AE" w:rsidRPr="00064DA8" w14:paraId="18E42AEA" w14:textId="77777777" w:rsidTr="00366C40">
                          <w:trPr>
                            <w:trHeight w:val="402"/>
                          </w:trPr>
                          <w:tc>
                            <w:tcPr>
                              <w:tcW w:w="3562" w:type="dxa"/>
                              <w:tcBorders>
                                <w:top w:val="single" w:sz="6" w:space="0" w:color="000000"/>
                                <w:bottom w:val="single" w:sz="6" w:space="0" w:color="000000"/>
                                <w:right w:val="single" w:sz="6" w:space="0" w:color="000000"/>
                              </w:tcBorders>
                              <w:shd w:val="clear" w:color="auto" w:fill="E6E6E6"/>
                            </w:tcPr>
                            <w:p w14:paraId="39CFFFB5" w14:textId="77777777" w:rsidR="008407AE" w:rsidRPr="00064DA8" w:rsidRDefault="008407AE" w:rsidP="00366C40">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7B918690" w14:textId="77777777" w:rsidR="008407AE" w:rsidRPr="00064DA8" w:rsidRDefault="008407AE" w:rsidP="00366C40">
                              <w:pPr>
                                <w:widowControl w:val="0"/>
                                <w:autoSpaceDE w:val="0"/>
                                <w:autoSpaceDN w:val="0"/>
                                <w:spacing w:before="40" w:after="0" w:line="240" w:lineRule="auto"/>
                                <w:ind w:left="329"/>
                                <w:jc w:val="center"/>
                                <w:rPr>
                                  <w:rFonts w:ascii="Times New Roman" w:eastAsia="Arial" w:hAnsi="Arial" w:cs="Arial"/>
                                  <w:sz w:val="20"/>
                                </w:rPr>
                              </w:pPr>
                            </w:p>
                          </w:tc>
                        </w:tr>
                        <w:tr w:rsidR="008407AE" w:rsidRPr="00064DA8" w14:paraId="1A7EF84F" w14:textId="77777777" w:rsidTr="00366C40">
                          <w:trPr>
                            <w:trHeight w:val="405"/>
                          </w:trPr>
                          <w:tc>
                            <w:tcPr>
                              <w:tcW w:w="3562" w:type="dxa"/>
                              <w:tcBorders>
                                <w:top w:val="single" w:sz="6" w:space="0" w:color="000000"/>
                                <w:bottom w:val="single" w:sz="6" w:space="0" w:color="000000"/>
                                <w:right w:val="single" w:sz="6" w:space="0" w:color="000000"/>
                              </w:tcBorders>
                              <w:shd w:val="clear" w:color="auto" w:fill="E6E6E6"/>
                            </w:tcPr>
                            <w:p w14:paraId="044F1C5E" w14:textId="77777777" w:rsidR="008407AE" w:rsidRPr="00064DA8" w:rsidRDefault="008407AE" w:rsidP="00366C40">
                              <w:pPr>
                                <w:widowControl w:val="0"/>
                                <w:autoSpaceDE w:val="0"/>
                                <w:autoSpaceDN w:val="0"/>
                                <w:spacing w:before="40" w:after="0" w:line="240" w:lineRule="auto"/>
                                <w:ind w:left="119"/>
                                <w:jc w:val="center"/>
                                <w:rPr>
                                  <w:rFonts w:ascii="Arial" w:eastAsia="Arial" w:hAnsi="Arial" w:cs="Arial"/>
                                  <w:sz w:val="20"/>
                                </w:rPr>
                              </w:pPr>
                              <w:r w:rsidRPr="00064DA8">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9FFEEF4" w14:textId="77777777" w:rsidR="008407AE" w:rsidRPr="00064DA8" w:rsidRDefault="008407AE" w:rsidP="00366C40">
                              <w:pPr>
                                <w:widowControl w:val="0"/>
                                <w:autoSpaceDE w:val="0"/>
                                <w:autoSpaceDN w:val="0"/>
                                <w:spacing w:before="40" w:after="0" w:line="240" w:lineRule="auto"/>
                                <w:ind w:left="329"/>
                                <w:jc w:val="center"/>
                                <w:rPr>
                                  <w:rFonts w:ascii="Times New Roman" w:eastAsia="Arial" w:hAnsi="Arial" w:cs="Arial"/>
                                  <w:sz w:val="20"/>
                                </w:rPr>
                              </w:pPr>
                            </w:p>
                          </w:tc>
                        </w:tr>
                        <w:tr w:rsidR="008407AE" w:rsidRPr="00064DA8" w14:paraId="5C34567B" w14:textId="77777777" w:rsidTr="00366C40">
                          <w:trPr>
                            <w:trHeight w:val="402"/>
                          </w:trPr>
                          <w:tc>
                            <w:tcPr>
                              <w:tcW w:w="3562" w:type="dxa"/>
                              <w:tcBorders>
                                <w:top w:val="single" w:sz="6" w:space="0" w:color="000000"/>
                                <w:bottom w:val="single" w:sz="6" w:space="0" w:color="000000"/>
                                <w:right w:val="single" w:sz="6" w:space="0" w:color="000000"/>
                              </w:tcBorders>
                              <w:shd w:val="clear" w:color="auto" w:fill="E6E6E6"/>
                            </w:tcPr>
                            <w:p w14:paraId="1408B73C" w14:textId="77777777" w:rsidR="008407AE" w:rsidRPr="00064DA8" w:rsidRDefault="008407AE" w:rsidP="00366C40">
                              <w:pPr>
                                <w:widowControl w:val="0"/>
                                <w:autoSpaceDE w:val="0"/>
                                <w:autoSpaceDN w:val="0"/>
                                <w:spacing w:before="40" w:after="0" w:line="243" w:lineRule="exact"/>
                                <w:ind w:left="119"/>
                                <w:jc w:val="center"/>
                                <w:rPr>
                                  <w:rFonts w:ascii="Arial" w:eastAsia="Arial" w:hAnsi="Arial" w:cs="Arial"/>
                                  <w:sz w:val="20"/>
                                </w:rPr>
                              </w:pPr>
                              <w:r w:rsidRPr="00064DA8">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2D6A25AE" w14:textId="77777777" w:rsidR="008407AE" w:rsidRPr="00064DA8" w:rsidRDefault="008407AE" w:rsidP="00366C40">
                              <w:pPr>
                                <w:widowControl w:val="0"/>
                                <w:autoSpaceDE w:val="0"/>
                                <w:autoSpaceDN w:val="0"/>
                                <w:spacing w:before="40" w:after="0" w:line="240" w:lineRule="auto"/>
                                <w:ind w:left="329"/>
                                <w:jc w:val="center"/>
                                <w:rPr>
                                  <w:rFonts w:ascii="Times New Roman" w:eastAsia="Arial" w:hAnsi="Arial" w:cs="Arial"/>
                                  <w:sz w:val="20"/>
                                </w:rPr>
                              </w:pPr>
                            </w:p>
                          </w:tc>
                        </w:tr>
                      </w:tbl>
                      <w:p w14:paraId="5EE69774" w14:textId="77777777" w:rsidR="008407AE" w:rsidRPr="00064DA8" w:rsidRDefault="008407AE" w:rsidP="00366C40">
                        <w:pPr>
                          <w:widowControl w:val="0"/>
                          <w:autoSpaceDE w:val="0"/>
                          <w:autoSpaceDN w:val="0"/>
                          <w:spacing w:before="40" w:after="0" w:line="240" w:lineRule="auto"/>
                          <w:ind w:left="3942" w:right="3957"/>
                          <w:jc w:val="center"/>
                          <w:rPr>
                            <w:rFonts w:ascii="Calibri" w:eastAsia="Times New Roman" w:hAnsi="Calibri" w:cs="Times New Roman"/>
                            <w:color w:val="000000"/>
                            <w:u w:val="single"/>
                          </w:rPr>
                        </w:pPr>
                      </w:p>
                    </w:tc>
                  </w:tr>
                  <w:tr w:rsidR="008407AE" w:rsidRPr="00064DA8" w14:paraId="58662D7D" w14:textId="77777777" w:rsidTr="00366C40">
                    <w:trPr>
                      <w:trHeight w:val="315"/>
                    </w:trPr>
                    <w:tc>
                      <w:tcPr>
                        <w:tcW w:w="20017" w:type="dxa"/>
                        <w:tcBorders>
                          <w:top w:val="nil"/>
                          <w:left w:val="nil"/>
                          <w:bottom w:val="nil"/>
                          <w:right w:val="nil"/>
                        </w:tcBorders>
                        <w:shd w:val="clear" w:color="auto" w:fill="auto"/>
                        <w:noWrap/>
                        <w:vAlign w:val="bottom"/>
                      </w:tcPr>
                      <w:p w14:paraId="6048955F" w14:textId="77777777" w:rsidR="008407AE" w:rsidRPr="00064DA8" w:rsidRDefault="008407AE" w:rsidP="00366C40">
                        <w:pPr>
                          <w:spacing w:before="40" w:after="0"/>
                          <w:rPr>
                            <w:rFonts w:ascii="Arial" w:eastAsia="HiddenHorzOCR" w:hAnsi="Arial" w:cs="Arial"/>
                            <w:b/>
                            <w:color w:val="171717"/>
                            <w:sz w:val="24"/>
                            <w:szCs w:val="24"/>
                          </w:rPr>
                        </w:pPr>
                        <w:r w:rsidRPr="00064DA8">
                          <w:rPr>
                            <w:rFonts w:ascii="Arial" w:eastAsia="HiddenHorzOCR" w:hAnsi="Arial" w:cs="Arial"/>
                            <w:b/>
                            <w:color w:val="171717"/>
                            <w:sz w:val="24"/>
                            <w:szCs w:val="24"/>
                          </w:rPr>
                          <w:t>You may of course use the Firm’s established reference template.</w:t>
                        </w:r>
                      </w:p>
                      <w:p w14:paraId="5B975A0B" w14:textId="77777777" w:rsidR="008407AE" w:rsidRPr="00064DA8" w:rsidRDefault="008407AE" w:rsidP="00366C40">
                        <w:pPr>
                          <w:spacing w:before="40" w:after="0" w:line="240" w:lineRule="auto"/>
                          <w:rPr>
                            <w:rFonts w:ascii="Calibri" w:eastAsia="Times New Roman" w:hAnsi="Calibri" w:cs="Times New Roman"/>
                            <w:color w:val="000000"/>
                            <w:u w:val="single"/>
                          </w:rPr>
                        </w:pPr>
                      </w:p>
                    </w:tc>
                  </w:tr>
                </w:tbl>
                <w:p w14:paraId="62EBF7EA" w14:textId="77777777" w:rsidR="008407AE" w:rsidRPr="00064DA8" w:rsidRDefault="008407AE" w:rsidP="00366C40">
                  <w:pPr>
                    <w:spacing w:before="40" w:after="0" w:line="240" w:lineRule="auto"/>
                    <w:rPr>
                      <w:rFonts w:ascii="Calibri" w:eastAsia="Times New Roman" w:hAnsi="Calibri" w:cs="Times New Roman"/>
                      <w:color w:val="000000"/>
                      <w:u w:val="single"/>
                    </w:rPr>
                  </w:pPr>
                </w:p>
              </w:tc>
            </w:tr>
          </w:tbl>
          <w:p w14:paraId="43333905" w14:textId="77777777" w:rsidR="008407AE" w:rsidRPr="00064DA8" w:rsidRDefault="008407AE" w:rsidP="00366C40">
            <w:pPr>
              <w:spacing w:before="40" w:after="0" w:line="240" w:lineRule="auto"/>
              <w:rPr>
                <w:rFonts w:ascii="Calibri" w:eastAsia="Times New Roman" w:hAnsi="Calibri" w:cs="Times New Roman"/>
                <w:color w:val="000000"/>
                <w:u w:val="single"/>
              </w:rPr>
            </w:pPr>
          </w:p>
        </w:tc>
      </w:tr>
    </w:tbl>
    <w:p w14:paraId="5D59BFA4" w14:textId="2E8D73F0" w:rsidR="00D47BE6" w:rsidRDefault="00D47BE6">
      <w:pPr>
        <w:spacing w:after="160" w:line="259" w:lineRule="auto"/>
        <w:rPr>
          <w:rFonts w:ascii="Arial" w:eastAsia="HiddenHorzOCR" w:hAnsi="Arial" w:cs="Arial"/>
          <w:b/>
          <w:color w:val="1B1B1B"/>
          <w:sz w:val="32"/>
          <w:szCs w:val="32"/>
        </w:rPr>
      </w:pPr>
      <w:r>
        <w:rPr>
          <w:rFonts w:ascii="Arial" w:eastAsia="HiddenHorzOCR" w:hAnsi="Arial" w:cs="Arial"/>
          <w:b/>
          <w:color w:val="1B1B1B"/>
          <w:sz w:val="32"/>
          <w:szCs w:val="32"/>
        </w:rPr>
        <w:br w:type="page"/>
      </w:r>
    </w:p>
    <w:p w14:paraId="263C414F" w14:textId="176EF55D" w:rsidR="009275C9" w:rsidRDefault="009275C9" w:rsidP="00922DFE">
      <w:pPr>
        <w:rPr>
          <w:rFonts w:ascii="Arial" w:eastAsia="HiddenHorzOCR" w:hAnsi="Arial" w:cs="Arial"/>
          <w:b/>
          <w:bCs/>
          <w:sz w:val="28"/>
          <w:szCs w:val="28"/>
        </w:rPr>
      </w:pPr>
      <w:r w:rsidRPr="009275C9">
        <w:rPr>
          <w:rFonts w:ascii="Arial" w:eastAsia="HiddenHorzOCR" w:hAnsi="Arial" w:cs="Arial"/>
          <w:b/>
          <w:bCs/>
          <w:color w:val="252525"/>
          <w:sz w:val="28"/>
          <w:szCs w:val="28"/>
        </w:rPr>
        <w:lastRenderedPageBreak/>
        <w:t>Appendix J</w:t>
      </w:r>
      <w:r>
        <w:rPr>
          <w:rFonts w:ascii="Arial" w:eastAsia="HiddenHorzOCR" w:hAnsi="Arial" w:cs="Arial"/>
          <w:b/>
          <w:bCs/>
          <w:color w:val="252525"/>
          <w:sz w:val="28"/>
          <w:szCs w:val="28"/>
        </w:rPr>
        <w:t>:</w:t>
      </w:r>
      <w:r w:rsidRPr="009275C9">
        <w:rPr>
          <w:rFonts w:ascii="Arial" w:eastAsia="HiddenHorzOCR" w:hAnsi="Arial" w:cs="Arial"/>
          <w:b/>
          <w:bCs/>
          <w:color w:val="252525"/>
          <w:sz w:val="28"/>
          <w:szCs w:val="28"/>
        </w:rPr>
        <w:t xml:space="preserve"> </w:t>
      </w:r>
      <w:r w:rsidRPr="009275C9">
        <w:rPr>
          <w:rFonts w:ascii="Arial" w:eastAsia="HiddenHorzOCR" w:hAnsi="Arial" w:cs="Arial"/>
          <w:b/>
          <w:bCs/>
          <w:sz w:val="28"/>
          <w:szCs w:val="28"/>
        </w:rPr>
        <w:t>Firm’s Professional Services Approach/Schedule/Team Members</w:t>
      </w:r>
      <w:r>
        <w:rPr>
          <w:rFonts w:ascii="Arial" w:eastAsia="HiddenHorzOCR" w:hAnsi="Arial" w:cs="Arial"/>
          <w:b/>
          <w:bCs/>
          <w:sz w:val="28"/>
          <w:szCs w:val="28"/>
        </w:rPr>
        <w:t>/Roles, List of First Tier Design Sub-Consultants</w:t>
      </w:r>
    </w:p>
    <w:p w14:paraId="49469648" w14:textId="340016AF" w:rsidR="009275C9" w:rsidRPr="009275C9" w:rsidRDefault="009275C9" w:rsidP="00922DFE">
      <w:pPr>
        <w:rPr>
          <w:rFonts w:ascii="Arial" w:eastAsia="HiddenHorzOCR" w:hAnsi="Arial" w:cs="Arial"/>
          <w:b/>
          <w:bCs/>
          <w:sz w:val="24"/>
          <w:szCs w:val="24"/>
        </w:rPr>
      </w:pPr>
    </w:p>
    <w:p w14:paraId="0272F8D7" w14:textId="637AEDB2" w:rsidR="009275C9" w:rsidRPr="009275C9" w:rsidRDefault="009275C9" w:rsidP="00922DFE">
      <w:pPr>
        <w:rPr>
          <w:rFonts w:ascii="Arial" w:eastAsia="HiddenHorzOCR" w:hAnsi="Arial" w:cs="Arial"/>
          <w:sz w:val="24"/>
          <w:szCs w:val="24"/>
        </w:rPr>
      </w:pPr>
      <w:r w:rsidRPr="009275C9">
        <w:rPr>
          <w:rFonts w:ascii="Arial" w:eastAsia="HiddenHorzOCR" w:hAnsi="Arial" w:cs="Arial"/>
          <w:sz w:val="24"/>
          <w:szCs w:val="24"/>
        </w:rPr>
        <w:t xml:space="preserve">The Firm shall provide a detailed description of the professional services included in the proposal, those not included in the proposal, </w:t>
      </w:r>
      <w:proofErr w:type="gramStart"/>
      <w:r w:rsidRPr="009275C9">
        <w:rPr>
          <w:rFonts w:ascii="Arial" w:eastAsia="HiddenHorzOCR" w:hAnsi="Arial" w:cs="Arial"/>
          <w:sz w:val="24"/>
          <w:szCs w:val="24"/>
        </w:rPr>
        <w:t>exceptions</w:t>
      </w:r>
      <w:proofErr w:type="gramEnd"/>
      <w:r w:rsidRPr="009275C9">
        <w:rPr>
          <w:rFonts w:ascii="Arial" w:eastAsia="HiddenHorzOCR" w:hAnsi="Arial" w:cs="Arial"/>
          <w:sz w:val="24"/>
          <w:szCs w:val="24"/>
        </w:rPr>
        <w:t xml:space="preserve"> and exclusions, and how these services will be planned and provided to accomplish the RFQ/RFP Facilities Planning objectives and scope of work. </w:t>
      </w:r>
    </w:p>
    <w:p w14:paraId="1BC4B5D5" w14:textId="47B0246B" w:rsidR="009275C9" w:rsidRPr="009275C9" w:rsidRDefault="009275C9" w:rsidP="00922DFE">
      <w:pPr>
        <w:rPr>
          <w:rFonts w:ascii="Arial" w:eastAsia="HiddenHorzOCR" w:hAnsi="Arial" w:cs="Arial"/>
          <w:sz w:val="24"/>
          <w:szCs w:val="24"/>
        </w:rPr>
      </w:pPr>
      <w:r w:rsidRPr="009275C9">
        <w:rPr>
          <w:rFonts w:ascii="Arial" w:eastAsia="HiddenHorzOCR" w:hAnsi="Arial" w:cs="Arial"/>
          <w:sz w:val="24"/>
          <w:szCs w:val="24"/>
        </w:rPr>
        <w:t xml:space="preserve">Provide a preliminary detailed schedule.  Describe the Colleges/Districts role in the planning process. </w:t>
      </w:r>
    </w:p>
    <w:p w14:paraId="2F955A89" w14:textId="1FC04489" w:rsidR="009275C9" w:rsidRPr="009275C9" w:rsidRDefault="009275C9" w:rsidP="00922DFE">
      <w:pPr>
        <w:rPr>
          <w:rFonts w:ascii="Arial" w:eastAsia="HiddenHorzOCR" w:hAnsi="Arial" w:cs="Arial"/>
          <w:sz w:val="24"/>
          <w:szCs w:val="24"/>
        </w:rPr>
      </w:pPr>
      <w:r w:rsidRPr="009275C9">
        <w:rPr>
          <w:rFonts w:ascii="Arial" w:eastAsia="HiddenHorzOCR" w:hAnsi="Arial" w:cs="Arial"/>
          <w:sz w:val="24"/>
          <w:szCs w:val="24"/>
        </w:rPr>
        <w:t xml:space="preserve">Describe the proposed Firms Team Members, their roles, responsibilities, time commitment, credentials, and experience in providing College or University Facilities Master Planning work in California. </w:t>
      </w:r>
    </w:p>
    <w:p w14:paraId="2E11F504" w14:textId="01F16B9B" w:rsidR="009275C9" w:rsidRDefault="009275C9" w:rsidP="00922DFE">
      <w:pPr>
        <w:rPr>
          <w:rFonts w:ascii="Arial" w:eastAsia="HiddenHorzOCR" w:hAnsi="Arial" w:cs="Arial"/>
          <w:sz w:val="20"/>
          <w:szCs w:val="20"/>
        </w:rPr>
      </w:pPr>
    </w:p>
    <w:p w14:paraId="25B9C1EC" w14:textId="77777777" w:rsidR="009275C9" w:rsidRPr="009275C9" w:rsidRDefault="009275C9" w:rsidP="00922DFE">
      <w:pPr>
        <w:rPr>
          <w:rFonts w:ascii="Arial" w:eastAsia="HiddenHorzOCR" w:hAnsi="Arial" w:cs="Arial"/>
          <w:color w:val="1B1B1B"/>
          <w:sz w:val="20"/>
          <w:szCs w:val="20"/>
        </w:rPr>
      </w:pPr>
    </w:p>
    <w:p w14:paraId="18B4504A" w14:textId="77777777" w:rsidR="009275C9" w:rsidRDefault="009275C9">
      <w:pPr>
        <w:spacing w:after="160" w:line="259" w:lineRule="auto"/>
        <w:rPr>
          <w:rFonts w:ascii="Arial" w:eastAsia="HiddenHorzOCR" w:hAnsi="Arial" w:cs="Arial"/>
          <w:b/>
          <w:color w:val="1B1B1B"/>
          <w:sz w:val="32"/>
          <w:szCs w:val="32"/>
        </w:rPr>
      </w:pPr>
      <w:r>
        <w:rPr>
          <w:rFonts w:ascii="Arial" w:eastAsia="HiddenHorzOCR" w:hAnsi="Arial" w:cs="Arial"/>
          <w:b/>
          <w:color w:val="1B1B1B"/>
          <w:sz w:val="32"/>
          <w:szCs w:val="32"/>
        </w:rPr>
        <w:br w:type="page"/>
      </w:r>
    </w:p>
    <w:p w14:paraId="68F86FE6" w14:textId="390A4276" w:rsidR="009275C9" w:rsidRDefault="009275C9" w:rsidP="009275C9">
      <w:pPr>
        <w:spacing w:after="0" w:line="360" w:lineRule="auto"/>
        <w:ind w:right="720"/>
        <w:rPr>
          <w:rFonts w:ascii="Arial" w:eastAsia="HiddenHorzOCR" w:hAnsi="Arial" w:cs="Arial"/>
          <w:b/>
          <w:bCs/>
          <w:sz w:val="28"/>
          <w:szCs w:val="28"/>
        </w:rPr>
      </w:pPr>
      <w:r w:rsidRPr="009275C9">
        <w:rPr>
          <w:rFonts w:ascii="Arial" w:eastAsia="HiddenHorzOCR" w:hAnsi="Arial" w:cs="Arial"/>
          <w:b/>
          <w:bCs/>
          <w:sz w:val="28"/>
          <w:szCs w:val="28"/>
        </w:rPr>
        <w:lastRenderedPageBreak/>
        <w:t>Appendix K, Facilities Master Planning Informational Reference Documents</w:t>
      </w:r>
    </w:p>
    <w:p w14:paraId="59A48D32" w14:textId="4888FBDD" w:rsidR="009275C9" w:rsidRDefault="009275C9" w:rsidP="009275C9">
      <w:pPr>
        <w:spacing w:after="0" w:line="360" w:lineRule="auto"/>
        <w:ind w:right="720"/>
        <w:rPr>
          <w:rFonts w:ascii="Arial" w:eastAsia="HiddenHorzOCR" w:hAnsi="Arial" w:cs="Arial"/>
          <w:b/>
          <w:bCs/>
          <w:sz w:val="28"/>
          <w:szCs w:val="28"/>
        </w:rPr>
      </w:pPr>
    </w:p>
    <w:p w14:paraId="49CBF284" w14:textId="77777777" w:rsidR="00766276" w:rsidRPr="00A1788D" w:rsidRDefault="00766276" w:rsidP="00766276">
      <w:pPr>
        <w:pStyle w:val="BodyText"/>
        <w:rPr>
          <w:rFonts w:ascii="Arial" w:hAnsi="Arial" w:cs="Arial"/>
          <w:b/>
        </w:rPr>
      </w:pPr>
      <w:r w:rsidRPr="00A1788D">
        <w:rPr>
          <w:rFonts w:ascii="Arial" w:hAnsi="Arial" w:cs="Arial"/>
          <w:b/>
        </w:rPr>
        <w:t xml:space="preserve">YCCD District-Wide Strategic Plan: </w:t>
      </w:r>
    </w:p>
    <w:p w14:paraId="3023A0D9" w14:textId="77777777" w:rsidR="00766276" w:rsidRPr="00A1788D" w:rsidRDefault="00766276" w:rsidP="00766276">
      <w:pPr>
        <w:pStyle w:val="BodyText"/>
        <w:rPr>
          <w:rFonts w:ascii="Arial" w:hAnsi="Arial" w:cs="Arial"/>
          <w:b/>
          <w:highlight w:val="yellow"/>
        </w:rPr>
      </w:pPr>
    </w:p>
    <w:p w14:paraId="2EB1698A" w14:textId="6FE6B9CF" w:rsidR="00766276" w:rsidRPr="00A1788D" w:rsidRDefault="00000000" w:rsidP="00766276">
      <w:pPr>
        <w:pStyle w:val="BodyText"/>
        <w:rPr>
          <w:rFonts w:ascii="Arial" w:hAnsi="Arial" w:cs="Arial"/>
          <w:b/>
        </w:rPr>
      </w:pPr>
      <w:hyperlink r:id="rId28" w:history="1">
        <w:r w:rsidR="00080669" w:rsidRPr="00A1788D">
          <w:rPr>
            <w:rStyle w:val="Hyperlink"/>
            <w:rFonts w:ascii="Arial" w:hAnsi="Arial" w:cs="Arial"/>
            <w:b/>
          </w:rPr>
          <w:t>https://www.yccd.edu/central-services/education-and-planning/strategic-plan/</w:t>
        </w:r>
      </w:hyperlink>
    </w:p>
    <w:p w14:paraId="6D874BF1" w14:textId="77777777" w:rsidR="00080669" w:rsidRPr="00A1788D" w:rsidRDefault="00080669" w:rsidP="00766276">
      <w:pPr>
        <w:pStyle w:val="BodyText"/>
        <w:rPr>
          <w:rFonts w:ascii="Arial" w:hAnsi="Arial" w:cs="Arial"/>
          <w:b/>
          <w:highlight w:val="yellow"/>
        </w:rPr>
      </w:pPr>
    </w:p>
    <w:p w14:paraId="00C65B4D" w14:textId="5F7CA721" w:rsidR="00080669" w:rsidRPr="00A1788D" w:rsidRDefault="00A35150" w:rsidP="00766276">
      <w:pPr>
        <w:pStyle w:val="BodyText"/>
        <w:rPr>
          <w:rFonts w:ascii="Arial" w:hAnsi="Arial" w:cs="Arial"/>
          <w:b/>
        </w:rPr>
      </w:pPr>
      <w:r w:rsidRPr="00A1788D">
        <w:rPr>
          <w:rFonts w:ascii="Arial" w:hAnsi="Arial" w:cs="Arial"/>
          <w:b/>
        </w:rPr>
        <w:t>YCCD Mission and Values:</w:t>
      </w:r>
    </w:p>
    <w:p w14:paraId="4C2489C9" w14:textId="30C6B3F8" w:rsidR="00A35150" w:rsidRPr="00A1788D" w:rsidRDefault="00A35150" w:rsidP="00766276">
      <w:pPr>
        <w:pStyle w:val="BodyText"/>
        <w:rPr>
          <w:rFonts w:ascii="Arial" w:hAnsi="Arial" w:cs="Arial"/>
          <w:b/>
        </w:rPr>
      </w:pPr>
    </w:p>
    <w:p w14:paraId="51F303AA" w14:textId="4384D3E6" w:rsidR="00A35150" w:rsidRPr="00A1788D" w:rsidRDefault="00000000" w:rsidP="00766276">
      <w:pPr>
        <w:pStyle w:val="BodyText"/>
        <w:rPr>
          <w:rFonts w:ascii="Arial" w:hAnsi="Arial" w:cs="Arial"/>
          <w:b/>
        </w:rPr>
      </w:pPr>
      <w:hyperlink r:id="rId29" w:history="1">
        <w:r w:rsidR="00A35150" w:rsidRPr="00A1788D">
          <w:rPr>
            <w:rStyle w:val="Hyperlink"/>
            <w:rFonts w:ascii="Arial" w:hAnsi="Arial" w:cs="Arial"/>
            <w:b/>
          </w:rPr>
          <w:t>https://www.yccd.edu/board/mission-and-vision/</w:t>
        </w:r>
      </w:hyperlink>
    </w:p>
    <w:p w14:paraId="2926EA45" w14:textId="59C1ECEE" w:rsidR="00A35150" w:rsidRPr="00A1788D" w:rsidRDefault="00A35150" w:rsidP="00766276">
      <w:pPr>
        <w:pStyle w:val="BodyText"/>
        <w:rPr>
          <w:rFonts w:ascii="Arial" w:hAnsi="Arial" w:cs="Arial"/>
          <w:b/>
        </w:rPr>
      </w:pPr>
    </w:p>
    <w:p w14:paraId="7FAB4026" w14:textId="38AF9897" w:rsidR="00A35150" w:rsidRPr="00A1788D" w:rsidRDefault="00A35150" w:rsidP="00766276">
      <w:pPr>
        <w:pStyle w:val="BodyText"/>
        <w:rPr>
          <w:rFonts w:ascii="Arial" w:hAnsi="Arial" w:cs="Arial"/>
          <w:b/>
        </w:rPr>
      </w:pPr>
      <w:r w:rsidRPr="00A1788D">
        <w:rPr>
          <w:rFonts w:ascii="Arial" w:hAnsi="Arial" w:cs="Arial"/>
          <w:b/>
        </w:rPr>
        <w:t>YCCD Commitment to Diversity, Equity, and Inclusion:</w:t>
      </w:r>
    </w:p>
    <w:p w14:paraId="437DB70A" w14:textId="48E3E0D6" w:rsidR="00A35150" w:rsidRPr="00A1788D" w:rsidRDefault="00A35150" w:rsidP="00766276">
      <w:pPr>
        <w:pStyle w:val="BodyText"/>
        <w:rPr>
          <w:rFonts w:ascii="Arial" w:hAnsi="Arial" w:cs="Arial"/>
          <w:b/>
        </w:rPr>
      </w:pPr>
    </w:p>
    <w:p w14:paraId="6935424A" w14:textId="0365953D" w:rsidR="00A35150" w:rsidRPr="00A1788D" w:rsidRDefault="00000000" w:rsidP="00766276">
      <w:pPr>
        <w:pStyle w:val="BodyText"/>
        <w:rPr>
          <w:rFonts w:ascii="Arial" w:hAnsi="Arial" w:cs="Arial"/>
          <w:b/>
        </w:rPr>
      </w:pPr>
      <w:hyperlink r:id="rId30" w:history="1">
        <w:r w:rsidR="00A35150" w:rsidRPr="00A1788D">
          <w:rPr>
            <w:rStyle w:val="Hyperlink"/>
            <w:rFonts w:ascii="Arial" w:hAnsi="Arial" w:cs="Arial"/>
            <w:b/>
          </w:rPr>
          <w:t>https://www.yccd.edu/board/mission-and-vision/</w:t>
        </w:r>
      </w:hyperlink>
    </w:p>
    <w:p w14:paraId="6BBB1C12" w14:textId="6B1B0200" w:rsidR="00A35150" w:rsidRPr="00A1788D" w:rsidRDefault="00A35150" w:rsidP="00766276">
      <w:pPr>
        <w:pStyle w:val="BodyText"/>
        <w:rPr>
          <w:rFonts w:ascii="Arial" w:hAnsi="Arial" w:cs="Arial"/>
          <w:b/>
        </w:rPr>
      </w:pPr>
    </w:p>
    <w:p w14:paraId="0628A6BA" w14:textId="7EBB0E1B" w:rsidR="00A35150" w:rsidRPr="00A1788D" w:rsidRDefault="00870E21" w:rsidP="00766276">
      <w:pPr>
        <w:pStyle w:val="BodyText"/>
        <w:rPr>
          <w:rFonts w:ascii="Arial" w:hAnsi="Arial" w:cs="Arial"/>
          <w:b/>
        </w:rPr>
      </w:pPr>
      <w:r w:rsidRPr="00A1788D">
        <w:rPr>
          <w:rFonts w:ascii="Arial" w:hAnsi="Arial" w:cs="Arial"/>
          <w:b/>
        </w:rPr>
        <w:t>YCCD Planning Documents:</w:t>
      </w:r>
    </w:p>
    <w:p w14:paraId="69190BC1" w14:textId="00E4E553" w:rsidR="00870E21" w:rsidRPr="00A1788D" w:rsidRDefault="00870E21" w:rsidP="00766276">
      <w:pPr>
        <w:pStyle w:val="BodyText"/>
        <w:rPr>
          <w:rFonts w:ascii="Arial" w:hAnsi="Arial" w:cs="Arial"/>
          <w:b/>
        </w:rPr>
      </w:pPr>
    </w:p>
    <w:p w14:paraId="683E5E71" w14:textId="2C0066FB" w:rsidR="00870E21" w:rsidRPr="00A1788D" w:rsidRDefault="00000000" w:rsidP="00766276">
      <w:pPr>
        <w:pStyle w:val="BodyText"/>
        <w:rPr>
          <w:rFonts w:ascii="Arial" w:hAnsi="Arial" w:cs="Arial"/>
          <w:b/>
        </w:rPr>
      </w:pPr>
      <w:hyperlink r:id="rId31" w:history="1">
        <w:r w:rsidR="00870E21" w:rsidRPr="00A1788D">
          <w:rPr>
            <w:rStyle w:val="Hyperlink"/>
            <w:rFonts w:ascii="Arial" w:hAnsi="Arial" w:cs="Arial"/>
            <w:b/>
          </w:rPr>
          <w:t>https://www.yccd.edu/central-services/education-and-planning/planning/</w:t>
        </w:r>
      </w:hyperlink>
    </w:p>
    <w:p w14:paraId="1847ABC0" w14:textId="77777777" w:rsidR="00870E21" w:rsidRPr="00A1788D" w:rsidRDefault="00870E21" w:rsidP="00766276">
      <w:pPr>
        <w:pStyle w:val="BodyText"/>
        <w:rPr>
          <w:rFonts w:ascii="Arial" w:hAnsi="Arial" w:cs="Arial"/>
          <w:b/>
        </w:rPr>
      </w:pPr>
    </w:p>
    <w:p w14:paraId="7B48E794" w14:textId="77777777" w:rsidR="00080669" w:rsidRPr="00A1788D" w:rsidRDefault="00080669" w:rsidP="00766276">
      <w:pPr>
        <w:pStyle w:val="BodyText"/>
        <w:rPr>
          <w:rFonts w:ascii="Arial" w:hAnsi="Arial" w:cs="Arial"/>
          <w:b/>
        </w:rPr>
      </w:pPr>
    </w:p>
    <w:p w14:paraId="29415EE4" w14:textId="5B1D396D" w:rsidR="00080669" w:rsidRPr="00A1788D" w:rsidRDefault="00870E21" w:rsidP="00766276">
      <w:pPr>
        <w:pStyle w:val="BodyText"/>
        <w:rPr>
          <w:rFonts w:ascii="Arial" w:hAnsi="Arial" w:cs="Arial"/>
          <w:b/>
        </w:rPr>
      </w:pPr>
      <w:r w:rsidRPr="00A1788D">
        <w:rPr>
          <w:rFonts w:ascii="Arial" w:hAnsi="Arial" w:cs="Arial"/>
          <w:b/>
        </w:rPr>
        <w:t>YCCD Facilities Master Plan Reference Documents:</w:t>
      </w:r>
    </w:p>
    <w:p w14:paraId="0B30E317" w14:textId="6D84B0AF" w:rsidR="00870E21" w:rsidRPr="00A1788D" w:rsidRDefault="00870E21" w:rsidP="00766276">
      <w:pPr>
        <w:pStyle w:val="BodyText"/>
        <w:rPr>
          <w:rFonts w:ascii="Arial" w:hAnsi="Arial" w:cs="Arial"/>
          <w:b/>
        </w:rPr>
      </w:pPr>
    </w:p>
    <w:p w14:paraId="234A2FC4" w14:textId="18DA4859" w:rsidR="00870E21" w:rsidRPr="00A1788D" w:rsidRDefault="00000000" w:rsidP="00766276">
      <w:pPr>
        <w:pStyle w:val="BodyText"/>
        <w:rPr>
          <w:rFonts w:ascii="Arial" w:eastAsiaTheme="minorHAnsi" w:hAnsi="Arial" w:cs="Arial"/>
          <w:b/>
        </w:rPr>
      </w:pPr>
      <w:hyperlink r:id="rId32" w:history="1">
        <w:r w:rsidR="00870E21" w:rsidRPr="00A1788D">
          <w:rPr>
            <w:rStyle w:val="Hyperlink"/>
            <w:rFonts w:ascii="Arial" w:eastAsiaTheme="minorHAnsi" w:hAnsi="Arial" w:cs="Arial"/>
            <w:b/>
          </w:rPr>
          <w:t>https://goyccd-my.sharepoint.com/:f:/g/personal/w0398409_yccd_edu/Eovmc2H2VGNPhA-83eKgG6sBp39EeSVGLqWpnIDoTcFFaw?e=wErVgL</w:t>
        </w:r>
      </w:hyperlink>
    </w:p>
    <w:p w14:paraId="5CF0F378" w14:textId="77777777" w:rsidR="00870E21" w:rsidRPr="00A1788D" w:rsidRDefault="00870E21" w:rsidP="00766276">
      <w:pPr>
        <w:pStyle w:val="BodyText"/>
        <w:rPr>
          <w:rFonts w:ascii="Arial" w:eastAsiaTheme="minorHAnsi" w:hAnsi="Arial" w:cs="Arial"/>
          <w:b/>
        </w:rPr>
      </w:pPr>
    </w:p>
    <w:p w14:paraId="3D35A32F" w14:textId="77777777" w:rsidR="00080669" w:rsidRPr="00A1788D" w:rsidRDefault="00080669" w:rsidP="00766276">
      <w:pPr>
        <w:pStyle w:val="BodyText"/>
        <w:rPr>
          <w:rFonts w:ascii="Arial" w:hAnsi="Arial" w:cs="Arial"/>
          <w:b/>
        </w:rPr>
      </w:pPr>
    </w:p>
    <w:p w14:paraId="672A978A" w14:textId="453E1224" w:rsidR="00766276" w:rsidRPr="00A1788D" w:rsidRDefault="00766276" w:rsidP="00766276">
      <w:pPr>
        <w:pStyle w:val="BodyText"/>
        <w:rPr>
          <w:rFonts w:ascii="Arial" w:hAnsi="Arial" w:cs="Arial"/>
          <w:b/>
        </w:rPr>
      </w:pPr>
      <w:r w:rsidRPr="00A1788D">
        <w:rPr>
          <w:rFonts w:ascii="Arial" w:hAnsi="Arial" w:cs="Arial"/>
          <w:b/>
        </w:rPr>
        <w:t>Woodland Community College</w:t>
      </w:r>
      <w:r w:rsidR="00870E21" w:rsidRPr="00A1788D">
        <w:rPr>
          <w:rFonts w:ascii="Arial" w:hAnsi="Arial" w:cs="Arial"/>
          <w:b/>
        </w:rPr>
        <w:t xml:space="preserve"> </w:t>
      </w:r>
      <w:r w:rsidRPr="00A1788D">
        <w:rPr>
          <w:rFonts w:ascii="Arial" w:hAnsi="Arial" w:cs="Arial"/>
          <w:b/>
        </w:rPr>
        <w:t xml:space="preserve">Educational Master Plan: </w:t>
      </w:r>
    </w:p>
    <w:p w14:paraId="6804831D" w14:textId="77777777" w:rsidR="00766276" w:rsidRPr="00A1788D" w:rsidRDefault="00766276" w:rsidP="00766276">
      <w:pPr>
        <w:pStyle w:val="BodyText"/>
        <w:rPr>
          <w:rFonts w:ascii="Arial" w:hAnsi="Arial" w:cs="Arial"/>
          <w:b/>
          <w:highlight w:val="yellow"/>
        </w:rPr>
      </w:pPr>
    </w:p>
    <w:p w14:paraId="3F1E8A79" w14:textId="35BF2760" w:rsidR="00766276" w:rsidRPr="00A1788D" w:rsidRDefault="00000000" w:rsidP="00766276">
      <w:pPr>
        <w:pStyle w:val="BodyText"/>
        <w:rPr>
          <w:rFonts w:ascii="Arial" w:hAnsi="Arial" w:cs="Arial"/>
          <w:b/>
        </w:rPr>
      </w:pPr>
      <w:hyperlink r:id="rId33" w:history="1">
        <w:r w:rsidR="00870E21" w:rsidRPr="00A1788D">
          <w:rPr>
            <w:rStyle w:val="Hyperlink"/>
            <w:rFonts w:ascii="Arial" w:hAnsi="Arial" w:cs="Arial"/>
            <w:b/>
          </w:rPr>
          <w:t>https://wcc.yccd.edu/about/educational-master-plan-2021/</w:t>
        </w:r>
      </w:hyperlink>
    </w:p>
    <w:p w14:paraId="659435A3" w14:textId="77777777" w:rsidR="00870E21" w:rsidRPr="00A1788D" w:rsidRDefault="00870E21" w:rsidP="00766276">
      <w:pPr>
        <w:pStyle w:val="BodyText"/>
        <w:rPr>
          <w:rFonts w:ascii="Arial" w:hAnsi="Arial" w:cs="Arial"/>
          <w:b/>
          <w:highlight w:val="yellow"/>
        </w:rPr>
      </w:pPr>
    </w:p>
    <w:p w14:paraId="11B31974" w14:textId="41C08DC9" w:rsidR="00766276" w:rsidRPr="00A1788D" w:rsidRDefault="00766276" w:rsidP="00766276">
      <w:pPr>
        <w:pStyle w:val="BodyText"/>
        <w:rPr>
          <w:rFonts w:ascii="Arial" w:hAnsi="Arial" w:cs="Arial"/>
          <w:b/>
        </w:rPr>
      </w:pPr>
      <w:r w:rsidRPr="00A1788D">
        <w:rPr>
          <w:rFonts w:ascii="Arial" w:hAnsi="Arial" w:cs="Arial"/>
          <w:b/>
        </w:rPr>
        <w:t xml:space="preserve">Yuba College Educational Master Plan: </w:t>
      </w:r>
    </w:p>
    <w:p w14:paraId="1EE43449" w14:textId="77777777" w:rsidR="00766276" w:rsidRPr="00A1788D" w:rsidRDefault="00766276" w:rsidP="00766276">
      <w:pPr>
        <w:pStyle w:val="BodyText"/>
        <w:rPr>
          <w:rFonts w:ascii="Arial" w:hAnsi="Arial" w:cs="Arial"/>
          <w:b/>
        </w:rPr>
      </w:pPr>
    </w:p>
    <w:p w14:paraId="7DCE04D2" w14:textId="4F9488BC" w:rsidR="00766276" w:rsidRPr="00A1788D" w:rsidRDefault="00000000" w:rsidP="00766276">
      <w:pPr>
        <w:pStyle w:val="BodyText"/>
        <w:ind w:right="3835"/>
        <w:rPr>
          <w:rFonts w:ascii="Arial" w:hAnsi="Arial" w:cs="Arial"/>
          <w:b/>
        </w:rPr>
      </w:pPr>
      <w:hyperlink r:id="rId34" w:history="1">
        <w:r w:rsidR="00870E21" w:rsidRPr="00A1788D">
          <w:rPr>
            <w:rStyle w:val="Hyperlink"/>
            <w:rFonts w:ascii="Arial" w:hAnsi="Arial" w:cs="Arial"/>
            <w:b/>
          </w:rPr>
          <w:t>https://yc.yccd.edu/academics/educational-master-plan/</w:t>
        </w:r>
      </w:hyperlink>
    </w:p>
    <w:p w14:paraId="42C15A83" w14:textId="77777777" w:rsidR="00870E21" w:rsidRPr="00A1788D" w:rsidRDefault="00870E21" w:rsidP="00766276">
      <w:pPr>
        <w:pStyle w:val="BodyText"/>
        <w:ind w:right="3835"/>
        <w:rPr>
          <w:rFonts w:ascii="Arial" w:hAnsi="Arial" w:cs="Arial"/>
          <w:b/>
        </w:rPr>
      </w:pPr>
    </w:p>
    <w:p w14:paraId="3F00E1A6" w14:textId="77777777" w:rsidR="00766276" w:rsidRPr="00A1788D" w:rsidRDefault="00766276" w:rsidP="00766276">
      <w:pPr>
        <w:pStyle w:val="BodyText"/>
        <w:rPr>
          <w:rFonts w:ascii="Arial" w:hAnsi="Arial" w:cs="Arial"/>
          <w:b/>
        </w:rPr>
      </w:pPr>
    </w:p>
    <w:p w14:paraId="1FDD8515" w14:textId="3310A1FE" w:rsidR="00766276" w:rsidRPr="00A1788D" w:rsidRDefault="00766276" w:rsidP="00766276">
      <w:pPr>
        <w:pStyle w:val="BodyText"/>
        <w:rPr>
          <w:rFonts w:ascii="Arial" w:hAnsi="Arial" w:cs="Arial"/>
          <w:b/>
        </w:rPr>
      </w:pPr>
      <w:r w:rsidRPr="00A1788D">
        <w:rPr>
          <w:rFonts w:ascii="Arial" w:hAnsi="Arial" w:cs="Arial"/>
          <w:b/>
        </w:rPr>
        <w:t xml:space="preserve">YCCD </w:t>
      </w:r>
      <w:r w:rsidR="00870E21" w:rsidRPr="00A1788D">
        <w:rPr>
          <w:rFonts w:ascii="Arial" w:hAnsi="Arial" w:cs="Arial"/>
          <w:b/>
        </w:rPr>
        <w:t>Obligation Bond Measure J</w:t>
      </w:r>
      <w:r w:rsidRPr="00A1788D">
        <w:rPr>
          <w:rFonts w:ascii="Arial" w:hAnsi="Arial" w:cs="Arial"/>
          <w:b/>
        </w:rPr>
        <w:t>:</w:t>
      </w:r>
    </w:p>
    <w:p w14:paraId="10474010" w14:textId="77777777" w:rsidR="00766276" w:rsidRPr="00A1788D" w:rsidRDefault="00766276" w:rsidP="00766276">
      <w:pPr>
        <w:pStyle w:val="BodyText"/>
        <w:rPr>
          <w:rFonts w:ascii="Arial" w:hAnsi="Arial" w:cs="Arial"/>
          <w:b/>
        </w:rPr>
      </w:pPr>
    </w:p>
    <w:p w14:paraId="5F0779EF" w14:textId="406EC154" w:rsidR="00922DFE" w:rsidRPr="00A1788D" w:rsidRDefault="00000000" w:rsidP="00922DFE">
      <w:pPr>
        <w:rPr>
          <w:rFonts w:ascii="Arial" w:eastAsia="Times New Roman" w:hAnsi="Arial" w:cs="Arial"/>
          <w:b/>
        </w:rPr>
      </w:pPr>
      <w:hyperlink r:id="rId35" w:history="1">
        <w:r w:rsidR="00870E21" w:rsidRPr="00A1788D">
          <w:rPr>
            <w:rStyle w:val="Hyperlink"/>
            <w:rFonts w:ascii="Arial" w:eastAsia="Times New Roman" w:hAnsi="Arial" w:cs="Arial"/>
            <w:b/>
          </w:rPr>
          <w:t>https://www.yccd.edu/central-services/fiscal-services/citizens-bond-oversight-committee-cboc/measure-j-series-b-c-bond-funds/</w:t>
        </w:r>
      </w:hyperlink>
    </w:p>
    <w:p w14:paraId="0E2689ED" w14:textId="77777777" w:rsidR="008126F9" w:rsidRDefault="008126F9">
      <w:pPr>
        <w:spacing w:after="160" w:line="259" w:lineRule="auto"/>
        <w:rPr>
          <w:rFonts w:ascii="Arial" w:eastAsia="Times New Roman" w:hAnsi="Arial" w:cs="Arial"/>
          <w:b/>
          <w:sz w:val="24"/>
          <w:szCs w:val="24"/>
        </w:rPr>
      </w:pPr>
      <w:r>
        <w:rPr>
          <w:rFonts w:ascii="Arial" w:eastAsia="Times New Roman" w:hAnsi="Arial" w:cs="Arial"/>
          <w:b/>
          <w:sz w:val="24"/>
          <w:szCs w:val="24"/>
        </w:rPr>
        <w:br w:type="page"/>
      </w:r>
    </w:p>
    <w:p w14:paraId="20E499DF" w14:textId="77777777" w:rsidR="007E2942" w:rsidRDefault="007E2942" w:rsidP="00922DFE">
      <w:pPr>
        <w:rPr>
          <w:rFonts w:ascii="Arial" w:eastAsia="Times New Roman" w:hAnsi="Arial" w:cs="Arial"/>
          <w:b/>
          <w:sz w:val="24"/>
          <w:szCs w:val="24"/>
        </w:rPr>
      </w:pPr>
    </w:p>
    <w:p w14:paraId="52A29D7C" w14:textId="77777777" w:rsidR="007E2942" w:rsidRDefault="007E2942" w:rsidP="007E2942">
      <w:pPr>
        <w:spacing w:after="0" w:line="360" w:lineRule="auto"/>
        <w:ind w:right="720"/>
        <w:rPr>
          <w:rFonts w:ascii="Arial" w:eastAsia="HiddenHorzOCR" w:hAnsi="Arial" w:cs="Arial"/>
          <w:b/>
          <w:bCs/>
          <w:sz w:val="28"/>
          <w:szCs w:val="28"/>
        </w:rPr>
      </w:pPr>
      <w:r w:rsidRPr="009275C9">
        <w:rPr>
          <w:rFonts w:ascii="Arial" w:eastAsia="HiddenHorzOCR" w:hAnsi="Arial" w:cs="Arial"/>
          <w:b/>
          <w:bCs/>
          <w:sz w:val="28"/>
          <w:szCs w:val="28"/>
        </w:rPr>
        <w:t>Appendix K, Facilities Master Planning Informational Reference Documents</w:t>
      </w:r>
      <w:r>
        <w:rPr>
          <w:rFonts w:ascii="Arial" w:eastAsia="HiddenHorzOCR" w:hAnsi="Arial" w:cs="Arial"/>
          <w:b/>
          <w:bCs/>
          <w:sz w:val="28"/>
          <w:szCs w:val="28"/>
        </w:rPr>
        <w:t>, Continued:</w:t>
      </w:r>
    </w:p>
    <w:p w14:paraId="0E045B20" w14:textId="77777777" w:rsidR="00A1788D" w:rsidRDefault="00A1788D" w:rsidP="00922DFE">
      <w:pPr>
        <w:rPr>
          <w:rFonts w:ascii="Arial" w:eastAsia="Times New Roman" w:hAnsi="Arial" w:cs="Arial"/>
          <w:b/>
        </w:rPr>
      </w:pPr>
    </w:p>
    <w:p w14:paraId="4823751C" w14:textId="6B377831" w:rsidR="00870E21" w:rsidRDefault="00870E21" w:rsidP="00922DFE">
      <w:pPr>
        <w:rPr>
          <w:rFonts w:ascii="Arial" w:eastAsia="Times New Roman" w:hAnsi="Arial" w:cs="Arial"/>
          <w:b/>
        </w:rPr>
      </w:pPr>
      <w:r w:rsidRPr="00A1788D">
        <w:rPr>
          <w:rFonts w:ascii="Arial" w:eastAsia="Times New Roman" w:hAnsi="Arial" w:cs="Arial"/>
          <w:b/>
        </w:rPr>
        <w:t>YCCD Space Inventory Report:</w:t>
      </w:r>
    </w:p>
    <w:p w14:paraId="4A0AD6D4" w14:textId="1C275D11" w:rsidR="00A7510C" w:rsidRDefault="00A7510C" w:rsidP="00922DFE">
      <w:pPr>
        <w:rPr>
          <w:rFonts w:ascii="Arial" w:eastAsia="Times New Roman" w:hAnsi="Arial" w:cs="Arial"/>
          <w:b/>
        </w:rPr>
      </w:pPr>
      <w:hyperlink r:id="rId36" w:history="1">
        <w:r w:rsidRPr="00E81977">
          <w:rPr>
            <w:rStyle w:val="Hyperlink"/>
            <w:rFonts w:ascii="Arial" w:eastAsia="Times New Roman" w:hAnsi="Arial" w:cs="Arial"/>
            <w:b/>
          </w:rPr>
          <w:t>https://goyccd-my.sharepoint.com/:b:/g/personal/w0398409_yccd_edu/Ef__xoxy6WtBgyr9pISOYB0Bj7L6XghrAWy-VePLelfbfw?e=AegPfv</w:t>
        </w:r>
      </w:hyperlink>
    </w:p>
    <w:p w14:paraId="0209A2FF" w14:textId="04487830" w:rsidR="00D52DA7" w:rsidRPr="00A1788D" w:rsidRDefault="00D52DA7" w:rsidP="00922DFE">
      <w:pPr>
        <w:rPr>
          <w:rFonts w:ascii="Arial" w:hAnsi="Arial" w:cs="Arial"/>
          <w:b/>
        </w:rPr>
      </w:pPr>
      <w:r w:rsidRPr="00A1788D">
        <w:rPr>
          <w:rFonts w:ascii="Arial" w:hAnsi="Arial" w:cs="Arial"/>
          <w:b/>
        </w:rPr>
        <w:t>YCCD 5-Year Capital Projects Plan:</w:t>
      </w:r>
    </w:p>
    <w:p w14:paraId="12E9EE9F" w14:textId="566BD5C6" w:rsidR="00A7510C" w:rsidRPr="00A7510C" w:rsidRDefault="00A7510C" w:rsidP="00922DFE">
      <w:pPr>
        <w:rPr>
          <w:b/>
          <w:bCs/>
          <w:sz w:val="24"/>
          <w:szCs w:val="24"/>
        </w:rPr>
      </w:pPr>
      <w:hyperlink r:id="rId37" w:history="1">
        <w:r w:rsidRPr="00A7510C">
          <w:rPr>
            <w:rStyle w:val="Hyperlink"/>
            <w:b/>
            <w:bCs/>
            <w:sz w:val="24"/>
            <w:szCs w:val="24"/>
          </w:rPr>
          <w:t>https://goyccd-my.sharepoint.com/:f:/g/personal/w0398409_yccd_edu/El5UOf6BLuhApjAA75s6aH4Ba6giKL5MkTTskI-pzwBXyA?e=dRXT9Q</w:t>
        </w:r>
      </w:hyperlink>
    </w:p>
    <w:p w14:paraId="34D92B10" w14:textId="30499BC7" w:rsidR="00D52DA7" w:rsidRPr="00A1788D" w:rsidRDefault="00D52DA7" w:rsidP="00922DFE">
      <w:pPr>
        <w:rPr>
          <w:rFonts w:ascii="Arial" w:eastAsia="HiddenHorzOCR" w:hAnsi="Arial" w:cs="Arial"/>
          <w:b/>
          <w:noProof/>
          <w:color w:val="171717"/>
        </w:rPr>
      </w:pPr>
      <w:r w:rsidRPr="00A1788D">
        <w:rPr>
          <w:rFonts w:ascii="Arial" w:eastAsia="HiddenHorzOCR" w:hAnsi="Arial" w:cs="Arial"/>
          <w:b/>
          <w:noProof/>
          <w:color w:val="171717"/>
        </w:rPr>
        <w:t>YCCD Facilities Condition Index (FCI) Report:</w:t>
      </w:r>
    </w:p>
    <w:p w14:paraId="2A5202B5" w14:textId="78967F0F" w:rsidR="00D52DA7" w:rsidRPr="00A1788D" w:rsidRDefault="00000000" w:rsidP="00922DFE">
      <w:pPr>
        <w:rPr>
          <w:rFonts w:ascii="Arial" w:eastAsia="HiddenHorzOCR" w:hAnsi="Arial" w:cs="Arial"/>
          <w:b/>
          <w:noProof/>
          <w:color w:val="171717"/>
        </w:rPr>
      </w:pPr>
      <w:hyperlink r:id="rId38" w:history="1">
        <w:r w:rsidR="00D52DA7" w:rsidRPr="00A1788D">
          <w:rPr>
            <w:rStyle w:val="Hyperlink"/>
            <w:rFonts w:ascii="Arial" w:eastAsia="HiddenHorzOCR" w:hAnsi="Arial" w:cs="Arial"/>
            <w:b/>
            <w:noProof/>
          </w:rPr>
          <w:t>https://goyccd-my.sharepoint.com/:f:/g/personal/w0398409_yccd_edu/ElhQL-mBXxVEnSKdLSHc5SsBPTjiOqxWoKkn5lC53OAMOg?e=7Ruvnp</w:t>
        </w:r>
      </w:hyperlink>
    </w:p>
    <w:p w14:paraId="53E8EE6A" w14:textId="61AE431A" w:rsidR="00222755" w:rsidRPr="00A1788D" w:rsidRDefault="00222755" w:rsidP="00922DFE">
      <w:pPr>
        <w:rPr>
          <w:rFonts w:ascii="Arial" w:eastAsia="HiddenHorzOCR" w:hAnsi="Arial" w:cs="Arial"/>
          <w:b/>
          <w:noProof/>
          <w:color w:val="171717"/>
        </w:rPr>
      </w:pPr>
      <w:r w:rsidRPr="00A1788D">
        <w:rPr>
          <w:rFonts w:ascii="Arial" w:eastAsia="HiddenHorzOCR" w:hAnsi="Arial" w:cs="Arial"/>
          <w:b/>
          <w:noProof/>
          <w:color w:val="171717"/>
        </w:rPr>
        <w:t>YCCD FCMAT Study and Prioritization:</w:t>
      </w:r>
    </w:p>
    <w:p w14:paraId="755130E2" w14:textId="729E7D12" w:rsidR="00222755" w:rsidRPr="00A1788D" w:rsidRDefault="00000000" w:rsidP="00922DFE">
      <w:pPr>
        <w:rPr>
          <w:rFonts w:ascii="Arial" w:eastAsia="HiddenHorzOCR" w:hAnsi="Arial" w:cs="Arial"/>
          <w:b/>
          <w:noProof/>
          <w:color w:val="171717"/>
        </w:rPr>
      </w:pPr>
      <w:hyperlink r:id="rId39" w:history="1">
        <w:r w:rsidR="00222755" w:rsidRPr="00A1788D">
          <w:rPr>
            <w:rStyle w:val="Hyperlink"/>
            <w:rFonts w:ascii="Arial" w:eastAsia="HiddenHorzOCR" w:hAnsi="Arial" w:cs="Arial"/>
            <w:b/>
            <w:noProof/>
          </w:rPr>
          <w:t>https://www.yccd.edu/central-services/fcmat/</w:t>
        </w:r>
      </w:hyperlink>
    </w:p>
    <w:p w14:paraId="6813EA0E" w14:textId="16130292" w:rsidR="001D39F1" w:rsidRPr="00A1788D" w:rsidRDefault="001D39F1" w:rsidP="00922DFE">
      <w:pPr>
        <w:rPr>
          <w:rFonts w:ascii="Arial" w:eastAsia="HiddenHorzOCR" w:hAnsi="Arial" w:cs="Arial"/>
          <w:b/>
          <w:noProof/>
          <w:color w:val="171717"/>
        </w:rPr>
      </w:pPr>
      <w:r w:rsidRPr="00A1788D">
        <w:rPr>
          <w:rFonts w:ascii="Arial" w:eastAsia="HiddenHorzOCR" w:hAnsi="Arial" w:cs="Arial"/>
          <w:b/>
          <w:noProof/>
          <w:color w:val="171717"/>
        </w:rPr>
        <w:t>Yuba College Historical Electical and Mechanical Systems Assessments (Turley &amp; Associates):</w:t>
      </w:r>
    </w:p>
    <w:p w14:paraId="09EBCC3C" w14:textId="54BB0789" w:rsidR="001D39F1" w:rsidRPr="00A1788D" w:rsidRDefault="00000000" w:rsidP="00922DFE">
      <w:pPr>
        <w:rPr>
          <w:rFonts w:ascii="Arial" w:eastAsia="HiddenHorzOCR" w:hAnsi="Arial" w:cs="Arial"/>
          <w:b/>
          <w:noProof/>
          <w:color w:val="171717"/>
        </w:rPr>
      </w:pPr>
      <w:hyperlink r:id="rId40" w:history="1">
        <w:r w:rsidR="001D39F1" w:rsidRPr="00A1788D">
          <w:rPr>
            <w:rStyle w:val="Hyperlink"/>
            <w:rFonts w:ascii="Arial" w:eastAsia="HiddenHorzOCR" w:hAnsi="Arial" w:cs="Arial"/>
            <w:b/>
            <w:noProof/>
          </w:rPr>
          <w:t>https://goyccd-my.sharepoint.com/:f:/g/personal/w0398409_yccd_edu/Ej_LbRfxrHlItggumqVE-l0BSbcu3RylLf8iSknwLj_HWg?e=ExxSoC</w:t>
        </w:r>
      </w:hyperlink>
    </w:p>
    <w:p w14:paraId="2B483A64" w14:textId="51AB80BF" w:rsidR="00EC3EC1" w:rsidRPr="00A1788D" w:rsidRDefault="00EC3EC1" w:rsidP="00922DFE">
      <w:pPr>
        <w:rPr>
          <w:rFonts w:ascii="Arial" w:eastAsia="HiddenHorzOCR" w:hAnsi="Arial" w:cs="Arial"/>
          <w:b/>
          <w:noProof/>
          <w:color w:val="171717"/>
        </w:rPr>
      </w:pPr>
      <w:r w:rsidRPr="00A1788D">
        <w:rPr>
          <w:rFonts w:ascii="Arial" w:eastAsia="HiddenHorzOCR" w:hAnsi="Arial" w:cs="Arial"/>
          <w:b/>
          <w:noProof/>
          <w:color w:val="171717"/>
        </w:rPr>
        <w:t>Yuba Community College District Projects Information:</w:t>
      </w:r>
    </w:p>
    <w:p w14:paraId="3B76FBA0" w14:textId="0ED39B8D" w:rsidR="00EC3EC1" w:rsidRPr="00A1788D" w:rsidRDefault="00000000" w:rsidP="00922DFE">
      <w:pPr>
        <w:rPr>
          <w:rFonts w:ascii="Arial" w:eastAsia="HiddenHorzOCR" w:hAnsi="Arial" w:cs="Arial"/>
          <w:b/>
          <w:noProof/>
          <w:color w:val="171717"/>
        </w:rPr>
      </w:pPr>
      <w:hyperlink r:id="rId41" w:history="1">
        <w:r w:rsidR="00A1788D" w:rsidRPr="00A1788D">
          <w:rPr>
            <w:rStyle w:val="Hyperlink"/>
            <w:rFonts w:ascii="Arial" w:eastAsia="HiddenHorzOCR" w:hAnsi="Arial" w:cs="Arial"/>
            <w:b/>
            <w:noProof/>
          </w:rPr>
          <w:t>https://goyccd-my.sharepoint.com/:f:/g/personal/w0398409_yccd_edu/EtJhadFDqtlOneHo9PsVxfEB7cDf01JIDXPWq_-nrqckeQ?e=aVo6sK</w:t>
        </w:r>
      </w:hyperlink>
    </w:p>
    <w:p w14:paraId="342C36E5" w14:textId="77777777" w:rsidR="00A1788D" w:rsidRDefault="00A1788D" w:rsidP="00922DFE">
      <w:pPr>
        <w:rPr>
          <w:rFonts w:ascii="Arial" w:eastAsia="HiddenHorzOCR" w:hAnsi="Arial" w:cs="Arial"/>
          <w:b/>
          <w:noProof/>
          <w:color w:val="171717"/>
          <w:sz w:val="24"/>
          <w:szCs w:val="24"/>
        </w:rPr>
      </w:pPr>
    </w:p>
    <w:p w14:paraId="7101C3C2" w14:textId="77777777" w:rsidR="00222755" w:rsidRPr="00222755" w:rsidRDefault="00222755" w:rsidP="00922DFE">
      <w:pPr>
        <w:rPr>
          <w:rFonts w:ascii="Arial" w:eastAsia="HiddenHorzOCR" w:hAnsi="Arial" w:cs="Arial"/>
          <w:b/>
          <w:noProof/>
          <w:color w:val="171717"/>
          <w:sz w:val="24"/>
          <w:szCs w:val="24"/>
        </w:rPr>
      </w:pPr>
    </w:p>
    <w:p w14:paraId="1B9C6DA2" w14:textId="77777777" w:rsidR="00222755" w:rsidRDefault="00222755" w:rsidP="00922DFE">
      <w:pPr>
        <w:rPr>
          <w:rFonts w:ascii="Arial" w:eastAsia="HiddenHorzOCR" w:hAnsi="Arial" w:cs="Arial"/>
          <w:b/>
          <w:noProof/>
          <w:color w:val="171717"/>
        </w:rPr>
      </w:pPr>
    </w:p>
    <w:p w14:paraId="299F755C" w14:textId="77777777" w:rsidR="00D52DA7" w:rsidRDefault="00D52DA7" w:rsidP="00922DFE">
      <w:pPr>
        <w:rPr>
          <w:rFonts w:ascii="Arial" w:eastAsia="HiddenHorzOCR" w:hAnsi="Arial" w:cs="Arial"/>
          <w:b/>
          <w:noProof/>
          <w:color w:val="171717"/>
        </w:rPr>
      </w:pPr>
    </w:p>
    <w:p w14:paraId="0B105C64" w14:textId="4896DF67" w:rsidR="009275C9" w:rsidRDefault="009275C9" w:rsidP="009275C9">
      <w:pPr>
        <w:pStyle w:val="BodyText"/>
        <w:tabs>
          <w:tab w:val="left" w:pos="3999"/>
        </w:tabs>
        <w:spacing w:line="251" w:lineRule="exact"/>
        <w:rPr>
          <w:rFonts w:ascii="Arial" w:eastAsia="HiddenHorzOCR" w:hAnsi="Arial" w:cs="Arial"/>
          <w:b/>
          <w:color w:val="171717"/>
          <w:sz w:val="28"/>
          <w:szCs w:val="28"/>
        </w:rPr>
      </w:pPr>
      <w:r>
        <w:rPr>
          <w:rFonts w:ascii="Arial" w:eastAsia="HiddenHorzOCR" w:hAnsi="Arial" w:cs="Arial"/>
          <w:b/>
          <w:color w:val="1B1B1B"/>
          <w:sz w:val="28"/>
          <w:szCs w:val="28"/>
        </w:rPr>
        <w:lastRenderedPageBreak/>
        <w:t>Appendix L</w:t>
      </w:r>
      <w:r w:rsidRPr="004E37B6">
        <w:rPr>
          <w:rFonts w:ascii="Arial" w:eastAsia="HiddenHorzOCR" w:hAnsi="Arial" w:cs="Arial"/>
          <w:b/>
          <w:color w:val="1B1B1B"/>
          <w:sz w:val="28"/>
          <w:szCs w:val="28"/>
        </w:rPr>
        <w:t xml:space="preserve">:  </w:t>
      </w:r>
      <w:r w:rsidRPr="005D3711">
        <w:rPr>
          <w:rFonts w:ascii="Arial" w:eastAsia="HiddenHorzOCR" w:hAnsi="Arial" w:cs="Arial"/>
          <w:b/>
          <w:color w:val="1B1B1B"/>
          <w:sz w:val="28"/>
          <w:szCs w:val="28"/>
        </w:rPr>
        <w:t xml:space="preserve"> </w:t>
      </w:r>
      <w:r>
        <w:rPr>
          <w:rFonts w:ascii="Arial" w:eastAsia="HiddenHorzOCR" w:hAnsi="Arial" w:cs="Arial"/>
          <w:b/>
          <w:color w:val="171717"/>
          <w:sz w:val="28"/>
          <w:szCs w:val="28"/>
        </w:rPr>
        <w:t>YCCD Academic Calendar</w:t>
      </w:r>
    </w:p>
    <w:p w14:paraId="0DB50F25" w14:textId="77777777" w:rsidR="009275C9" w:rsidRDefault="009275C9" w:rsidP="009275C9">
      <w:pPr>
        <w:rPr>
          <w:noProof/>
        </w:rPr>
      </w:pPr>
      <w:r w:rsidRPr="001912B9">
        <w:rPr>
          <w:rFonts w:ascii="Arial" w:eastAsia="HiddenHorzOCR" w:hAnsi="Arial" w:cs="Arial"/>
          <w:b/>
          <w:noProof/>
          <w:color w:val="171717"/>
          <w:sz w:val="28"/>
          <w:szCs w:val="28"/>
        </w:rPr>
        <w:drawing>
          <wp:anchor distT="0" distB="0" distL="114300" distR="114300" simplePos="0" relativeHeight="251691008" behindDoc="0" locked="0" layoutInCell="1" allowOverlap="1" wp14:anchorId="7612B55C" wp14:editId="46C49018">
            <wp:simplePos x="0" y="0"/>
            <wp:positionH relativeFrom="column">
              <wp:posOffset>-1394</wp:posOffset>
            </wp:positionH>
            <wp:positionV relativeFrom="paragraph">
              <wp:posOffset>153314</wp:posOffset>
            </wp:positionV>
            <wp:extent cx="6322641" cy="7738946"/>
            <wp:effectExtent l="0" t="0" r="2540" b="0"/>
            <wp:wrapNone/>
            <wp:docPr id="13" name="Picture 1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336307" cy="7755674"/>
                    </a:xfrm>
                    <a:prstGeom prst="rect">
                      <a:avLst/>
                    </a:prstGeom>
                  </pic:spPr>
                </pic:pic>
              </a:graphicData>
            </a:graphic>
            <wp14:sizeRelH relativeFrom="margin">
              <wp14:pctWidth>0</wp14:pctWidth>
            </wp14:sizeRelH>
            <wp14:sizeRelV relativeFrom="margin">
              <wp14:pctHeight>0</wp14:pctHeight>
            </wp14:sizeRelV>
          </wp:anchor>
        </w:drawing>
      </w:r>
    </w:p>
    <w:p w14:paraId="5B9C27D3" w14:textId="77777777" w:rsidR="00922DFE" w:rsidRDefault="00922DFE" w:rsidP="00922DFE">
      <w:pPr>
        <w:rPr>
          <w:rFonts w:ascii="Arial" w:eastAsia="HiddenHorzOCR" w:hAnsi="Arial" w:cs="Arial"/>
          <w:b/>
          <w:noProof/>
          <w:color w:val="171717"/>
        </w:rPr>
      </w:pPr>
    </w:p>
    <w:p w14:paraId="10B0A6B7" w14:textId="77777777" w:rsidR="00922DFE" w:rsidRDefault="00922DFE" w:rsidP="00922DFE">
      <w:pPr>
        <w:rPr>
          <w:rFonts w:ascii="Arial" w:eastAsia="HiddenHorzOCR" w:hAnsi="Arial" w:cs="Arial"/>
          <w:b/>
          <w:noProof/>
          <w:color w:val="171717"/>
        </w:rPr>
      </w:pPr>
    </w:p>
    <w:p w14:paraId="63F884E2" w14:textId="77777777" w:rsidR="00922DFE" w:rsidRPr="003D64F9" w:rsidRDefault="00922DFE" w:rsidP="00922DFE">
      <w:pPr>
        <w:rPr>
          <w:rFonts w:ascii="Arial" w:eastAsia="HiddenHorzOCR" w:hAnsi="Arial" w:cs="Arial"/>
          <w:b/>
          <w:noProof/>
          <w:color w:val="171717"/>
        </w:rPr>
      </w:pPr>
      <w:r>
        <w:rPr>
          <w:rFonts w:ascii="Arial" w:eastAsia="HiddenHorzOCR" w:hAnsi="Arial" w:cs="Arial"/>
          <w:b/>
          <w:noProof/>
          <w:color w:val="171717"/>
        </w:rPr>
        <w:t>The End.</w:t>
      </w:r>
    </w:p>
    <w:p w14:paraId="500EBA1A" w14:textId="77777777" w:rsidR="00922DFE" w:rsidRPr="003D64F9" w:rsidRDefault="00922DFE" w:rsidP="00922DFE">
      <w:pPr>
        <w:rPr>
          <w:rFonts w:ascii="Arial" w:eastAsia="HiddenHorzOCR" w:hAnsi="Arial" w:cs="Arial"/>
          <w:b/>
          <w:color w:val="171717"/>
        </w:rPr>
      </w:pPr>
    </w:p>
    <w:p w14:paraId="3D5FED93" w14:textId="77777777" w:rsidR="00711564" w:rsidRDefault="00711564" w:rsidP="00711564">
      <w:pPr>
        <w:rPr>
          <w:rFonts w:ascii="Arial" w:hAnsi="Arial" w:cs="Arial"/>
          <w:b/>
          <w:bCs/>
          <w:color w:val="000000" w:themeColor="text1"/>
          <w:sz w:val="28"/>
          <w:szCs w:val="28"/>
        </w:rPr>
      </w:pPr>
    </w:p>
    <w:p w14:paraId="2429F393" w14:textId="77777777" w:rsidR="00711564" w:rsidRPr="009B3791" w:rsidRDefault="00711564" w:rsidP="00711564">
      <w:pPr>
        <w:rPr>
          <w:rFonts w:ascii="Arial" w:hAnsi="Arial" w:cs="Arial"/>
          <w:b/>
          <w:bCs/>
          <w:color w:val="000000" w:themeColor="text1"/>
          <w:sz w:val="28"/>
          <w:szCs w:val="28"/>
        </w:rPr>
      </w:pPr>
      <w:r w:rsidRPr="000246A9">
        <w:rPr>
          <w:rFonts w:ascii="Arial" w:eastAsia="HiddenHorzOCR" w:hAnsi="Arial" w:cs="Arial"/>
          <w:b/>
          <w:bCs/>
          <w:color w:val="1B1B1B"/>
          <w:sz w:val="28"/>
          <w:szCs w:val="28"/>
        </w:rPr>
        <w:br w:type="page"/>
      </w:r>
    </w:p>
    <w:p w14:paraId="7FF1B684" w14:textId="7CB80A99" w:rsidR="009275C9" w:rsidRDefault="009275C9" w:rsidP="009275C9">
      <w:pPr>
        <w:spacing w:after="120" w:line="240" w:lineRule="auto"/>
        <w:rPr>
          <w:rFonts w:ascii="Arial" w:eastAsia="HiddenHorzOCR" w:hAnsi="Arial" w:cs="Arial"/>
          <w:b/>
          <w:bCs/>
          <w:sz w:val="28"/>
          <w:szCs w:val="28"/>
        </w:rPr>
      </w:pPr>
      <w:r w:rsidRPr="009275C9">
        <w:rPr>
          <w:rFonts w:ascii="Arial" w:eastAsia="HiddenHorzOCR" w:hAnsi="Arial" w:cs="Arial"/>
          <w:b/>
          <w:bCs/>
          <w:sz w:val="28"/>
          <w:szCs w:val="28"/>
        </w:rPr>
        <w:lastRenderedPageBreak/>
        <w:t xml:space="preserve">Appendix M: Map of Yuba College Campus, Woodland Community College </w:t>
      </w:r>
      <w:proofErr w:type="gramStart"/>
      <w:r w:rsidRPr="009275C9">
        <w:rPr>
          <w:rFonts w:ascii="Arial" w:eastAsia="HiddenHorzOCR" w:hAnsi="Arial" w:cs="Arial"/>
          <w:b/>
          <w:bCs/>
          <w:sz w:val="28"/>
          <w:szCs w:val="28"/>
        </w:rPr>
        <w:t>Campus</w:t>
      </w:r>
      <w:proofErr w:type="gramEnd"/>
      <w:r>
        <w:rPr>
          <w:rFonts w:ascii="Arial" w:eastAsia="HiddenHorzOCR" w:hAnsi="Arial" w:cs="Arial"/>
          <w:b/>
          <w:bCs/>
          <w:sz w:val="28"/>
          <w:szCs w:val="28"/>
        </w:rPr>
        <w:t xml:space="preserve"> </w:t>
      </w:r>
      <w:r w:rsidR="008126F9">
        <w:rPr>
          <w:rFonts w:ascii="Arial" w:eastAsia="HiddenHorzOCR" w:hAnsi="Arial" w:cs="Arial"/>
          <w:b/>
          <w:bCs/>
          <w:sz w:val="28"/>
          <w:szCs w:val="28"/>
        </w:rPr>
        <w:t xml:space="preserve">and associated </w:t>
      </w:r>
      <w:r>
        <w:rPr>
          <w:rFonts w:ascii="Arial" w:eastAsia="HiddenHorzOCR" w:hAnsi="Arial" w:cs="Arial"/>
          <w:b/>
          <w:bCs/>
          <w:sz w:val="28"/>
          <w:szCs w:val="28"/>
        </w:rPr>
        <w:t>locations</w:t>
      </w:r>
    </w:p>
    <w:p w14:paraId="69662F46" w14:textId="718F2EF3" w:rsidR="008407AE" w:rsidRDefault="008407AE">
      <w:pPr>
        <w:spacing w:after="160" w:line="259" w:lineRule="auto"/>
        <w:rPr>
          <w:rFonts w:ascii="Arial" w:eastAsia="HiddenHorzOCR" w:hAnsi="Arial" w:cs="Arial"/>
          <w:b/>
          <w:color w:val="1B1B1B"/>
          <w:sz w:val="28"/>
          <w:szCs w:val="28"/>
        </w:rPr>
      </w:pPr>
    </w:p>
    <w:p w14:paraId="600655C7" w14:textId="3FFAB748" w:rsidR="00146B6F" w:rsidRPr="009275C9" w:rsidRDefault="00146B6F" w:rsidP="00146B6F">
      <w:pPr>
        <w:spacing w:after="0" w:line="240" w:lineRule="auto"/>
        <w:rPr>
          <w:rFonts w:ascii="Arial" w:eastAsia="HiddenHorzOCR" w:hAnsi="Arial" w:cs="Arial"/>
          <w:b/>
          <w:color w:val="171717"/>
          <w:sz w:val="24"/>
          <w:szCs w:val="24"/>
        </w:rPr>
      </w:pPr>
      <w:r w:rsidRPr="009275C9">
        <w:rPr>
          <w:rFonts w:ascii="Arial" w:eastAsia="HiddenHorzOCR" w:hAnsi="Arial" w:cs="Arial"/>
          <w:b/>
          <w:color w:val="171717"/>
          <w:sz w:val="24"/>
          <w:szCs w:val="24"/>
        </w:rPr>
        <w:t>Map of Yuba College, 2088 North Beale Road, Marysville, California, 95901</w:t>
      </w:r>
    </w:p>
    <w:p w14:paraId="7C42F3D1" w14:textId="77777777" w:rsidR="00146B6F" w:rsidRDefault="00146B6F">
      <w:pPr>
        <w:rPr>
          <w:rFonts w:ascii="Arial" w:eastAsia="HiddenHorzOCR" w:hAnsi="Arial" w:cs="Arial"/>
          <w:b/>
          <w:color w:val="171717"/>
        </w:rPr>
      </w:pPr>
      <w:r>
        <w:rPr>
          <w:rFonts w:ascii="Arial" w:eastAsia="HiddenHorzOCR" w:hAnsi="Arial" w:cs="Arial"/>
          <w:b/>
          <w:color w:val="171717"/>
        </w:rPr>
        <w:object w:dxaOrig="11881" w:dyaOrig="9180" w14:anchorId="38DB5D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55pt;height:376.25pt" o:ole="">
            <v:imagedata r:id="rId43" o:title=""/>
          </v:shape>
          <o:OLEObject Type="Embed" ProgID="AcroExch.Document.DC" ShapeID="_x0000_i1025" DrawAspect="Content" ObjectID="_1736343847" r:id="rId44"/>
        </w:object>
      </w:r>
    </w:p>
    <w:p w14:paraId="395F3DC5" w14:textId="2F908A72" w:rsidR="00146B6F" w:rsidRDefault="00146B6F">
      <w:pPr>
        <w:rPr>
          <w:rFonts w:ascii="Arial" w:eastAsia="HiddenHorzOCR" w:hAnsi="Arial" w:cs="Arial"/>
          <w:b/>
          <w:noProof/>
          <w:color w:val="171717"/>
        </w:rPr>
      </w:pPr>
    </w:p>
    <w:p w14:paraId="571BFD9F" w14:textId="2F908A72" w:rsidR="00146B6F" w:rsidRDefault="00146B6F">
      <w:pPr>
        <w:rPr>
          <w:rFonts w:ascii="Arial" w:eastAsia="HiddenHorzOCR" w:hAnsi="Arial" w:cs="Arial"/>
          <w:b/>
          <w:noProof/>
          <w:color w:val="171717"/>
        </w:rPr>
      </w:pPr>
    </w:p>
    <w:p w14:paraId="3C09B68E" w14:textId="48E2AB13" w:rsidR="00146B6F" w:rsidRDefault="00146B6F">
      <w:pPr>
        <w:rPr>
          <w:rFonts w:ascii="Arial" w:eastAsia="HiddenHorzOCR" w:hAnsi="Arial" w:cs="Arial"/>
          <w:b/>
          <w:noProof/>
          <w:color w:val="171717"/>
        </w:rPr>
      </w:pPr>
    </w:p>
    <w:p w14:paraId="1ECA593A" w14:textId="0A910063" w:rsidR="00146B6F" w:rsidRDefault="00146B6F">
      <w:pPr>
        <w:rPr>
          <w:rFonts w:ascii="Arial" w:eastAsia="HiddenHorzOCR" w:hAnsi="Arial" w:cs="Arial"/>
          <w:b/>
          <w:noProof/>
          <w:color w:val="171717"/>
        </w:rPr>
      </w:pPr>
    </w:p>
    <w:p w14:paraId="1A44F424" w14:textId="4393217B" w:rsidR="00146B6F" w:rsidRDefault="00146B6F">
      <w:pPr>
        <w:rPr>
          <w:rFonts w:ascii="Arial" w:eastAsia="HiddenHorzOCR" w:hAnsi="Arial" w:cs="Arial"/>
          <w:b/>
          <w:noProof/>
          <w:color w:val="171717"/>
        </w:rPr>
      </w:pPr>
    </w:p>
    <w:p w14:paraId="362D3282" w14:textId="146EF565" w:rsidR="00146B6F" w:rsidRDefault="00146B6F">
      <w:pPr>
        <w:rPr>
          <w:rFonts w:ascii="Arial" w:eastAsia="HiddenHorzOCR" w:hAnsi="Arial" w:cs="Arial"/>
          <w:b/>
          <w:noProof/>
          <w:color w:val="171717"/>
        </w:rPr>
      </w:pPr>
    </w:p>
    <w:p w14:paraId="747147C6" w14:textId="5804B82D" w:rsidR="00146B6F" w:rsidRDefault="00146B6F">
      <w:pPr>
        <w:rPr>
          <w:rFonts w:ascii="Arial" w:eastAsia="HiddenHorzOCR" w:hAnsi="Arial" w:cs="Arial"/>
          <w:b/>
          <w:noProof/>
          <w:color w:val="171717"/>
        </w:rPr>
      </w:pPr>
    </w:p>
    <w:p w14:paraId="1E03270C" w14:textId="77777777" w:rsidR="008126F9" w:rsidRDefault="008126F9">
      <w:pPr>
        <w:spacing w:after="160" w:line="259" w:lineRule="auto"/>
        <w:rPr>
          <w:rFonts w:ascii="Arial" w:eastAsia="HiddenHorzOCR" w:hAnsi="Arial" w:cs="Arial"/>
          <w:b/>
          <w:noProof/>
          <w:color w:val="171717"/>
          <w:sz w:val="24"/>
          <w:szCs w:val="24"/>
        </w:rPr>
      </w:pPr>
      <w:r>
        <w:rPr>
          <w:rFonts w:ascii="Arial" w:eastAsia="HiddenHorzOCR" w:hAnsi="Arial" w:cs="Arial"/>
          <w:b/>
          <w:noProof/>
          <w:color w:val="171717"/>
          <w:sz w:val="24"/>
          <w:szCs w:val="24"/>
        </w:rPr>
        <w:lastRenderedPageBreak/>
        <w:t>Second Map of Yuba College Campus:</w:t>
      </w:r>
    </w:p>
    <w:p w14:paraId="24E1C5D3" w14:textId="79FDBE03" w:rsidR="008126F9" w:rsidRDefault="008126F9">
      <w:pPr>
        <w:spacing w:after="160" w:line="259" w:lineRule="auto"/>
        <w:rPr>
          <w:rFonts w:ascii="Arial" w:eastAsia="HiddenHorzOCR" w:hAnsi="Arial" w:cs="Arial"/>
          <w:b/>
          <w:noProof/>
          <w:color w:val="171717"/>
          <w:sz w:val="24"/>
          <w:szCs w:val="24"/>
        </w:rPr>
      </w:pPr>
      <w:r w:rsidRPr="00E62C5D">
        <w:rPr>
          <w:rFonts w:ascii="Arial" w:eastAsia="HiddenHorzOCR" w:hAnsi="Arial" w:cs="Arial"/>
          <w:b/>
          <w:noProof/>
          <w:color w:val="1B1B1B"/>
          <w:sz w:val="28"/>
          <w:szCs w:val="28"/>
        </w:rPr>
        <w:drawing>
          <wp:anchor distT="0" distB="0" distL="114300" distR="114300" simplePos="0" relativeHeight="251693056" behindDoc="0" locked="0" layoutInCell="1" allowOverlap="1" wp14:anchorId="166F844F" wp14:editId="4F33910E">
            <wp:simplePos x="0" y="0"/>
            <wp:positionH relativeFrom="column">
              <wp:posOffset>0</wp:posOffset>
            </wp:positionH>
            <wp:positionV relativeFrom="paragraph">
              <wp:posOffset>-635</wp:posOffset>
            </wp:positionV>
            <wp:extent cx="6078071" cy="7978507"/>
            <wp:effectExtent l="0" t="0" r="0" b="3810"/>
            <wp:wrapNone/>
            <wp:docPr id="46" name="Picture 4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Diagram&#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6078071" cy="7978507"/>
                    </a:xfrm>
                    <a:prstGeom prst="rect">
                      <a:avLst/>
                    </a:prstGeom>
                  </pic:spPr>
                </pic:pic>
              </a:graphicData>
            </a:graphic>
          </wp:anchor>
        </w:drawing>
      </w:r>
      <w:r>
        <w:rPr>
          <w:rFonts w:ascii="Arial" w:eastAsia="HiddenHorzOCR" w:hAnsi="Arial" w:cs="Arial"/>
          <w:b/>
          <w:noProof/>
          <w:color w:val="171717"/>
          <w:sz w:val="24"/>
          <w:szCs w:val="24"/>
        </w:rPr>
        <w:br w:type="page"/>
      </w:r>
    </w:p>
    <w:p w14:paraId="4DF0AEA1" w14:textId="7F2FEC63" w:rsidR="008126F9" w:rsidRDefault="008126F9">
      <w:pPr>
        <w:spacing w:after="160" w:line="259" w:lineRule="auto"/>
        <w:rPr>
          <w:rFonts w:ascii="Arial" w:eastAsia="HiddenHorzOCR" w:hAnsi="Arial" w:cs="Arial"/>
          <w:b/>
          <w:noProof/>
          <w:color w:val="171717"/>
          <w:sz w:val="24"/>
          <w:szCs w:val="24"/>
        </w:rPr>
      </w:pPr>
      <w:r>
        <w:rPr>
          <w:rFonts w:ascii="Arial" w:eastAsia="HiddenHorzOCR" w:hAnsi="Arial" w:cs="Arial"/>
          <w:b/>
          <w:noProof/>
          <w:color w:val="171717"/>
          <w:sz w:val="24"/>
          <w:szCs w:val="24"/>
        </w:rPr>
        <w:lastRenderedPageBreak/>
        <w:t>Sutter County Center Map: 3301 East Onstott Road, Yuba City, California 95993</w:t>
      </w:r>
    </w:p>
    <w:p w14:paraId="5C0935DD" w14:textId="2568381F" w:rsidR="008126F9" w:rsidRDefault="008126F9">
      <w:pPr>
        <w:spacing w:after="160" w:line="259" w:lineRule="auto"/>
        <w:rPr>
          <w:rFonts w:ascii="Arial" w:eastAsia="HiddenHorzOCR" w:hAnsi="Arial" w:cs="Arial"/>
          <w:b/>
          <w:noProof/>
          <w:color w:val="171717"/>
          <w:sz w:val="24"/>
          <w:szCs w:val="24"/>
        </w:rPr>
      </w:pPr>
      <w:r>
        <w:rPr>
          <w:noProof/>
        </w:rPr>
        <w:drawing>
          <wp:anchor distT="0" distB="0" distL="114300" distR="114300" simplePos="0" relativeHeight="251695104" behindDoc="0" locked="0" layoutInCell="1" allowOverlap="1" wp14:anchorId="2A3DCABD" wp14:editId="1F978775">
            <wp:simplePos x="0" y="0"/>
            <wp:positionH relativeFrom="column">
              <wp:posOffset>0</wp:posOffset>
            </wp:positionH>
            <wp:positionV relativeFrom="paragraph">
              <wp:posOffset>-635</wp:posOffset>
            </wp:positionV>
            <wp:extent cx="4383741" cy="7378200"/>
            <wp:effectExtent l="0" t="0" r="0" b="0"/>
            <wp:wrapNone/>
            <wp:docPr id="4" name="Picture 4" descr="A picture containing tex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electronics, computer&#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4383741" cy="73782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HiddenHorzOCR" w:hAnsi="Arial" w:cs="Arial"/>
          <w:b/>
          <w:noProof/>
          <w:color w:val="171717"/>
          <w:sz w:val="24"/>
          <w:szCs w:val="24"/>
        </w:rPr>
        <w:br w:type="page"/>
      </w:r>
    </w:p>
    <w:p w14:paraId="3B4A6723" w14:textId="3C852C81" w:rsidR="00B419AF" w:rsidRPr="009275C9" w:rsidRDefault="00146B6F">
      <w:pPr>
        <w:rPr>
          <w:rFonts w:ascii="Arial" w:eastAsia="HiddenHorzOCR" w:hAnsi="Arial" w:cs="Arial"/>
          <w:b/>
          <w:noProof/>
          <w:color w:val="171717"/>
          <w:sz w:val="24"/>
          <w:szCs w:val="24"/>
        </w:rPr>
      </w:pPr>
      <w:r w:rsidRPr="009275C9">
        <w:rPr>
          <w:rFonts w:ascii="Arial" w:eastAsia="HiddenHorzOCR" w:hAnsi="Arial" w:cs="Arial"/>
          <w:b/>
          <w:noProof/>
          <w:color w:val="171717"/>
          <w:sz w:val="24"/>
          <w:szCs w:val="24"/>
        </w:rPr>
        <w:lastRenderedPageBreak/>
        <w:t>Map of Woodland Community College, 2300 East Gibson Road, Woodland, California, 95776</w:t>
      </w:r>
    </w:p>
    <w:p w14:paraId="22BB6028" w14:textId="1D1DD4C2" w:rsidR="00711564" w:rsidRDefault="00711564" w:rsidP="00711564">
      <w:pPr>
        <w:rPr>
          <w:rFonts w:ascii="Arial" w:eastAsia="HiddenHorzOCR" w:hAnsi="Arial" w:cs="Arial"/>
          <w:b/>
          <w:noProof/>
          <w:color w:val="1B1B1B"/>
          <w:sz w:val="28"/>
          <w:szCs w:val="28"/>
        </w:rPr>
      </w:pPr>
      <w:r w:rsidRPr="00AB7FC9">
        <w:rPr>
          <w:rFonts w:ascii="Arial" w:eastAsia="HiddenHorzOCR" w:hAnsi="Arial" w:cs="Arial"/>
          <w:b/>
          <w:noProof/>
          <w:color w:val="1B1B1B"/>
          <w:sz w:val="28"/>
          <w:szCs w:val="28"/>
        </w:rPr>
        <w:drawing>
          <wp:anchor distT="0" distB="0" distL="114300" distR="114300" simplePos="0" relativeHeight="251679744" behindDoc="0" locked="0" layoutInCell="1" allowOverlap="1" wp14:anchorId="519464A1" wp14:editId="1C77C981">
            <wp:simplePos x="0" y="0"/>
            <wp:positionH relativeFrom="column">
              <wp:posOffset>-186690</wp:posOffset>
            </wp:positionH>
            <wp:positionV relativeFrom="paragraph">
              <wp:posOffset>106680</wp:posOffset>
            </wp:positionV>
            <wp:extent cx="6743700" cy="5066030"/>
            <wp:effectExtent l="0" t="0" r="0" b="1270"/>
            <wp:wrapNone/>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743700" cy="5066030"/>
                    </a:xfrm>
                    <a:prstGeom prst="rect">
                      <a:avLst/>
                    </a:prstGeom>
                  </pic:spPr>
                </pic:pic>
              </a:graphicData>
            </a:graphic>
          </wp:anchor>
        </w:drawing>
      </w:r>
    </w:p>
    <w:p w14:paraId="09649083" w14:textId="338A95B1" w:rsidR="00711564" w:rsidRDefault="00711564" w:rsidP="00711564">
      <w:pPr>
        <w:rPr>
          <w:rFonts w:ascii="Arial" w:eastAsia="HiddenHorzOCR" w:hAnsi="Arial" w:cs="Arial"/>
          <w:b/>
          <w:noProof/>
          <w:color w:val="1B1B1B"/>
          <w:sz w:val="28"/>
          <w:szCs w:val="28"/>
        </w:rPr>
      </w:pPr>
    </w:p>
    <w:p w14:paraId="7208AAFB" w14:textId="77777777" w:rsidR="00711564" w:rsidRDefault="00711564" w:rsidP="00711564">
      <w:pPr>
        <w:rPr>
          <w:rFonts w:ascii="Arial" w:eastAsia="HiddenHorzOCR" w:hAnsi="Arial" w:cs="Arial"/>
          <w:b/>
          <w:color w:val="171717"/>
        </w:rPr>
      </w:pPr>
    </w:p>
    <w:p w14:paraId="2694E9E9" w14:textId="77777777" w:rsidR="00711564" w:rsidRDefault="00711564"/>
    <w:p w14:paraId="74D76EF6" w14:textId="07C8D047" w:rsidR="00146B6F" w:rsidRDefault="00146B6F"/>
    <w:p w14:paraId="5E6C0554" w14:textId="5B201A91" w:rsidR="00146B6F" w:rsidRDefault="00146B6F" w:rsidP="00146B6F">
      <w:pPr>
        <w:rPr>
          <w:rFonts w:ascii="Arial" w:hAnsi="Arial" w:cs="Arial"/>
          <w:b/>
          <w:noProof/>
        </w:rPr>
      </w:pPr>
    </w:p>
    <w:p w14:paraId="79A81499" w14:textId="402B2F50" w:rsidR="00711564" w:rsidRDefault="00711564" w:rsidP="00146B6F">
      <w:pPr>
        <w:rPr>
          <w:rFonts w:ascii="Arial" w:hAnsi="Arial" w:cs="Arial"/>
          <w:b/>
          <w:noProof/>
        </w:rPr>
      </w:pPr>
    </w:p>
    <w:p w14:paraId="53C2E21C" w14:textId="76692209" w:rsidR="00711564" w:rsidRDefault="00711564" w:rsidP="00146B6F">
      <w:pPr>
        <w:rPr>
          <w:rFonts w:ascii="Arial" w:hAnsi="Arial" w:cs="Arial"/>
          <w:b/>
          <w:noProof/>
        </w:rPr>
      </w:pPr>
    </w:p>
    <w:p w14:paraId="3A4BB99E" w14:textId="061CB01A" w:rsidR="00711564" w:rsidRDefault="00711564" w:rsidP="00146B6F">
      <w:pPr>
        <w:rPr>
          <w:rFonts w:ascii="Arial" w:hAnsi="Arial" w:cs="Arial"/>
          <w:b/>
          <w:noProof/>
        </w:rPr>
      </w:pPr>
    </w:p>
    <w:p w14:paraId="159C96C9" w14:textId="33515F7B" w:rsidR="00711564" w:rsidRDefault="00711564" w:rsidP="00146B6F">
      <w:pPr>
        <w:rPr>
          <w:rFonts w:ascii="Arial" w:hAnsi="Arial" w:cs="Arial"/>
          <w:b/>
          <w:noProof/>
        </w:rPr>
      </w:pPr>
    </w:p>
    <w:p w14:paraId="53C8CFF1" w14:textId="59DE3DB8" w:rsidR="00711564" w:rsidRDefault="00711564" w:rsidP="00146B6F">
      <w:pPr>
        <w:rPr>
          <w:rFonts w:ascii="Arial" w:hAnsi="Arial" w:cs="Arial"/>
          <w:b/>
          <w:noProof/>
        </w:rPr>
      </w:pPr>
    </w:p>
    <w:p w14:paraId="3DF2AEA2" w14:textId="2222612F" w:rsidR="00711564" w:rsidRDefault="00711564" w:rsidP="00146B6F">
      <w:pPr>
        <w:rPr>
          <w:rFonts w:ascii="Arial" w:hAnsi="Arial" w:cs="Arial"/>
          <w:b/>
          <w:noProof/>
        </w:rPr>
      </w:pPr>
    </w:p>
    <w:p w14:paraId="1BF703DF" w14:textId="6E5C3389" w:rsidR="00711564" w:rsidRDefault="00711564" w:rsidP="00146B6F">
      <w:pPr>
        <w:rPr>
          <w:rFonts w:ascii="Arial" w:hAnsi="Arial" w:cs="Arial"/>
          <w:b/>
          <w:noProof/>
        </w:rPr>
      </w:pPr>
    </w:p>
    <w:p w14:paraId="62321171" w14:textId="35D413DD" w:rsidR="00711564" w:rsidRDefault="00711564" w:rsidP="00146B6F">
      <w:pPr>
        <w:rPr>
          <w:rFonts w:ascii="Arial" w:hAnsi="Arial" w:cs="Arial"/>
          <w:b/>
          <w:noProof/>
        </w:rPr>
      </w:pPr>
    </w:p>
    <w:p w14:paraId="240AC9C6" w14:textId="4CEB6527" w:rsidR="00711564" w:rsidRDefault="00711564" w:rsidP="00146B6F">
      <w:pPr>
        <w:rPr>
          <w:rFonts w:ascii="Arial" w:hAnsi="Arial" w:cs="Arial"/>
          <w:b/>
          <w:noProof/>
        </w:rPr>
      </w:pPr>
    </w:p>
    <w:p w14:paraId="7D947A28" w14:textId="441F4D70" w:rsidR="00711564" w:rsidRDefault="00711564" w:rsidP="00146B6F">
      <w:pPr>
        <w:rPr>
          <w:rFonts w:ascii="Arial" w:hAnsi="Arial" w:cs="Arial"/>
          <w:b/>
          <w:noProof/>
        </w:rPr>
      </w:pPr>
    </w:p>
    <w:p w14:paraId="7FEA93BB" w14:textId="6532692A" w:rsidR="00711564" w:rsidRDefault="00711564" w:rsidP="00146B6F">
      <w:pPr>
        <w:rPr>
          <w:rFonts w:ascii="Arial" w:hAnsi="Arial" w:cs="Arial"/>
          <w:b/>
          <w:noProof/>
        </w:rPr>
      </w:pPr>
    </w:p>
    <w:p w14:paraId="59F95064" w14:textId="4C8DE7E4" w:rsidR="00711564" w:rsidRDefault="00711564" w:rsidP="00146B6F">
      <w:pPr>
        <w:rPr>
          <w:rFonts w:ascii="Arial" w:hAnsi="Arial" w:cs="Arial"/>
          <w:b/>
          <w:noProof/>
        </w:rPr>
      </w:pPr>
    </w:p>
    <w:p w14:paraId="7B05EE51" w14:textId="2D94871F" w:rsidR="00711564" w:rsidRDefault="00711564" w:rsidP="00146B6F">
      <w:pPr>
        <w:rPr>
          <w:rFonts w:ascii="Arial" w:hAnsi="Arial" w:cs="Arial"/>
          <w:b/>
          <w:noProof/>
        </w:rPr>
      </w:pPr>
    </w:p>
    <w:p w14:paraId="3610871B" w14:textId="331BDE4B" w:rsidR="00711564" w:rsidRDefault="00711564" w:rsidP="00146B6F">
      <w:pPr>
        <w:rPr>
          <w:rFonts w:ascii="Arial" w:hAnsi="Arial" w:cs="Arial"/>
          <w:b/>
          <w:noProof/>
        </w:rPr>
      </w:pPr>
    </w:p>
    <w:p w14:paraId="4F2BA1A9" w14:textId="57E5B5FF" w:rsidR="00711564" w:rsidRDefault="00711564" w:rsidP="00146B6F">
      <w:pPr>
        <w:rPr>
          <w:rFonts w:ascii="Arial" w:hAnsi="Arial" w:cs="Arial"/>
          <w:b/>
          <w:noProof/>
        </w:rPr>
      </w:pPr>
    </w:p>
    <w:p w14:paraId="2283DD2B" w14:textId="37C872D1" w:rsidR="00711564" w:rsidRDefault="00711564" w:rsidP="00146B6F">
      <w:pPr>
        <w:rPr>
          <w:rFonts w:ascii="Arial" w:hAnsi="Arial" w:cs="Arial"/>
          <w:b/>
          <w:noProof/>
        </w:rPr>
      </w:pPr>
    </w:p>
    <w:p w14:paraId="1FE99E9C" w14:textId="6076829D" w:rsidR="00711564" w:rsidRDefault="00711564" w:rsidP="00146B6F">
      <w:pPr>
        <w:rPr>
          <w:rFonts w:ascii="Arial" w:hAnsi="Arial" w:cs="Arial"/>
          <w:b/>
          <w:noProof/>
        </w:rPr>
      </w:pPr>
    </w:p>
    <w:p w14:paraId="3D7DA6DD" w14:textId="1877405C" w:rsidR="00711564" w:rsidRDefault="00711564" w:rsidP="00146B6F">
      <w:pPr>
        <w:rPr>
          <w:rFonts w:ascii="Arial" w:hAnsi="Arial" w:cs="Arial"/>
          <w:b/>
          <w:noProof/>
        </w:rPr>
      </w:pPr>
    </w:p>
    <w:p w14:paraId="768C212F" w14:textId="71155283" w:rsidR="00146B6F" w:rsidRPr="00AC0EF5" w:rsidRDefault="00146B6F" w:rsidP="00146B6F">
      <w:pPr>
        <w:rPr>
          <w:rFonts w:ascii="Arial" w:hAnsi="Arial" w:cs="Arial"/>
          <w:noProof/>
        </w:rPr>
      </w:pPr>
      <w:r w:rsidRPr="00AC0EF5">
        <w:rPr>
          <w:rFonts w:ascii="Arial" w:hAnsi="Arial" w:cs="Arial"/>
          <w:b/>
          <w:noProof/>
        </w:rPr>
        <w:lastRenderedPageBreak/>
        <w:t>Map of Lake County Campus</w:t>
      </w:r>
    </w:p>
    <w:p w14:paraId="78E20E6B" w14:textId="77777777" w:rsidR="00146B6F" w:rsidRDefault="00146B6F" w:rsidP="00146B6F">
      <w:pPr>
        <w:rPr>
          <w:rFonts w:ascii="Arial" w:eastAsia="HiddenHorzOCR" w:hAnsi="Arial" w:cs="Arial"/>
          <w:b/>
          <w:color w:val="171717"/>
        </w:rPr>
        <w:sectPr w:rsidR="00146B6F" w:rsidSect="00146B6F">
          <w:type w:val="continuous"/>
          <w:pgSz w:w="12240" w:h="15840"/>
          <w:pgMar w:top="1440" w:right="1440" w:bottom="1440" w:left="1440" w:header="720" w:footer="720" w:gutter="0"/>
          <w:cols w:space="720"/>
          <w:docGrid w:linePitch="360"/>
        </w:sectPr>
      </w:pPr>
      <w:r>
        <w:rPr>
          <w:noProof/>
        </w:rPr>
        <w:drawing>
          <wp:inline distT="0" distB="0" distL="0" distR="0" wp14:anchorId="135012F0" wp14:editId="01F3429B">
            <wp:extent cx="5850467" cy="4133699"/>
            <wp:effectExtent l="0" t="0" r="0" b="635"/>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48"/>
                    <a:stretch>
                      <a:fillRect/>
                    </a:stretch>
                  </pic:blipFill>
                  <pic:spPr>
                    <a:xfrm>
                      <a:off x="0" y="0"/>
                      <a:ext cx="5893037" cy="4163778"/>
                    </a:xfrm>
                    <a:prstGeom prst="rect">
                      <a:avLst/>
                    </a:prstGeom>
                  </pic:spPr>
                </pic:pic>
              </a:graphicData>
            </a:graphic>
          </wp:inline>
        </w:drawing>
      </w:r>
    </w:p>
    <w:p w14:paraId="52287533" w14:textId="77777777" w:rsidR="008126F9" w:rsidRDefault="008126F9" w:rsidP="008126F9">
      <w:pPr>
        <w:rPr>
          <w:rFonts w:ascii="Arial" w:hAnsi="Arial" w:cs="Arial"/>
          <w:b/>
          <w:noProof/>
          <w:sz w:val="28"/>
          <w:szCs w:val="28"/>
        </w:rPr>
      </w:pPr>
    </w:p>
    <w:p w14:paraId="3A76EE6F" w14:textId="5BA4CA57" w:rsidR="008126F9" w:rsidRDefault="008126F9" w:rsidP="008126F9">
      <w:pPr>
        <w:rPr>
          <w:rFonts w:ascii="Arial" w:hAnsi="Arial" w:cs="Arial"/>
          <w:b/>
          <w:noProof/>
          <w:sz w:val="28"/>
          <w:szCs w:val="28"/>
        </w:rPr>
      </w:pPr>
      <w:r>
        <w:rPr>
          <w:noProof/>
        </w:rPr>
        <w:drawing>
          <wp:anchor distT="0" distB="0" distL="114300" distR="114300" simplePos="0" relativeHeight="251699200" behindDoc="0" locked="0" layoutInCell="1" allowOverlap="1" wp14:anchorId="1BCC2A16" wp14:editId="0AD01BCD">
            <wp:simplePos x="0" y="0"/>
            <wp:positionH relativeFrom="margin">
              <wp:posOffset>-500655</wp:posOffset>
            </wp:positionH>
            <wp:positionV relativeFrom="paragraph">
              <wp:posOffset>421528</wp:posOffset>
            </wp:positionV>
            <wp:extent cx="6033247" cy="3104931"/>
            <wp:effectExtent l="0" t="0" r="5715" b="635"/>
            <wp:wrapNone/>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text&#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6033247" cy="3104931"/>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sz w:val="28"/>
          <w:szCs w:val="28"/>
        </w:rPr>
        <w:t>Map of the Colusa County Center: 99 Ella Rd, Williams, Ca.</w:t>
      </w:r>
    </w:p>
    <w:p w14:paraId="3357CAEB" w14:textId="1309022A" w:rsidR="008126F9" w:rsidRDefault="008126F9" w:rsidP="008126F9">
      <w:pPr>
        <w:rPr>
          <w:rFonts w:ascii="Arial" w:eastAsia="HiddenHorzOCR" w:hAnsi="Arial" w:cs="Arial"/>
          <w:b/>
          <w:color w:val="171717"/>
        </w:rPr>
      </w:pPr>
    </w:p>
    <w:p w14:paraId="75572252" w14:textId="19A59AC2" w:rsidR="008126F9" w:rsidRDefault="008126F9" w:rsidP="008126F9">
      <w:pPr>
        <w:rPr>
          <w:rFonts w:ascii="Arial" w:eastAsia="HiddenHorzOCR" w:hAnsi="Arial" w:cs="Arial"/>
          <w:b/>
          <w:color w:val="171717"/>
        </w:rPr>
      </w:pPr>
    </w:p>
    <w:p w14:paraId="043581A2" w14:textId="0CCA2D65" w:rsidR="008126F9" w:rsidRDefault="008126F9" w:rsidP="008126F9">
      <w:pPr>
        <w:rPr>
          <w:rFonts w:ascii="Arial" w:eastAsia="HiddenHorzOCR" w:hAnsi="Arial" w:cs="Arial"/>
          <w:b/>
          <w:color w:val="171717"/>
        </w:rPr>
      </w:pPr>
    </w:p>
    <w:p w14:paraId="0150E9CA" w14:textId="041AF516" w:rsidR="008126F9" w:rsidRDefault="008126F9" w:rsidP="008126F9">
      <w:pPr>
        <w:rPr>
          <w:rFonts w:ascii="Arial" w:eastAsia="HiddenHorzOCR" w:hAnsi="Arial" w:cs="Arial"/>
          <w:b/>
          <w:color w:val="171717"/>
        </w:rPr>
      </w:pPr>
    </w:p>
    <w:p w14:paraId="731515E6" w14:textId="7391B553" w:rsidR="008126F9" w:rsidRDefault="008126F9" w:rsidP="008126F9">
      <w:pPr>
        <w:rPr>
          <w:rFonts w:ascii="Arial" w:eastAsia="HiddenHorzOCR" w:hAnsi="Arial" w:cs="Arial"/>
          <w:b/>
          <w:color w:val="171717"/>
        </w:rPr>
      </w:pPr>
    </w:p>
    <w:p w14:paraId="1BE8E5BB" w14:textId="0D8D5D5C" w:rsidR="008126F9" w:rsidRDefault="008126F9" w:rsidP="008126F9">
      <w:pPr>
        <w:rPr>
          <w:rFonts w:ascii="Arial" w:eastAsia="HiddenHorzOCR" w:hAnsi="Arial" w:cs="Arial"/>
          <w:b/>
          <w:color w:val="171717"/>
        </w:rPr>
      </w:pPr>
    </w:p>
    <w:p w14:paraId="3BFC9C4A" w14:textId="6A6A2A80" w:rsidR="008126F9" w:rsidRDefault="008126F9" w:rsidP="008126F9">
      <w:pPr>
        <w:rPr>
          <w:rFonts w:ascii="Arial" w:eastAsia="HiddenHorzOCR" w:hAnsi="Arial" w:cs="Arial"/>
          <w:b/>
          <w:color w:val="171717"/>
        </w:rPr>
      </w:pPr>
    </w:p>
    <w:p w14:paraId="7BA72644" w14:textId="77777777" w:rsidR="008126F9" w:rsidRDefault="008126F9" w:rsidP="008126F9">
      <w:pPr>
        <w:rPr>
          <w:rFonts w:ascii="Arial" w:eastAsia="HiddenHorzOCR" w:hAnsi="Arial" w:cs="Arial"/>
          <w:b/>
          <w:color w:val="171717"/>
        </w:rPr>
      </w:pPr>
    </w:p>
    <w:p w14:paraId="2432013D" w14:textId="77777777" w:rsidR="008126F9" w:rsidRDefault="008126F9" w:rsidP="008126F9">
      <w:pPr>
        <w:rPr>
          <w:rFonts w:ascii="Arial" w:eastAsia="HiddenHorzOCR" w:hAnsi="Arial" w:cs="Arial"/>
          <w:b/>
          <w:color w:val="171717"/>
        </w:rPr>
      </w:pPr>
    </w:p>
    <w:p w14:paraId="2D663D54" w14:textId="77777777" w:rsidR="008126F9" w:rsidRDefault="008126F9" w:rsidP="008126F9">
      <w:pPr>
        <w:rPr>
          <w:rFonts w:ascii="Arial" w:eastAsia="HiddenHorzOCR" w:hAnsi="Arial" w:cs="Arial"/>
          <w:b/>
          <w:color w:val="171717"/>
        </w:rPr>
      </w:pPr>
    </w:p>
    <w:p w14:paraId="464B93E3" w14:textId="77777777" w:rsidR="008126F9" w:rsidRDefault="008126F9" w:rsidP="008126F9">
      <w:pPr>
        <w:rPr>
          <w:rFonts w:ascii="Arial" w:eastAsia="HiddenHorzOCR" w:hAnsi="Arial" w:cs="Arial"/>
          <w:b/>
          <w:color w:val="171717"/>
        </w:rPr>
      </w:pPr>
      <w:r>
        <w:rPr>
          <w:noProof/>
        </w:rPr>
        <w:drawing>
          <wp:anchor distT="0" distB="0" distL="114300" distR="114300" simplePos="0" relativeHeight="251697152" behindDoc="0" locked="0" layoutInCell="1" allowOverlap="1" wp14:anchorId="7EB47392" wp14:editId="6BC2B50D">
            <wp:simplePos x="0" y="0"/>
            <wp:positionH relativeFrom="column">
              <wp:posOffset>-493060</wp:posOffset>
            </wp:positionH>
            <wp:positionV relativeFrom="paragraph">
              <wp:posOffset>225499</wp:posOffset>
            </wp:positionV>
            <wp:extent cx="6024283" cy="3527037"/>
            <wp:effectExtent l="0" t="0" r="0" b="0"/>
            <wp:wrapNone/>
            <wp:docPr id="37" name="Picture 37" descr="A picture containing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building&#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6028055" cy="3529245"/>
                    </a:xfrm>
                    <a:prstGeom prst="rect">
                      <a:avLst/>
                    </a:prstGeom>
                  </pic:spPr>
                </pic:pic>
              </a:graphicData>
            </a:graphic>
            <wp14:sizeRelH relativeFrom="margin">
              <wp14:pctWidth>0</wp14:pctWidth>
            </wp14:sizeRelH>
            <wp14:sizeRelV relativeFrom="margin">
              <wp14:pctHeight>0</wp14:pctHeight>
            </wp14:sizeRelV>
          </wp:anchor>
        </w:drawing>
      </w:r>
    </w:p>
    <w:p w14:paraId="5C75332B" w14:textId="77777777" w:rsidR="008126F9" w:rsidRDefault="008126F9" w:rsidP="008126F9">
      <w:pPr>
        <w:rPr>
          <w:rFonts w:ascii="Arial" w:eastAsia="HiddenHorzOCR" w:hAnsi="Arial" w:cs="Arial"/>
          <w:b/>
          <w:color w:val="171717"/>
        </w:rPr>
      </w:pPr>
    </w:p>
    <w:p w14:paraId="1738F24F" w14:textId="77777777" w:rsidR="008126F9" w:rsidRDefault="008126F9" w:rsidP="008126F9">
      <w:pPr>
        <w:rPr>
          <w:rFonts w:ascii="Arial" w:eastAsia="HiddenHorzOCR" w:hAnsi="Arial" w:cs="Arial"/>
          <w:b/>
          <w:color w:val="171717"/>
        </w:rPr>
      </w:pPr>
    </w:p>
    <w:p w14:paraId="66DED83B" w14:textId="77777777" w:rsidR="008126F9" w:rsidRDefault="008126F9">
      <w:pPr>
        <w:spacing w:after="160" w:line="259" w:lineRule="auto"/>
      </w:pPr>
      <w:r>
        <w:br w:type="page"/>
      </w:r>
    </w:p>
    <w:p w14:paraId="3DEADF7A" w14:textId="6C8C8BDF" w:rsidR="00146B6F" w:rsidRDefault="00D52DA7" w:rsidP="009275C9">
      <w:r>
        <w:lastRenderedPageBreak/>
        <w:t>The End.</w:t>
      </w:r>
    </w:p>
    <w:sectPr w:rsidR="00146B6F" w:rsidSect="0052475A">
      <w:footerReference w:type="default" r:id="rId51"/>
      <w:pgSz w:w="12240" w:h="15840"/>
      <w:pgMar w:top="806"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4E99A" w14:textId="77777777" w:rsidR="00A25E01" w:rsidRDefault="00A25E01">
      <w:pPr>
        <w:spacing w:after="0" w:line="240" w:lineRule="auto"/>
      </w:pPr>
      <w:r>
        <w:separator/>
      </w:r>
    </w:p>
  </w:endnote>
  <w:endnote w:type="continuationSeparator" w:id="0">
    <w:p w14:paraId="7167A5BD" w14:textId="77777777" w:rsidR="00A25E01" w:rsidRDefault="00A2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HiddenHorzOCR">
    <w:altName w:val="Yu Gothic UI"/>
    <w:panose1 w:val="00000000000000000000"/>
    <w:charset w:val="80"/>
    <w:family w:val="auto"/>
    <w:notTrueType/>
    <w:pitch w:val="default"/>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Semibold">
    <w:panose1 w:val="020B07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Malgun Gothic"/>
    <w:charset w:val="00"/>
    <w:family w:val="swiss"/>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3AE44" w14:textId="732ED07C" w:rsidR="008E5CDF" w:rsidRPr="00D851E8" w:rsidRDefault="008E5CDF" w:rsidP="00D85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1066484"/>
      <w:docPartObj>
        <w:docPartGallery w:val="Page Numbers (Bottom of Page)"/>
        <w:docPartUnique/>
      </w:docPartObj>
    </w:sdtPr>
    <w:sdtEndPr>
      <w:rPr>
        <w:noProof/>
      </w:rPr>
    </w:sdtEndPr>
    <w:sdtContent>
      <w:p w14:paraId="2EF71131" w14:textId="6F6091AD" w:rsidR="008E5CDF" w:rsidRDefault="008E5CDF" w:rsidP="00A42A26">
        <w:pPr>
          <w:pStyle w:val="Footer"/>
          <w:jc w:val="right"/>
        </w:pPr>
        <w:r>
          <w:fldChar w:fldCharType="begin"/>
        </w:r>
        <w:r>
          <w:instrText xml:space="preserve"> PAGE   \* MERGEFORMAT </w:instrText>
        </w:r>
        <w:r>
          <w:fldChar w:fldCharType="separate"/>
        </w:r>
        <w:r>
          <w:rPr>
            <w:noProof/>
          </w:rPr>
          <w:t>11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40B65" w14:textId="582088D9" w:rsidR="008E5CDF" w:rsidRPr="00D851E8" w:rsidRDefault="008E5CDF" w:rsidP="00D851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3619004"/>
      <w:docPartObj>
        <w:docPartGallery w:val="Page Numbers (Bottom of Page)"/>
        <w:docPartUnique/>
      </w:docPartObj>
    </w:sdtPr>
    <w:sdtEndPr>
      <w:rPr>
        <w:noProof/>
      </w:rPr>
    </w:sdtEndPr>
    <w:sdtContent>
      <w:p w14:paraId="6378E5C6" w14:textId="77A5956B" w:rsidR="008E5CDF" w:rsidRDefault="008E5CDF" w:rsidP="00A42A26">
        <w:pPr>
          <w:pStyle w:val="Footer"/>
          <w:jc w:val="right"/>
        </w:pPr>
        <w:r>
          <w:fldChar w:fldCharType="begin"/>
        </w:r>
        <w:r>
          <w:instrText xml:space="preserve"> PAGE   \* MERGEFORMAT </w:instrText>
        </w:r>
        <w:r>
          <w:fldChar w:fldCharType="separate"/>
        </w:r>
        <w:r>
          <w:rPr>
            <w:noProof/>
          </w:rPr>
          <w:t>12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9FF8F" w14:textId="77777777" w:rsidR="00A25E01" w:rsidRDefault="00A25E01">
      <w:pPr>
        <w:spacing w:after="0" w:line="240" w:lineRule="auto"/>
      </w:pPr>
      <w:r>
        <w:separator/>
      </w:r>
    </w:p>
  </w:footnote>
  <w:footnote w:type="continuationSeparator" w:id="0">
    <w:p w14:paraId="026ED289" w14:textId="77777777" w:rsidR="00A25E01" w:rsidRDefault="00A25E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8752317"/>
      <w:docPartObj>
        <w:docPartGallery w:val="Page Numbers (Top of Page)"/>
        <w:docPartUnique/>
      </w:docPartObj>
    </w:sdtPr>
    <w:sdtEndPr>
      <w:rPr>
        <w:noProof/>
      </w:rPr>
    </w:sdtEndPr>
    <w:sdtContent>
      <w:p w14:paraId="6430965A" w14:textId="77777777" w:rsidR="008E5CDF" w:rsidRDefault="008E5CDF">
        <w:pPr>
          <w:pStyle w:val="Header"/>
          <w:jc w:val="right"/>
        </w:pPr>
      </w:p>
      <w:p w14:paraId="3704EE16" w14:textId="77777777" w:rsidR="008E5CDF" w:rsidRDefault="008E5CDF">
        <w:pPr>
          <w:pStyle w:val="Header"/>
          <w:jc w:val="right"/>
        </w:pPr>
      </w:p>
      <w:p w14:paraId="532E9157" w14:textId="1C759458" w:rsidR="008E5CDF" w:rsidRDefault="008E5CDF">
        <w:pPr>
          <w:pStyle w:val="Header"/>
          <w:jc w:val="right"/>
        </w:pPr>
        <w:r>
          <w:fldChar w:fldCharType="begin"/>
        </w:r>
        <w:r>
          <w:instrText xml:space="preserve"> PAGE   \* MERGEFORMAT </w:instrText>
        </w:r>
        <w:r>
          <w:fldChar w:fldCharType="separate"/>
        </w:r>
        <w:r>
          <w:rPr>
            <w:noProof/>
          </w:rPr>
          <w:t>9</w:t>
        </w:r>
        <w:r>
          <w:rPr>
            <w:noProof/>
          </w:rPr>
          <w:fldChar w:fldCharType="end"/>
        </w:r>
      </w:p>
    </w:sdtContent>
  </w:sdt>
  <w:p w14:paraId="3C8A9E28" w14:textId="77777777" w:rsidR="008E5CDF" w:rsidRDefault="008E5C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7D25F" w14:textId="77777777" w:rsidR="008E5CDF" w:rsidRDefault="008E5C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C0E60" w14:textId="77777777" w:rsidR="008E5CDF" w:rsidRDefault="008E5CD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7754D" w14:textId="77777777" w:rsidR="008E5CDF" w:rsidRDefault="008E5C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9474915A"/>
    <w:lvl w:ilvl="0">
      <w:start w:val="1"/>
      <w:numFmt w:val="decimal"/>
      <w:pStyle w:val="ListNumber"/>
      <w:lvlText w:val="%1."/>
      <w:lvlJc w:val="left"/>
      <w:pPr>
        <w:tabs>
          <w:tab w:val="num" w:pos="540"/>
        </w:tabs>
        <w:ind w:left="540" w:hanging="360"/>
      </w:pPr>
    </w:lvl>
  </w:abstractNum>
  <w:abstractNum w:abstractNumId="1"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516587C"/>
    <w:multiLevelType w:val="hybridMultilevel"/>
    <w:tmpl w:val="F06E2EBC"/>
    <w:lvl w:ilvl="0" w:tplc="C30656CA">
      <w:start w:val="12"/>
      <w:numFmt w:val="bullet"/>
      <w:lvlText w:val=""/>
      <w:lvlJc w:val="left"/>
      <w:pPr>
        <w:ind w:left="720" w:hanging="360"/>
      </w:pPr>
      <w:rPr>
        <w:rFonts w:ascii="Symbol" w:eastAsia="HiddenHorzOCR" w:hAnsi="Symbo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AA491C"/>
    <w:multiLevelType w:val="hybridMultilevel"/>
    <w:tmpl w:val="DC3461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D4B08E2"/>
    <w:multiLevelType w:val="hybridMultilevel"/>
    <w:tmpl w:val="07D84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8E5F45"/>
    <w:multiLevelType w:val="hybridMultilevel"/>
    <w:tmpl w:val="49D4B2F8"/>
    <w:lvl w:ilvl="0" w:tplc="658049CC">
      <w:start w:val="1"/>
      <w:numFmt w:val="decimal"/>
      <w:lvlText w:val="%1."/>
      <w:lvlJc w:val="left"/>
      <w:pPr>
        <w:ind w:left="1066" w:hanging="240"/>
      </w:pPr>
      <w:rPr>
        <w:rFonts w:hint="default"/>
        <w:spacing w:val="-2"/>
        <w:w w:val="99"/>
        <w:lang w:val="en-US" w:eastAsia="en-US" w:bidi="en-US"/>
      </w:rPr>
    </w:lvl>
    <w:lvl w:ilvl="1" w:tplc="72244132">
      <w:start w:val="1"/>
      <w:numFmt w:val="upperLetter"/>
      <w:lvlText w:val="%2."/>
      <w:lvlJc w:val="left"/>
      <w:pPr>
        <w:ind w:left="1726" w:hanging="360"/>
      </w:pPr>
      <w:rPr>
        <w:rFonts w:ascii="Times New Roman" w:eastAsia="Times New Roman" w:hAnsi="Times New Roman" w:cs="Times New Roman" w:hint="default"/>
        <w:spacing w:val="-1"/>
        <w:w w:val="99"/>
        <w:sz w:val="24"/>
        <w:szCs w:val="24"/>
        <w:lang w:val="en-US" w:eastAsia="en-US" w:bidi="en-US"/>
      </w:rPr>
    </w:lvl>
    <w:lvl w:ilvl="2" w:tplc="9CAAA468">
      <w:start w:val="1"/>
      <w:numFmt w:val="decimal"/>
      <w:lvlText w:val="%3."/>
      <w:lvlJc w:val="left"/>
      <w:pPr>
        <w:ind w:left="2086" w:hanging="360"/>
      </w:pPr>
      <w:rPr>
        <w:rFonts w:ascii="Times New Roman" w:eastAsia="Times New Roman" w:hAnsi="Times New Roman" w:cs="Times New Roman" w:hint="default"/>
        <w:spacing w:val="-3"/>
        <w:w w:val="99"/>
        <w:sz w:val="24"/>
        <w:szCs w:val="24"/>
        <w:lang w:val="en-US" w:eastAsia="en-US" w:bidi="en-US"/>
      </w:rPr>
    </w:lvl>
    <w:lvl w:ilvl="3" w:tplc="91C0E430">
      <w:start w:val="1"/>
      <w:numFmt w:val="lowerLetter"/>
      <w:lvlText w:val="%4."/>
      <w:lvlJc w:val="left"/>
      <w:pPr>
        <w:ind w:left="2506" w:hanging="360"/>
      </w:pPr>
      <w:rPr>
        <w:rFonts w:ascii="Times New Roman" w:eastAsia="Times New Roman" w:hAnsi="Times New Roman" w:cs="Times New Roman" w:hint="default"/>
        <w:spacing w:val="-1"/>
        <w:w w:val="99"/>
        <w:sz w:val="24"/>
        <w:szCs w:val="24"/>
        <w:lang w:val="en-US" w:eastAsia="en-US" w:bidi="en-US"/>
      </w:rPr>
    </w:lvl>
    <w:lvl w:ilvl="4" w:tplc="9B6C0C4A">
      <w:numFmt w:val="bullet"/>
      <w:lvlText w:val="•"/>
      <w:lvlJc w:val="left"/>
      <w:pPr>
        <w:ind w:left="3665" w:hanging="360"/>
      </w:pPr>
      <w:rPr>
        <w:rFonts w:hint="default"/>
        <w:lang w:val="en-US" w:eastAsia="en-US" w:bidi="en-US"/>
      </w:rPr>
    </w:lvl>
    <w:lvl w:ilvl="5" w:tplc="BBB47982">
      <w:numFmt w:val="bullet"/>
      <w:lvlText w:val="•"/>
      <w:lvlJc w:val="left"/>
      <w:pPr>
        <w:ind w:left="4831" w:hanging="360"/>
      </w:pPr>
      <w:rPr>
        <w:rFonts w:hint="default"/>
        <w:lang w:val="en-US" w:eastAsia="en-US" w:bidi="en-US"/>
      </w:rPr>
    </w:lvl>
    <w:lvl w:ilvl="6" w:tplc="EFA2A5BE">
      <w:numFmt w:val="bullet"/>
      <w:lvlText w:val="•"/>
      <w:lvlJc w:val="left"/>
      <w:pPr>
        <w:ind w:left="5997" w:hanging="360"/>
      </w:pPr>
      <w:rPr>
        <w:rFonts w:hint="default"/>
        <w:lang w:val="en-US" w:eastAsia="en-US" w:bidi="en-US"/>
      </w:rPr>
    </w:lvl>
    <w:lvl w:ilvl="7" w:tplc="0362478E">
      <w:numFmt w:val="bullet"/>
      <w:lvlText w:val="•"/>
      <w:lvlJc w:val="left"/>
      <w:pPr>
        <w:ind w:left="7162" w:hanging="360"/>
      </w:pPr>
      <w:rPr>
        <w:rFonts w:hint="default"/>
        <w:lang w:val="en-US" w:eastAsia="en-US" w:bidi="en-US"/>
      </w:rPr>
    </w:lvl>
    <w:lvl w:ilvl="8" w:tplc="680632AA">
      <w:numFmt w:val="bullet"/>
      <w:lvlText w:val="•"/>
      <w:lvlJc w:val="left"/>
      <w:pPr>
        <w:ind w:left="8328" w:hanging="360"/>
      </w:pPr>
      <w:rPr>
        <w:rFonts w:hint="default"/>
        <w:lang w:val="en-US" w:eastAsia="en-US" w:bidi="en-US"/>
      </w:rPr>
    </w:lvl>
  </w:abstractNum>
  <w:abstractNum w:abstractNumId="7" w15:restartNumberingAfterBreak="0">
    <w:nsid w:val="28976800"/>
    <w:multiLevelType w:val="hybridMultilevel"/>
    <w:tmpl w:val="4BF436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4D4FBB"/>
    <w:multiLevelType w:val="hybridMultilevel"/>
    <w:tmpl w:val="714041FC"/>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9" w15:restartNumberingAfterBreak="0">
    <w:nsid w:val="39150DDA"/>
    <w:multiLevelType w:val="hybridMultilevel"/>
    <w:tmpl w:val="804431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C26FBB"/>
    <w:multiLevelType w:val="hybridMultilevel"/>
    <w:tmpl w:val="86167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0D0B64"/>
    <w:multiLevelType w:val="hybridMultilevel"/>
    <w:tmpl w:val="24B224F2"/>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E967C02"/>
    <w:multiLevelType w:val="hybridMultilevel"/>
    <w:tmpl w:val="7A6E525E"/>
    <w:lvl w:ilvl="0" w:tplc="35FA3452">
      <w:numFmt w:val="bullet"/>
      <w:lvlText w:val="•"/>
      <w:lvlJc w:val="left"/>
      <w:pPr>
        <w:ind w:left="720" w:hanging="360"/>
      </w:pPr>
      <w:rPr>
        <w:rFonts w:ascii="Arial" w:eastAsia="HiddenHorzOCR"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5E25D0"/>
    <w:multiLevelType w:val="hybridMultilevel"/>
    <w:tmpl w:val="A0742280"/>
    <w:lvl w:ilvl="0" w:tplc="F64A2F26">
      <w:start w:val="1"/>
      <w:numFmt w:val="decimal"/>
      <w:lvlText w:val="(%1)"/>
      <w:lvlJc w:val="left"/>
      <w:pPr>
        <w:ind w:left="1726" w:hanging="310"/>
      </w:pPr>
      <w:rPr>
        <w:rFonts w:ascii="Times New Roman" w:eastAsia="Times New Roman" w:hAnsi="Times New Roman" w:cs="Times New Roman" w:hint="default"/>
        <w:i/>
        <w:spacing w:val="-2"/>
        <w:w w:val="100"/>
        <w:sz w:val="22"/>
        <w:szCs w:val="22"/>
        <w:lang w:val="en-US" w:eastAsia="en-US" w:bidi="en-US"/>
      </w:rPr>
    </w:lvl>
    <w:lvl w:ilvl="1" w:tplc="20E42508">
      <w:numFmt w:val="bullet"/>
      <w:lvlText w:val="•"/>
      <w:lvlJc w:val="left"/>
      <w:pPr>
        <w:ind w:left="2614" w:hanging="310"/>
      </w:pPr>
      <w:rPr>
        <w:rFonts w:hint="default"/>
        <w:lang w:val="en-US" w:eastAsia="en-US" w:bidi="en-US"/>
      </w:rPr>
    </w:lvl>
    <w:lvl w:ilvl="2" w:tplc="01402CB4">
      <w:numFmt w:val="bullet"/>
      <w:lvlText w:val="•"/>
      <w:lvlJc w:val="left"/>
      <w:pPr>
        <w:ind w:left="3508" w:hanging="310"/>
      </w:pPr>
      <w:rPr>
        <w:rFonts w:hint="default"/>
        <w:lang w:val="en-US" w:eastAsia="en-US" w:bidi="en-US"/>
      </w:rPr>
    </w:lvl>
    <w:lvl w:ilvl="3" w:tplc="82988454">
      <w:numFmt w:val="bullet"/>
      <w:lvlText w:val="•"/>
      <w:lvlJc w:val="left"/>
      <w:pPr>
        <w:ind w:left="4402" w:hanging="310"/>
      </w:pPr>
      <w:rPr>
        <w:rFonts w:hint="default"/>
        <w:lang w:val="en-US" w:eastAsia="en-US" w:bidi="en-US"/>
      </w:rPr>
    </w:lvl>
    <w:lvl w:ilvl="4" w:tplc="FE44FBA0">
      <w:numFmt w:val="bullet"/>
      <w:lvlText w:val="•"/>
      <w:lvlJc w:val="left"/>
      <w:pPr>
        <w:ind w:left="5296" w:hanging="310"/>
      </w:pPr>
      <w:rPr>
        <w:rFonts w:hint="default"/>
        <w:lang w:val="en-US" w:eastAsia="en-US" w:bidi="en-US"/>
      </w:rPr>
    </w:lvl>
    <w:lvl w:ilvl="5" w:tplc="C986A866">
      <w:numFmt w:val="bullet"/>
      <w:lvlText w:val="•"/>
      <w:lvlJc w:val="left"/>
      <w:pPr>
        <w:ind w:left="6190" w:hanging="310"/>
      </w:pPr>
      <w:rPr>
        <w:rFonts w:hint="default"/>
        <w:lang w:val="en-US" w:eastAsia="en-US" w:bidi="en-US"/>
      </w:rPr>
    </w:lvl>
    <w:lvl w:ilvl="6" w:tplc="BEF4113C">
      <w:numFmt w:val="bullet"/>
      <w:lvlText w:val="•"/>
      <w:lvlJc w:val="left"/>
      <w:pPr>
        <w:ind w:left="7084" w:hanging="310"/>
      </w:pPr>
      <w:rPr>
        <w:rFonts w:hint="default"/>
        <w:lang w:val="en-US" w:eastAsia="en-US" w:bidi="en-US"/>
      </w:rPr>
    </w:lvl>
    <w:lvl w:ilvl="7" w:tplc="6B8668E8">
      <w:numFmt w:val="bullet"/>
      <w:lvlText w:val="•"/>
      <w:lvlJc w:val="left"/>
      <w:pPr>
        <w:ind w:left="7978" w:hanging="310"/>
      </w:pPr>
      <w:rPr>
        <w:rFonts w:hint="default"/>
        <w:lang w:val="en-US" w:eastAsia="en-US" w:bidi="en-US"/>
      </w:rPr>
    </w:lvl>
    <w:lvl w:ilvl="8" w:tplc="F92A5D06">
      <w:numFmt w:val="bullet"/>
      <w:lvlText w:val="•"/>
      <w:lvlJc w:val="left"/>
      <w:pPr>
        <w:ind w:left="8872" w:hanging="310"/>
      </w:pPr>
      <w:rPr>
        <w:rFonts w:hint="default"/>
        <w:lang w:val="en-US" w:eastAsia="en-US" w:bidi="en-US"/>
      </w:rPr>
    </w:lvl>
  </w:abstractNum>
  <w:abstractNum w:abstractNumId="14" w15:restartNumberingAfterBreak="0">
    <w:nsid w:val="66E5309E"/>
    <w:multiLevelType w:val="hybridMultilevel"/>
    <w:tmpl w:val="BF4EA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F154BF"/>
    <w:multiLevelType w:val="hybridMultilevel"/>
    <w:tmpl w:val="70DC10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3409549">
    <w:abstractNumId w:val="1"/>
  </w:num>
  <w:num w:numId="2" w16cid:durableId="2007858920">
    <w:abstractNumId w:val="7"/>
  </w:num>
  <w:num w:numId="3" w16cid:durableId="789281590">
    <w:abstractNumId w:val="3"/>
  </w:num>
  <w:num w:numId="4" w16cid:durableId="956521370">
    <w:abstractNumId w:val="0"/>
  </w:num>
  <w:num w:numId="5" w16cid:durableId="852958290">
    <w:abstractNumId w:val="12"/>
  </w:num>
  <w:num w:numId="6" w16cid:durableId="1586381298">
    <w:abstractNumId w:val="8"/>
  </w:num>
  <w:num w:numId="7" w16cid:durableId="486166984">
    <w:abstractNumId w:val="16"/>
  </w:num>
  <w:num w:numId="8" w16cid:durableId="719014603">
    <w:abstractNumId w:val="2"/>
  </w:num>
  <w:num w:numId="9" w16cid:durableId="458376915">
    <w:abstractNumId w:val="11"/>
  </w:num>
  <w:num w:numId="10" w16cid:durableId="1764035993">
    <w:abstractNumId w:val="14"/>
  </w:num>
  <w:num w:numId="11" w16cid:durableId="633683555">
    <w:abstractNumId w:val="13"/>
  </w:num>
  <w:num w:numId="12" w16cid:durableId="192115952">
    <w:abstractNumId w:val="6"/>
  </w:num>
  <w:num w:numId="13" w16cid:durableId="2136940738">
    <w:abstractNumId w:val="9"/>
  </w:num>
  <w:num w:numId="14" w16cid:durableId="490219259">
    <w:abstractNumId w:val="5"/>
  </w:num>
  <w:num w:numId="15" w16cid:durableId="1994291629">
    <w:abstractNumId w:val="4"/>
  </w:num>
  <w:num w:numId="16" w16cid:durableId="1822185823">
    <w:abstractNumId w:val="15"/>
  </w:num>
  <w:num w:numId="17" w16cid:durableId="1628855993">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3CD"/>
    <w:rsid w:val="00002E6E"/>
    <w:rsid w:val="00021B50"/>
    <w:rsid w:val="00027CBC"/>
    <w:rsid w:val="00043364"/>
    <w:rsid w:val="00047E2D"/>
    <w:rsid w:val="00061CE5"/>
    <w:rsid w:val="00064962"/>
    <w:rsid w:val="00065ADD"/>
    <w:rsid w:val="00073C32"/>
    <w:rsid w:val="00080669"/>
    <w:rsid w:val="00086F0E"/>
    <w:rsid w:val="00094D7B"/>
    <w:rsid w:val="000A5FFC"/>
    <w:rsid w:val="000B57FB"/>
    <w:rsid w:val="000B5FD3"/>
    <w:rsid w:val="000B74ED"/>
    <w:rsid w:val="000B7520"/>
    <w:rsid w:val="000C337A"/>
    <w:rsid w:val="000D20EC"/>
    <w:rsid w:val="000D424D"/>
    <w:rsid w:val="000E34A7"/>
    <w:rsid w:val="000F73F3"/>
    <w:rsid w:val="00100C10"/>
    <w:rsid w:val="00117963"/>
    <w:rsid w:val="00117CBD"/>
    <w:rsid w:val="001215A0"/>
    <w:rsid w:val="00124A27"/>
    <w:rsid w:val="00125289"/>
    <w:rsid w:val="00146B6F"/>
    <w:rsid w:val="00150228"/>
    <w:rsid w:val="00166856"/>
    <w:rsid w:val="00170D2F"/>
    <w:rsid w:val="001827F9"/>
    <w:rsid w:val="001A29F7"/>
    <w:rsid w:val="001B263D"/>
    <w:rsid w:val="001B3BC5"/>
    <w:rsid w:val="001C57DD"/>
    <w:rsid w:val="001D05ED"/>
    <w:rsid w:val="001D39F1"/>
    <w:rsid w:val="001E1D29"/>
    <w:rsid w:val="001E2104"/>
    <w:rsid w:val="00215A02"/>
    <w:rsid w:val="00222755"/>
    <w:rsid w:val="002250E1"/>
    <w:rsid w:val="00227CB1"/>
    <w:rsid w:val="00231A53"/>
    <w:rsid w:val="0023444D"/>
    <w:rsid w:val="002511BE"/>
    <w:rsid w:val="00274DDD"/>
    <w:rsid w:val="00281CD6"/>
    <w:rsid w:val="0029003E"/>
    <w:rsid w:val="002A28BB"/>
    <w:rsid w:val="002C51FD"/>
    <w:rsid w:val="002D68E7"/>
    <w:rsid w:val="002E68B4"/>
    <w:rsid w:val="003101F1"/>
    <w:rsid w:val="00325BBB"/>
    <w:rsid w:val="00331991"/>
    <w:rsid w:val="00331D15"/>
    <w:rsid w:val="00342DB4"/>
    <w:rsid w:val="00346166"/>
    <w:rsid w:val="0035157E"/>
    <w:rsid w:val="003579FC"/>
    <w:rsid w:val="00361D33"/>
    <w:rsid w:val="003716A9"/>
    <w:rsid w:val="00380396"/>
    <w:rsid w:val="00380FD0"/>
    <w:rsid w:val="00384F31"/>
    <w:rsid w:val="00385D0D"/>
    <w:rsid w:val="00387574"/>
    <w:rsid w:val="0039023D"/>
    <w:rsid w:val="003B4543"/>
    <w:rsid w:val="003C0424"/>
    <w:rsid w:val="003D4703"/>
    <w:rsid w:val="003D6DC4"/>
    <w:rsid w:val="003E11E8"/>
    <w:rsid w:val="003E16EC"/>
    <w:rsid w:val="003F3F6F"/>
    <w:rsid w:val="00402377"/>
    <w:rsid w:val="0041390B"/>
    <w:rsid w:val="00424256"/>
    <w:rsid w:val="00444E18"/>
    <w:rsid w:val="00481B0E"/>
    <w:rsid w:val="00484CCF"/>
    <w:rsid w:val="004942C6"/>
    <w:rsid w:val="00494E64"/>
    <w:rsid w:val="004A17D2"/>
    <w:rsid w:val="004A73BD"/>
    <w:rsid w:val="004C0A9F"/>
    <w:rsid w:val="004F0EA2"/>
    <w:rsid w:val="004F72A1"/>
    <w:rsid w:val="0052475A"/>
    <w:rsid w:val="00542D92"/>
    <w:rsid w:val="00576383"/>
    <w:rsid w:val="0058041E"/>
    <w:rsid w:val="00583998"/>
    <w:rsid w:val="005C2BCC"/>
    <w:rsid w:val="005D66FD"/>
    <w:rsid w:val="005E2002"/>
    <w:rsid w:val="005E2480"/>
    <w:rsid w:val="00626DC7"/>
    <w:rsid w:val="0063159F"/>
    <w:rsid w:val="00636D30"/>
    <w:rsid w:val="00650E5C"/>
    <w:rsid w:val="006513A4"/>
    <w:rsid w:val="0066194A"/>
    <w:rsid w:val="00684BED"/>
    <w:rsid w:val="00690DFC"/>
    <w:rsid w:val="0069173A"/>
    <w:rsid w:val="00697ACB"/>
    <w:rsid w:val="006B45B5"/>
    <w:rsid w:val="006E72FC"/>
    <w:rsid w:val="00711564"/>
    <w:rsid w:val="00733C09"/>
    <w:rsid w:val="0073649D"/>
    <w:rsid w:val="00736943"/>
    <w:rsid w:val="00753E1A"/>
    <w:rsid w:val="00766276"/>
    <w:rsid w:val="007742E4"/>
    <w:rsid w:val="0078593F"/>
    <w:rsid w:val="007A4392"/>
    <w:rsid w:val="007B0050"/>
    <w:rsid w:val="007D0796"/>
    <w:rsid w:val="007E2942"/>
    <w:rsid w:val="008011FF"/>
    <w:rsid w:val="008076D9"/>
    <w:rsid w:val="00807CFE"/>
    <w:rsid w:val="008126F9"/>
    <w:rsid w:val="0081309A"/>
    <w:rsid w:val="008157B0"/>
    <w:rsid w:val="00831347"/>
    <w:rsid w:val="00840699"/>
    <w:rsid w:val="008407AE"/>
    <w:rsid w:val="00840BED"/>
    <w:rsid w:val="00853457"/>
    <w:rsid w:val="00862126"/>
    <w:rsid w:val="00870E21"/>
    <w:rsid w:val="0089136D"/>
    <w:rsid w:val="00894BF3"/>
    <w:rsid w:val="008A316A"/>
    <w:rsid w:val="008B2C44"/>
    <w:rsid w:val="008D0E44"/>
    <w:rsid w:val="008D6111"/>
    <w:rsid w:val="008D7ADC"/>
    <w:rsid w:val="008E0C3D"/>
    <w:rsid w:val="008E32F5"/>
    <w:rsid w:val="008E5CDF"/>
    <w:rsid w:val="009064EA"/>
    <w:rsid w:val="00922DFE"/>
    <w:rsid w:val="009275C9"/>
    <w:rsid w:val="00927715"/>
    <w:rsid w:val="00930DAE"/>
    <w:rsid w:val="00930E1F"/>
    <w:rsid w:val="00931BF7"/>
    <w:rsid w:val="009964E3"/>
    <w:rsid w:val="009A37F5"/>
    <w:rsid w:val="009D5FB2"/>
    <w:rsid w:val="009E176D"/>
    <w:rsid w:val="00A0775E"/>
    <w:rsid w:val="00A1020A"/>
    <w:rsid w:val="00A1788D"/>
    <w:rsid w:val="00A213A3"/>
    <w:rsid w:val="00A24768"/>
    <w:rsid w:val="00A25E01"/>
    <w:rsid w:val="00A35150"/>
    <w:rsid w:val="00A3783C"/>
    <w:rsid w:val="00A41F90"/>
    <w:rsid w:val="00A42A26"/>
    <w:rsid w:val="00A504AD"/>
    <w:rsid w:val="00A61379"/>
    <w:rsid w:val="00A7510C"/>
    <w:rsid w:val="00A803AF"/>
    <w:rsid w:val="00A83489"/>
    <w:rsid w:val="00A90F7C"/>
    <w:rsid w:val="00A91E5A"/>
    <w:rsid w:val="00AA57DA"/>
    <w:rsid w:val="00AB19BC"/>
    <w:rsid w:val="00AC43AA"/>
    <w:rsid w:val="00AD61D9"/>
    <w:rsid w:val="00B0766A"/>
    <w:rsid w:val="00B24FC1"/>
    <w:rsid w:val="00B419AF"/>
    <w:rsid w:val="00B63FEC"/>
    <w:rsid w:val="00B765B0"/>
    <w:rsid w:val="00B825B0"/>
    <w:rsid w:val="00B9072B"/>
    <w:rsid w:val="00BA3E6F"/>
    <w:rsid w:val="00BB5620"/>
    <w:rsid w:val="00BC1454"/>
    <w:rsid w:val="00BC5538"/>
    <w:rsid w:val="00BC7B51"/>
    <w:rsid w:val="00BD490D"/>
    <w:rsid w:val="00BE0039"/>
    <w:rsid w:val="00BE229D"/>
    <w:rsid w:val="00C11F50"/>
    <w:rsid w:val="00C151AA"/>
    <w:rsid w:val="00C16A0B"/>
    <w:rsid w:val="00C17055"/>
    <w:rsid w:val="00C21903"/>
    <w:rsid w:val="00C26F87"/>
    <w:rsid w:val="00C27195"/>
    <w:rsid w:val="00C46454"/>
    <w:rsid w:val="00C7555A"/>
    <w:rsid w:val="00CB7A5B"/>
    <w:rsid w:val="00CD0D66"/>
    <w:rsid w:val="00CD54DB"/>
    <w:rsid w:val="00CD5CF6"/>
    <w:rsid w:val="00CD5ECA"/>
    <w:rsid w:val="00CE0330"/>
    <w:rsid w:val="00CE2D5D"/>
    <w:rsid w:val="00CF3376"/>
    <w:rsid w:val="00CF3C29"/>
    <w:rsid w:val="00CF4E64"/>
    <w:rsid w:val="00CF5DAA"/>
    <w:rsid w:val="00D04AF6"/>
    <w:rsid w:val="00D24952"/>
    <w:rsid w:val="00D4296A"/>
    <w:rsid w:val="00D47BE6"/>
    <w:rsid w:val="00D52DA7"/>
    <w:rsid w:val="00D54D1B"/>
    <w:rsid w:val="00D76EFE"/>
    <w:rsid w:val="00D851E8"/>
    <w:rsid w:val="00D92276"/>
    <w:rsid w:val="00D953C0"/>
    <w:rsid w:val="00DA0B49"/>
    <w:rsid w:val="00DA4250"/>
    <w:rsid w:val="00DC4C44"/>
    <w:rsid w:val="00DD35FA"/>
    <w:rsid w:val="00DD5A73"/>
    <w:rsid w:val="00DE7CA0"/>
    <w:rsid w:val="00DF6787"/>
    <w:rsid w:val="00E036C4"/>
    <w:rsid w:val="00E17B4D"/>
    <w:rsid w:val="00E17CDF"/>
    <w:rsid w:val="00E36E6E"/>
    <w:rsid w:val="00E37C0F"/>
    <w:rsid w:val="00E62027"/>
    <w:rsid w:val="00E71955"/>
    <w:rsid w:val="00E85608"/>
    <w:rsid w:val="00E90B5C"/>
    <w:rsid w:val="00EC3EC1"/>
    <w:rsid w:val="00EE40CE"/>
    <w:rsid w:val="00F26CFD"/>
    <w:rsid w:val="00F50E27"/>
    <w:rsid w:val="00F64D83"/>
    <w:rsid w:val="00F7080B"/>
    <w:rsid w:val="00F943CD"/>
    <w:rsid w:val="00FA2431"/>
    <w:rsid w:val="00FA519B"/>
    <w:rsid w:val="00FA5FB6"/>
    <w:rsid w:val="00FB30F3"/>
    <w:rsid w:val="00FC44A8"/>
    <w:rsid w:val="00FC77DB"/>
    <w:rsid w:val="00FF0707"/>
    <w:rsid w:val="00FF72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9A5F7B"/>
  <w15:chartTrackingRefBased/>
  <w15:docId w15:val="{6C1EC0BB-2B83-4990-8FF9-8E6E2C0BE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DFE"/>
    <w:pPr>
      <w:spacing w:after="200" w:line="276" w:lineRule="auto"/>
    </w:pPr>
  </w:style>
  <w:style w:type="paragraph" w:styleId="Heading1">
    <w:name w:val="heading 1"/>
    <w:basedOn w:val="Normal"/>
    <w:next w:val="Normal"/>
    <w:link w:val="Heading1Char"/>
    <w:uiPriority w:val="1"/>
    <w:qFormat/>
    <w:rsid w:val="00922D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922DF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22DF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1"/>
    <w:qFormat/>
    <w:rsid w:val="00922DFE"/>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1"/>
    <w:unhideWhenUsed/>
    <w:qFormat/>
    <w:rsid w:val="00922DFE"/>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1"/>
    <w:qFormat/>
    <w:rsid w:val="00922DFE"/>
    <w:pPr>
      <w:keepNext/>
      <w:tabs>
        <w:tab w:val="left" w:pos="720"/>
        <w:tab w:val="left" w:pos="1620"/>
        <w:tab w:val="left" w:pos="7200"/>
        <w:tab w:val="left" w:pos="8100"/>
        <w:tab w:val="left" w:pos="9620"/>
      </w:tabs>
      <w:spacing w:after="0" w:line="240" w:lineRule="auto"/>
      <w:ind w:left="317" w:hanging="317"/>
      <w:outlineLvl w:val="5"/>
    </w:pPr>
    <w:rPr>
      <w:rFonts w:ascii="Arial" w:eastAsia="Times New Roman" w:hAnsi="Arial" w:cs="Arial"/>
      <w:b/>
      <w:sz w:val="32"/>
      <w:szCs w:val="20"/>
      <w:u w:val="single"/>
    </w:rPr>
  </w:style>
  <w:style w:type="paragraph" w:styleId="Heading7">
    <w:name w:val="heading 7"/>
    <w:basedOn w:val="Normal"/>
    <w:next w:val="Normal"/>
    <w:link w:val="Heading7Char"/>
    <w:uiPriority w:val="1"/>
    <w:qFormat/>
    <w:rsid w:val="00922DFE"/>
    <w:pPr>
      <w:keepNext/>
      <w:tabs>
        <w:tab w:val="left" w:pos="720"/>
        <w:tab w:val="left" w:pos="1620"/>
        <w:tab w:val="left" w:pos="7200"/>
        <w:tab w:val="left" w:pos="8100"/>
        <w:tab w:val="left" w:pos="9620"/>
      </w:tabs>
      <w:spacing w:before="120" w:after="120" w:line="240" w:lineRule="auto"/>
      <w:ind w:left="317" w:hanging="317"/>
      <w:outlineLvl w:val="6"/>
    </w:pPr>
    <w:rPr>
      <w:rFonts w:ascii="Helvetica" w:eastAsia="Times New Roman" w:hAnsi="Helvetica" w:cs="Arial"/>
      <w:i/>
      <w:sz w:val="20"/>
      <w:szCs w:val="20"/>
    </w:rPr>
  </w:style>
  <w:style w:type="paragraph" w:styleId="Heading8">
    <w:name w:val="heading 8"/>
    <w:basedOn w:val="Normal"/>
    <w:next w:val="Normal"/>
    <w:link w:val="Heading8Char"/>
    <w:uiPriority w:val="1"/>
    <w:qFormat/>
    <w:rsid w:val="00922DFE"/>
    <w:pPr>
      <w:keepNext/>
      <w:tabs>
        <w:tab w:val="left" w:pos="720"/>
        <w:tab w:val="left" w:pos="1620"/>
        <w:tab w:val="left" w:pos="7200"/>
        <w:tab w:val="left" w:pos="8100"/>
        <w:tab w:val="left" w:pos="9620"/>
      </w:tabs>
      <w:spacing w:after="0" w:line="240" w:lineRule="auto"/>
      <w:ind w:left="317" w:hanging="317"/>
      <w:jc w:val="center"/>
      <w:outlineLvl w:val="7"/>
    </w:pPr>
    <w:rPr>
      <w:rFonts w:ascii="Arial" w:eastAsia="Times New Roman" w:hAnsi="Arial" w:cs="Arial"/>
      <w:b/>
      <w:sz w:val="32"/>
      <w:szCs w:val="20"/>
    </w:rPr>
  </w:style>
  <w:style w:type="paragraph" w:styleId="Heading9">
    <w:name w:val="heading 9"/>
    <w:basedOn w:val="Normal"/>
    <w:next w:val="Normal"/>
    <w:link w:val="Heading9Char"/>
    <w:uiPriority w:val="1"/>
    <w:qFormat/>
    <w:rsid w:val="00922DFE"/>
    <w:pPr>
      <w:keepNext/>
      <w:tabs>
        <w:tab w:val="left" w:pos="720"/>
        <w:tab w:val="left" w:pos="1620"/>
        <w:tab w:val="left" w:pos="5760"/>
        <w:tab w:val="left" w:pos="7200"/>
        <w:tab w:val="left" w:pos="8100"/>
        <w:tab w:val="left" w:pos="9180"/>
        <w:tab w:val="left" w:pos="9620"/>
        <w:tab w:val="left" w:pos="9900"/>
        <w:tab w:val="left" w:pos="10800"/>
      </w:tabs>
      <w:spacing w:after="0" w:line="240" w:lineRule="auto"/>
      <w:ind w:left="317" w:hanging="317"/>
      <w:jc w:val="center"/>
      <w:outlineLvl w:val="8"/>
    </w:pPr>
    <w:rPr>
      <w:rFonts w:ascii="Helvetica" w:eastAsia="Times New Roman" w:hAnsi="Helvetica" w:cs="Arial"/>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22DF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922DFE"/>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22DF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1"/>
    <w:rsid w:val="00922DFE"/>
    <w:rPr>
      <w:rFonts w:ascii="Times New Roman" w:eastAsia="Times New Roman" w:hAnsi="Times New Roman" w:cs="Times New Roman"/>
      <w:sz w:val="24"/>
      <w:szCs w:val="20"/>
      <w:u w:val="single"/>
    </w:rPr>
  </w:style>
  <w:style w:type="character" w:customStyle="1" w:styleId="Heading5Char">
    <w:name w:val="Heading 5 Char"/>
    <w:basedOn w:val="DefaultParagraphFont"/>
    <w:link w:val="Heading5"/>
    <w:uiPriority w:val="1"/>
    <w:rsid w:val="00922DFE"/>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1"/>
    <w:rsid w:val="00922DFE"/>
    <w:rPr>
      <w:rFonts w:ascii="Arial" w:eastAsia="Times New Roman" w:hAnsi="Arial" w:cs="Arial"/>
      <w:b/>
      <w:sz w:val="32"/>
      <w:szCs w:val="20"/>
      <w:u w:val="single"/>
    </w:rPr>
  </w:style>
  <w:style w:type="character" w:customStyle="1" w:styleId="Heading7Char">
    <w:name w:val="Heading 7 Char"/>
    <w:basedOn w:val="DefaultParagraphFont"/>
    <w:link w:val="Heading7"/>
    <w:uiPriority w:val="1"/>
    <w:rsid w:val="00922DFE"/>
    <w:rPr>
      <w:rFonts w:ascii="Helvetica" w:eastAsia="Times New Roman" w:hAnsi="Helvetica" w:cs="Arial"/>
      <w:i/>
      <w:sz w:val="20"/>
      <w:szCs w:val="20"/>
    </w:rPr>
  </w:style>
  <w:style w:type="character" w:customStyle="1" w:styleId="Heading8Char">
    <w:name w:val="Heading 8 Char"/>
    <w:basedOn w:val="DefaultParagraphFont"/>
    <w:link w:val="Heading8"/>
    <w:uiPriority w:val="1"/>
    <w:rsid w:val="00922DFE"/>
    <w:rPr>
      <w:rFonts w:ascii="Arial" w:eastAsia="Times New Roman" w:hAnsi="Arial" w:cs="Arial"/>
      <w:b/>
      <w:sz w:val="32"/>
      <w:szCs w:val="20"/>
    </w:rPr>
  </w:style>
  <w:style w:type="character" w:customStyle="1" w:styleId="Heading9Char">
    <w:name w:val="Heading 9 Char"/>
    <w:basedOn w:val="DefaultParagraphFont"/>
    <w:link w:val="Heading9"/>
    <w:uiPriority w:val="1"/>
    <w:rsid w:val="00922DFE"/>
    <w:rPr>
      <w:rFonts w:ascii="Helvetica" w:eastAsia="Times New Roman" w:hAnsi="Helvetica" w:cs="Arial"/>
      <w:b/>
      <w:sz w:val="20"/>
      <w:szCs w:val="20"/>
    </w:rPr>
  </w:style>
  <w:style w:type="character" w:customStyle="1" w:styleId="rpcc1">
    <w:name w:val="_rpc_c1"/>
    <w:basedOn w:val="DefaultParagraphFont"/>
    <w:rsid w:val="00922DFE"/>
  </w:style>
  <w:style w:type="character" w:styleId="Hyperlink">
    <w:name w:val="Hyperlink"/>
    <w:basedOn w:val="DefaultParagraphFont"/>
    <w:uiPriority w:val="99"/>
    <w:unhideWhenUsed/>
    <w:rsid w:val="00922DFE"/>
    <w:rPr>
      <w:color w:val="0563C1" w:themeColor="hyperlink"/>
      <w:u w:val="single"/>
    </w:rPr>
  </w:style>
  <w:style w:type="paragraph" w:styleId="ListParagraph">
    <w:name w:val="List Paragraph"/>
    <w:basedOn w:val="Normal"/>
    <w:uiPriority w:val="99"/>
    <w:qFormat/>
    <w:rsid w:val="00922DFE"/>
    <w:pPr>
      <w:ind w:left="720"/>
      <w:contextualSpacing/>
    </w:pPr>
  </w:style>
  <w:style w:type="paragraph" w:styleId="Header">
    <w:name w:val="header"/>
    <w:basedOn w:val="Normal"/>
    <w:link w:val="HeaderChar"/>
    <w:uiPriority w:val="99"/>
    <w:unhideWhenUsed/>
    <w:rsid w:val="00922D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2DFE"/>
  </w:style>
  <w:style w:type="paragraph" w:styleId="Footer">
    <w:name w:val="footer"/>
    <w:basedOn w:val="Normal"/>
    <w:link w:val="FooterChar"/>
    <w:uiPriority w:val="99"/>
    <w:unhideWhenUsed/>
    <w:rsid w:val="00922D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2DFE"/>
  </w:style>
  <w:style w:type="paragraph" w:styleId="BalloonText">
    <w:name w:val="Balloon Text"/>
    <w:basedOn w:val="Normal"/>
    <w:link w:val="BalloonTextChar"/>
    <w:semiHidden/>
    <w:unhideWhenUsed/>
    <w:rsid w:val="00922D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22DFE"/>
    <w:rPr>
      <w:rFonts w:ascii="Segoe UI" w:hAnsi="Segoe UI" w:cs="Segoe UI"/>
      <w:sz w:val="18"/>
      <w:szCs w:val="18"/>
    </w:rPr>
  </w:style>
  <w:style w:type="paragraph" w:styleId="NormalWeb">
    <w:name w:val="Normal (Web)"/>
    <w:basedOn w:val="Normal"/>
    <w:uiPriority w:val="99"/>
    <w:semiHidden/>
    <w:unhideWhenUsed/>
    <w:rsid w:val="00922DFE"/>
    <w:rPr>
      <w:rFonts w:ascii="Times New Roman" w:hAnsi="Times New Roman" w:cs="Times New Roman"/>
      <w:sz w:val="24"/>
      <w:szCs w:val="24"/>
    </w:rPr>
  </w:style>
  <w:style w:type="character" w:styleId="CommentReference">
    <w:name w:val="annotation reference"/>
    <w:basedOn w:val="DefaultParagraphFont"/>
    <w:unhideWhenUsed/>
    <w:rsid w:val="00922DFE"/>
    <w:rPr>
      <w:sz w:val="16"/>
      <w:szCs w:val="16"/>
    </w:rPr>
  </w:style>
  <w:style w:type="paragraph" w:styleId="CommentText">
    <w:name w:val="annotation text"/>
    <w:basedOn w:val="Normal"/>
    <w:link w:val="CommentTextChar"/>
    <w:unhideWhenUsed/>
    <w:rsid w:val="00922DFE"/>
    <w:pPr>
      <w:spacing w:line="240" w:lineRule="auto"/>
    </w:pPr>
    <w:rPr>
      <w:sz w:val="20"/>
      <w:szCs w:val="20"/>
    </w:rPr>
  </w:style>
  <w:style w:type="character" w:customStyle="1" w:styleId="CommentTextChar">
    <w:name w:val="Comment Text Char"/>
    <w:basedOn w:val="DefaultParagraphFont"/>
    <w:link w:val="CommentText"/>
    <w:rsid w:val="00922DFE"/>
    <w:rPr>
      <w:sz w:val="20"/>
      <w:szCs w:val="20"/>
    </w:rPr>
  </w:style>
  <w:style w:type="paragraph" w:styleId="CommentSubject">
    <w:name w:val="annotation subject"/>
    <w:basedOn w:val="CommentText"/>
    <w:next w:val="CommentText"/>
    <w:link w:val="CommentSubjectChar"/>
    <w:unhideWhenUsed/>
    <w:rsid w:val="00922DFE"/>
    <w:rPr>
      <w:b/>
      <w:bCs/>
    </w:rPr>
  </w:style>
  <w:style w:type="character" w:customStyle="1" w:styleId="CommentSubjectChar">
    <w:name w:val="Comment Subject Char"/>
    <w:basedOn w:val="CommentTextChar"/>
    <w:link w:val="CommentSubject"/>
    <w:rsid w:val="00922DFE"/>
    <w:rPr>
      <w:b/>
      <w:bCs/>
      <w:sz w:val="20"/>
      <w:szCs w:val="20"/>
    </w:rPr>
  </w:style>
  <w:style w:type="character" w:styleId="Strong">
    <w:name w:val="Strong"/>
    <w:basedOn w:val="DefaultParagraphFont"/>
    <w:uiPriority w:val="22"/>
    <w:qFormat/>
    <w:rsid w:val="00922DFE"/>
    <w:rPr>
      <w:b/>
      <w:bCs/>
    </w:rPr>
  </w:style>
  <w:style w:type="paragraph" w:customStyle="1" w:styleId="ListParagraph1">
    <w:name w:val="List Paragraph1"/>
    <w:aliases w:val="Style 99"/>
    <w:basedOn w:val="Normal"/>
    <w:link w:val="ListParagraphChar"/>
    <w:uiPriority w:val="99"/>
    <w:rsid w:val="00922DFE"/>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22DFE"/>
    <w:rPr>
      <w:rFonts w:ascii="Arial" w:eastAsia="Calibri" w:hAnsi="Arial" w:cs="Times New Roman"/>
      <w:lang w:val="x-none" w:eastAsia="x-none"/>
    </w:rPr>
  </w:style>
  <w:style w:type="table" w:customStyle="1" w:styleId="TableGrid">
    <w:name w:val="TableGrid"/>
    <w:rsid w:val="00922DFE"/>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922DFE"/>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922DFE"/>
    <w:rPr>
      <w:rFonts w:ascii="Times New Roman" w:eastAsia="Times New Roman" w:hAnsi="Times New Roman" w:cs="Times New Roman"/>
    </w:rPr>
  </w:style>
  <w:style w:type="paragraph" w:customStyle="1" w:styleId="TableParagraph">
    <w:name w:val="Table Paragraph"/>
    <w:basedOn w:val="Normal"/>
    <w:uiPriority w:val="1"/>
    <w:qFormat/>
    <w:rsid w:val="00922DFE"/>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922D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922DFE"/>
  </w:style>
  <w:style w:type="paragraph" w:styleId="Title">
    <w:name w:val="Title"/>
    <w:basedOn w:val="Normal"/>
    <w:link w:val="TitleChar"/>
    <w:qFormat/>
    <w:rsid w:val="00922DFE"/>
    <w:pPr>
      <w:tabs>
        <w:tab w:val="left" w:pos="720"/>
        <w:tab w:val="left" w:pos="1620"/>
        <w:tab w:val="left" w:pos="7200"/>
        <w:tab w:val="left" w:pos="8100"/>
        <w:tab w:val="left" w:pos="9620"/>
      </w:tabs>
      <w:spacing w:after="0" w:line="240" w:lineRule="auto"/>
      <w:ind w:left="317" w:hanging="317"/>
      <w:jc w:val="center"/>
    </w:pPr>
    <w:rPr>
      <w:rFonts w:ascii="Arial" w:eastAsia="Times New Roman" w:hAnsi="Arial" w:cs="Arial"/>
      <w:b/>
      <w:sz w:val="20"/>
      <w:szCs w:val="20"/>
    </w:rPr>
  </w:style>
  <w:style w:type="character" w:customStyle="1" w:styleId="TitleChar">
    <w:name w:val="Title Char"/>
    <w:basedOn w:val="DefaultParagraphFont"/>
    <w:link w:val="Title"/>
    <w:rsid w:val="00922DFE"/>
    <w:rPr>
      <w:rFonts w:ascii="Arial" w:eastAsia="Times New Roman" w:hAnsi="Arial" w:cs="Arial"/>
      <w:b/>
      <w:sz w:val="20"/>
      <w:szCs w:val="20"/>
    </w:rPr>
  </w:style>
  <w:style w:type="paragraph" w:styleId="BodyTextIndent">
    <w:name w:val="Body Text Indent"/>
    <w:basedOn w:val="Normal"/>
    <w:link w:val="BodyTextIndentChar"/>
    <w:rsid w:val="00922DFE"/>
    <w:pPr>
      <w:tabs>
        <w:tab w:val="left" w:pos="720"/>
        <w:tab w:val="left" w:pos="1620"/>
        <w:tab w:val="left" w:pos="7200"/>
        <w:tab w:val="left" w:pos="8100"/>
        <w:tab w:val="left" w:pos="9620"/>
      </w:tabs>
      <w:spacing w:before="120" w:after="120" w:line="240" w:lineRule="auto"/>
      <w:ind w:left="720" w:firstLine="720"/>
    </w:pPr>
    <w:rPr>
      <w:rFonts w:ascii="Helvetica" w:eastAsia="Times New Roman" w:hAnsi="Helvetica" w:cs="Arial"/>
      <w:sz w:val="20"/>
      <w:szCs w:val="20"/>
    </w:rPr>
  </w:style>
  <w:style w:type="character" w:customStyle="1" w:styleId="BodyTextIndentChar">
    <w:name w:val="Body Text Indent Char"/>
    <w:basedOn w:val="DefaultParagraphFont"/>
    <w:link w:val="BodyTextIndent"/>
    <w:rsid w:val="00922DFE"/>
    <w:rPr>
      <w:rFonts w:ascii="Helvetica" w:eastAsia="Times New Roman" w:hAnsi="Helvetica" w:cs="Arial"/>
      <w:sz w:val="20"/>
      <w:szCs w:val="20"/>
    </w:rPr>
  </w:style>
  <w:style w:type="paragraph" w:styleId="BodyText2">
    <w:name w:val="Body Text 2"/>
    <w:basedOn w:val="Normal"/>
    <w:link w:val="BodyText2Char"/>
    <w:rsid w:val="00922DFE"/>
    <w:pPr>
      <w:tabs>
        <w:tab w:val="left" w:pos="720"/>
        <w:tab w:val="left" w:pos="1620"/>
        <w:tab w:val="left" w:pos="5760"/>
        <w:tab w:val="left" w:pos="7200"/>
        <w:tab w:val="left" w:pos="8100"/>
        <w:tab w:val="left" w:pos="9180"/>
        <w:tab w:val="left" w:pos="9620"/>
        <w:tab w:val="left" w:pos="9900"/>
        <w:tab w:val="left" w:pos="10800"/>
      </w:tabs>
      <w:spacing w:after="0" w:line="240" w:lineRule="auto"/>
      <w:ind w:left="317" w:hanging="317"/>
      <w:jc w:val="center"/>
    </w:pPr>
    <w:rPr>
      <w:rFonts w:ascii="Helvetica" w:eastAsia="Times New Roman" w:hAnsi="Helvetica" w:cs="Arial"/>
      <w:b/>
      <w:szCs w:val="20"/>
    </w:rPr>
  </w:style>
  <w:style w:type="character" w:customStyle="1" w:styleId="BodyText2Char">
    <w:name w:val="Body Text 2 Char"/>
    <w:basedOn w:val="DefaultParagraphFont"/>
    <w:link w:val="BodyText2"/>
    <w:rsid w:val="00922DFE"/>
    <w:rPr>
      <w:rFonts w:ascii="Helvetica" w:eastAsia="Times New Roman" w:hAnsi="Helvetica" w:cs="Arial"/>
      <w:b/>
      <w:szCs w:val="20"/>
    </w:rPr>
  </w:style>
  <w:style w:type="character" w:styleId="PageNumber">
    <w:name w:val="page number"/>
    <w:basedOn w:val="DefaultParagraphFont"/>
    <w:rsid w:val="00922DFE"/>
  </w:style>
  <w:style w:type="table" w:customStyle="1" w:styleId="TableGrid1">
    <w:name w:val="Table Grid1"/>
    <w:basedOn w:val="TableNormal"/>
    <w:next w:val="TableGrid0"/>
    <w:rsid w:val="00922DFE"/>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0"/>
    <w:uiPriority w:val="59"/>
    <w:rsid w:val="00922DF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ID">
    <w:name w:val="DocID"/>
    <w:basedOn w:val="Footer"/>
    <w:next w:val="Footer"/>
    <w:link w:val="DocIDChar"/>
    <w:rsid w:val="00922DFE"/>
    <w:pPr>
      <w:tabs>
        <w:tab w:val="clear" w:pos="4680"/>
        <w:tab w:val="clear" w:pos="9360"/>
        <w:tab w:val="left" w:pos="720"/>
        <w:tab w:val="left" w:pos="1620"/>
        <w:tab w:val="left" w:pos="7200"/>
        <w:tab w:val="left" w:pos="8100"/>
        <w:tab w:val="left" w:pos="9620"/>
      </w:tabs>
      <w:ind w:left="216" w:hanging="317"/>
    </w:pPr>
    <w:rPr>
      <w:rFonts w:ascii="Times New Roman" w:eastAsia="Times New Roman" w:hAnsi="Times New Roman" w:cs="Arial"/>
      <w:sz w:val="15"/>
      <w:szCs w:val="20"/>
    </w:rPr>
  </w:style>
  <w:style w:type="character" w:customStyle="1" w:styleId="DocIDChar">
    <w:name w:val="DocID Char"/>
    <w:basedOn w:val="DefaultParagraphFont"/>
    <w:link w:val="DocID"/>
    <w:rsid w:val="00922DFE"/>
    <w:rPr>
      <w:rFonts w:ascii="Times New Roman" w:eastAsia="Times New Roman" w:hAnsi="Times New Roman" w:cs="Arial"/>
      <w:sz w:val="15"/>
      <w:szCs w:val="20"/>
    </w:rPr>
  </w:style>
  <w:style w:type="paragraph" w:styleId="FootnoteText">
    <w:name w:val="footnote text"/>
    <w:basedOn w:val="Normal"/>
    <w:link w:val="FootnoteTextChar"/>
    <w:unhideWhenUsed/>
    <w:rsid w:val="00922DFE"/>
    <w:pPr>
      <w:tabs>
        <w:tab w:val="left" w:pos="720"/>
        <w:tab w:val="left" w:pos="1620"/>
        <w:tab w:val="left" w:pos="7200"/>
        <w:tab w:val="left" w:pos="8100"/>
        <w:tab w:val="left" w:pos="9620"/>
      </w:tabs>
      <w:spacing w:after="0" w:line="240" w:lineRule="auto"/>
      <w:ind w:left="317" w:hanging="317"/>
    </w:pPr>
    <w:rPr>
      <w:rFonts w:ascii="Verdana" w:eastAsia="Times New Roman" w:hAnsi="Verdana" w:cs="Arial"/>
      <w:sz w:val="20"/>
      <w:szCs w:val="20"/>
    </w:rPr>
  </w:style>
  <w:style w:type="character" w:customStyle="1" w:styleId="FootnoteTextChar">
    <w:name w:val="Footnote Text Char"/>
    <w:basedOn w:val="DefaultParagraphFont"/>
    <w:link w:val="FootnoteText"/>
    <w:rsid w:val="00922DFE"/>
    <w:rPr>
      <w:rFonts w:ascii="Verdana" w:eastAsia="Times New Roman" w:hAnsi="Verdana" w:cs="Arial"/>
      <w:sz w:val="20"/>
      <w:szCs w:val="20"/>
    </w:rPr>
  </w:style>
  <w:style w:type="character" w:styleId="FootnoteReference">
    <w:name w:val="footnote reference"/>
    <w:basedOn w:val="DefaultParagraphFont"/>
    <w:semiHidden/>
    <w:unhideWhenUsed/>
    <w:rsid w:val="00922DFE"/>
    <w:rPr>
      <w:vertAlign w:val="superscript"/>
    </w:rPr>
  </w:style>
  <w:style w:type="paragraph" w:customStyle="1" w:styleId="BodyTextFlush">
    <w:name w:val="Body Text Flush"/>
    <w:basedOn w:val="Normal"/>
    <w:qFormat/>
    <w:rsid w:val="00922DFE"/>
    <w:pPr>
      <w:widowControl w:val="0"/>
      <w:tabs>
        <w:tab w:val="left" w:pos="720"/>
        <w:tab w:val="left" w:pos="1620"/>
        <w:tab w:val="left" w:pos="7200"/>
        <w:tab w:val="left" w:pos="8100"/>
        <w:tab w:val="left" w:pos="9620"/>
      </w:tabs>
      <w:spacing w:before="240" w:after="0" w:line="240" w:lineRule="auto"/>
      <w:ind w:left="317" w:hanging="317"/>
      <w:jc w:val="both"/>
    </w:pPr>
    <w:rPr>
      <w:rFonts w:ascii="Times New Roman" w:eastAsiaTheme="minorEastAsia" w:hAnsi="Times New Roman" w:cs="Arial"/>
      <w:sz w:val="20"/>
      <w:szCs w:val="24"/>
    </w:rPr>
  </w:style>
  <w:style w:type="paragraph" w:styleId="Date">
    <w:name w:val="Date"/>
    <w:basedOn w:val="Normal"/>
    <w:next w:val="Normal"/>
    <w:link w:val="DateChar"/>
    <w:rsid w:val="00922DFE"/>
    <w:pPr>
      <w:tabs>
        <w:tab w:val="left" w:pos="720"/>
        <w:tab w:val="left" w:pos="1620"/>
        <w:tab w:val="left" w:pos="7200"/>
        <w:tab w:val="left" w:pos="8100"/>
        <w:tab w:val="left" w:pos="9620"/>
      </w:tabs>
      <w:spacing w:after="0" w:line="240" w:lineRule="auto"/>
      <w:ind w:left="317" w:hanging="317"/>
    </w:pPr>
    <w:rPr>
      <w:rFonts w:ascii="Verdana" w:eastAsia="Times New Roman" w:hAnsi="Verdana" w:cs="Arial"/>
      <w:sz w:val="20"/>
      <w:szCs w:val="20"/>
    </w:rPr>
  </w:style>
  <w:style w:type="character" w:customStyle="1" w:styleId="DateChar">
    <w:name w:val="Date Char"/>
    <w:basedOn w:val="DefaultParagraphFont"/>
    <w:link w:val="Date"/>
    <w:rsid w:val="00922DFE"/>
    <w:rPr>
      <w:rFonts w:ascii="Verdana" w:eastAsia="Times New Roman" w:hAnsi="Verdana" w:cs="Arial"/>
      <w:sz w:val="20"/>
      <w:szCs w:val="20"/>
    </w:rPr>
  </w:style>
  <w:style w:type="paragraph" w:styleId="ListNumber">
    <w:name w:val="List Number"/>
    <w:basedOn w:val="Normal"/>
    <w:rsid w:val="00922DFE"/>
    <w:pPr>
      <w:numPr>
        <w:numId w:val="4"/>
      </w:numPr>
      <w:tabs>
        <w:tab w:val="left" w:pos="720"/>
        <w:tab w:val="left" w:pos="1620"/>
        <w:tab w:val="left" w:pos="7200"/>
        <w:tab w:val="left" w:pos="8100"/>
        <w:tab w:val="left" w:pos="9620"/>
      </w:tabs>
      <w:spacing w:after="0" w:line="240" w:lineRule="auto"/>
      <w:contextualSpacing/>
    </w:pPr>
    <w:rPr>
      <w:rFonts w:ascii="Verdana" w:eastAsia="Times New Roman" w:hAnsi="Verdana" w:cs="Arial"/>
      <w:sz w:val="20"/>
      <w:szCs w:val="20"/>
    </w:rPr>
  </w:style>
  <w:style w:type="table" w:customStyle="1" w:styleId="TableGrid111">
    <w:name w:val="Table Grid111"/>
    <w:basedOn w:val="TableNormal"/>
    <w:next w:val="TableGrid0"/>
    <w:rsid w:val="00922DFE"/>
    <w:pPr>
      <w:spacing w:after="0" w:line="240" w:lineRule="auto"/>
    </w:pPr>
    <w:rPr>
      <w:rFonts w:ascii="New York" w:eastAsia="Times New Roman" w:hAnsi="New York"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922D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922DFE"/>
    <w:rPr>
      <w:rFonts w:ascii="Courier New" w:eastAsia="Times New Roman" w:hAnsi="Courier New" w:cs="Courier New"/>
      <w:sz w:val="20"/>
      <w:szCs w:val="20"/>
    </w:rPr>
  </w:style>
  <w:style w:type="paragraph" w:styleId="TOC1">
    <w:name w:val="toc 1"/>
    <w:basedOn w:val="Normal"/>
    <w:uiPriority w:val="39"/>
    <w:qFormat/>
    <w:rsid w:val="00922DFE"/>
    <w:pPr>
      <w:widowControl w:val="0"/>
      <w:autoSpaceDE w:val="0"/>
      <w:autoSpaceDN w:val="0"/>
      <w:spacing w:before="307" w:after="0" w:line="240" w:lineRule="auto"/>
      <w:ind w:left="292"/>
    </w:pPr>
    <w:rPr>
      <w:rFonts w:ascii="Arial" w:eastAsia="Arial" w:hAnsi="Arial" w:cs="Arial"/>
      <w:lang w:bidi="en-US"/>
    </w:rPr>
  </w:style>
  <w:style w:type="paragraph" w:styleId="TOC2">
    <w:name w:val="toc 2"/>
    <w:basedOn w:val="Normal"/>
    <w:uiPriority w:val="39"/>
    <w:qFormat/>
    <w:rsid w:val="00922DFE"/>
    <w:pPr>
      <w:widowControl w:val="0"/>
      <w:autoSpaceDE w:val="0"/>
      <w:autoSpaceDN w:val="0"/>
      <w:spacing w:before="306" w:after="0" w:line="240" w:lineRule="auto"/>
      <w:ind w:left="309"/>
    </w:pPr>
    <w:rPr>
      <w:rFonts w:ascii="Arial" w:eastAsia="Arial" w:hAnsi="Arial" w:cs="Arial"/>
      <w:lang w:bidi="en-US"/>
    </w:rPr>
  </w:style>
  <w:style w:type="paragraph" w:styleId="TOCHeading">
    <w:name w:val="TOC Heading"/>
    <w:basedOn w:val="Heading1"/>
    <w:next w:val="Normal"/>
    <w:uiPriority w:val="39"/>
    <w:unhideWhenUsed/>
    <w:qFormat/>
    <w:rsid w:val="00922DFE"/>
    <w:pPr>
      <w:spacing w:line="259" w:lineRule="auto"/>
      <w:outlineLvl w:val="9"/>
    </w:pPr>
  </w:style>
  <w:style w:type="paragraph" w:styleId="TOC3">
    <w:name w:val="toc 3"/>
    <w:basedOn w:val="Normal"/>
    <w:next w:val="Normal"/>
    <w:autoRedefine/>
    <w:uiPriority w:val="39"/>
    <w:unhideWhenUsed/>
    <w:rsid w:val="00922DFE"/>
    <w:pPr>
      <w:spacing w:after="100"/>
      <w:ind w:left="440"/>
    </w:pPr>
  </w:style>
  <w:style w:type="paragraph" w:styleId="NoSpacing">
    <w:name w:val="No Spacing"/>
    <w:uiPriority w:val="1"/>
    <w:qFormat/>
    <w:rsid w:val="00922DFE"/>
    <w:pPr>
      <w:spacing w:after="0" w:line="240" w:lineRule="auto"/>
    </w:pPr>
  </w:style>
  <w:style w:type="character" w:customStyle="1" w:styleId="UnresolvedMention1">
    <w:name w:val="Unresolved Mention1"/>
    <w:basedOn w:val="DefaultParagraphFont"/>
    <w:uiPriority w:val="99"/>
    <w:semiHidden/>
    <w:unhideWhenUsed/>
    <w:rsid w:val="00922DFE"/>
    <w:rPr>
      <w:color w:val="605E5C"/>
      <w:shd w:val="clear" w:color="auto" w:fill="E1DFDD"/>
    </w:rPr>
  </w:style>
  <w:style w:type="character" w:styleId="FollowedHyperlink">
    <w:name w:val="FollowedHyperlink"/>
    <w:basedOn w:val="DefaultParagraphFont"/>
    <w:uiPriority w:val="99"/>
    <w:semiHidden/>
    <w:unhideWhenUsed/>
    <w:rsid w:val="00E90B5C"/>
    <w:rPr>
      <w:color w:val="954F72" w:themeColor="followedHyperlink"/>
      <w:u w:val="single"/>
    </w:rPr>
  </w:style>
  <w:style w:type="character" w:styleId="UnresolvedMention">
    <w:name w:val="Unresolved Mention"/>
    <w:basedOn w:val="DefaultParagraphFont"/>
    <w:uiPriority w:val="99"/>
    <w:semiHidden/>
    <w:unhideWhenUsed/>
    <w:rsid w:val="008076D9"/>
    <w:rPr>
      <w:color w:val="605E5C"/>
      <w:shd w:val="clear" w:color="auto" w:fill="E1DFDD"/>
    </w:rPr>
  </w:style>
  <w:style w:type="table" w:customStyle="1" w:styleId="TableGrid2">
    <w:name w:val="Table Grid2"/>
    <w:basedOn w:val="TableNormal"/>
    <w:next w:val="TableGrid0"/>
    <w:rsid w:val="00E719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dwillis@yccd.edu" TargetMode="External"/><Relationship Id="rId18" Type="http://schemas.openxmlformats.org/officeDocument/2006/relationships/header" Target="header3.xml"/><Relationship Id="rId26" Type="http://schemas.openxmlformats.org/officeDocument/2006/relationships/hyperlink" Target="mailto:hgardner@yccd.edu" TargetMode="External"/><Relationship Id="rId39" Type="http://schemas.openxmlformats.org/officeDocument/2006/relationships/hyperlink" Target="https://www.yccd.edu/central-services/fcmat/" TargetMode="External"/><Relationship Id="rId21" Type="http://schemas.openxmlformats.org/officeDocument/2006/relationships/header" Target="header4.xml"/><Relationship Id="rId34" Type="http://schemas.openxmlformats.org/officeDocument/2006/relationships/hyperlink" Target="https://yc.yccd.edu/academics/educational-master-plan/" TargetMode="External"/><Relationship Id="rId42" Type="http://schemas.openxmlformats.org/officeDocument/2006/relationships/image" Target="media/image3.png"/><Relationship Id="rId47" Type="http://schemas.openxmlformats.org/officeDocument/2006/relationships/image" Target="media/image7.png"/><Relationship Id="rId50" Type="http://schemas.openxmlformats.org/officeDocument/2006/relationships/image" Target="media/image10.png"/><Relationship Id="rId7" Type="http://schemas.openxmlformats.org/officeDocument/2006/relationships/image" Target="media/image1.tiff"/><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yperlink" Target="https://www.yccd.edu/board/mission-and-vision/" TargetMode="External"/><Relationship Id="rId11" Type="http://schemas.openxmlformats.org/officeDocument/2006/relationships/hyperlink" Target="mailto:dwillis@yccd.edu" TargetMode="External"/><Relationship Id="rId24" Type="http://schemas.openxmlformats.org/officeDocument/2006/relationships/hyperlink" Target="mailto:hgardner@yccd.edu" TargetMode="External"/><Relationship Id="rId32" Type="http://schemas.openxmlformats.org/officeDocument/2006/relationships/hyperlink" Target="https://goyccd-my.sharepoint.com/:f:/g/personal/w0398409_yccd_edu/Eovmc2H2VGNPhA-83eKgG6sBp39EeSVGLqWpnIDoTcFFaw?e=wErVgL" TargetMode="External"/><Relationship Id="rId37" Type="http://schemas.openxmlformats.org/officeDocument/2006/relationships/hyperlink" Target="https://goyccd-my.sharepoint.com/:f:/g/personal/w0398409_yccd_edu/El5UOf6BLuhApjAA75s6aH4Ba6giKL5MkTTskI-pzwBXyA?e=dRXT9Q" TargetMode="External"/><Relationship Id="rId40" Type="http://schemas.openxmlformats.org/officeDocument/2006/relationships/hyperlink" Target="https://goyccd-my.sharepoint.com/:f:/g/personal/w0398409_yccd_edu/Ej_LbRfxrHlItggumqVE-l0BSbcu3RylLf8iSknwLj_HWg?e=ExxSoC" TargetMode="External"/><Relationship Id="rId45" Type="http://schemas.openxmlformats.org/officeDocument/2006/relationships/image" Target="media/image5.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www.yccd.edu/central-services/fiscal-services/purchasing-2/cupccaa/" TargetMode="External"/><Relationship Id="rId19" Type="http://schemas.openxmlformats.org/officeDocument/2006/relationships/footer" Target="footer1.xml"/><Relationship Id="rId31" Type="http://schemas.openxmlformats.org/officeDocument/2006/relationships/hyperlink" Target="https://www.yccd.edu/central-services/education-and-planning/planning/" TargetMode="External"/><Relationship Id="rId44" Type="http://schemas.openxmlformats.org/officeDocument/2006/relationships/oleObject" Target="embeddings/oleObject1.bin"/><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dwillis@yccd.edu" TargetMode="External"/><Relationship Id="rId14" Type="http://schemas.openxmlformats.org/officeDocument/2006/relationships/hyperlink" Target="mailto:dwillis@yccd.edu" TargetMode="External"/><Relationship Id="rId22" Type="http://schemas.openxmlformats.org/officeDocument/2006/relationships/footer" Target="footer3.xml"/><Relationship Id="rId27" Type="http://schemas.openxmlformats.org/officeDocument/2006/relationships/hyperlink" Target="mailto:rharvey@yccd.edu" TargetMode="External"/><Relationship Id="rId30" Type="http://schemas.openxmlformats.org/officeDocument/2006/relationships/hyperlink" Target="https://www.yccd.edu/board/mission-and-vision/" TargetMode="External"/><Relationship Id="rId35" Type="http://schemas.openxmlformats.org/officeDocument/2006/relationships/hyperlink" Target="https://www.yccd.edu/central-services/fiscal-services/citizens-bond-oversight-committee-cboc/measure-j-series-b-c-bond-funds/" TargetMode="External"/><Relationship Id="rId43" Type="http://schemas.openxmlformats.org/officeDocument/2006/relationships/image" Target="media/image4.emf"/><Relationship Id="rId48" Type="http://schemas.openxmlformats.org/officeDocument/2006/relationships/image" Target="media/image8.png"/><Relationship Id="rId8" Type="http://schemas.openxmlformats.org/officeDocument/2006/relationships/image" Target="media/image2.png"/><Relationship Id="rId51" Type="http://schemas.openxmlformats.org/officeDocument/2006/relationships/footer" Target="footer4.xml"/><Relationship Id="rId3" Type="http://schemas.openxmlformats.org/officeDocument/2006/relationships/settings" Target="settings.xml"/><Relationship Id="rId12" Type="http://schemas.openxmlformats.org/officeDocument/2006/relationships/hyperlink" Target="https://yccd-edu.zoom.us/j/82833910986" TargetMode="External"/><Relationship Id="rId17" Type="http://schemas.openxmlformats.org/officeDocument/2006/relationships/header" Target="header2.xml"/><Relationship Id="rId25" Type="http://schemas.openxmlformats.org/officeDocument/2006/relationships/hyperlink" Target="mailto:rharvey@yccd.edu" TargetMode="External"/><Relationship Id="rId33" Type="http://schemas.openxmlformats.org/officeDocument/2006/relationships/hyperlink" Target="https://wcc.yccd.edu/about/educational-master-plan-2021/" TargetMode="External"/><Relationship Id="rId38" Type="http://schemas.openxmlformats.org/officeDocument/2006/relationships/hyperlink" Target="https://goyccd-my.sharepoint.com/:f:/g/personal/w0398409_yccd_edu/ElhQL-mBXxVEnSKdLSHc5SsBPTjiOqxWoKkn5lC53OAMOg?e=7Ruvnp" TargetMode="External"/><Relationship Id="rId46" Type="http://schemas.openxmlformats.org/officeDocument/2006/relationships/image" Target="media/image6.png"/><Relationship Id="rId20" Type="http://schemas.openxmlformats.org/officeDocument/2006/relationships/footer" Target="footer2.xml"/><Relationship Id="rId41" Type="http://schemas.openxmlformats.org/officeDocument/2006/relationships/hyperlink" Target="https://goyccd-my.sharepoint.com/:f:/g/personal/w0398409_yccd_edu/EtJhadFDqtlOneHo9PsVxfEB7cDf01JIDXPWq_-nrqckeQ?e=aVo6sK"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ccd.edu/central-services/" TargetMode="External"/><Relationship Id="rId23" Type="http://schemas.openxmlformats.org/officeDocument/2006/relationships/hyperlink" Target="https://goyccd-my.sharepoint.com/:w:/g/personal/w0398409_yccd_edu/EavP4YkY5gFPjkgySBnTSHUBPI82iGgYwYpezIEeUA2xVg?e=2WncP1" TargetMode="External"/><Relationship Id="rId28" Type="http://schemas.openxmlformats.org/officeDocument/2006/relationships/hyperlink" Target="https://www.yccd.edu/central-services/education-and-planning/strategic-plan/" TargetMode="External"/><Relationship Id="rId36" Type="http://schemas.openxmlformats.org/officeDocument/2006/relationships/hyperlink" Target="https://goyccd-my.sharepoint.com/:b:/g/personal/w0398409_yccd_edu/Ef__xoxy6WtBgyr9pISOYB0Bj7L6XghrAWy-VePLelfbfw?e=AegPfv" TargetMode="External"/><Relationship Id="rId4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45</Pages>
  <Words>9003</Words>
  <Characters>51319</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Fallon</dc:creator>
  <cp:keywords/>
  <dc:description/>
  <cp:lastModifiedBy>David Willis</cp:lastModifiedBy>
  <cp:revision>3</cp:revision>
  <cp:lastPrinted>2022-11-11T21:39:00Z</cp:lastPrinted>
  <dcterms:created xsi:type="dcterms:W3CDTF">2023-01-27T18:34:00Z</dcterms:created>
  <dcterms:modified xsi:type="dcterms:W3CDTF">2023-01-28T00:57:00Z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ActiveBits">
    <vt:lpwstr>1015808</vt:lpwstr>
  </property>
  <property fmtid="{D5CDD505-2E9C-101B-9397-08002B2CF9AE}" pid="3" name="CUS_DocIDLocation">
    <vt:lpwstr>NO_DOC_ID</vt:lpwstr>
  </property>
  <property fmtid="{D5CDD505-2E9C-101B-9397-08002B2CF9AE}" pid="4" name="CUS_DocIDReference">
    <vt:lpwstr>noDocID</vt:lpwstr>
  </property>
</Properties>
</file>