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7EBF8FD0" w14:textId="77777777" w:rsidR="005E1C2D" w:rsidRPr="005E1C2D" w:rsidRDefault="005E1C2D" w:rsidP="005E1C2D">
      <w:pPr>
        <w:spacing w:after="120"/>
        <w:jc w:val="center"/>
        <w:rPr>
          <w:rFonts w:ascii="Arial" w:hAnsi="Arial" w:cs="Arial"/>
          <w:b/>
          <w:bCs/>
          <w:sz w:val="28"/>
        </w:rPr>
      </w:pPr>
      <w:r w:rsidRPr="005E1C2D">
        <w:rPr>
          <w:rFonts w:ascii="Arial" w:hAnsi="Arial" w:cs="Arial"/>
          <w:b/>
          <w:bCs/>
          <w:sz w:val="28"/>
        </w:rPr>
        <w:t xml:space="preserve">Repair, Operations, and Maintenance of Existing </w:t>
      </w:r>
    </w:p>
    <w:p w14:paraId="15FD0A50" w14:textId="77777777" w:rsidR="005E1C2D" w:rsidRPr="005E1C2D" w:rsidRDefault="005E1C2D" w:rsidP="005E1C2D">
      <w:pPr>
        <w:spacing w:after="120"/>
        <w:jc w:val="center"/>
        <w:rPr>
          <w:rFonts w:ascii="Arial" w:hAnsi="Arial" w:cs="Arial"/>
          <w:b/>
          <w:bCs/>
          <w:sz w:val="28"/>
        </w:rPr>
      </w:pPr>
      <w:r w:rsidRPr="005E1C2D">
        <w:rPr>
          <w:rFonts w:ascii="Arial" w:hAnsi="Arial" w:cs="Arial"/>
          <w:b/>
          <w:bCs/>
          <w:sz w:val="28"/>
        </w:rPr>
        <w:t>Solar Photovoltaic Systems</w:t>
      </w:r>
    </w:p>
    <w:p w14:paraId="31D54202" w14:textId="1DEAE316" w:rsidR="005E1C2D" w:rsidRDefault="005E1C2D" w:rsidP="005E1C2D">
      <w:pPr>
        <w:jc w:val="center"/>
        <w:rPr>
          <w:rFonts w:ascii="Arial" w:eastAsia="HiddenHorzOCR" w:hAnsi="Arial" w:cs="Arial"/>
          <w:b/>
          <w:color w:val="222222"/>
          <w:sz w:val="32"/>
          <w:szCs w:val="32"/>
        </w:rPr>
      </w:pPr>
    </w:p>
    <w:p w14:paraId="57168DEB" w14:textId="77777777" w:rsidR="005E1C2D" w:rsidRDefault="005E1C2D" w:rsidP="005E1C2D">
      <w:pPr>
        <w:jc w:val="center"/>
        <w:rPr>
          <w:rFonts w:ascii="Arial" w:eastAsia="HiddenHorzOCR" w:hAnsi="Arial" w:cs="Arial"/>
          <w:b/>
          <w:color w:val="222222"/>
          <w:sz w:val="32"/>
          <w:szCs w:val="32"/>
        </w:rPr>
      </w:pPr>
    </w:p>
    <w:p w14:paraId="6B0E0C5A" w14:textId="35636F8B"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A4697">
        <w:rPr>
          <w:rFonts w:ascii="Arial" w:eastAsia="HiddenHorzOCR" w:hAnsi="Arial" w:cs="Arial"/>
          <w:b/>
          <w:color w:val="222222"/>
          <w:sz w:val="32"/>
          <w:szCs w:val="32"/>
        </w:rPr>
        <w:t>2-0</w:t>
      </w:r>
      <w:r w:rsidR="005E1C2D">
        <w:rPr>
          <w:rFonts w:ascii="Arial" w:eastAsia="HiddenHorzOCR" w:hAnsi="Arial" w:cs="Arial"/>
          <w:b/>
          <w:color w:val="222222"/>
          <w:sz w:val="32"/>
          <w:szCs w:val="32"/>
        </w:rPr>
        <w:t>3</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78F9FD2E"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EA4697">
        <w:rPr>
          <w:rFonts w:ascii="Arial" w:eastAsia="HiddenHorzOCR" w:hAnsi="Arial" w:cs="Arial"/>
          <w:b/>
          <w:color w:val="222222"/>
        </w:rPr>
        <w:t xml:space="preserve">August </w:t>
      </w:r>
      <w:r w:rsidR="005E1C2D">
        <w:rPr>
          <w:rFonts w:ascii="Arial" w:eastAsia="HiddenHorzOCR" w:hAnsi="Arial" w:cs="Arial"/>
          <w:b/>
          <w:color w:val="222222"/>
        </w:rPr>
        <w:t>11</w:t>
      </w:r>
      <w:r w:rsidR="00EA4697">
        <w:rPr>
          <w:rFonts w:ascii="Arial" w:eastAsia="HiddenHorzOCR" w:hAnsi="Arial" w:cs="Arial"/>
          <w:b/>
          <w:color w:val="222222"/>
        </w:rPr>
        <w:t>, 2022</w:t>
      </w:r>
    </w:p>
    <w:p w14:paraId="6546B555" w14:textId="20411E37"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8F6F4C">
        <w:rPr>
          <w:rFonts w:ascii="Arial" w:eastAsia="HiddenHorzOCR" w:hAnsi="Arial" w:cs="Arial"/>
          <w:b/>
          <w:color w:val="222222"/>
        </w:rPr>
        <w:t xml:space="preserve">October </w:t>
      </w:r>
      <w:r w:rsidR="00E37EAA">
        <w:rPr>
          <w:rFonts w:ascii="Arial" w:eastAsia="HiddenHorzOCR" w:hAnsi="Arial" w:cs="Arial"/>
          <w:b/>
          <w:color w:val="222222"/>
        </w:rPr>
        <w:t>4</w:t>
      </w:r>
      <w:r w:rsidR="00EA4697">
        <w:rPr>
          <w:rFonts w:ascii="Arial" w:eastAsia="HiddenHorzOCR" w:hAnsi="Arial" w:cs="Arial"/>
          <w:b/>
          <w:color w:val="222222"/>
        </w:rPr>
        <w:t>,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21F9EC4D"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8F6F4C">
        <w:rPr>
          <w:rFonts w:ascii="Arial" w:eastAsia="HiddenHorzOCR" w:hAnsi="Arial" w:cs="Arial"/>
          <w:b/>
          <w:color w:val="222222"/>
        </w:rPr>
        <w:t xml:space="preserve">October </w:t>
      </w:r>
      <w:r w:rsidR="00E37EAA">
        <w:rPr>
          <w:rFonts w:ascii="Arial" w:eastAsia="HiddenHorzOCR" w:hAnsi="Arial" w:cs="Arial"/>
          <w:b/>
          <w:color w:val="222222"/>
        </w:rPr>
        <w:t>4</w:t>
      </w:r>
      <w:r w:rsidR="00EA4697">
        <w:rPr>
          <w:rFonts w:ascii="Arial" w:eastAsia="HiddenHorzOCR" w:hAnsi="Arial" w:cs="Arial"/>
          <w:b/>
          <w:color w:val="222222"/>
        </w:rPr>
        <w:t>,</w:t>
      </w:r>
      <w:r w:rsidR="00134541">
        <w:rPr>
          <w:rFonts w:ascii="Arial" w:eastAsia="HiddenHorzOCR" w:hAnsi="Arial" w:cs="Arial"/>
          <w:b/>
          <w:color w:val="222222"/>
        </w:rPr>
        <w:t xml:space="preserve">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D1267A">
        <w:rPr>
          <w:rFonts w:ascii="Arial" w:eastAsia="HiddenHorzOCR" w:hAnsi="Arial" w:cs="Arial"/>
          <w:b/>
          <w:color w:val="222222"/>
        </w:rPr>
        <w:t>1</w:t>
      </w:r>
      <w:r w:rsidR="008F6F4C">
        <w:rPr>
          <w:rFonts w:ascii="Arial" w:eastAsia="HiddenHorzOCR" w:hAnsi="Arial" w:cs="Arial"/>
          <w:b/>
          <w:color w:val="222222"/>
        </w:rPr>
        <w:t>:00 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5E144C12"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EA4697">
        <w:rPr>
          <w:rFonts w:ascii="Arial" w:eastAsia="HiddenHorzOCR" w:hAnsi="Arial" w:cs="Arial"/>
          <w:b/>
          <w:color w:val="1A1A1A"/>
        </w:rPr>
        <w:t>2-0</w:t>
      </w:r>
      <w:r w:rsidR="00A16FE7">
        <w:rPr>
          <w:rFonts w:ascii="Arial" w:eastAsia="HiddenHorzOCR" w:hAnsi="Arial" w:cs="Arial"/>
          <w:b/>
          <w:color w:val="1A1A1A"/>
        </w:rPr>
        <w:t>3</w:t>
      </w:r>
      <w:r w:rsidR="00A979CB">
        <w:rPr>
          <w:rFonts w:ascii="Arial" w:eastAsia="HiddenHorzOCR" w:hAnsi="Arial" w:cs="Arial"/>
          <w:b/>
          <w:color w:val="1A1A1A"/>
        </w:rPr>
        <w:t xml:space="preserve"> </w:t>
      </w:r>
      <w:r w:rsidR="00597231">
        <w:rPr>
          <w:rFonts w:ascii="Arial" w:eastAsia="HiddenHorzOCR" w:hAnsi="Arial" w:cs="Arial"/>
          <w:b/>
          <w:color w:val="1A1A1A"/>
        </w:rPr>
        <w:t xml:space="preserve"> </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B47359" w:rsidRDefault="00B47359"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cEAIAAB8EAAAOAAAAZHJzL2Uyb0RvYy54bWysU9tu2zAMfR+wfxD0vjjJkrQ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">
                <v:textbox>
                  <w:txbxContent>
                    <w:p w14:paraId="7C27B0F3" w14:textId="77777777" w:rsidR="00B47359" w:rsidRDefault="00B47359"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1F726821"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r w:rsidR="00864429">
        <w:rPr>
          <w:rFonts w:ascii="Arial" w:eastAsia="HiddenHorzOCR" w:hAnsi="Arial" w:cs="Arial"/>
          <w:color w:val="252525"/>
          <w:sz w:val="18"/>
          <w:szCs w:val="18"/>
        </w:rPr>
        <w:t>- Not applicable</w:t>
      </w:r>
    </w:p>
    <w:p w14:paraId="19B5A9D7" w14:textId="4C795BF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r w:rsidR="00864429">
        <w:rPr>
          <w:rFonts w:ascii="Arial" w:eastAsia="HiddenHorzOCR" w:hAnsi="Arial" w:cs="Arial"/>
          <w:color w:val="252525"/>
          <w:sz w:val="18"/>
          <w:szCs w:val="18"/>
        </w:rPr>
        <w:t>-Not applicable</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365596E3" w:rsidR="00B307E4" w:rsidRPr="009C3A5F" w:rsidRDefault="006F0A2F" w:rsidP="00B01993">
      <w:pPr>
        <w:spacing w:after="40" w:line="240" w:lineRule="auto"/>
        <w:rPr>
          <w:rFonts w:ascii="Arial" w:eastAsia="HiddenHorzOCR" w:hAnsi="Arial" w:cs="Arial"/>
          <w:b/>
          <w:bCs/>
          <w:i/>
          <w:iCs/>
          <w:color w:val="252525"/>
          <w:sz w:val="19"/>
          <w:szCs w:val="19"/>
          <w:u w:val="single"/>
        </w:rPr>
      </w:pPr>
      <w:r>
        <w:rPr>
          <w:rFonts w:ascii="Arial" w:eastAsia="HiddenHorzOCR" w:hAnsi="Arial" w:cs="Arial"/>
          <w:b/>
          <w:bCs/>
          <w:i/>
          <w:iCs/>
          <w:color w:val="252525"/>
          <w:sz w:val="19"/>
          <w:szCs w:val="19"/>
          <w:highlight w:val="yellow"/>
          <w:u w:val="single"/>
        </w:rPr>
        <w:t>Firm</w:t>
      </w:r>
      <w:r w:rsidR="00B307E4" w:rsidRPr="009C3A5F">
        <w:rPr>
          <w:rFonts w:ascii="Arial" w:eastAsia="HiddenHorzOCR" w:hAnsi="Arial" w:cs="Arial"/>
          <w:b/>
          <w:bCs/>
          <w:i/>
          <w:iCs/>
          <w:color w:val="252525"/>
          <w:sz w:val="19"/>
          <w:szCs w:val="19"/>
          <w:highlight w:val="yellow"/>
          <w:u w:val="single"/>
        </w:rPr>
        <w:t xml:space="preserve">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0961E5E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 xml:space="preserve">Form, </w:t>
      </w:r>
      <w:r w:rsidR="00BE1530">
        <w:rPr>
          <w:rFonts w:ascii="Arial" w:eastAsia="HiddenHorzOCR" w:hAnsi="Arial" w:cs="Arial"/>
          <w:color w:val="252525"/>
          <w:sz w:val="19"/>
          <w:szCs w:val="19"/>
        </w:rPr>
        <w:t>Bid Process Checklist</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326B94DD"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6F0A2F">
        <w:rPr>
          <w:rFonts w:ascii="Arial" w:eastAsia="HiddenHorzOCR" w:hAnsi="Arial" w:cs="Arial"/>
          <w:color w:val="252525"/>
          <w:sz w:val="19"/>
          <w:szCs w:val="19"/>
        </w:rPr>
        <w:t>Firm</w:t>
      </w:r>
      <w:r w:rsidR="00E544B6" w:rsidRPr="009C3A5F">
        <w:rPr>
          <w:rFonts w:ascii="Arial" w:eastAsia="HiddenHorzOCR" w:hAnsi="Arial" w:cs="Arial"/>
          <w:color w:val="252525"/>
          <w:sz w:val="19"/>
          <w:szCs w:val="19"/>
        </w:rPr>
        <w:t xml:space="preserve"> References</w:t>
      </w:r>
    </w:p>
    <w:p w14:paraId="5C00D406" w14:textId="3A7B5E61"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6F0A2F">
        <w:rPr>
          <w:rFonts w:ascii="Arial" w:eastAsia="HiddenHorzOCR" w:hAnsi="Arial" w:cs="Arial"/>
          <w:sz w:val="19"/>
          <w:szCs w:val="19"/>
        </w:rPr>
        <w:t>Firm</w:t>
      </w:r>
      <w:r w:rsidR="00FB0B92" w:rsidRPr="009C3A5F">
        <w:rPr>
          <w:rFonts w:ascii="Arial" w:eastAsia="HiddenHorzOCR" w:hAnsi="Arial" w:cs="Arial"/>
          <w:sz w:val="19"/>
          <w:szCs w:val="19"/>
        </w:rPr>
        <w:t>s Project Approach</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35333497" w:rsidR="00E321E6" w:rsidRPr="00E9528E" w:rsidRDefault="00E321E6" w:rsidP="00E321E6">
      <w:pPr>
        <w:spacing w:after="120" w:line="240" w:lineRule="auto"/>
        <w:rPr>
          <w:rFonts w:ascii="Arial" w:eastAsia="HiddenHorzOCR" w:hAnsi="Arial" w:cs="Arial"/>
          <w:color w:val="252525"/>
          <w:sz w:val="19"/>
          <w:szCs w:val="19"/>
        </w:rPr>
      </w:pPr>
      <w:r w:rsidRPr="00E9528E">
        <w:rPr>
          <w:rFonts w:ascii="Arial" w:eastAsia="HiddenHorzOCR" w:hAnsi="Arial" w:cs="Arial"/>
          <w:color w:val="252525"/>
          <w:sz w:val="19"/>
          <w:szCs w:val="19"/>
        </w:rPr>
        <w:t xml:space="preserve">Appendix </w:t>
      </w:r>
      <w:r w:rsidR="00E9528E">
        <w:rPr>
          <w:rFonts w:ascii="Arial" w:eastAsia="HiddenHorzOCR" w:hAnsi="Arial" w:cs="Arial"/>
          <w:color w:val="252525"/>
          <w:sz w:val="19"/>
          <w:szCs w:val="19"/>
        </w:rPr>
        <w:t>I</w:t>
      </w:r>
      <w:r w:rsidRPr="00E9528E">
        <w:rPr>
          <w:rFonts w:ascii="Arial" w:eastAsia="HiddenHorzOCR" w:hAnsi="Arial" w:cs="Arial"/>
          <w:color w:val="252525"/>
          <w:sz w:val="19"/>
          <w:szCs w:val="19"/>
        </w:rPr>
        <w:t>: Project Scope</w:t>
      </w:r>
      <w:r w:rsidR="00E0282C" w:rsidRPr="00E9528E">
        <w:rPr>
          <w:rFonts w:ascii="Arial" w:eastAsia="HiddenHorzOCR" w:hAnsi="Arial" w:cs="Arial"/>
          <w:color w:val="252525"/>
          <w:sz w:val="19"/>
          <w:szCs w:val="19"/>
        </w:rPr>
        <w:t xml:space="preserve"> Information</w:t>
      </w:r>
    </w:p>
    <w:p w14:paraId="0A45DBE7" w14:textId="196E27F6"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J</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55D07DAE"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r w:rsidR="0021207E">
        <w:rPr>
          <w:rFonts w:ascii="Arial" w:eastAsia="HiddenHorzOCR" w:hAnsi="Arial" w:cs="Arial"/>
          <w:sz w:val="19"/>
          <w:szCs w:val="19"/>
        </w:rPr>
        <w:t>; Map of Woodland Community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7E495487"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066F4B">
        <w:rPr>
          <w:rFonts w:ascii="Arial" w:hAnsi="Arial" w:cs="Arial"/>
        </w:rPr>
        <w:t xml:space="preserve">Firms to provide repairs, </w:t>
      </w:r>
      <w:proofErr w:type="gramStart"/>
      <w:r w:rsidR="00066F4B">
        <w:rPr>
          <w:rFonts w:ascii="Arial" w:hAnsi="Arial" w:cs="Arial"/>
        </w:rPr>
        <w:t>maintenance</w:t>
      </w:r>
      <w:proofErr w:type="gramEnd"/>
      <w:r w:rsidR="00066F4B">
        <w:rPr>
          <w:rFonts w:ascii="Arial" w:hAnsi="Arial" w:cs="Arial"/>
        </w:rPr>
        <w:t xml:space="preserve"> and operations of existing solar photovoltaic systems. </w:t>
      </w:r>
    </w:p>
    <w:p w14:paraId="5E3CB37B" w14:textId="77777777" w:rsidR="00DA16F5" w:rsidRDefault="00DA16F5" w:rsidP="006A41AF">
      <w:pPr>
        <w:pStyle w:val="BodyText"/>
        <w:spacing w:before="1"/>
        <w:ind w:right="956"/>
        <w:jc w:val="both"/>
        <w:rPr>
          <w:rFonts w:ascii="Arial" w:hAnsi="Arial" w:cs="Arial"/>
        </w:rPr>
      </w:pPr>
    </w:p>
    <w:p w14:paraId="18AE0F52" w14:textId="59BE5A03" w:rsid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p w14:paraId="7690073E" w14:textId="47310674" w:rsidR="00DA16F5" w:rsidRDefault="00DA16F5" w:rsidP="00260A67">
      <w:pPr>
        <w:spacing w:before="120" w:after="120"/>
        <w:rPr>
          <w:rFonts w:ascii="Arial" w:hAnsi="Arial" w:cs="Arial"/>
        </w:rPr>
      </w:pPr>
      <w:r>
        <w:rPr>
          <w:rFonts w:ascii="Arial" w:hAnsi="Arial" w:cs="Arial"/>
        </w:rPr>
        <w:tab/>
        <w:t xml:space="preserve">Sutter County Campus:  3301 E. </w:t>
      </w:r>
      <w:proofErr w:type="spellStart"/>
      <w:r>
        <w:rPr>
          <w:rFonts w:ascii="Arial" w:hAnsi="Arial" w:cs="Arial"/>
        </w:rPr>
        <w:t>Onstott</w:t>
      </w:r>
      <w:proofErr w:type="spellEnd"/>
      <w:r>
        <w:rPr>
          <w:rFonts w:ascii="Arial" w:hAnsi="Arial" w:cs="Arial"/>
        </w:rPr>
        <w:t xml:space="preserve"> Road, Yuba City, California 95991</w:t>
      </w:r>
    </w:p>
    <w:p w14:paraId="7CCA1302" w14:textId="3ED15C0C" w:rsidR="00DA16F5" w:rsidRDefault="00DA16F5" w:rsidP="00260A67">
      <w:pPr>
        <w:spacing w:before="120" w:after="120"/>
        <w:rPr>
          <w:rFonts w:ascii="Arial" w:hAnsi="Arial" w:cs="Arial"/>
        </w:rPr>
      </w:pPr>
      <w:r w:rsidRPr="00DA16F5">
        <w:rPr>
          <w:rFonts w:ascii="Arial" w:hAnsi="Arial" w:cs="Arial"/>
          <w:b/>
          <w:bCs/>
        </w:rPr>
        <w:t>Woodland Community College:</w:t>
      </w:r>
      <w:r>
        <w:rPr>
          <w:rFonts w:ascii="Arial" w:hAnsi="Arial" w:cs="Arial"/>
        </w:rPr>
        <w:t xml:space="preserve">  2300 East Gibson Road, Woodland, California 95776</w:t>
      </w:r>
    </w:p>
    <w:p w14:paraId="165F65E9" w14:textId="54F1F8CE" w:rsidR="008A3424" w:rsidRPr="0072042B" w:rsidRDefault="00DA16F5" w:rsidP="00260A67">
      <w:pPr>
        <w:spacing w:before="120" w:after="120"/>
        <w:rPr>
          <w:rFonts w:ascii="Arial" w:hAnsi="Arial" w:cs="Arial"/>
        </w:rPr>
      </w:pPr>
      <w:r>
        <w:rPr>
          <w:rFonts w:ascii="Arial" w:hAnsi="Arial" w:cs="Arial"/>
        </w:rPr>
        <w:tab/>
      </w:r>
      <w:r w:rsidR="008A3424">
        <w:rPr>
          <w:rFonts w:ascii="Arial" w:hAnsi="Arial" w:cs="Arial"/>
        </w:rPr>
        <w:t>Colusa County Center: 99 Ella Street, Williams, California 95987</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6C0123A8" w:rsidR="003B0799" w:rsidRDefault="003B0799" w:rsidP="009B0F34">
      <w:pPr>
        <w:rPr>
          <w:rFonts w:ascii="Arial" w:eastAsia="HiddenHorzOCR" w:hAnsi="Arial" w:cs="Arial"/>
          <w:i/>
          <w:iCs/>
          <w:color w:val="1B1B1B"/>
          <w:u w:val="single"/>
        </w:rPr>
      </w:pPr>
    </w:p>
    <w:p w14:paraId="66F06F68" w14:textId="77777777" w:rsidR="00D36A0E" w:rsidRDefault="00D36A0E" w:rsidP="00D36A0E">
      <w:pPr>
        <w:pStyle w:val="ListParagraph"/>
        <w:ind w:left="360"/>
        <w:rPr>
          <w:rFonts w:ascii="Arial" w:eastAsia="HiddenHorzOCR" w:hAnsi="Arial" w:cs="Arial"/>
          <w:b/>
          <w:color w:val="1B1B1B"/>
        </w:rPr>
      </w:pPr>
    </w:p>
    <w:p w14:paraId="053FDD02" w14:textId="77777777" w:rsidR="00D36A0E" w:rsidRDefault="00D36A0E">
      <w:pPr>
        <w:rPr>
          <w:rFonts w:ascii="Arial" w:eastAsia="HiddenHorzOCR" w:hAnsi="Arial" w:cs="Arial"/>
          <w:b/>
          <w:color w:val="1B1B1B"/>
        </w:rPr>
      </w:pPr>
      <w:r>
        <w:rPr>
          <w:rFonts w:ascii="Arial" w:eastAsia="HiddenHorzOCR" w:hAnsi="Arial" w:cs="Arial"/>
          <w:b/>
          <w:color w:val="1B1B1B"/>
        </w:rPr>
        <w:br w:type="page"/>
      </w:r>
    </w:p>
    <w:p w14:paraId="30EEDC66" w14:textId="3400295E" w:rsidR="00D36A0E" w:rsidRPr="00D36A0E" w:rsidRDefault="00D36A0E" w:rsidP="00D36A0E">
      <w:pPr>
        <w:pStyle w:val="ListParagraph"/>
        <w:numPr>
          <w:ilvl w:val="0"/>
          <w:numId w:val="24"/>
        </w:numPr>
        <w:rPr>
          <w:rFonts w:ascii="Arial" w:eastAsia="HiddenHorzOCR" w:hAnsi="Arial" w:cs="Arial"/>
          <w:b/>
          <w:color w:val="1B1B1B"/>
        </w:rPr>
      </w:pPr>
      <w:r>
        <w:rPr>
          <w:rFonts w:ascii="Arial" w:eastAsia="HiddenHorzOCR" w:hAnsi="Arial" w:cs="Arial"/>
          <w:b/>
          <w:color w:val="1B1B1B"/>
        </w:rPr>
        <w:lastRenderedPageBreak/>
        <w:t>Scope of Services</w:t>
      </w:r>
    </w:p>
    <w:p w14:paraId="21A9DA09" w14:textId="038FE691" w:rsidR="00D36A0E" w:rsidRDefault="00066F4B" w:rsidP="00D36A0E">
      <w:pPr>
        <w:pStyle w:val="Heading2"/>
        <w:spacing w:before="0"/>
        <w:rPr>
          <w:rFonts w:ascii="Arial" w:hAnsi="Arial" w:cs="Arial"/>
          <w:color w:val="auto"/>
          <w:sz w:val="22"/>
          <w:szCs w:val="22"/>
        </w:rPr>
      </w:pPr>
      <w:bookmarkStart w:id="2" w:name="_Toc413911722"/>
      <w:r w:rsidRPr="00D36A0E">
        <w:rPr>
          <w:rFonts w:ascii="Arial" w:hAnsi="Arial" w:cs="Arial"/>
          <w:color w:val="auto"/>
          <w:sz w:val="22"/>
          <w:szCs w:val="22"/>
        </w:rPr>
        <w:t>Project Background</w:t>
      </w:r>
      <w:bookmarkEnd w:id="2"/>
      <w:r w:rsidRPr="00D36A0E">
        <w:rPr>
          <w:rFonts w:ascii="Arial" w:hAnsi="Arial" w:cs="Arial"/>
          <w:color w:val="auto"/>
          <w:sz w:val="22"/>
          <w:szCs w:val="22"/>
        </w:rPr>
        <w:t xml:space="preserve"> </w:t>
      </w:r>
    </w:p>
    <w:p w14:paraId="428CF0D6" w14:textId="77777777" w:rsidR="00D36A0E" w:rsidRPr="00D36A0E" w:rsidRDefault="00D36A0E" w:rsidP="00D36A0E">
      <w:pPr>
        <w:spacing w:after="0"/>
      </w:pPr>
    </w:p>
    <w:p w14:paraId="5391422F" w14:textId="6332E6E4" w:rsidR="00066F4B" w:rsidRDefault="00066F4B" w:rsidP="00066F4B">
      <w:r>
        <w:t xml:space="preserve">The </w:t>
      </w:r>
      <w:proofErr w:type="gramStart"/>
      <w:r>
        <w:t>District</w:t>
      </w:r>
      <w:proofErr w:type="gramEnd"/>
      <w:r>
        <w:t xml:space="preserve"> owns</w:t>
      </w:r>
      <w:r w:rsidRPr="00823EAF">
        <w:t xml:space="preserve"> </w:t>
      </w:r>
      <w:r>
        <w:t xml:space="preserve">five photovoltaic systems that were installed in 2012 and 2013 by SunPower. The </w:t>
      </w:r>
      <w:proofErr w:type="gramStart"/>
      <w:r>
        <w:t>District</w:t>
      </w:r>
      <w:proofErr w:type="gramEnd"/>
      <w:r>
        <w:t xml:space="preserve"> also owns an additional three solar system installed by Borrego Solar that are currently being maintained under a separate contract. A summary of the systems covered in this RFP are provided below. </w:t>
      </w: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1443"/>
        <w:gridCol w:w="1680"/>
        <w:gridCol w:w="4050"/>
      </w:tblGrid>
      <w:tr w:rsidR="00E50068" w:rsidRPr="00094348" w14:paraId="00AE2F68" w14:textId="77777777" w:rsidTr="004F5B8C">
        <w:trPr>
          <w:trHeight w:hRule="exact" w:val="964"/>
        </w:trPr>
        <w:tc>
          <w:tcPr>
            <w:tcW w:w="1647" w:type="dxa"/>
            <w:shd w:val="clear" w:color="auto" w:fill="D9D9D9"/>
            <w:vAlign w:val="bottom"/>
          </w:tcPr>
          <w:p w14:paraId="35978F0B" w14:textId="77777777" w:rsidR="00E50068" w:rsidRPr="00ED4C15" w:rsidRDefault="00E50068" w:rsidP="004F5B8C">
            <w:pPr>
              <w:spacing w:after="0"/>
              <w:jc w:val="center"/>
              <w:rPr>
                <w:b/>
                <w:bCs/>
              </w:rPr>
            </w:pPr>
            <w:r w:rsidRPr="00ED4C15">
              <w:rPr>
                <w:b/>
                <w:bCs/>
              </w:rPr>
              <w:t>System Location</w:t>
            </w:r>
          </w:p>
        </w:tc>
        <w:tc>
          <w:tcPr>
            <w:tcW w:w="1443" w:type="dxa"/>
            <w:shd w:val="clear" w:color="auto" w:fill="D9D9D9"/>
            <w:vAlign w:val="bottom"/>
          </w:tcPr>
          <w:p w14:paraId="1257632E" w14:textId="77777777" w:rsidR="00E50068" w:rsidRPr="00ED4C15" w:rsidRDefault="00E50068" w:rsidP="004F5B8C">
            <w:pPr>
              <w:jc w:val="center"/>
              <w:rPr>
                <w:b/>
                <w:bCs/>
              </w:rPr>
            </w:pPr>
            <w:r w:rsidRPr="00ED4C15">
              <w:rPr>
                <w:b/>
                <w:bCs/>
              </w:rPr>
              <w:t>Total System Size (</w:t>
            </w:r>
            <w:proofErr w:type="spellStart"/>
            <w:r w:rsidRPr="00ED4C15">
              <w:rPr>
                <w:b/>
                <w:bCs/>
              </w:rPr>
              <w:t>kWdc</w:t>
            </w:r>
            <w:proofErr w:type="spellEnd"/>
            <w:r w:rsidRPr="00ED4C15">
              <w:rPr>
                <w:b/>
                <w:bCs/>
              </w:rPr>
              <w:t>)</w:t>
            </w:r>
          </w:p>
        </w:tc>
        <w:tc>
          <w:tcPr>
            <w:tcW w:w="1680" w:type="dxa"/>
            <w:shd w:val="clear" w:color="auto" w:fill="D9D9D9"/>
            <w:vAlign w:val="bottom"/>
          </w:tcPr>
          <w:p w14:paraId="3D848872" w14:textId="77777777" w:rsidR="00E50068" w:rsidRPr="00ED4C15" w:rsidRDefault="00E50068" w:rsidP="004F5B8C">
            <w:pPr>
              <w:spacing w:after="0"/>
              <w:jc w:val="center"/>
              <w:rPr>
                <w:b/>
                <w:bCs/>
              </w:rPr>
            </w:pPr>
            <w:r w:rsidRPr="00ED4C15">
              <w:rPr>
                <w:b/>
                <w:bCs/>
              </w:rPr>
              <w:t>Type</w:t>
            </w:r>
          </w:p>
        </w:tc>
        <w:tc>
          <w:tcPr>
            <w:tcW w:w="4050" w:type="dxa"/>
            <w:shd w:val="clear" w:color="auto" w:fill="D9D9D9"/>
            <w:vAlign w:val="bottom"/>
          </w:tcPr>
          <w:p w14:paraId="207341C0" w14:textId="77777777" w:rsidR="00E50068" w:rsidRPr="00ED4C15" w:rsidRDefault="00E50068" w:rsidP="004F5B8C">
            <w:pPr>
              <w:spacing w:after="0"/>
              <w:jc w:val="center"/>
              <w:rPr>
                <w:b/>
                <w:bCs/>
              </w:rPr>
            </w:pPr>
            <w:r w:rsidRPr="00ED4C15">
              <w:rPr>
                <w:b/>
                <w:bCs/>
              </w:rPr>
              <w:t>Notes</w:t>
            </w:r>
          </w:p>
        </w:tc>
      </w:tr>
      <w:tr w:rsidR="00E50068" w:rsidRPr="00094348" w14:paraId="4471D75E" w14:textId="77777777" w:rsidTr="004F5B8C">
        <w:trPr>
          <w:trHeight w:hRule="exact" w:val="1261"/>
        </w:trPr>
        <w:tc>
          <w:tcPr>
            <w:tcW w:w="1647" w:type="dxa"/>
            <w:vAlign w:val="center"/>
          </w:tcPr>
          <w:p w14:paraId="355D554A" w14:textId="77777777" w:rsidR="00E50068" w:rsidRDefault="00E50068" w:rsidP="004F5B8C">
            <w:pPr>
              <w:spacing w:after="0"/>
              <w:jc w:val="center"/>
            </w:pPr>
            <w:r>
              <w:t>Yuba Community College</w:t>
            </w:r>
          </w:p>
        </w:tc>
        <w:tc>
          <w:tcPr>
            <w:tcW w:w="1443" w:type="dxa"/>
            <w:vAlign w:val="center"/>
          </w:tcPr>
          <w:p w14:paraId="589DCDAD" w14:textId="77777777" w:rsidR="00E50068" w:rsidRDefault="00E50068" w:rsidP="004F5B8C">
            <w:pPr>
              <w:jc w:val="center"/>
            </w:pPr>
            <w:r>
              <w:t>1,460</w:t>
            </w:r>
          </w:p>
        </w:tc>
        <w:tc>
          <w:tcPr>
            <w:tcW w:w="1680" w:type="dxa"/>
            <w:vAlign w:val="center"/>
          </w:tcPr>
          <w:p w14:paraId="38E84A5D" w14:textId="77777777" w:rsidR="00E50068" w:rsidRPr="00094348" w:rsidRDefault="00E50068" w:rsidP="004F5B8C">
            <w:pPr>
              <w:spacing w:after="0"/>
              <w:jc w:val="center"/>
            </w:pPr>
            <w:r>
              <w:t>Ground Mount Single-Axis Tracker</w:t>
            </w:r>
          </w:p>
        </w:tc>
        <w:tc>
          <w:tcPr>
            <w:tcW w:w="4050" w:type="dxa"/>
            <w:vAlign w:val="center"/>
          </w:tcPr>
          <w:p w14:paraId="4279B225" w14:textId="77777777" w:rsidR="00E50068" w:rsidRDefault="00E50068" w:rsidP="004F5B8C">
            <w:pPr>
              <w:spacing w:after="0"/>
              <w:jc w:val="center"/>
            </w:pPr>
            <w:r>
              <w:t>Interconnection: NEM</w:t>
            </w:r>
          </w:p>
          <w:p w14:paraId="51B3FF8B" w14:textId="77777777" w:rsidR="00E50068" w:rsidRDefault="00E50068" w:rsidP="004F5B8C">
            <w:pPr>
              <w:spacing w:after="0"/>
              <w:jc w:val="center"/>
            </w:pPr>
            <w:r>
              <w:t xml:space="preserve">[inverter: </w:t>
            </w:r>
            <w:r w:rsidRPr="00864B9A">
              <w:rPr>
                <w:highlight w:val="yellow"/>
              </w:rPr>
              <w:t>SMA</w:t>
            </w:r>
            <w:r>
              <w:t>]</w:t>
            </w:r>
          </w:p>
          <w:p w14:paraId="015F69FE"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7D04CBAE" w14:textId="77777777" w:rsidTr="004F5B8C">
        <w:trPr>
          <w:trHeight w:hRule="exact" w:val="1261"/>
        </w:trPr>
        <w:tc>
          <w:tcPr>
            <w:tcW w:w="1647" w:type="dxa"/>
            <w:vAlign w:val="center"/>
          </w:tcPr>
          <w:p w14:paraId="5E5FFD6D" w14:textId="77777777" w:rsidR="00E50068" w:rsidRDefault="00E50068" w:rsidP="004F5B8C">
            <w:pPr>
              <w:spacing w:after="0"/>
              <w:jc w:val="center"/>
            </w:pPr>
            <w:r>
              <w:t>Yuba Community College</w:t>
            </w:r>
          </w:p>
        </w:tc>
        <w:tc>
          <w:tcPr>
            <w:tcW w:w="1443" w:type="dxa"/>
            <w:vAlign w:val="center"/>
          </w:tcPr>
          <w:p w14:paraId="238A2075" w14:textId="77777777" w:rsidR="00E50068" w:rsidRDefault="00E50068" w:rsidP="004F5B8C">
            <w:pPr>
              <w:jc w:val="center"/>
            </w:pPr>
            <w:r>
              <w:t>237</w:t>
            </w:r>
          </w:p>
        </w:tc>
        <w:tc>
          <w:tcPr>
            <w:tcW w:w="1680" w:type="dxa"/>
            <w:vAlign w:val="center"/>
          </w:tcPr>
          <w:p w14:paraId="050BE487" w14:textId="77777777" w:rsidR="00E50068" w:rsidRDefault="00E50068" w:rsidP="004F5B8C">
            <w:pPr>
              <w:spacing w:after="0"/>
              <w:jc w:val="center"/>
            </w:pPr>
            <w:r>
              <w:t>Ground Mount Single-Axis Tracker</w:t>
            </w:r>
          </w:p>
        </w:tc>
        <w:tc>
          <w:tcPr>
            <w:tcW w:w="4050" w:type="dxa"/>
            <w:vAlign w:val="center"/>
          </w:tcPr>
          <w:p w14:paraId="344AAF1D" w14:textId="77777777" w:rsidR="00E50068" w:rsidRDefault="00E50068" w:rsidP="004F5B8C">
            <w:pPr>
              <w:spacing w:after="0"/>
              <w:jc w:val="center"/>
            </w:pPr>
            <w:r>
              <w:t>Interconnection: RES-BCT</w:t>
            </w:r>
          </w:p>
          <w:p w14:paraId="302CBB7C" w14:textId="77777777" w:rsidR="00E50068" w:rsidRDefault="00E50068" w:rsidP="004F5B8C">
            <w:pPr>
              <w:spacing w:after="0"/>
              <w:jc w:val="center"/>
            </w:pPr>
            <w:r>
              <w:t xml:space="preserve">[inverter: </w:t>
            </w:r>
            <w:r w:rsidRPr="00864B9A">
              <w:rPr>
                <w:highlight w:val="yellow"/>
              </w:rPr>
              <w:t>SMA</w:t>
            </w:r>
            <w:r>
              <w:t>]</w:t>
            </w:r>
          </w:p>
          <w:p w14:paraId="3F21569E"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2EF645DF" w14:textId="77777777" w:rsidTr="004F5B8C">
        <w:trPr>
          <w:trHeight w:hRule="exact" w:val="1261"/>
        </w:trPr>
        <w:tc>
          <w:tcPr>
            <w:tcW w:w="1647" w:type="dxa"/>
            <w:vAlign w:val="center"/>
          </w:tcPr>
          <w:p w14:paraId="3C06BBB6" w14:textId="77777777" w:rsidR="00E50068" w:rsidRDefault="00E50068" w:rsidP="004F5B8C">
            <w:pPr>
              <w:spacing w:after="0"/>
              <w:jc w:val="center"/>
            </w:pPr>
            <w:r>
              <w:t>Woodland Community College</w:t>
            </w:r>
          </w:p>
        </w:tc>
        <w:tc>
          <w:tcPr>
            <w:tcW w:w="1443" w:type="dxa"/>
            <w:vAlign w:val="center"/>
          </w:tcPr>
          <w:p w14:paraId="695C055D" w14:textId="77777777" w:rsidR="00E50068" w:rsidRDefault="00E50068" w:rsidP="004F5B8C">
            <w:pPr>
              <w:jc w:val="center"/>
            </w:pPr>
            <w:r>
              <w:t>562</w:t>
            </w:r>
          </w:p>
        </w:tc>
        <w:tc>
          <w:tcPr>
            <w:tcW w:w="1680" w:type="dxa"/>
            <w:vAlign w:val="center"/>
          </w:tcPr>
          <w:p w14:paraId="0A46AF3C" w14:textId="77777777" w:rsidR="00E50068" w:rsidRDefault="00E50068" w:rsidP="004F5B8C">
            <w:pPr>
              <w:spacing w:after="0"/>
              <w:jc w:val="center"/>
            </w:pPr>
            <w:r>
              <w:t>Ground Mount Single-Axis Tracker</w:t>
            </w:r>
          </w:p>
        </w:tc>
        <w:tc>
          <w:tcPr>
            <w:tcW w:w="4050" w:type="dxa"/>
            <w:vAlign w:val="center"/>
          </w:tcPr>
          <w:p w14:paraId="54BD3A3B" w14:textId="77777777" w:rsidR="00E50068" w:rsidRDefault="00E50068" w:rsidP="004F5B8C">
            <w:pPr>
              <w:spacing w:after="0"/>
              <w:jc w:val="center"/>
            </w:pPr>
            <w:r>
              <w:t>Interconnection: NEM</w:t>
            </w:r>
          </w:p>
          <w:p w14:paraId="7A6FD46E" w14:textId="77777777" w:rsidR="00E50068" w:rsidRDefault="00E50068" w:rsidP="004F5B8C">
            <w:pPr>
              <w:spacing w:after="0"/>
              <w:jc w:val="center"/>
            </w:pPr>
            <w:r>
              <w:t xml:space="preserve">[inverter: </w:t>
            </w:r>
            <w:r w:rsidRPr="00864B9A">
              <w:rPr>
                <w:highlight w:val="yellow"/>
              </w:rPr>
              <w:t>SMA</w:t>
            </w:r>
            <w:r>
              <w:t>]</w:t>
            </w:r>
          </w:p>
          <w:p w14:paraId="2F35687D"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1FD1D3A6" w14:textId="77777777" w:rsidTr="004F5B8C">
        <w:trPr>
          <w:trHeight w:hRule="exact" w:val="1261"/>
        </w:trPr>
        <w:tc>
          <w:tcPr>
            <w:tcW w:w="1647" w:type="dxa"/>
            <w:vAlign w:val="center"/>
          </w:tcPr>
          <w:p w14:paraId="38E35A46" w14:textId="77777777" w:rsidR="00E50068" w:rsidRDefault="00E50068" w:rsidP="004F5B8C">
            <w:pPr>
              <w:spacing w:after="0"/>
              <w:jc w:val="center"/>
            </w:pPr>
            <w:r>
              <w:t>Sutter Community College</w:t>
            </w:r>
          </w:p>
        </w:tc>
        <w:tc>
          <w:tcPr>
            <w:tcW w:w="1443" w:type="dxa"/>
            <w:vAlign w:val="center"/>
          </w:tcPr>
          <w:p w14:paraId="050AF63E" w14:textId="77777777" w:rsidR="00E50068" w:rsidRDefault="00E50068" w:rsidP="004F5B8C">
            <w:pPr>
              <w:jc w:val="center"/>
            </w:pPr>
            <w:r>
              <w:t>319</w:t>
            </w:r>
          </w:p>
        </w:tc>
        <w:tc>
          <w:tcPr>
            <w:tcW w:w="1680" w:type="dxa"/>
            <w:vAlign w:val="center"/>
          </w:tcPr>
          <w:p w14:paraId="10954E97" w14:textId="77777777" w:rsidR="00E50068" w:rsidRDefault="00E50068" w:rsidP="004F5B8C">
            <w:pPr>
              <w:spacing w:after="0"/>
              <w:jc w:val="center"/>
            </w:pPr>
            <w:r>
              <w:t>Ground Mount Single-Axis Tracker</w:t>
            </w:r>
          </w:p>
        </w:tc>
        <w:tc>
          <w:tcPr>
            <w:tcW w:w="4050" w:type="dxa"/>
            <w:vAlign w:val="center"/>
          </w:tcPr>
          <w:p w14:paraId="4AF4B4D2" w14:textId="77777777" w:rsidR="00E50068" w:rsidRDefault="00E50068" w:rsidP="004F5B8C">
            <w:pPr>
              <w:spacing w:after="0"/>
              <w:jc w:val="center"/>
            </w:pPr>
            <w:r>
              <w:t>Interconnection: NEM</w:t>
            </w:r>
          </w:p>
          <w:p w14:paraId="28C9BE72" w14:textId="77777777" w:rsidR="00E50068" w:rsidRDefault="00E50068" w:rsidP="004F5B8C">
            <w:pPr>
              <w:spacing w:after="0"/>
              <w:jc w:val="center"/>
            </w:pPr>
            <w:r>
              <w:t xml:space="preserve">[inverter: </w:t>
            </w:r>
            <w:proofErr w:type="spellStart"/>
            <w:r w:rsidRPr="00864B9A">
              <w:rPr>
                <w:highlight w:val="yellow"/>
              </w:rPr>
              <w:t>Satcon</w:t>
            </w:r>
            <w:proofErr w:type="spellEnd"/>
            <w:r>
              <w:t>]</w:t>
            </w:r>
          </w:p>
          <w:p w14:paraId="5E9BF34E"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2E388390" w14:textId="77777777" w:rsidTr="004F5B8C">
        <w:trPr>
          <w:trHeight w:hRule="exact" w:val="1261"/>
        </w:trPr>
        <w:tc>
          <w:tcPr>
            <w:tcW w:w="1647" w:type="dxa"/>
            <w:vAlign w:val="center"/>
          </w:tcPr>
          <w:p w14:paraId="4FB158C0" w14:textId="77777777" w:rsidR="00E50068" w:rsidRDefault="00E50068" w:rsidP="004F5B8C">
            <w:pPr>
              <w:spacing w:after="0"/>
              <w:jc w:val="center"/>
            </w:pPr>
            <w:r>
              <w:t>Colusa Center</w:t>
            </w:r>
          </w:p>
        </w:tc>
        <w:tc>
          <w:tcPr>
            <w:tcW w:w="1443" w:type="dxa"/>
            <w:vAlign w:val="center"/>
          </w:tcPr>
          <w:p w14:paraId="61A6A899" w14:textId="77777777" w:rsidR="00E50068" w:rsidRDefault="00E50068" w:rsidP="004F5B8C">
            <w:pPr>
              <w:jc w:val="center"/>
            </w:pPr>
            <w:r>
              <w:t>71</w:t>
            </w:r>
          </w:p>
        </w:tc>
        <w:tc>
          <w:tcPr>
            <w:tcW w:w="1680" w:type="dxa"/>
            <w:vAlign w:val="center"/>
          </w:tcPr>
          <w:p w14:paraId="519ED02B" w14:textId="77777777" w:rsidR="00E50068" w:rsidRDefault="00E50068" w:rsidP="004F5B8C">
            <w:pPr>
              <w:spacing w:after="0"/>
              <w:jc w:val="center"/>
            </w:pPr>
            <w:r>
              <w:t>Solar Carports</w:t>
            </w:r>
          </w:p>
        </w:tc>
        <w:tc>
          <w:tcPr>
            <w:tcW w:w="4050" w:type="dxa"/>
            <w:vAlign w:val="center"/>
          </w:tcPr>
          <w:p w14:paraId="54A4F29D" w14:textId="77777777" w:rsidR="00E50068" w:rsidRDefault="00E50068" w:rsidP="004F5B8C">
            <w:pPr>
              <w:spacing w:after="0"/>
              <w:jc w:val="center"/>
            </w:pPr>
            <w:r>
              <w:t>Interconnection: RES-BCT</w:t>
            </w:r>
          </w:p>
          <w:p w14:paraId="56FC4794" w14:textId="77777777" w:rsidR="00E50068" w:rsidRDefault="00E50068" w:rsidP="004F5B8C">
            <w:pPr>
              <w:spacing w:after="0"/>
              <w:jc w:val="center"/>
            </w:pPr>
            <w:r>
              <w:t xml:space="preserve">[inverter: </w:t>
            </w:r>
            <w:proofErr w:type="spellStart"/>
            <w:r w:rsidRPr="00864B9A">
              <w:rPr>
                <w:highlight w:val="yellow"/>
              </w:rPr>
              <w:t>Satcon</w:t>
            </w:r>
            <w:proofErr w:type="spellEnd"/>
            <w:r>
              <w:t>]</w:t>
            </w:r>
          </w:p>
          <w:p w14:paraId="2752CABD" w14:textId="77777777" w:rsidR="00E50068" w:rsidRDefault="00E50068" w:rsidP="004F5B8C">
            <w:pPr>
              <w:spacing w:after="0"/>
              <w:jc w:val="center"/>
            </w:pPr>
            <w:r>
              <w:t xml:space="preserve">[module: </w:t>
            </w:r>
            <w:r w:rsidRPr="00864B9A">
              <w:rPr>
                <w:highlight w:val="yellow"/>
              </w:rPr>
              <w:t>SunPower</w:t>
            </w:r>
            <w:r>
              <w:t>]</w:t>
            </w:r>
          </w:p>
        </w:tc>
      </w:tr>
    </w:tbl>
    <w:p w14:paraId="32D09FDB" w14:textId="08916509" w:rsidR="00E50068" w:rsidRDefault="00E50068" w:rsidP="00066F4B"/>
    <w:p w14:paraId="70E90183" w14:textId="5B7EA3D4" w:rsidR="00066F4B" w:rsidRDefault="00066F4B" w:rsidP="00066F4B">
      <w:r>
        <w:t>As-built documentation describing each system can be found in</w:t>
      </w:r>
      <w:r w:rsidR="004D36F3">
        <w:t xml:space="preserve"> Appendix A, </w:t>
      </w:r>
      <w:r w:rsidRPr="003C4EAB">
        <w:rPr>
          <w:highlight w:val="yellow"/>
        </w:rPr>
        <w:t>Exhibit D</w:t>
      </w:r>
      <w:r>
        <w:t xml:space="preserve"> to this RFP.   </w:t>
      </w:r>
    </w:p>
    <w:p w14:paraId="35EBE013" w14:textId="37BC2FBC" w:rsidR="00066F4B" w:rsidRDefault="00066F4B" w:rsidP="00066F4B">
      <w:r>
        <w:t xml:space="preserve">The </w:t>
      </w:r>
      <w:proofErr w:type="gramStart"/>
      <w:r>
        <w:t>District</w:t>
      </w:r>
      <w:proofErr w:type="gramEnd"/>
      <w:r>
        <w:t xml:space="preserve"> intends to contract with a qualified vendor to provide operations and maintenance services for a five-year period, with an option to renew for an additional five years. The </w:t>
      </w:r>
      <w:proofErr w:type="gramStart"/>
      <w:r>
        <w:t>District</w:t>
      </w:r>
      <w:proofErr w:type="gramEnd"/>
      <w:r>
        <w:t xml:space="preserve"> also intends to enter into a five-year performance guarantee. </w:t>
      </w:r>
    </w:p>
    <w:p w14:paraId="498023ED" w14:textId="77777777" w:rsidR="003C4EAB" w:rsidRDefault="003C4EAB" w:rsidP="00066F4B"/>
    <w:p w14:paraId="47468EEF" w14:textId="77777777" w:rsidR="008A3424" w:rsidRDefault="008A3424" w:rsidP="00E16DFF">
      <w:pPr>
        <w:rPr>
          <w:rFonts w:ascii="Arial" w:eastAsia="Batang" w:hAnsi="Arial" w:cs="Arial"/>
          <w:b/>
          <w:bCs/>
          <w:iCs/>
        </w:rPr>
      </w:pPr>
    </w:p>
    <w:p w14:paraId="6F375F58" w14:textId="70E42ECB" w:rsidR="000B2A1B" w:rsidRPr="000B2A1B" w:rsidRDefault="000B2A1B" w:rsidP="00E16DFF">
      <w:pPr>
        <w:rPr>
          <w:rFonts w:ascii="Arial" w:eastAsia="Batang" w:hAnsi="Arial" w:cs="Arial"/>
          <w:b/>
          <w:bCs/>
          <w:iCs/>
        </w:rPr>
      </w:pPr>
      <w:r w:rsidRPr="000B2A1B">
        <w:rPr>
          <w:rFonts w:ascii="Arial" w:eastAsia="Batang" w:hAnsi="Arial" w:cs="Arial"/>
          <w:b/>
          <w:bCs/>
          <w:iCs/>
        </w:rPr>
        <w:t xml:space="preserve">2.1 </w:t>
      </w:r>
      <w:r w:rsidR="00546BE8">
        <w:rPr>
          <w:rFonts w:ascii="Arial" w:eastAsia="Batang" w:hAnsi="Arial" w:cs="Arial"/>
          <w:b/>
          <w:bCs/>
          <w:iCs/>
        </w:rPr>
        <w:t>S</w:t>
      </w:r>
      <w:r w:rsidRPr="000B2A1B">
        <w:rPr>
          <w:rFonts w:ascii="Arial" w:eastAsia="Batang" w:hAnsi="Arial" w:cs="Arial"/>
          <w:b/>
          <w:bCs/>
          <w:iCs/>
        </w:rPr>
        <w:t>chedule</w:t>
      </w:r>
    </w:p>
    <w:p w14:paraId="3A519A85" w14:textId="37C487CF"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8F6F4C">
        <w:rPr>
          <w:rFonts w:ascii="Arial" w:eastAsia="Batang" w:hAnsi="Arial" w:cs="Arial"/>
          <w:bCs/>
          <w:iCs/>
        </w:rPr>
        <w:t>November 17</w:t>
      </w:r>
      <w:r w:rsidR="00A32AAD">
        <w:rPr>
          <w:rFonts w:ascii="Arial" w:eastAsia="Batang" w:hAnsi="Arial" w:cs="Arial"/>
          <w:bCs/>
          <w:iCs/>
        </w:rPr>
        <w:t>, 2022</w:t>
      </w:r>
    </w:p>
    <w:p w14:paraId="69EF3ED3" w14:textId="2314D72D"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w:t>
      </w:r>
      <w:r w:rsidR="006F0A2F">
        <w:rPr>
          <w:rFonts w:ascii="Arial" w:eastAsia="Batang" w:hAnsi="Arial" w:cs="Arial"/>
          <w:bCs/>
          <w:iCs/>
        </w:rPr>
        <w:t>Firm</w:t>
      </w:r>
      <w:r>
        <w:rPr>
          <w:rFonts w:ascii="Arial" w:eastAsia="Batang" w:hAnsi="Arial" w:cs="Arial"/>
          <w:bCs/>
          <w:iCs/>
        </w:rPr>
        <w:t xml:space="preserve"> shall not work on College/District holidays. </w:t>
      </w:r>
    </w:p>
    <w:p w14:paraId="6C0903FE" w14:textId="2E8704E2" w:rsidR="000931BA" w:rsidRDefault="001C3E5D" w:rsidP="00BF59FF">
      <w:pPr>
        <w:rPr>
          <w:rFonts w:ascii="Arial" w:eastAsia="Batang" w:hAnsi="Arial" w:cs="Arial"/>
          <w:bCs/>
          <w:iCs/>
        </w:rPr>
      </w:pPr>
      <w:r>
        <w:rPr>
          <w:rFonts w:ascii="Arial" w:eastAsia="Batang" w:hAnsi="Arial" w:cs="Arial"/>
          <w:bCs/>
          <w:iCs/>
        </w:rPr>
        <w:t xml:space="preserve">The </w:t>
      </w:r>
      <w:r w:rsidR="006F0A2F">
        <w:rPr>
          <w:rFonts w:ascii="Arial" w:eastAsia="Batang" w:hAnsi="Arial" w:cs="Arial"/>
          <w:bCs/>
          <w:iCs/>
        </w:rPr>
        <w:t>Firm</w:t>
      </w:r>
      <w:r>
        <w:rPr>
          <w:rFonts w:ascii="Arial" w:eastAsia="Batang" w:hAnsi="Arial" w:cs="Arial"/>
          <w:bCs/>
          <w:iCs/>
        </w:rPr>
        <w:t xml:space="preserve">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pm</w:t>
      </w:r>
      <w:r w:rsidR="00546BE8">
        <w:rPr>
          <w:rFonts w:ascii="Arial" w:eastAsia="Batang" w:hAnsi="Arial" w:cs="Arial"/>
          <w:bCs/>
          <w:iCs/>
        </w:rPr>
        <w:t xml:space="preserve">.  If other times and days are needed, they must be submitted in writing to the </w:t>
      </w:r>
      <w:proofErr w:type="gramStart"/>
      <w:r w:rsidR="00546BE8">
        <w:rPr>
          <w:rFonts w:ascii="Arial" w:eastAsia="Batang" w:hAnsi="Arial" w:cs="Arial"/>
          <w:bCs/>
          <w:iCs/>
        </w:rPr>
        <w:t>District</w:t>
      </w:r>
      <w:proofErr w:type="gramEnd"/>
      <w:r w:rsidR="00546BE8">
        <w:rPr>
          <w:rFonts w:ascii="Arial" w:eastAsia="Batang" w:hAnsi="Arial" w:cs="Arial"/>
          <w:bCs/>
          <w:iCs/>
        </w:rPr>
        <w:t xml:space="preserve"> at least 72 hours prior to the service date and time. </w:t>
      </w:r>
    </w:p>
    <w:p w14:paraId="485EDA8A" w14:textId="346C339E"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 xml:space="preserve">ling wage </w:t>
      </w:r>
      <w:r w:rsidR="00546BE8">
        <w:rPr>
          <w:rFonts w:ascii="Arial" w:eastAsia="Batang" w:hAnsi="Arial" w:cs="Arial"/>
          <w:b/>
          <w:iCs/>
        </w:rPr>
        <w:t>service agreement.</w:t>
      </w:r>
      <w:r w:rsidR="00773843">
        <w:rPr>
          <w:rFonts w:ascii="Arial" w:eastAsia="Batang" w:hAnsi="Arial" w:cs="Arial"/>
          <w:bCs/>
          <w:iCs/>
        </w:rPr>
        <w:t xml:space="preserve"> </w:t>
      </w:r>
      <w:r w:rsidR="004565FF">
        <w:rPr>
          <w:rFonts w:ascii="Arial" w:eastAsia="Batang" w:hAnsi="Arial" w:cs="Arial"/>
          <w:bCs/>
          <w:iCs/>
        </w:rPr>
        <w:t xml:space="preserve">The </w:t>
      </w:r>
      <w:r w:rsidR="00546BE8">
        <w:rPr>
          <w:rFonts w:ascii="Arial" w:eastAsia="Batang" w:hAnsi="Arial" w:cs="Arial"/>
          <w:bCs/>
          <w:iCs/>
        </w:rPr>
        <w:t>Firm</w:t>
      </w:r>
      <w:r w:rsidR="004565FF">
        <w:rPr>
          <w:rFonts w:ascii="Arial" w:eastAsia="Batang" w:hAnsi="Arial" w:cs="Arial"/>
          <w:bCs/>
          <w:iCs/>
        </w:rPr>
        <w:t xml:space="preserve">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695114DA" w:rsidR="00773843" w:rsidRPr="00BE190A" w:rsidRDefault="00773843" w:rsidP="00BF59FF">
      <w:pPr>
        <w:rPr>
          <w:rFonts w:ascii="Arial" w:eastAsia="Batang" w:hAnsi="Arial" w:cs="Arial"/>
          <w:b/>
          <w:bCs/>
          <w:iCs/>
        </w:rPr>
      </w:pPr>
      <w:r w:rsidRPr="00BE190A">
        <w:rPr>
          <w:rFonts w:ascii="Arial" w:eastAsia="Batang" w:hAnsi="Arial" w:cs="Arial"/>
          <w:b/>
          <w:bCs/>
          <w:iCs/>
        </w:rPr>
        <w:t xml:space="preserve">Provide a brief </w:t>
      </w:r>
      <w:r w:rsidR="00546BE8">
        <w:rPr>
          <w:rFonts w:ascii="Arial" w:eastAsia="Batang" w:hAnsi="Arial" w:cs="Arial"/>
          <w:b/>
          <w:bCs/>
          <w:iCs/>
        </w:rPr>
        <w:t>draft service</w:t>
      </w:r>
      <w:r w:rsidR="00C67F68" w:rsidRPr="00BE190A">
        <w:rPr>
          <w:rFonts w:ascii="Arial" w:eastAsia="Batang" w:hAnsi="Arial" w:cs="Arial"/>
          <w:b/>
          <w:bCs/>
          <w:iCs/>
        </w:rPr>
        <w:t xml:space="preserve"> schedule</w:t>
      </w:r>
      <w:r w:rsidR="00546BE8">
        <w:rPr>
          <w:rFonts w:ascii="Arial" w:eastAsia="Batang" w:hAnsi="Arial" w:cs="Arial"/>
          <w:b/>
          <w:bCs/>
          <w:iCs/>
        </w:rPr>
        <w:t>.</w:t>
      </w:r>
    </w:p>
    <w:p w14:paraId="6EB465C7" w14:textId="77777777" w:rsidR="00546BE8" w:rsidRDefault="00546BE8" w:rsidP="009B0F34">
      <w:pPr>
        <w:rPr>
          <w:rFonts w:ascii="Arial" w:eastAsia="Batang" w:hAnsi="Arial" w:cs="Arial"/>
          <w:b/>
          <w:bCs/>
          <w:iCs/>
        </w:rPr>
      </w:pPr>
    </w:p>
    <w:p w14:paraId="2588F459" w14:textId="38AD62C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0F32C445" w14:textId="15D785A4" w:rsidR="00FB18B3" w:rsidRPr="0001310E" w:rsidRDefault="00FB18B3" w:rsidP="00FB18B3">
      <w:pPr>
        <w:ind w:firstLine="720"/>
        <w:rPr>
          <w:rFonts w:ascii="Arial" w:eastAsiaTheme="majorEastAsia" w:hAnsi="Arial" w:cs="Arial"/>
          <w:b/>
          <w:bCs/>
          <w:i/>
          <w:iCs/>
        </w:rPr>
      </w:pPr>
      <w:r>
        <w:rPr>
          <w:rFonts w:ascii="Arial" w:eastAsiaTheme="majorEastAsia" w:hAnsi="Arial" w:cs="Arial"/>
          <w:b/>
          <w:bCs/>
          <w:i/>
          <w:iCs/>
        </w:rPr>
        <w:t>Primary</w:t>
      </w:r>
      <w:r>
        <w:rPr>
          <w:rFonts w:ascii="Arial" w:eastAsiaTheme="majorEastAsia" w:hAnsi="Arial" w:cs="Arial"/>
          <w:b/>
          <w:bCs/>
          <w:i/>
          <w:iCs/>
        </w:rPr>
        <w:t xml:space="preserve"> </w:t>
      </w:r>
      <w:r w:rsidRPr="0001310E">
        <w:rPr>
          <w:rFonts w:ascii="Arial" w:eastAsiaTheme="majorEastAsia" w:hAnsi="Arial" w:cs="Arial"/>
          <w:b/>
          <w:bCs/>
          <w:i/>
          <w:iCs/>
        </w:rPr>
        <w:t>Point of Contact during the Proposal Preparation Process:</w:t>
      </w:r>
    </w:p>
    <w:p w14:paraId="0BD3EB64" w14:textId="77777777" w:rsidR="00FB18B3" w:rsidRPr="00FB18B3" w:rsidRDefault="00FB18B3" w:rsidP="00FB18B3">
      <w:pPr>
        <w:spacing w:after="0"/>
        <w:ind w:left="720"/>
        <w:rPr>
          <w:rFonts w:ascii="Arial" w:hAnsi="Arial" w:cs="Arial"/>
          <w:b/>
          <w:bCs/>
        </w:rPr>
      </w:pPr>
      <w:r w:rsidRPr="00FB18B3">
        <w:rPr>
          <w:rFonts w:ascii="Arial" w:hAnsi="Arial" w:cs="Arial"/>
          <w:b/>
          <w:bCs/>
        </w:rPr>
        <w:t>Simon Olivieri</w:t>
      </w:r>
    </w:p>
    <w:p w14:paraId="5BFA03B7" w14:textId="77777777" w:rsidR="00FB18B3" w:rsidRPr="00FB18B3" w:rsidRDefault="00FB18B3" w:rsidP="00FB18B3">
      <w:pPr>
        <w:spacing w:after="0"/>
        <w:ind w:left="720"/>
        <w:rPr>
          <w:rFonts w:ascii="Arial" w:hAnsi="Arial" w:cs="Arial"/>
        </w:rPr>
      </w:pPr>
      <w:r w:rsidRPr="00FB18B3">
        <w:rPr>
          <w:rFonts w:ascii="Arial" w:hAnsi="Arial" w:cs="Arial"/>
        </w:rPr>
        <w:t>Senior Engineer, ARC Alternatives</w:t>
      </w:r>
    </w:p>
    <w:p w14:paraId="216D59A6" w14:textId="77777777" w:rsidR="00FB18B3" w:rsidRPr="00FB18B3" w:rsidRDefault="00FB18B3" w:rsidP="00FB18B3">
      <w:pPr>
        <w:spacing w:after="0"/>
        <w:ind w:left="720"/>
        <w:rPr>
          <w:rFonts w:ascii="Arial" w:hAnsi="Arial" w:cs="Arial"/>
        </w:rPr>
      </w:pPr>
      <w:r w:rsidRPr="00FB18B3">
        <w:rPr>
          <w:rFonts w:ascii="Arial" w:hAnsi="Arial" w:cs="Arial"/>
        </w:rPr>
        <w:t>510-852-4840</w:t>
      </w:r>
    </w:p>
    <w:p w14:paraId="7B150ACB" w14:textId="77777777" w:rsidR="00FB18B3" w:rsidRPr="00FB18B3" w:rsidRDefault="00FB18B3" w:rsidP="00FB18B3">
      <w:pPr>
        <w:spacing w:after="0"/>
        <w:ind w:left="720"/>
        <w:rPr>
          <w:rFonts w:ascii="Arial" w:hAnsi="Arial" w:cs="Arial"/>
        </w:rPr>
      </w:pPr>
      <w:r w:rsidRPr="00FB18B3">
        <w:rPr>
          <w:rFonts w:ascii="Arial" w:hAnsi="Arial" w:cs="Arial"/>
        </w:rPr>
        <w:t>simon@arc-alternatives.com</w:t>
      </w:r>
    </w:p>
    <w:p w14:paraId="7D24DA65" w14:textId="77777777" w:rsidR="00FB18B3" w:rsidRDefault="00FB18B3" w:rsidP="009B0F34">
      <w:pPr>
        <w:ind w:firstLine="720"/>
        <w:rPr>
          <w:rFonts w:ascii="Arial" w:eastAsiaTheme="majorEastAsia" w:hAnsi="Arial" w:cs="Arial"/>
          <w:b/>
          <w:bCs/>
          <w:i/>
          <w:iCs/>
        </w:rPr>
      </w:pPr>
    </w:p>
    <w:p w14:paraId="74A50D35" w14:textId="7A82A085" w:rsidR="009B0F34" w:rsidRPr="0001310E" w:rsidRDefault="00FB18B3" w:rsidP="009B0F34">
      <w:pPr>
        <w:ind w:firstLine="720"/>
        <w:rPr>
          <w:rFonts w:ascii="Arial" w:eastAsiaTheme="majorEastAsia" w:hAnsi="Arial" w:cs="Arial"/>
          <w:b/>
          <w:bCs/>
          <w:i/>
          <w:iCs/>
        </w:rPr>
      </w:pPr>
      <w:r>
        <w:rPr>
          <w:rFonts w:ascii="Arial" w:eastAsiaTheme="majorEastAsia" w:hAnsi="Arial" w:cs="Arial"/>
          <w:b/>
          <w:bCs/>
          <w:i/>
          <w:iCs/>
        </w:rPr>
        <w:t xml:space="preserve">Secondary </w:t>
      </w:r>
      <w:r w:rsidR="009B0F34" w:rsidRPr="0001310E">
        <w:rPr>
          <w:rFonts w:ascii="Arial" w:eastAsiaTheme="majorEastAsia" w:hAnsi="Arial" w:cs="Arial"/>
          <w:b/>
          <w:bCs/>
          <w:i/>
          <w:iCs/>
        </w:rPr>
        <w:t>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009B0F34"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7D74170"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w:t>
      </w:r>
      <w:r w:rsidR="006F0A2F">
        <w:rPr>
          <w:rFonts w:ascii="Arial" w:eastAsia="Times New Roman" w:hAnsi="Arial" w:cs="Arial"/>
          <w:lang w:eastAsia="zh-CN"/>
        </w:rPr>
        <w:t>Firm</w:t>
      </w:r>
      <w:r>
        <w:rPr>
          <w:rFonts w:ascii="Arial" w:eastAsia="Times New Roman" w:hAnsi="Arial" w:cs="Arial"/>
          <w:lang w:eastAsia="zh-CN"/>
        </w:rPr>
        <w:t xml:space="preserve">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5D8ADA8" w14:textId="0DFF1D59"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7A384F02"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6F0A2F">
              <w:rPr>
                <w:rFonts w:cs="Arial"/>
                <w:b/>
                <w:lang w:val="en-US" w:eastAsia="en-US"/>
              </w:rPr>
              <w:t>Firm</w:t>
            </w:r>
            <w:r>
              <w:rPr>
                <w:rFonts w:cs="Arial"/>
                <w:b/>
                <w:lang w:val="en-US" w:eastAsia="en-US"/>
              </w:rPr>
              <w:t xml:space="preserve">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xml:space="preserve">, </w:t>
            </w:r>
            <w:r w:rsidR="00692E06">
              <w:rPr>
                <w:rFonts w:cs="Arial"/>
                <w:b/>
                <w:lang w:val="en-US" w:eastAsia="en-US"/>
              </w:rPr>
              <w:t xml:space="preserve">and </w:t>
            </w:r>
            <w:r w:rsidR="001D276F">
              <w:rPr>
                <w:rFonts w:cs="Arial"/>
                <w:b/>
                <w:lang w:val="en-US" w:eastAsia="en-US"/>
              </w:rPr>
              <w:t>K</w:t>
            </w:r>
            <w:r w:rsidR="00703D66">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3" w:name="_Toc266808283"/>
      <w:bookmarkStart w:id="4" w:name="_Toc279564954"/>
      <w:bookmarkStart w:id="5" w:name="_Toc279565486"/>
      <w:bookmarkStart w:id="6" w:name="_Toc279570319"/>
      <w:bookmarkStart w:id="7" w:name="_Toc296937618"/>
    </w:p>
    <w:p w14:paraId="4A85772C" w14:textId="77777777" w:rsidR="002355F0" w:rsidRDefault="002355F0">
      <w:pPr>
        <w:rPr>
          <w:rFonts w:ascii="Arial" w:eastAsia="Tahoma" w:hAnsi="Arial" w:cs="Arial"/>
          <w:b/>
          <w:spacing w:val="-1"/>
          <w:u w:val="single"/>
        </w:rPr>
      </w:pPr>
      <w:r>
        <w:rPr>
          <w:rFonts w:ascii="Arial" w:eastAsia="Tahoma" w:hAnsi="Arial" w:cs="Arial"/>
          <w:b/>
          <w:spacing w:val="-1"/>
          <w:u w:val="single"/>
        </w:rPr>
        <w:br w:type="page"/>
      </w:r>
    </w:p>
    <w:p w14:paraId="62B3F7F6" w14:textId="0F15986E"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8" w:name="_Toc279565502"/>
      <w:bookmarkStart w:id="9" w:name="_Toc296937630"/>
      <w:bookmarkStart w:id="10" w:name="_Toc247361409"/>
      <w:bookmarkEnd w:id="3"/>
      <w:bookmarkEnd w:id="4"/>
      <w:bookmarkEnd w:id="5"/>
      <w:bookmarkEnd w:id="6"/>
      <w:bookmarkEnd w:id="7"/>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61BF203E" w:rsidR="00F60FEF" w:rsidRDefault="006F0A2F" w:rsidP="00AB2C4C">
      <w:pPr>
        <w:pStyle w:val="BodyText"/>
        <w:numPr>
          <w:ilvl w:val="1"/>
          <w:numId w:val="11"/>
        </w:numPr>
        <w:ind w:right="957"/>
        <w:jc w:val="both"/>
        <w:rPr>
          <w:rFonts w:ascii="Arial" w:hAnsi="Arial" w:cs="Arial"/>
        </w:rPr>
      </w:pPr>
      <w:r>
        <w:rPr>
          <w:rFonts w:ascii="Arial" w:hAnsi="Arial" w:cs="Arial"/>
        </w:rPr>
        <w:t>Firm</w:t>
      </w:r>
      <w:r w:rsidR="008E7FC7">
        <w:rPr>
          <w:rFonts w:ascii="Arial" w:hAnsi="Arial" w:cs="Arial"/>
        </w:rPr>
        <w:t xml:space="preserve"> </w:t>
      </w:r>
      <w:r w:rsidR="00F60FEF">
        <w:rPr>
          <w:rFonts w:ascii="Arial" w:hAnsi="Arial" w:cs="Arial"/>
        </w:rPr>
        <w:t>Capability to do the work</w:t>
      </w:r>
    </w:p>
    <w:p w14:paraId="72C56C59" w14:textId="75591384"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w:t>
      </w:r>
      <w:r w:rsidR="006F0A2F">
        <w:rPr>
          <w:rFonts w:ascii="Arial" w:hAnsi="Arial" w:cs="Arial"/>
        </w:rPr>
        <w:t>Firm</w:t>
      </w:r>
      <w:r>
        <w:rPr>
          <w:rFonts w:ascii="Arial" w:hAnsi="Arial" w:cs="Arial"/>
        </w:rPr>
        <w:t xml:space="preserve"> </w:t>
      </w:r>
      <w:r w:rsidR="000E14C5">
        <w:rPr>
          <w:rFonts w:ascii="Arial" w:hAnsi="Arial" w:cs="Arial"/>
        </w:rPr>
        <w:t>(per section 1.3 and below)</w:t>
      </w:r>
    </w:p>
    <w:p w14:paraId="1ADA8533" w14:textId="63104C67" w:rsidR="00F60FEF" w:rsidRDefault="00F60FEF" w:rsidP="00AB2C4C">
      <w:pPr>
        <w:pStyle w:val="BodyText"/>
        <w:numPr>
          <w:ilvl w:val="2"/>
          <w:numId w:val="11"/>
        </w:numPr>
        <w:ind w:right="957"/>
        <w:jc w:val="both"/>
        <w:rPr>
          <w:rFonts w:ascii="Arial" w:hAnsi="Arial" w:cs="Arial"/>
        </w:rPr>
      </w:pPr>
      <w:r>
        <w:rPr>
          <w:rFonts w:ascii="Arial" w:hAnsi="Arial" w:cs="Arial"/>
        </w:rPr>
        <w:t xml:space="preserve">Proper State of California </w:t>
      </w:r>
      <w:r w:rsidR="006F0A2F">
        <w:rPr>
          <w:rFonts w:ascii="Arial" w:hAnsi="Arial" w:cs="Arial"/>
        </w:rPr>
        <w:t>Firm</w:t>
      </w:r>
      <w:r>
        <w:rPr>
          <w:rFonts w:ascii="Arial" w:hAnsi="Arial" w:cs="Arial"/>
        </w:rPr>
        <w:t xml:space="preserve">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0FEB9F5E" w:rsidR="00E856C5" w:rsidRDefault="006F0A2F" w:rsidP="00AB2C4C">
      <w:pPr>
        <w:pStyle w:val="BodyText"/>
        <w:numPr>
          <w:ilvl w:val="2"/>
          <w:numId w:val="11"/>
        </w:numPr>
        <w:ind w:right="957"/>
        <w:jc w:val="both"/>
        <w:rPr>
          <w:rFonts w:ascii="Arial" w:hAnsi="Arial" w:cs="Arial"/>
        </w:rPr>
      </w:pPr>
      <w:r>
        <w:rPr>
          <w:rFonts w:ascii="Arial" w:hAnsi="Arial" w:cs="Arial"/>
        </w:rPr>
        <w:t>Firm</w:t>
      </w:r>
      <w:r w:rsidR="00A81F1B">
        <w:rPr>
          <w:rFonts w:ascii="Arial" w:hAnsi="Arial" w:cs="Arial"/>
        </w:rPr>
        <w:t xml:space="preserve"> </w:t>
      </w:r>
      <w:r w:rsidR="000F7E90">
        <w:rPr>
          <w:rFonts w:ascii="Arial" w:hAnsi="Arial" w:cs="Arial"/>
        </w:rPr>
        <w:t xml:space="preserve">listed any </w:t>
      </w:r>
      <w:r w:rsidR="00A81F1B">
        <w:rPr>
          <w:rFonts w:ascii="Arial" w:hAnsi="Arial" w:cs="Arial"/>
        </w:rPr>
        <w:t>exceptions or exclusions.</w:t>
      </w:r>
      <w:r w:rsidR="000F7E90">
        <w:rPr>
          <w:rFonts w:ascii="Arial" w:hAnsi="Arial" w:cs="Arial"/>
        </w:rPr>
        <w:t xml:space="preserve">  </w:t>
      </w:r>
      <w:r>
        <w:rPr>
          <w:rFonts w:ascii="Arial" w:hAnsi="Arial" w:cs="Arial"/>
        </w:rPr>
        <w:t>Firm</w:t>
      </w:r>
      <w:r w:rsidR="000F7E90">
        <w:rPr>
          <w:rFonts w:ascii="Arial" w:hAnsi="Arial" w:cs="Arial"/>
        </w:rPr>
        <w:t>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01E7F582" w:rsidR="006A051A" w:rsidRDefault="006F0A2F" w:rsidP="00AB2C4C">
      <w:pPr>
        <w:pStyle w:val="BodyText"/>
        <w:numPr>
          <w:ilvl w:val="2"/>
          <w:numId w:val="11"/>
        </w:numPr>
        <w:ind w:right="957"/>
        <w:jc w:val="both"/>
        <w:rPr>
          <w:rFonts w:ascii="Arial" w:hAnsi="Arial" w:cs="Arial"/>
        </w:rPr>
      </w:pPr>
      <w:bookmarkStart w:id="11" w:name="_Hlk66976674"/>
      <w:r>
        <w:rPr>
          <w:rFonts w:ascii="Arial" w:hAnsi="Arial" w:cs="Arial"/>
        </w:rPr>
        <w:t>Firm</w:t>
      </w:r>
      <w:r w:rsidR="006A051A">
        <w:rPr>
          <w:rFonts w:ascii="Arial" w:hAnsi="Arial" w:cs="Arial"/>
        </w:rPr>
        <w:t>s with historical good performance on YCCD projects regarding minimal number and cost of change orders, maintaining project schedules and completing the work promptly, and overall quality of work.</w:t>
      </w:r>
    </w:p>
    <w:p w14:paraId="534F4CCC" w14:textId="48D4C53C" w:rsidR="005427D8" w:rsidRDefault="006F0A2F" w:rsidP="00AB2C4C">
      <w:pPr>
        <w:pStyle w:val="BodyText"/>
        <w:numPr>
          <w:ilvl w:val="2"/>
          <w:numId w:val="11"/>
        </w:numPr>
        <w:ind w:right="957"/>
        <w:jc w:val="both"/>
        <w:rPr>
          <w:rFonts w:ascii="Arial" w:hAnsi="Arial" w:cs="Arial"/>
        </w:rPr>
      </w:pPr>
      <w:proofErr w:type="gramStart"/>
      <w:r>
        <w:rPr>
          <w:rFonts w:ascii="Arial" w:hAnsi="Arial" w:cs="Arial"/>
        </w:rPr>
        <w:lastRenderedPageBreak/>
        <w:t>Firm</w:t>
      </w:r>
      <w:r w:rsidR="005427D8">
        <w:rPr>
          <w:rFonts w:ascii="Arial" w:hAnsi="Arial" w:cs="Arial"/>
        </w:rPr>
        <w:t>s</w:t>
      </w:r>
      <w:proofErr w:type="gramEnd"/>
      <w:r w:rsidR="005427D8">
        <w:rPr>
          <w:rFonts w:ascii="Arial" w:hAnsi="Arial" w:cs="Arial"/>
        </w:rPr>
        <w:t xml:space="preserve"> ability to meet schedule requirements.</w:t>
      </w:r>
    </w:p>
    <w:p w14:paraId="3ECDF429" w14:textId="6F476957" w:rsidR="005427D8" w:rsidRDefault="006F0A2F" w:rsidP="00AB2C4C">
      <w:pPr>
        <w:pStyle w:val="BodyText"/>
        <w:numPr>
          <w:ilvl w:val="2"/>
          <w:numId w:val="11"/>
        </w:numPr>
        <w:ind w:right="957"/>
        <w:jc w:val="both"/>
        <w:rPr>
          <w:rFonts w:ascii="Arial" w:hAnsi="Arial" w:cs="Arial"/>
        </w:rPr>
      </w:pPr>
      <w:r>
        <w:rPr>
          <w:rFonts w:ascii="Arial" w:hAnsi="Arial" w:cs="Arial"/>
        </w:rPr>
        <w:t>Firm</w:t>
      </w:r>
      <w:r w:rsidR="005427D8">
        <w:rPr>
          <w:rFonts w:ascii="Arial" w:hAnsi="Arial" w:cs="Arial"/>
        </w:rPr>
        <w:t>s have demonstrated past project references of “like” projects</w:t>
      </w:r>
    </w:p>
    <w:p w14:paraId="55B583DE" w14:textId="3FB8AB15" w:rsidR="005427D8" w:rsidRDefault="006F0A2F" w:rsidP="00AB2C4C">
      <w:pPr>
        <w:pStyle w:val="BodyText"/>
        <w:numPr>
          <w:ilvl w:val="2"/>
          <w:numId w:val="11"/>
        </w:numPr>
        <w:ind w:right="957"/>
        <w:jc w:val="both"/>
        <w:rPr>
          <w:rFonts w:ascii="Arial" w:hAnsi="Arial" w:cs="Arial"/>
        </w:rPr>
      </w:pPr>
      <w:proofErr w:type="gramStart"/>
      <w:r>
        <w:rPr>
          <w:rFonts w:ascii="Arial" w:hAnsi="Arial" w:cs="Arial"/>
        </w:rPr>
        <w:t>Firm</w:t>
      </w:r>
      <w:r w:rsidR="005427D8">
        <w:rPr>
          <w:rFonts w:ascii="Arial" w:hAnsi="Arial" w:cs="Arial"/>
        </w:rPr>
        <w:t>s</w:t>
      </w:r>
      <w:proofErr w:type="gramEnd"/>
      <w:r w:rsidR="005427D8">
        <w:rPr>
          <w:rFonts w:ascii="Arial" w:hAnsi="Arial" w:cs="Arial"/>
        </w:rPr>
        <w:t xml:space="preserve">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1"/>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9B43735"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top one to three of the</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8"/>
      <w:bookmarkEnd w:id="9"/>
      <w:bookmarkEnd w:id="10"/>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05A46262"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692E06">
        <w:rPr>
          <w:rFonts w:ascii="Arial" w:eastAsia="HiddenHorzOCR" w:hAnsi="Arial" w:cs="Arial"/>
          <w:color w:val="1A1A1A"/>
        </w:rPr>
        <w:t>2-0</w:t>
      </w:r>
      <w:r w:rsidR="002355F0">
        <w:rPr>
          <w:rFonts w:ascii="Arial" w:eastAsia="HiddenHorzOCR" w:hAnsi="Arial" w:cs="Arial"/>
          <w:color w:val="1A1A1A"/>
        </w:rPr>
        <w:t>3 Repair, Operations, and Maintenance of Existing Solar Systems</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12797980" w14:textId="0E5F095E" w:rsidR="00EE3846" w:rsidRDefault="005A0CBF" w:rsidP="002355F0">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E964A0">
        <w:rPr>
          <w:rFonts w:ascii="Arial" w:eastAsia="HiddenHorzOCR" w:hAnsi="Arial" w:cs="Arial"/>
          <w:color w:val="1A1A1A"/>
        </w:rPr>
        <w:t>2-0</w:t>
      </w:r>
      <w:r w:rsidR="002355F0">
        <w:rPr>
          <w:rFonts w:ascii="Arial" w:eastAsia="HiddenHorzOCR" w:hAnsi="Arial" w:cs="Arial"/>
          <w:color w:val="1A1A1A"/>
        </w:rPr>
        <w:t>3</w:t>
      </w:r>
      <w:r w:rsidR="00F01822">
        <w:rPr>
          <w:rFonts w:ascii="Arial" w:eastAsia="HiddenHorzOCR" w:hAnsi="Arial" w:cs="Arial"/>
          <w:color w:val="1A1A1A"/>
        </w:rPr>
        <w:t xml:space="preserve"> </w:t>
      </w:r>
      <w:r w:rsidR="002355F0">
        <w:rPr>
          <w:rFonts w:ascii="Arial" w:eastAsia="HiddenHorzOCR" w:hAnsi="Arial" w:cs="Arial"/>
          <w:color w:val="1A1A1A"/>
        </w:rPr>
        <w:t>Repair, Operations, and Maintenance of Existing Solar Systems</w:t>
      </w:r>
      <w:proofErr w:type="gramStart"/>
      <w:r w:rsidR="00F01822">
        <w:rPr>
          <w:rFonts w:ascii="Arial" w:eastAsia="HiddenHorzOCR" w:hAnsi="Arial" w:cs="Arial"/>
          <w:color w:val="1A1A1A"/>
        </w:rPr>
        <w:t>”.</w:t>
      </w:r>
      <w:r>
        <w:rPr>
          <w:rFonts w:ascii="Arial" w:eastAsia="HiddenHorzOCR" w:hAnsi="Arial" w:cs="Arial"/>
          <w:color w:val="1A1A1A"/>
        </w:rPr>
        <w:t>.</w:t>
      </w:r>
      <w:proofErr w:type="gramEnd"/>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1A48DBA6" w14:textId="77777777" w:rsidR="002355F0" w:rsidRDefault="002355F0">
      <w:pPr>
        <w:rPr>
          <w:rFonts w:ascii="Arial" w:eastAsia="HiddenHorzOCR" w:hAnsi="Arial" w:cs="Arial"/>
          <w:b/>
          <w:color w:val="1A1A1A"/>
        </w:rPr>
      </w:pPr>
      <w:r>
        <w:rPr>
          <w:rFonts w:ascii="Arial" w:eastAsia="HiddenHorzOCR" w:hAnsi="Arial" w:cs="Arial"/>
          <w:b/>
          <w:color w:val="1A1A1A"/>
        </w:rPr>
        <w:br w:type="page"/>
      </w:r>
    </w:p>
    <w:p w14:paraId="6A571B49" w14:textId="6EF724BA"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lastRenderedPageBreak/>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0"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1"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631C43EF"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E964A0">
        <w:rPr>
          <w:rFonts w:ascii="Arial" w:eastAsia="HiddenHorzOCR" w:hAnsi="Arial" w:cs="Arial"/>
          <w:b/>
          <w:color w:val="1A1A1A"/>
          <w:highlight w:val="yellow"/>
        </w:rPr>
        <w:t>2-0</w:t>
      </w:r>
      <w:r w:rsidR="002355F0">
        <w:rPr>
          <w:rFonts w:ascii="Arial" w:eastAsia="HiddenHorzOCR" w:hAnsi="Arial" w:cs="Arial"/>
          <w:b/>
          <w:color w:val="1A1A1A"/>
          <w:highlight w:val="yellow"/>
        </w:rPr>
        <w:t>3</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7D410BE" w14:textId="77777777" w:rsidR="00864429" w:rsidRDefault="00864429">
      <w:pPr>
        <w:rPr>
          <w:rFonts w:ascii="Arial" w:eastAsia="HiddenHorzOCR" w:hAnsi="Arial" w:cs="Arial"/>
          <w:b/>
          <w:color w:val="1A1A1A"/>
        </w:rPr>
      </w:pPr>
      <w:r>
        <w:rPr>
          <w:rFonts w:ascii="Arial" w:eastAsia="HiddenHorzOCR" w:hAnsi="Arial" w:cs="Arial"/>
          <w:b/>
          <w:color w:val="1A1A1A"/>
        </w:rPr>
        <w:br w:type="page"/>
      </w:r>
    </w:p>
    <w:p w14:paraId="42C4EDDE" w14:textId="22F18DA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15B5597C" w14:textId="00D3F902" w:rsidR="00613576" w:rsidRDefault="00E964A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 xml:space="preserve">August </w:t>
      </w:r>
      <w:r w:rsidR="002355F0">
        <w:rPr>
          <w:rFonts w:ascii="Arial" w:eastAsia="HiddenHorzOCR" w:hAnsi="Arial" w:cs="Arial"/>
          <w:color w:val="1A1A1A"/>
          <w:sz w:val="20"/>
          <w:szCs w:val="20"/>
        </w:rPr>
        <w:t>11</w:t>
      </w:r>
      <w:r w:rsidR="00E23474">
        <w:rPr>
          <w:rFonts w:ascii="Arial" w:eastAsia="HiddenHorzOCR" w:hAnsi="Arial" w:cs="Arial"/>
          <w:color w:val="1A1A1A"/>
          <w:sz w:val="20"/>
          <w:szCs w:val="20"/>
        </w:rPr>
        <w:t>, 2022</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5F0484A3" w14:textId="4B6142EC" w:rsidR="00A73614" w:rsidRDefault="00A73614" w:rsidP="00A35F16">
      <w:pPr>
        <w:autoSpaceDE w:val="0"/>
        <w:autoSpaceDN w:val="0"/>
        <w:adjustRightInd w:val="0"/>
        <w:spacing w:after="0" w:line="240" w:lineRule="auto"/>
        <w:rPr>
          <w:rFonts w:ascii="Arial" w:eastAsia="HiddenHorzOCR" w:hAnsi="Arial" w:cs="Arial"/>
          <w:color w:val="1A1A1A"/>
          <w:sz w:val="20"/>
          <w:szCs w:val="20"/>
        </w:rPr>
      </w:pPr>
    </w:p>
    <w:p w14:paraId="5FD07B99" w14:textId="166A21C1" w:rsidR="00A73614" w:rsidRPr="001072C2" w:rsidRDefault="00A73614" w:rsidP="00A73614">
      <w:pPr>
        <w:autoSpaceDE w:val="0"/>
        <w:autoSpaceDN w:val="0"/>
        <w:adjustRightInd w:val="0"/>
        <w:spacing w:after="0" w:line="240" w:lineRule="auto"/>
        <w:ind w:left="2160" w:hanging="2160"/>
        <w:rPr>
          <w:rFonts w:ascii="Arial" w:eastAsia="HiddenHorzOCR" w:hAnsi="Arial" w:cs="Arial"/>
          <w:bCs/>
          <w:color w:val="1A1A1A"/>
          <w:sz w:val="20"/>
          <w:szCs w:val="20"/>
        </w:rPr>
      </w:pPr>
      <w:r>
        <w:rPr>
          <w:rFonts w:ascii="Arial" w:eastAsia="HiddenHorzOCR" w:hAnsi="Arial" w:cs="Arial"/>
          <w:b/>
          <w:color w:val="1A1A1A"/>
          <w:sz w:val="20"/>
          <w:szCs w:val="20"/>
        </w:rPr>
        <w:t>September 2</w:t>
      </w:r>
      <w:r>
        <w:rPr>
          <w:rFonts w:ascii="Arial" w:eastAsia="HiddenHorzOCR" w:hAnsi="Arial" w:cs="Arial"/>
          <w:b/>
          <w:color w:val="1A1A1A"/>
          <w:sz w:val="20"/>
          <w:szCs w:val="20"/>
        </w:rPr>
        <w:t>1</w:t>
      </w:r>
      <w:r w:rsidRPr="001072C2">
        <w:rPr>
          <w:rFonts w:ascii="Arial" w:eastAsia="HiddenHorzOCR" w:hAnsi="Arial" w:cs="Arial"/>
          <w:b/>
          <w:color w:val="1A1A1A"/>
          <w:sz w:val="20"/>
          <w:szCs w:val="20"/>
        </w:rPr>
        <w:t>, 202</w:t>
      </w:r>
      <w:r>
        <w:rPr>
          <w:rFonts w:ascii="Arial" w:eastAsia="HiddenHorzOCR" w:hAnsi="Arial" w:cs="Arial"/>
          <w:b/>
          <w:color w:val="1A1A1A"/>
          <w:sz w:val="20"/>
          <w:szCs w:val="20"/>
        </w:rPr>
        <w:t>2</w:t>
      </w:r>
      <w:r w:rsidRPr="001072C2">
        <w:rPr>
          <w:rFonts w:ascii="Arial" w:eastAsia="HiddenHorzOCR" w:hAnsi="Arial" w:cs="Arial"/>
          <w:b/>
          <w:color w:val="1A1A1A"/>
          <w:sz w:val="20"/>
          <w:szCs w:val="20"/>
        </w:rPr>
        <w:t>:</w:t>
      </w:r>
      <w:r w:rsidRPr="001072C2">
        <w:rPr>
          <w:rFonts w:ascii="Arial" w:eastAsia="HiddenHorzOCR" w:hAnsi="Arial" w:cs="Arial"/>
          <w:color w:val="1A1A1A"/>
          <w:sz w:val="20"/>
          <w:szCs w:val="20"/>
        </w:rPr>
        <w:tab/>
      </w:r>
      <w:r>
        <w:rPr>
          <w:rFonts w:ascii="Arial" w:eastAsia="HiddenHorzOCR" w:hAnsi="Arial" w:cs="Arial"/>
          <w:color w:val="1A1A1A"/>
          <w:sz w:val="20"/>
          <w:szCs w:val="20"/>
        </w:rPr>
        <w:t>1</w:t>
      </w:r>
      <w:r>
        <w:rPr>
          <w:rFonts w:ascii="Arial" w:eastAsia="HiddenHorzOCR" w:hAnsi="Arial" w:cs="Arial"/>
          <w:color w:val="1A1A1A"/>
          <w:sz w:val="20"/>
          <w:szCs w:val="20"/>
        </w:rPr>
        <w:t>2:30 P</w:t>
      </w:r>
      <w:r>
        <w:rPr>
          <w:rFonts w:ascii="Arial" w:eastAsia="HiddenHorzOCR" w:hAnsi="Arial" w:cs="Arial"/>
          <w:bCs/>
          <w:color w:val="1A1A1A"/>
          <w:sz w:val="20"/>
          <w:szCs w:val="20"/>
        </w:rPr>
        <w:t>M</w:t>
      </w:r>
      <w:r w:rsidRPr="001072C2">
        <w:rPr>
          <w:rFonts w:ascii="Arial" w:eastAsia="HiddenHorzOCR" w:hAnsi="Arial" w:cs="Arial"/>
          <w:bCs/>
          <w:color w:val="1A1A1A"/>
          <w:sz w:val="20"/>
          <w:szCs w:val="20"/>
        </w:rPr>
        <w:t xml:space="preserve">, </w:t>
      </w:r>
      <w:r w:rsidRPr="003A31D3">
        <w:rPr>
          <w:rFonts w:ascii="Arial" w:eastAsia="HiddenHorzOCR" w:hAnsi="Arial" w:cs="Arial"/>
          <w:b/>
          <w:color w:val="1A1A1A"/>
          <w:sz w:val="20"/>
          <w:szCs w:val="20"/>
          <w:u w:val="single"/>
        </w:rPr>
        <w:t>MANDATORY ON Campus Pre-Bid Meeting</w:t>
      </w:r>
      <w:r w:rsidRPr="001072C2">
        <w:rPr>
          <w:rFonts w:ascii="Arial" w:eastAsia="HiddenHorzOCR" w:hAnsi="Arial" w:cs="Arial"/>
          <w:bCs/>
          <w:color w:val="1A1A1A"/>
          <w:sz w:val="20"/>
          <w:szCs w:val="20"/>
        </w:rPr>
        <w:t xml:space="preserve"> at the </w:t>
      </w:r>
      <w:r>
        <w:rPr>
          <w:rFonts w:ascii="Arial" w:eastAsia="HiddenHorzOCR" w:hAnsi="Arial" w:cs="Arial"/>
          <w:bCs/>
          <w:color w:val="1A1A1A"/>
          <w:sz w:val="20"/>
          <w:szCs w:val="20"/>
        </w:rPr>
        <w:t>Woodland Community College</w:t>
      </w:r>
      <w:r w:rsidRPr="001072C2">
        <w:rPr>
          <w:rFonts w:ascii="Arial" w:eastAsia="HiddenHorzOCR" w:hAnsi="Arial" w:cs="Arial"/>
          <w:bCs/>
          <w:color w:val="1A1A1A"/>
          <w:sz w:val="20"/>
          <w:szCs w:val="20"/>
        </w:rPr>
        <w:t xml:space="preserve">, </w:t>
      </w:r>
      <w:proofErr w:type="gramStart"/>
      <w:r>
        <w:rPr>
          <w:rFonts w:ascii="Arial" w:eastAsia="HiddenHorzOCR" w:hAnsi="Arial" w:cs="Arial"/>
          <w:bCs/>
          <w:color w:val="1A1A1A"/>
          <w:sz w:val="20"/>
          <w:szCs w:val="20"/>
        </w:rPr>
        <w:t xml:space="preserve">Building  </w:t>
      </w:r>
      <w:r w:rsidR="000B50D7">
        <w:rPr>
          <w:rFonts w:ascii="Arial" w:eastAsia="HiddenHorzOCR" w:hAnsi="Arial" w:cs="Arial"/>
          <w:bCs/>
          <w:color w:val="1A1A1A"/>
          <w:sz w:val="20"/>
          <w:szCs w:val="20"/>
        </w:rPr>
        <w:t>1</w:t>
      </w:r>
      <w:r>
        <w:rPr>
          <w:rFonts w:ascii="Arial" w:eastAsia="HiddenHorzOCR" w:hAnsi="Arial" w:cs="Arial"/>
          <w:bCs/>
          <w:color w:val="1A1A1A"/>
          <w:sz w:val="20"/>
          <w:szCs w:val="20"/>
        </w:rPr>
        <w:t>00</w:t>
      </w:r>
      <w:proofErr w:type="gramEnd"/>
      <w:r>
        <w:rPr>
          <w:rFonts w:ascii="Arial" w:eastAsia="HiddenHorzOCR" w:hAnsi="Arial" w:cs="Arial"/>
          <w:bCs/>
          <w:color w:val="1A1A1A"/>
          <w:sz w:val="20"/>
          <w:szCs w:val="20"/>
        </w:rPr>
        <w:t xml:space="preserve">, Room </w:t>
      </w:r>
      <w:r w:rsidR="000B50D7">
        <w:rPr>
          <w:rFonts w:ascii="Arial" w:eastAsia="HiddenHorzOCR" w:hAnsi="Arial" w:cs="Arial"/>
          <w:bCs/>
          <w:color w:val="1A1A1A"/>
          <w:sz w:val="20"/>
          <w:szCs w:val="20"/>
        </w:rPr>
        <w:t>113</w:t>
      </w:r>
      <w:r>
        <w:rPr>
          <w:rFonts w:ascii="Arial" w:eastAsia="HiddenHorzOCR" w:hAnsi="Arial" w:cs="Arial"/>
          <w:bCs/>
          <w:color w:val="1A1A1A"/>
          <w:sz w:val="20"/>
          <w:szCs w:val="20"/>
        </w:rPr>
        <w:t xml:space="preserve">, </w:t>
      </w:r>
      <w:r w:rsidR="000B50D7">
        <w:rPr>
          <w:rFonts w:ascii="Arial" w:eastAsia="HiddenHorzOCR" w:hAnsi="Arial" w:cs="Arial"/>
          <w:bCs/>
          <w:color w:val="1A1A1A"/>
          <w:sz w:val="20"/>
          <w:szCs w:val="20"/>
        </w:rPr>
        <w:t>2300 East Gibson Road, Woodland, California 95776</w:t>
      </w:r>
    </w:p>
    <w:p w14:paraId="6D5137A4" w14:textId="77777777" w:rsidR="00A73614" w:rsidRPr="001072C2" w:rsidRDefault="00A73614" w:rsidP="00A35F16">
      <w:pPr>
        <w:autoSpaceDE w:val="0"/>
        <w:autoSpaceDN w:val="0"/>
        <w:adjustRightInd w:val="0"/>
        <w:spacing w:after="0" w:line="240" w:lineRule="auto"/>
        <w:rPr>
          <w:rFonts w:ascii="Arial" w:eastAsia="HiddenHorzOCR" w:hAnsi="Arial" w:cs="Arial"/>
          <w:color w:val="1A1A1A"/>
          <w:sz w:val="20"/>
          <w:szCs w:val="20"/>
        </w:rPr>
      </w:pPr>
    </w:p>
    <w:p w14:paraId="6E410837" w14:textId="10B15B4B" w:rsidR="00913689" w:rsidRPr="001072C2" w:rsidRDefault="00613576" w:rsidP="00A35F16">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513F2E37" w14:textId="55140DED" w:rsidR="00701EFB" w:rsidRPr="001072C2" w:rsidRDefault="00A73614" w:rsidP="00A73614">
      <w:pPr>
        <w:autoSpaceDE w:val="0"/>
        <w:autoSpaceDN w:val="0"/>
        <w:adjustRightInd w:val="0"/>
        <w:spacing w:after="0" w:line="240" w:lineRule="auto"/>
        <w:ind w:left="2160" w:hanging="2160"/>
        <w:rPr>
          <w:rFonts w:ascii="Arial" w:eastAsia="HiddenHorzOCR" w:hAnsi="Arial" w:cs="Arial"/>
          <w:bCs/>
          <w:color w:val="1A1A1A"/>
          <w:sz w:val="20"/>
          <w:szCs w:val="20"/>
        </w:rPr>
      </w:pPr>
      <w:r>
        <w:rPr>
          <w:rFonts w:ascii="Arial" w:eastAsia="HiddenHorzOCR" w:hAnsi="Arial" w:cs="Arial"/>
          <w:b/>
          <w:color w:val="1A1A1A"/>
          <w:sz w:val="20"/>
          <w:szCs w:val="20"/>
        </w:rPr>
        <w:t>September 21</w:t>
      </w:r>
      <w:r w:rsidR="00701EFB" w:rsidRPr="001072C2">
        <w:rPr>
          <w:rFonts w:ascii="Arial" w:eastAsia="HiddenHorzOCR" w:hAnsi="Arial" w:cs="Arial"/>
          <w:b/>
          <w:color w:val="1A1A1A"/>
          <w:sz w:val="20"/>
          <w:szCs w:val="20"/>
        </w:rPr>
        <w:t>, 202</w:t>
      </w:r>
      <w:r w:rsidR="00DD1CD2">
        <w:rPr>
          <w:rFonts w:ascii="Arial" w:eastAsia="HiddenHorzOCR" w:hAnsi="Arial" w:cs="Arial"/>
          <w:b/>
          <w:color w:val="1A1A1A"/>
          <w:sz w:val="20"/>
          <w:szCs w:val="20"/>
        </w:rPr>
        <w:t>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Pr>
          <w:rFonts w:ascii="Arial" w:eastAsia="HiddenHorzOCR" w:hAnsi="Arial" w:cs="Arial"/>
          <w:color w:val="1A1A1A"/>
          <w:sz w:val="20"/>
          <w:szCs w:val="20"/>
        </w:rPr>
        <w:t>3</w:t>
      </w:r>
      <w:r w:rsidR="006117CF">
        <w:rPr>
          <w:rFonts w:ascii="Arial" w:eastAsia="HiddenHorzOCR" w:hAnsi="Arial" w:cs="Arial"/>
          <w:color w:val="1A1A1A"/>
          <w:sz w:val="20"/>
          <w:szCs w:val="20"/>
        </w:rPr>
        <w:t xml:space="preserve">:00 </w:t>
      </w:r>
      <w:r>
        <w:rPr>
          <w:rFonts w:ascii="Arial" w:eastAsia="HiddenHorzOCR" w:hAnsi="Arial" w:cs="Arial"/>
          <w:color w:val="1A1A1A"/>
          <w:sz w:val="20"/>
          <w:szCs w:val="20"/>
        </w:rPr>
        <w:t>P</w:t>
      </w:r>
      <w:r w:rsidR="003269DE">
        <w:rPr>
          <w:rFonts w:ascii="Arial" w:eastAsia="HiddenHorzOCR" w:hAnsi="Arial" w:cs="Arial"/>
          <w:bCs/>
          <w:color w:val="1A1A1A"/>
          <w:sz w:val="20"/>
          <w:szCs w:val="20"/>
        </w:rPr>
        <w:t>M</w:t>
      </w:r>
      <w:r w:rsidR="00701EFB" w:rsidRPr="001072C2">
        <w:rPr>
          <w:rFonts w:ascii="Arial" w:eastAsia="HiddenHorzOCR" w:hAnsi="Arial" w:cs="Arial"/>
          <w:bCs/>
          <w:color w:val="1A1A1A"/>
          <w:sz w:val="20"/>
          <w:szCs w:val="20"/>
        </w:rPr>
        <w:t xml:space="preserve">, </w:t>
      </w:r>
      <w:r w:rsidR="003A31D3" w:rsidRPr="003A31D3">
        <w:rPr>
          <w:rFonts w:ascii="Arial" w:eastAsia="HiddenHorzOCR" w:hAnsi="Arial" w:cs="Arial"/>
          <w:b/>
          <w:color w:val="1A1A1A"/>
          <w:sz w:val="20"/>
          <w:szCs w:val="20"/>
          <w:u w:val="single"/>
        </w:rPr>
        <w:t xml:space="preserve">MANDATORY </w:t>
      </w:r>
      <w:r w:rsidR="00701EFB" w:rsidRPr="003A31D3">
        <w:rPr>
          <w:rFonts w:ascii="Arial" w:eastAsia="HiddenHorzOCR" w:hAnsi="Arial" w:cs="Arial"/>
          <w:b/>
          <w:color w:val="1A1A1A"/>
          <w:sz w:val="20"/>
          <w:szCs w:val="20"/>
          <w:u w:val="single"/>
        </w:rPr>
        <w:t>ON Campus Pre-Bid Meeting</w:t>
      </w:r>
      <w:r w:rsidR="00701EFB" w:rsidRPr="001072C2">
        <w:rPr>
          <w:rFonts w:ascii="Arial" w:eastAsia="HiddenHorzOCR" w:hAnsi="Arial" w:cs="Arial"/>
          <w:bCs/>
          <w:color w:val="1A1A1A"/>
          <w:sz w:val="20"/>
          <w:szCs w:val="20"/>
        </w:rPr>
        <w:t xml:space="preserve"> at the </w:t>
      </w:r>
      <w:r w:rsidR="00F01822">
        <w:rPr>
          <w:rFonts w:ascii="Arial" w:eastAsia="HiddenHorzOCR" w:hAnsi="Arial" w:cs="Arial"/>
          <w:bCs/>
          <w:color w:val="1A1A1A"/>
          <w:sz w:val="20"/>
          <w:szCs w:val="20"/>
        </w:rPr>
        <w:t>Yuba</w:t>
      </w:r>
      <w:r w:rsidR="00701EFB">
        <w:rPr>
          <w:rFonts w:ascii="Arial" w:eastAsia="HiddenHorzOCR" w:hAnsi="Arial" w:cs="Arial"/>
          <w:bCs/>
          <w:color w:val="1A1A1A"/>
          <w:sz w:val="20"/>
          <w:szCs w:val="20"/>
        </w:rPr>
        <w:t xml:space="preserve"> College</w:t>
      </w:r>
      <w:r w:rsidR="00F01822">
        <w:rPr>
          <w:rFonts w:ascii="Arial" w:eastAsia="HiddenHorzOCR" w:hAnsi="Arial" w:cs="Arial"/>
          <w:bCs/>
          <w:color w:val="1A1A1A"/>
          <w:sz w:val="20"/>
          <w:szCs w:val="20"/>
        </w:rPr>
        <w:t xml:space="preserve"> Campus</w:t>
      </w:r>
      <w:r w:rsidR="00701EFB" w:rsidRPr="001072C2">
        <w:rPr>
          <w:rFonts w:ascii="Arial" w:eastAsia="HiddenHorzOCR" w:hAnsi="Arial" w:cs="Arial"/>
          <w:bCs/>
          <w:color w:val="1A1A1A"/>
          <w:sz w:val="20"/>
          <w:szCs w:val="20"/>
        </w:rPr>
        <w:t xml:space="preserve">, </w:t>
      </w:r>
      <w:proofErr w:type="gramStart"/>
      <w:r w:rsidR="00701EFB">
        <w:rPr>
          <w:rFonts w:ascii="Arial" w:eastAsia="HiddenHorzOCR" w:hAnsi="Arial" w:cs="Arial"/>
          <w:bCs/>
          <w:color w:val="1A1A1A"/>
          <w:sz w:val="20"/>
          <w:szCs w:val="20"/>
        </w:rPr>
        <w:t xml:space="preserve">Building </w:t>
      </w:r>
      <w:r>
        <w:rPr>
          <w:rFonts w:ascii="Arial" w:eastAsia="HiddenHorzOCR" w:hAnsi="Arial" w:cs="Arial"/>
          <w:bCs/>
          <w:color w:val="1A1A1A"/>
          <w:sz w:val="20"/>
          <w:szCs w:val="20"/>
        </w:rPr>
        <w:t xml:space="preserve"> </w:t>
      </w:r>
      <w:r w:rsidR="00F01822">
        <w:rPr>
          <w:rFonts w:ascii="Arial" w:eastAsia="HiddenHorzOCR" w:hAnsi="Arial" w:cs="Arial"/>
          <w:bCs/>
          <w:color w:val="1A1A1A"/>
          <w:sz w:val="20"/>
          <w:szCs w:val="20"/>
        </w:rPr>
        <w:t>700</w:t>
      </w:r>
      <w:proofErr w:type="gramEnd"/>
      <w:r w:rsidR="00F01822">
        <w:rPr>
          <w:rFonts w:ascii="Arial" w:eastAsia="HiddenHorzOCR" w:hAnsi="Arial" w:cs="Arial"/>
          <w:bCs/>
          <w:color w:val="1A1A1A"/>
          <w:sz w:val="20"/>
          <w:szCs w:val="20"/>
        </w:rPr>
        <w:t>, Room 7</w:t>
      </w:r>
      <w:r w:rsidR="006117CF">
        <w:rPr>
          <w:rFonts w:ascii="Arial" w:eastAsia="HiddenHorzOCR" w:hAnsi="Arial" w:cs="Arial"/>
          <w:bCs/>
          <w:color w:val="1A1A1A"/>
          <w:sz w:val="20"/>
          <w:szCs w:val="20"/>
        </w:rPr>
        <w:t>24</w:t>
      </w:r>
      <w:r w:rsidR="00F01822">
        <w:rPr>
          <w:rFonts w:ascii="Arial" w:eastAsia="HiddenHorzOCR" w:hAnsi="Arial" w:cs="Arial"/>
          <w:bCs/>
          <w:color w:val="1A1A1A"/>
          <w:sz w:val="20"/>
          <w:szCs w:val="20"/>
        </w:rPr>
        <w:t>, 2088 North Beale Road, Marysville, California 95901.</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59E4C312"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sidR="004A76CE">
        <w:rPr>
          <w:rFonts w:ascii="Arial" w:eastAsia="HiddenHorzOCR" w:hAnsi="Arial" w:cs="Arial"/>
          <w:bCs/>
          <w:color w:val="1A1A1A"/>
          <w:sz w:val="20"/>
          <w:szCs w:val="20"/>
        </w:rPr>
        <w:t>with Bryan Epp</w:t>
      </w:r>
      <w:r w:rsidRPr="001072C2">
        <w:rPr>
          <w:rFonts w:ascii="Arial" w:eastAsia="HiddenHorzOCR" w:hAnsi="Arial" w:cs="Arial"/>
          <w:bCs/>
          <w:color w:val="1A1A1A"/>
          <w:sz w:val="20"/>
          <w:szCs w:val="20"/>
        </w:rPr>
        <w:t xml:space="preserve"> below:</w:t>
      </w:r>
    </w:p>
    <w:p w14:paraId="1AEF4A3D" w14:textId="68FFB849" w:rsidR="00DD1CD2" w:rsidRDefault="00DD1CD2"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43535D52"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702FF47E"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7AC38094"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928A2E1"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66FD67FB" w14:textId="41852161" w:rsid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2" w:history="1">
        <w:r w:rsidRPr="00DD1CD2">
          <w:rPr>
            <w:rStyle w:val="Hyperlink"/>
            <w:rFonts w:ascii="Arial" w:eastAsiaTheme="majorEastAsia" w:hAnsi="Arial" w:cs="Arial"/>
            <w:b/>
            <w:sz w:val="20"/>
            <w:szCs w:val="20"/>
          </w:rPr>
          <w:t>bepp@yccd.edu</w:t>
        </w:r>
      </w:hyperlink>
    </w:p>
    <w:p w14:paraId="2B5E61A7" w14:textId="5ED50E38" w:rsidR="003A31D3" w:rsidRDefault="003A31D3" w:rsidP="00DD1CD2">
      <w:pPr>
        <w:spacing w:after="0" w:line="240" w:lineRule="auto"/>
        <w:ind w:left="2160"/>
        <w:rPr>
          <w:rStyle w:val="Hyperlink"/>
          <w:rFonts w:ascii="Arial" w:eastAsiaTheme="majorEastAsia" w:hAnsi="Arial" w:cs="Arial"/>
          <w:b/>
          <w:sz w:val="20"/>
          <w:szCs w:val="20"/>
        </w:rPr>
      </w:pPr>
    </w:p>
    <w:p w14:paraId="2E8F7048" w14:textId="41876477" w:rsidR="003A31D3" w:rsidRPr="003A31D3" w:rsidRDefault="006F0A2F" w:rsidP="00DD1CD2">
      <w:pPr>
        <w:spacing w:after="0" w:line="240" w:lineRule="auto"/>
        <w:ind w:left="2160"/>
        <w:rPr>
          <w:rStyle w:val="Hyperlink"/>
          <w:rFonts w:ascii="Arial" w:eastAsiaTheme="majorEastAsia" w:hAnsi="Arial" w:cs="Arial"/>
          <w:bCs/>
          <w:color w:val="auto"/>
          <w:sz w:val="20"/>
          <w:szCs w:val="20"/>
          <w:u w:val="none"/>
        </w:rPr>
      </w:pPr>
      <w:bookmarkStart w:id="12" w:name="_Hlk110509232"/>
      <w:r>
        <w:rPr>
          <w:rStyle w:val="Hyperlink"/>
          <w:rFonts w:ascii="Arial" w:eastAsiaTheme="majorEastAsia" w:hAnsi="Arial" w:cs="Arial"/>
          <w:bCs/>
          <w:color w:val="auto"/>
          <w:sz w:val="20"/>
          <w:szCs w:val="20"/>
          <w:highlight w:val="yellow"/>
          <w:u w:val="none"/>
        </w:rPr>
        <w:t>Firm</w:t>
      </w:r>
      <w:r w:rsidR="003A31D3" w:rsidRPr="003A31D3">
        <w:rPr>
          <w:rStyle w:val="Hyperlink"/>
          <w:rFonts w:ascii="Arial" w:eastAsiaTheme="majorEastAsia" w:hAnsi="Arial" w:cs="Arial"/>
          <w:bCs/>
          <w:color w:val="auto"/>
          <w:sz w:val="20"/>
          <w:szCs w:val="20"/>
          <w:highlight w:val="yellow"/>
          <w:u w:val="none"/>
        </w:rPr>
        <w:t>s are required to either attend the Mandatory On-Campus meeting or a meeting with Bryan Epp AND sign the meeting login sheet for the meeting documenting attendance and that they have walked through the buildings.</w:t>
      </w:r>
    </w:p>
    <w:bookmarkEnd w:id="12"/>
    <w:p w14:paraId="1006607D" w14:textId="5FB063DD" w:rsidR="006117CF" w:rsidRDefault="006117CF" w:rsidP="00DD1CD2">
      <w:pPr>
        <w:spacing w:after="0" w:line="240" w:lineRule="auto"/>
        <w:ind w:left="2160"/>
        <w:rPr>
          <w:rStyle w:val="Hyperlink"/>
          <w:rFonts w:ascii="Arial" w:eastAsiaTheme="majorEastAsia" w:hAnsi="Arial" w:cs="Arial"/>
          <w:b/>
          <w:sz w:val="20"/>
          <w:szCs w:val="20"/>
        </w:rPr>
      </w:pPr>
    </w:p>
    <w:p w14:paraId="799DFF6E" w14:textId="3BCFFE3D" w:rsidR="00A35F16" w:rsidRPr="001072C2" w:rsidRDefault="00E37EAA"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September 26</w:t>
      </w:r>
      <w:r w:rsidR="009D660E" w:rsidRPr="001072C2">
        <w:rPr>
          <w:rFonts w:ascii="Arial" w:eastAsiaTheme="minorEastAsia" w:hAnsi="Arial" w:cs="Arial"/>
          <w:sz w:val="20"/>
          <w:szCs w:val="20"/>
          <w:lang w:eastAsia="zh-CN"/>
        </w:rPr>
        <w:t>,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3"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1BA7F346" w:rsidR="00A35F16" w:rsidRPr="001072C2" w:rsidRDefault="006117CF"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 xml:space="preserve">September </w:t>
      </w:r>
      <w:r w:rsidR="00E37EAA">
        <w:rPr>
          <w:rFonts w:ascii="Arial" w:eastAsiaTheme="minorEastAsia" w:hAnsi="Arial" w:cs="Arial"/>
          <w:sz w:val="20"/>
          <w:szCs w:val="20"/>
          <w:lang w:eastAsia="zh-CN"/>
        </w:rPr>
        <w:t>27</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67E34103" w:rsidR="00A35F16" w:rsidRPr="001072C2" w:rsidRDefault="000B50D7"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 xml:space="preserve">October </w:t>
      </w:r>
      <w:r w:rsidR="00E37EAA">
        <w:rPr>
          <w:rFonts w:ascii="Arial" w:eastAsia="HiddenHorzOCR" w:hAnsi="Arial" w:cs="Arial"/>
          <w:b/>
          <w:color w:val="1A1A1A"/>
          <w:sz w:val="20"/>
          <w:szCs w:val="20"/>
          <w:highlight w:val="yellow"/>
        </w:rPr>
        <w:t>4</w:t>
      </w:r>
      <w:r w:rsidR="00DD1CD2">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Yuba Community College District</w:t>
      </w:r>
      <w:r>
        <w:rPr>
          <w:rFonts w:ascii="Arial" w:eastAsia="HiddenHorzOCR" w:hAnsi="Arial" w:cs="Arial"/>
          <w:color w:val="1A1A1A"/>
          <w:sz w:val="20"/>
          <w:szCs w:val="20"/>
        </w:rPr>
        <w:t xml:space="preserve"> Offices</w:t>
      </w:r>
      <w:r w:rsidR="00A35F16" w:rsidRPr="001072C2">
        <w:rPr>
          <w:rFonts w:ascii="Arial" w:eastAsia="HiddenHorzOCR" w:hAnsi="Arial" w:cs="Arial"/>
          <w:color w:val="1A1A1A"/>
          <w:sz w:val="20"/>
          <w:szCs w:val="20"/>
        </w:rPr>
        <w:t xml:space="preserve">, </w:t>
      </w:r>
      <w:r>
        <w:rPr>
          <w:rFonts w:ascii="Arial" w:eastAsia="HiddenHorzOCR" w:hAnsi="Arial" w:cs="Arial"/>
          <w:color w:val="1A1A1A"/>
          <w:sz w:val="20"/>
          <w:szCs w:val="20"/>
        </w:rPr>
        <w:t>Attention David Willis, 425 Plumas Blvd., Yuba City, California 95991.</w:t>
      </w:r>
      <w:r w:rsidR="00A35F16" w:rsidRPr="001072C2">
        <w:rPr>
          <w:rFonts w:ascii="Arial" w:eastAsia="HiddenHorzOCR" w:hAnsi="Arial" w:cs="Arial"/>
          <w:color w:val="1A1A1A"/>
          <w:sz w:val="20"/>
          <w:szCs w:val="20"/>
        </w:rPr>
        <w:t xml:space="preserve">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5E0128BC" w14:textId="77777777" w:rsidR="00864429" w:rsidRDefault="00864429">
      <w:pPr>
        <w:rPr>
          <w:rFonts w:ascii="Arial" w:eastAsia="Times New Roman" w:hAnsi="Arial" w:cs="Arial"/>
          <w:b/>
          <w:bCs/>
        </w:rPr>
      </w:pPr>
      <w:r>
        <w:rPr>
          <w:rFonts w:ascii="Arial" w:eastAsia="Times New Roman" w:hAnsi="Arial" w:cs="Arial"/>
          <w:b/>
          <w:bCs/>
        </w:rPr>
        <w:br w:type="page"/>
      </w:r>
    </w:p>
    <w:p w14:paraId="2FB29100" w14:textId="0D931108"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478B8EE"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proofErr w:type="gramStart"/>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w:t>
      </w:r>
      <w:proofErr w:type="gramEnd"/>
      <w:r w:rsidRPr="00322298">
        <w:rPr>
          <w:rFonts w:ascii="Arial" w:eastAsia="HiddenHorzOCR" w:hAnsi="Arial" w:cs="Arial"/>
          <w:i/>
          <w:color w:val="1A1A1A"/>
          <w:u w:val="single"/>
        </w:rPr>
        <w:t xml:space="preserv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5CE6DC4E" w14:textId="442F9E89"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6F0A2F">
        <w:rPr>
          <w:rFonts w:ascii="Arial" w:eastAsia="HiddenHorzOCR" w:hAnsi="Arial" w:cs="Arial"/>
          <w:bCs/>
          <w:color w:val="4C4C4C"/>
        </w:rPr>
        <w:t>Firm</w:t>
      </w:r>
      <w:r w:rsidR="00730F1B" w:rsidRPr="00730F1B">
        <w:rPr>
          <w:rFonts w:ascii="Arial" w:eastAsia="HiddenHorzOCR" w:hAnsi="Arial" w:cs="Arial"/>
          <w:bCs/>
          <w:color w:val="4C4C4C"/>
        </w:rPr>
        <w:t xml:space="preserve"> provides an exception in the proposal. </w:t>
      </w:r>
      <w:r w:rsidR="006F0A2F">
        <w:rPr>
          <w:rFonts w:ascii="Arial" w:eastAsia="HiddenHorzOCR" w:hAnsi="Arial" w:cs="Arial"/>
          <w:bCs/>
          <w:color w:val="4C4C4C"/>
        </w:rPr>
        <w:t>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6F2C6BA7" w:rsidR="009C3000" w:rsidRDefault="001C3D5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I</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5294020" w:rsidR="004028A8" w:rsidRDefault="001C3D5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7E09B976" w:rsidR="000F3680" w:rsidRDefault="001C3D5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r w:rsidR="004028A8">
        <w:rPr>
          <w:rFonts w:ascii="Arial" w:eastAsia="HiddenHorzOCR" w:hAnsi="Arial" w:cs="Arial"/>
          <w:color w:val="4C4C4C"/>
        </w:rPr>
        <w:t xml:space="preserve">. </w:t>
      </w:r>
      <w:r w:rsidR="004028A8">
        <w:rPr>
          <w:rFonts w:ascii="Arial" w:eastAsia="HiddenHorzOCR" w:hAnsi="Arial" w:cs="Arial"/>
          <w:color w:val="4C4C4C"/>
        </w:rPr>
        <w:tab/>
        <w:t xml:space="preserve">Due to the heightened risk of illness that could then affect the performance of the </w:t>
      </w:r>
      <w:r w:rsidR="006F0A2F">
        <w:rPr>
          <w:rFonts w:ascii="Arial" w:eastAsia="HiddenHorzOCR" w:hAnsi="Arial" w:cs="Arial"/>
          <w:color w:val="4C4C4C"/>
        </w:rPr>
        <w:t>Firm</w:t>
      </w:r>
      <w:r w:rsidR="004028A8">
        <w:rPr>
          <w:rFonts w:ascii="Arial" w:eastAsia="HiddenHorzOCR" w:hAnsi="Arial" w:cs="Arial"/>
          <w:color w:val="4C4C4C"/>
        </w:rPr>
        <w:t xml:space="preserve">, Firms with multiple employee </w:t>
      </w:r>
      <w:r w:rsidR="00322298">
        <w:rPr>
          <w:rFonts w:ascii="Arial" w:eastAsia="HiddenHorzOCR" w:hAnsi="Arial" w:cs="Arial"/>
          <w:color w:val="4C4C4C"/>
        </w:rPr>
        <w:t xml:space="preserve">work </w:t>
      </w:r>
      <w:r w:rsidR="004028A8">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sidR="004028A8">
        <w:rPr>
          <w:rFonts w:ascii="Arial" w:eastAsia="HiddenHorzOCR" w:hAnsi="Arial" w:cs="Arial"/>
          <w:color w:val="4C4C4C"/>
        </w:rPr>
        <w:t>evaluation process.</w:t>
      </w:r>
    </w:p>
    <w:p w14:paraId="1E5C431C" w14:textId="548757FF" w:rsidR="001C3D50" w:rsidRDefault="001C3D50" w:rsidP="004028A8">
      <w:pPr>
        <w:autoSpaceDE w:val="0"/>
        <w:autoSpaceDN w:val="0"/>
        <w:adjustRightInd w:val="0"/>
        <w:spacing w:after="0" w:line="240" w:lineRule="auto"/>
        <w:ind w:left="720" w:hanging="432"/>
        <w:rPr>
          <w:rFonts w:ascii="Arial" w:eastAsia="HiddenHorzOCR" w:hAnsi="Arial" w:cs="Arial"/>
          <w:color w:val="4C4C4C"/>
        </w:rPr>
      </w:pPr>
    </w:p>
    <w:p w14:paraId="6747AEC5" w14:textId="63FB44CC" w:rsidR="001C3D50" w:rsidRDefault="001C3D5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sidRPr="00E37EAA">
        <w:rPr>
          <w:rFonts w:ascii="Arial" w:eastAsia="HiddenHorzOCR" w:hAnsi="Arial" w:cs="Arial"/>
          <w:b/>
          <w:bCs/>
          <w:i/>
          <w:iCs/>
          <w:color w:val="4C4C4C"/>
        </w:rPr>
        <w:t xml:space="preserve">Process </w:t>
      </w:r>
      <w:r w:rsidR="00E37EAA" w:rsidRPr="00E37EAA">
        <w:rPr>
          <w:rFonts w:ascii="Arial" w:eastAsia="HiddenHorzOCR" w:hAnsi="Arial" w:cs="Arial"/>
          <w:b/>
          <w:bCs/>
          <w:i/>
          <w:iCs/>
          <w:color w:val="4C4C4C"/>
        </w:rPr>
        <w:t>Steps</w:t>
      </w:r>
      <w:r w:rsidRPr="00E37EAA">
        <w:rPr>
          <w:rFonts w:ascii="Arial" w:eastAsia="HiddenHorzOCR" w:hAnsi="Arial" w:cs="Arial"/>
          <w:b/>
          <w:bCs/>
          <w:i/>
          <w:iCs/>
          <w:color w:val="4C4C4C"/>
        </w:rPr>
        <w:t xml:space="preserve">:  </w:t>
      </w:r>
      <w:r>
        <w:rPr>
          <w:rFonts w:ascii="Arial" w:eastAsia="HiddenHorzOCR" w:hAnsi="Arial" w:cs="Arial"/>
          <w:color w:val="4C4C4C"/>
        </w:rPr>
        <w:t xml:space="preserve">A. Prequalification </w:t>
      </w:r>
      <w:proofErr w:type="gramStart"/>
      <w:r>
        <w:rPr>
          <w:rFonts w:ascii="Arial" w:eastAsia="HiddenHorzOCR" w:hAnsi="Arial" w:cs="Arial"/>
          <w:color w:val="4C4C4C"/>
        </w:rPr>
        <w:t>Process</w:t>
      </w:r>
      <w:r w:rsidR="00E37EAA">
        <w:rPr>
          <w:rFonts w:ascii="Arial" w:eastAsia="HiddenHorzOCR" w:hAnsi="Arial" w:cs="Arial"/>
          <w:color w:val="4C4C4C"/>
        </w:rPr>
        <w:t>;</w:t>
      </w:r>
      <w:r>
        <w:rPr>
          <w:rFonts w:ascii="Arial" w:eastAsia="HiddenHorzOCR" w:hAnsi="Arial" w:cs="Arial"/>
          <w:color w:val="4C4C4C"/>
        </w:rPr>
        <w:t xml:space="preserve">  B.</w:t>
      </w:r>
      <w:proofErr w:type="gramEnd"/>
      <w:r>
        <w:rPr>
          <w:rFonts w:ascii="Arial" w:eastAsia="HiddenHorzOCR" w:hAnsi="Arial" w:cs="Arial"/>
          <w:color w:val="4C4C4C"/>
        </w:rPr>
        <w:t xml:space="preserve">  Interview Process:  The District may interview 1 or more of the top Firms at </w:t>
      </w:r>
      <w:proofErr w:type="spellStart"/>
      <w:proofErr w:type="gramStart"/>
      <w:r>
        <w:rPr>
          <w:rFonts w:ascii="Arial" w:eastAsia="HiddenHorzOCR" w:hAnsi="Arial" w:cs="Arial"/>
          <w:color w:val="4C4C4C"/>
        </w:rPr>
        <w:t>it’s</w:t>
      </w:r>
      <w:proofErr w:type="spellEnd"/>
      <w:proofErr w:type="gramEnd"/>
      <w:r>
        <w:rPr>
          <w:rFonts w:ascii="Arial" w:eastAsia="HiddenHorzOCR" w:hAnsi="Arial" w:cs="Arial"/>
          <w:color w:val="4C4C4C"/>
        </w:rPr>
        <w:t xml:space="preserve"> discretion.  The interview will be scored.  The District may elect not to interview any of the </w:t>
      </w:r>
      <w:proofErr w:type="gramStart"/>
      <w:r>
        <w:rPr>
          <w:rFonts w:ascii="Arial" w:eastAsia="HiddenHorzOCR" w:hAnsi="Arial" w:cs="Arial"/>
          <w:color w:val="4C4C4C"/>
        </w:rPr>
        <w:t>Firm</w:t>
      </w:r>
      <w:r w:rsidR="00E37EAA">
        <w:rPr>
          <w:rFonts w:ascii="Arial" w:eastAsia="HiddenHorzOCR" w:hAnsi="Arial" w:cs="Arial"/>
          <w:color w:val="4C4C4C"/>
        </w:rPr>
        <w:t>;</w:t>
      </w:r>
      <w:r>
        <w:rPr>
          <w:rFonts w:ascii="Arial" w:eastAsia="HiddenHorzOCR" w:hAnsi="Arial" w:cs="Arial"/>
          <w:color w:val="4C4C4C"/>
        </w:rPr>
        <w:t xml:space="preserve">   </w:t>
      </w:r>
      <w:proofErr w:type="gramEnd"/>
      <w:r>
        <w:rPr>
          <w:rFonts w:ascii="Arial" w:eastAsia="HiddenHorzOCR" w:hAnsi="Arial" w:cs="Arial"/>
          <w:color w:val="4C4C4C"/>
        </w:rPr>
        <w:t>C. Proposal 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7A2E904"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w:t>
      </w:r>
      <w:r w:rsidR="006F0A2F">
        <w:rPr>
          <w:rFonts w:ascii="Arial" w:eastAsia="HiddenHorzOCR" w:hAnsi="Arial" w:cs="Arial"/>
          <w:color w:val="3B3B3B"/>
        </w:rPr>
        <w:t>Firm</w:t>
      </w:r>
      <w:r>
        <w:rPr>
          <w:rFonts w:ascii="Arial" w:eastAsia="HiddenHorzOCR" w:hAnsi="Arial" w:cs="Arial"/>
          <w:color w:val="3B3B3B"/>
        </w:rPr>
        <w:t xml:space="preserve">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w:t>
      </w:r>
      <w:r w:rsidR="006F0A2F">
        <w:rPr>
          <w:rFonts w:ascii="Arial" w:eastAsia="HiddenHorzOCR" w:hAnsi="Arial" w:cs="Arial"/>
          <w:color w:val="3B3B3B"/>
        </w:rPr>
        <w:t>Firm</w:t>
      </w:r>
      <w:r>
        <w:rPr>
          <w:rFonts w:ascii="Arial" w:eastAsia="HiddenHorzOCR" w:hAnsi="Arial" w:cs="Arial"/>
          <w:color w:val="3B3B3B"/>
        </w:rPr>
        <w:t xml:space="preserve"> to leave the College/District project site and process a Performance Bond claim to complete the work.  All costs associated with District “Stop Orders” are 100% the responsibility of the </w:t>
      </w:r>
      <w:r w:rsidR="006F0A2F">
        <w:rPr>
          <w:rFonts w:ascii="Arial" w:eastAsia="HiddenHorzOCR" w:hAnsi="Arial" w:cs="Arial"/>
          <w:color w:val="3B3B3B"/>
        </w:rPr>
        <w:t>Firm</w:t>
      </w:r>
      <w:r>
        <w:rPr>
          <w:rFonts w:ascii="Arial" w:eastAsia="HiddenHorzOCR" w:hAnsi="Arial" w:cs="Arial"/>
          <w:color w:val="3B3B3B"/>
        </w:rPr>
        <w:t xml:space="preserve">.  </w:t>
      </w:r>
    </w:p>
    <w:p w14:paraId="04633E28" w14:textId="5BAFB342"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w:t>
      </w:r>
      <w:r w:rsidR="006F0A2F">
        <w:rPr>
          <w:rFonts w:ascii="Arial" w:eastAsia="HiddenHorzOCR" w:hAnsi="Arial" w:cs="Arial"/>
          <w:color w:val="3B3B3B"/>
        </w:rPr>
        <w:t>Firm</w:t>
      </w:r>
      <w:r w:rsidRPr="0048132B">
        <w:rPr>
          <w:rFonts w:ascii="Arial" w:eastAsia="HiddenHorzOCR" w:hAnsi="Arial" w:cs="Arial"/>
          <w:color w:val="3B3B3B"/>
        </w:rPr>
        <w:t xml:space="preserve">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1762EBE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w:t>
      </w:r>
      <w:r w:rsidR="006F0A2F">
        <w:rPr>
          <w:rFonts w:ascii="Arial" w:hAnsi="Arial" w:cs="Arial"/>
          <w:b/>
          <w:color w:val="000000" w:themeColor="text1"/>
        </w:rPr>
        <w:t>Firm</w:t>
      </w:r>
      <w:r w:rsidR="00ED581C">
        <w:rPr>
          <w:rFonts w:ascii="Arial" w:hAnsi="Arial" w:cs="Arial"/>
          <w:b/>
          <w:color w:val="000000" w:themeColor="text1"/>
        </w:rPr>
        <w:t xml:space="preserve">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27688943" w:rsidR="00ED581C" w:rsidRPr="008F60C2" w:rsidRDefault="00ED581C" w:rsidP="00ED581C">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sidR="008F4A6F">
        <w:rPr>
          <w:b/>
          <w:bCs/>
          <w:sz w:val="20"/>
          <w:szCs w:val="20"/>
          <w:u w:val="single"/>
        </w:rPr>
        <w:t>2-02 Multiple Buildings, Ceiling Repairs</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lastRenderedPageBreak/>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27654038"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 xml:space="preserve">The Bid Bond shall be provided with the </w:t>
      </w:r>
      <w:r w:rsidR="006F0A2F">
        <w:rPr>
          <w:rFonts w:ascii="Arial" w:eastAsia="Times New Roman" w:hAnsi="Arial" w:cs="Arial"/>
          <w:i/>
          <w:iCs/>
          <w:color w:val="333333"/>
          <w:bdr w:val="none" w:sz="0" w:space="0" w:color="auto" w:frame="1"/>
        </w:rPr>
        <w:t>Firm</w:t>
      </w:r>
      <w:r w:rsidRPr="007A08BE">
        <w:rPr>
          <w:rFonts w:ascii="Arial" w:eastAsia="Times New Roman" w:hAnsi="Arial" w:cs="Arial"/>
          <w:i/>
          <w:iCs/>
          <w:color w:val="333333"/>
          <w:bdr w:val="none" w:sz="0" w:space="0" w:color="auto" w:frame="1"/>
        </w:rPr>
        <w:t>’s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0ED8D02"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007063CE">
        <w:rPr>
          <w:rFonts w:ascii="Arial" w:hAnsi="Arial" w:cs="Arial"/>
          <w:bCs/>
        </w:rPr>
        <w:t xml:space="preserve">Not Required for this service agreement. </w:t>
      </w:r>
    </w:p>
    <w:p w14:paraId="566A4BE3" w14:textId="24D04552"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r w:rsidR="007063CE">
        <w:rPr>
          <w:rFonts w:ascii="Arial" w:hAnsi="Arial" w:cs="Arial"/>
          <w:bCs/>
        </w:rPr>
        <w:t>Not Required for this service agreement.</w:t>
      </w:r>
    </w:p>
    <w:p w14:paraId="7EA99BD4" w14:textId="513AD5C1"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DA16F5">
        <w:rPr>
          <w:rFonts w:ascii="Arial" w:eastAsia="HiddenHorzOCR" w:hAnsi="Arial" w:cs="Arial"/>
          <w:b/>
          <w:color w:val="1B1B1B"/>
          <w:sz w:val="28"/>
          <w:szCs w:val="28"/>
        </w:rPr>
        <w:t xml:space="preserve">Proposal Instructions and Scope of Services </w:t>
      </w:r>
    </w:p>
    <w:p w14:paraId="425A52EC" w14:textId="77777777" w:rsidR="00DA16F5" w:rsidRPr="006C5A9E" w:rsidRDefault="00DA16F5" w:rsidP="00DA16F5">
      <w:pPr>
        <w:pStyle w:val="ListParagraph"/>
        <w:tabs>
          <w:tab w:val="left" w:pos="1170"/>
        </w:tabs>
      </w:pPr>
      <w:r w:rsidRPr="006C5A9E">
        <w:t xml:space="preserve">Exhibit A: </w:t>
      </w:r>
      <w:r w:rsidRPr="006C5A9E">
        <w:tab/>
        <w:t>Instructions to Proposers</w:t>
      </w:r>
    </w:p>
    <w:p w14:paraId="1E2BF01E" w14:textId="77777777" w:rsidR="00DA16F5" w:rsidRPr="006C5A9E" w:rsidRDefault="00DA16F5" w:rsidP="00DA16F5">
      <w:pPr>
        <w:pStyle w:val="ListParagraph"/>
        <w:tabs>
          <w:tab w:val="left" w:pos="1170"/>
        </w:tabs>
      </w:pPr>
      <w:r w:rsidRPr="006C5A9E">
        <w:t xml:space="preserve">Exhibit B: </w:t>
      </w:r>
      <w:r w:rsidRPr="006C5A9E">
        <w:tab/>
        <w:t>Operations and Maintenance Requirements</w:t>
      </w:r>
    </w:p>
    <w:p w14:paraId="16A77436" w14:textId="77777777" w:rsidR="00DA16F5" w:rsidRPr="006C5A9E" w:rsidRDefault="00DA16F5" w:rsidP="00DA16F5">
      <w:pPr>
        <w:pStyle w:val="ListParagraph"/>
        <w:tabs>
          <w:tab w:val="left" w:pos="1170"/>
        </w:tabs>
      </w:pPr>
      <w:r w:rsidRPr="006C5A9E">
        <w:t>Exhibit C:</w:t>
      </w:r>
      <w:r w:rsidRPr="006C5A9E">
        <w:tab/>
        <w:t>Performance Guarantee Requirements</w:t>
      </w:r>
    </w:p>
    <w:p w14:paraId="3121EFC5" w14:textId="77777777" w:rsidR="00DA16F5" w:rsidRPr="006C5A9E" w:rsidRDefault="00DA16F5" w:rsidP="00DA16F5">
      <w:pPr>
        <w:pStyle w:val="ListParagraph"/>
        <w:tabs>
          <w:tab w:val="left" w:pos="1170"/>
        </w:tabs>
      </w:pPr>
      <w:r w:rsidRPr="006C5A9E">
        <w:t>Exhibit D:</w:t>
      </w:r>
      <w:r w:rsidRPr="006C5A9E">
        <w:tab/>
        <w:t>System Details</w:t>
      </w:r>
    </w:p>
    <w:p w14:paraId="7DF81C39" w14:textId="77777777" w:rsidR="00DA16F5" w:rsidRPr="006C5A9E" w:rsidRDefault="00DA16F5" w:rsidP="00DA16F5">
      <w:pPr>
        <w:pStyle w:val="ListParagraph"/>
        <w:tabs>
          <w:tab w:val="left" w:pos="1170"/>
        </w:tabs>
      </w:pPr>
      <w:r w:rsidRPr="006C5A9E">
        <w:t>Exhibit E:</w:t>
      </w:r>
      <w:r w:rsidRPr="006C5A9E">
        <w:tab/>
        <w:t>Proposal Forms</w:t>
      </w:r>
    </w:p>
    <w:p w14:paraId="4D6D378E" w14:textId="77777777" w:rsidR="00DA16F5" w:rsidRDefault="00DA16F5">
      <w:pPr>
        <w:rPr>
          <w:rFonts w:ascii="Times New Roman" w:hAnsi="Times New Roman"/>
          <w:b/>
          <w:bCs/>
          <w:sz w:val="32"/>
          <w:szCs w:val="32"/>
        </w:rPr>
      </w:pPr>
      <w:r>
        <w:rPr>
          <w:rFonts w:ascii="Times New Roman" w:hAnsi="Times New Roman"/>
          <w:b/>
          <w:bCs/>
          <w:sz w:val="32"/>
          <w:szCs w:val="32"/>
        </w:rPr>
        <w:br w:type="page"/>
      </w:r>
    </w:p>
    <w:p w14:paraId="174199EB" w14:textId="592722C1" w:rsidR="00150268" w:rsidRPr="00BE1530" w:rsidRDefault="00150268">
      <w:pPr>
        <w:rPr>
          <w:rFonts w:ascii="Times New Roman" w:hAnsi="Times New Roman"/>
          <w:b/>
          <w:bCs/>
          <w:sz w:val="32"/>
          <w:szCs w:val="32"/>
          <w:highlight w:val="yellow"/>
        </w:rPr>
      </w:pPr>
      <w:r w:rsidRPr="00BE1530">
        <w:rPr>
          <w:rFonts w:ascii="Times New Roman" w:hAnsi="Times New Roman"/>
          <w:b/>
          <w:bCs/>
          <w:sz w:val="32"/>
          <w:szCs w:val="32"/>
        </w:rPr>
        <w:lastRenderedPageBreak/>
        <w:t>Bidding Process Checklist (Verifies Proposal Completeness):</w:t>
      </w:r>
    </w:p>
    <w:p w14:paraId="64E4AAC5" w14:textId="652E2E90" w:rsidR="00B06B8A" w:rsidRDefault="00D40DE2" w:rsidP="00D40DE2">
      <w:pPr>
        <w:pStyle w:val="ListParagraph"/>
        <w:numPr>
          <w:ilvl w:val="0"/>
          <w:numId w:val="22"/>
        </w:numPr>
        <w:rPr>
          <w:rFonts w:ascii="Times New Roman" w:hAnsi="Times New Roman"/>
        </w:rPr>
      </w:pPr>
      <w:r>
        <w:rPr>
          <w:rFonts w:ascii="Times New Roman" w:hAnsi="Times New Roman"/>
        </w:rPr>
        <w:t>Cover Letter</w:t>
      </w:r>
    </w:p>
    <w:p w14:paraId="37BD33BD" w14:textId="3BCF31A8" w:rsidR="00D40DE2" w:rsidRDefault="00D40DE2" w:rsidP="00D40DE2">
      <w:pPr>
        <w:pStyle w:val="ListParagraph"/>
        <w:numPr>
          <w:ilvl w:val="0"/>
          <w:numId w:val="22"/>
        </w:numPr>
        <w:rPr>
          <w:rFonts w:ascii="Times New Roman" w:hAnsi="Times New Roman"/>
        </w:rPr>
      </w:pPr>
      <w:r>
        <w:rPr>
          <w:rFonts w:ascii="Times New Roman" w:hAnsi="Times New Roman"/>
        </w:rPr>
        <w:t>Table of Contents</w:t>
      </w:r>
    </w:p>
    <w:p w14:paraId="16B0CF87" w14:textId="06151E31" w:rsidR="00D40DE2" w:rsidRDefault="00D40DE2" w:rsidP="00D40DE2">
      <w:pPr>
        <w:pStyle w:val="ListParagraph"/>
        <w:numPr>
          <w:ilvl w:val="0"/>
          <w:numId w:val="22"/>
        </w:numPr>
        <w:rPr>
          <w:rFonts w:ascii="Times New Roman" w:hAnsi="Times New Roman"/>
        </w:rPr>
      </w:pPr>
      <w:r>
        <w:rPr>
          <w:rFonts w:ascii="Times New Roman" w:hAnsi="Times New Roman"/>
        </w:rPr>
        <w:t xml:space="preserve">Appendix A:  Proposal </w:t>
      </w:r>
      <w:r w:rsidR="007063CE">
        <w:rPr>
          <w:rFonts w:ascii="Times New Roman" w:hAnsi="Times New Roman"/>
        </w:rPr>
        <w:t>Instructions and Scope of Services</w:t>
      </w:r>
    </w:p>
    <w:p w14:paraId="2CD47A89" w14:textId="77777777" w:rsidR="00C64EED" w:rsidRPr="006C5A9E" w:rsidRDefault="00C64EED" w:rsidP="00C64EED">
      <w:pPr>
        <w:pStyle w:val="ListParagraph"/>
        <w:numPr>
          <w:ilvl w:val="1"/>
          <w:numId w:val="22"/>
        </w:numPr>
        <w:tabs>
          <w:tab w:val="left" w:pos="1170"/>
        </w:tabs>
      </w:pPr>
      <w:r w:rsidRPr="006C5A9E">
        <w:t xml:space="preserve">Exhibit A: </w:t>
      </w:r>
      <w:r w:rsidRPr="006C5A9E">
        <w:tab/>
        <w:t>Instructions to Proposers</w:t>
      </w:r>
    </w:p>
    <w:p w14:paraId="6E6DB315" w14:textId="77777777" w:rsidR="00C64EED" w:rsidRPr="006C5A9E" w:rsidRDefault="00C64EED" w:rsidP="00C64EED">
      <w:pPr>
        <w:pStyle w:val="ListParagraph"/>
        <w:numPr>
          <w:ilvl w:val="1"/>
          <w:numId w:val="22"/>
        </w:numPr>
        <w:tabs>
          <w:tab w:val="left" w:pos="1170"/>
        </w:tabs>
      </w:pPr>
      <w:r w:rsidRPr="006C5A9E">
        <w:t xml:space="preserve">Exhibit B: </w:t>
      </w:r>
      <w:r w:rsidRPr="006C5A9E">
        <w:tab/>
        <w:t>Operations and Maintenance Requirements</w:t>
      </w:r>
    </w:p>
    <w:p w14:paraId="017C1A41" w14:textId="77777777" w:rsidR="00C64EED" w:rsidRPr="006C5A9E" w:rsidRDefault="00C64EED" w:rsidP="00C64EED">
      <w:pPr>
        <w:pStyle w:val="ListParagraph"/>
        <w:numPr>
          <w:ilvl w:val="1"/>
          <w:numId w:val="22"/>
        </w:numPr>
        <w:tabs>
          <w:tab w:val="left" w:pos="1170"/>
        </w:tabs>
      </w:pPr>
      <w:r w:rsidRPr="006C5A9E">
        <w:t>Exhibit C:</w:t>
      </w:r>
      <w:r w:rsidRPr="006C5A9E">
        <w:tab/>
        <w:t>Performance Guarantee Requirements</w:t>
      </w:r>
    </w:p>
    <w:p w14:paraId="1107D934" w14:textId="77777777" w:rsidR="00C64EED" w:rsidRPr="006C5A9E" w:rsidRDefault="00C64EED" w:rsidP="00C64EED">
      <w:pPr>
        <w:pStyle w:val="ListParagraph"/>
        <w:numPr>
          <w:ilvl w:val="1"/>
          <w:numId w:val="22"/>
        </w:numPr>
        <w:tabs>
          <w:tab w:val="left" w:pos="1170"/>
        </w:tabs>
      </w:pPr>
      <w:r w:rsidRPr="006C5A9E">
        <w:t>Exhibit D:</w:t>
      </w:r>
      <w:r w:rsidRPr="006C5A9E">
        <w:tab/>
        <w:t>System Details</w:t>
      </w:r>
    </w:p>
    <w:p w14:paraId="7333F7F1" w14:textId="1F1FAB49" w:rsidR="007063CE" w:rsidRPr="00C64EED" w:rsidRDefault="00C64EED" w:rsidP="00C64EED">
      <w:pPr>
        <w:pStyle w:val="ListParagraph"/>
        <w:numPr>
          <w:ilvl w:val="1"/>
          <w:numId w:val="22"/>
        </w:numPr>
        <w:tabs>
          <w:tab w:val="left" w:pos="1170"/>
        </w:tabs>
      </w:pPr>
      <w:r w:rsidRPr="006C5A9E">
        <w:t>Exhibit E:</w:t>
      </w:r>
      <w:r w:rsidRPr="006C5A9E">
        <w:tab/>
        <w:t>Proposal Forms</w:t>
      </w:r>
    </w:p>
    <w:p w14:paraId="6FBD2CAB" w14:textId="4A7A2703" w:rsidR="00D40DE2" w:rsidRDefault="00D40DE2" w:rsidP="00D40DE2">
      <w:pPr>
        <w:pStyle w:val="ListParagraph"/>
        <w:numPr>
          <w:ilvl w:val="0"/>
          <w:numId w:val="22"/>
        </w:numPr>
        <w:rPr>
          <w:rFonts w:ascii="Times New Roman" w:hAnsi="Times New Roman"/>
        </w:rPr>
      </w:pPr>
      <w:r>
        <w:rPr>
          <w:rFonts w:ascii="Times New Roman" w:hAnsi="Times New Roman"/>
        </w:rPr>
        <w:t>Appendix B:  Statement of Qualifications</w:t>
      </w:r>
    </w:p>
    <w:p w14:paraId="4B376B44" w14:textId="0D113F2B" w:rsidR="00D40DE2" w:rsidRDefault="00D40DE2" w:rsidP="00D40DE2">
      <w:pPr>
        <w:pStyle w:val="ListParagraph"/>
        <w:numPr>
          <w:ilvl w:val="0"/>
          <w:numId w:val="22"/>
        </w:numPr>
        <w:rPr>
          <w:rFonts w:ascii="Times New Roman" w:hAnsi="Times New Roman"/>
        </w:rPr>
      </w:pPr>
      <w:r>
        <w:rPr>
          <w:rFonts w:ascii="Times New Roman" w:hAnsi="Times New Roman"/>
        </w:rPr>
        <w:t>Appendix C:  Acknowledgement of Addenda Form</w:t>
      </w:r>
    </w:p>
    <w:p w14:paraId="69B0FB82" w14:textId="73E51B83" w:rsidR="00D40DE2" w:rsidRDefault="00D40DE2" w:rsidP="00D40DE2">
      <w:pPr>
        <w:pStyle w:val="ListParagraph"/>
        <w:numPr>
          <w:ilvl w:val="0"/>
          <w:numId w:val="22"/>
        </w:numPr>
        <w:rPr>
          <w:rFonts w:ascii="Times New Roman" w:hAnsi="Times New Roman"/>
        </w:rPr>
      </w:pPr>
      <w:r>
        <w:rPr>
          <w:rFonts w:ascii="Times New Roman" w:hAnsi="Times New Roman"/>
        </w:rPr>
        <w:t>Appendix D:  Non-Collusion Affidavit Form</w:t>
      </w:r>
    </w:p>
    <w:p w14:paraId="375D6B53" w14:textId="71BD659B" w:rsidR="00D40DE2" w:rsidRDefault="00D40DE2" w:rsidP="00D40DE2">
      <w:pPr>
        <w:pStyle w:val="ListParagraph"/>
        <w:numPr>
          <w:ilvl w:val="0"/>
          <w:numId w:val="22"/>
        </w:numPr>
        <w:rPr>
          <w:rFonts w:ascii="Times New Roman" w:hAnsi="Times New Roman"/>
        </w:rPr>
      </w:pPr>
      <w:r>
        <w:rPr>
          <w:rFonts w:ascii="Times New Roman" w:hAnsi="Times New Roman"/>
        </w:rPr>
        <w:t xml:space="preserve">Appendix E:  </w:t>
      </w:r>
      <w:r w:rsidR="004520AA">
        <w:rPr>
          <w:rFonts w:ascii="Times New Roman" w:hAnsi="Times New Roman"/>
        </w:rPr>
        <w:t xml:space="preserve">Professional Services </w:t>
      </w:r>
      <w:r>
        <w:rPr>
          <w:rFonts w:ascii="Times New Roman" w:hAnsi="Times New Roman"/>
        </w:rPr>
        <w:t xml:space="preserve">Agreement (optional with proposal, the successful </w:t>
      </w:r>
      <w:r w:rsidR="006F0A2F">
        <w:rPr>
          <w:rFonts w:ascii="Times New Roman" w:hAnsi="Times New Roman"/>
        </w:rPr>
        <w:t>Firm</w:t>
      </w:r>
      <w:r>
        <w:rPr>
          <w:rFonts w:ascii="Times New Roman" w:hAnsi="Times New Roman"/>
        </w:rPr>
        <w:t xml:space="preserve"> will </w:t>
      </w:r>
      <w:r w:rsidR="008430BF">
        <w:rPr>
          <w:rFonts w:ascii="Times New Roman" w:hAnsi="Times New Roman"/>
        </w:rPr>
        <w:t xml:space="preserve">be required to provide this information within </w:t>
      </w:r>
      <w:r w:rsidR="004520AA">
        <w:rPr>
          <w:rFonts w:ascii="Times New Roman" w:hAnsi="Times New Roman"/>
        </w:rPr>
        <w:t>7</w:t>
      </w:r>
      <w:r w:rsidR="008430BF">
        <w:rPr>
          <w:rFonts w:ascii="Times New Roman" w:hAnsi="Times New Roman"/>
        </w:rPr>
        <w:t xml:space="preserve"> days after notification of intent to award. </w:t>
      </w:r>
    </w:p>
    <w:p w14:paraId="5E7DF75E" w14:textId="42B98CC4" w:rsidR="008430BF" w:rsidRDefault="008430BF" w:rsidP="00D40DE2">
      <w:pPr>
        <w:pStyle w:val="ListParagraph"/>
        <w:numPr>
          <w:ilvl w:val="0"/>
          <w:numId w:val="22"/>
        </w:numPr>
        <w:rPr>
          <w:rFonts w:ascii="Times New Roman" w:hAnsi="Times New Roman"/>
        </w:rPr>
      </w:pPr>
      <w:r>
        <w:rPr>
          <w:rFonts w:ascii="Times New Roman" w:hAnsi="Times New Roman"/>
        </w:rPr>
        <w:t>Appendix F:  Proposal Signature Form</w:t>
      </w:r>
    </w:p>
    <w:p w14:paraId="635A2560" w14:textId="54995B33" w:rsidR="008430BF" w:rsidRDefault="008430BF" w:rsidP="00D40DE2">
      <w:pPr>
        <w:pStyle w:val="ListParagraph"/>
        <w:numPr>
          <w:ilvl w:val="0"/>
          <w:numId w:val="22"/>
        </w:numPr>
        <w:rPr>
          <w:rFonts w:ascii="Times New Roman" w:hAnsi="Times New Roman"/>
        </w:rPr>
      </w:pPr>
      <w:r>
        <w:rPr>
          <w:rFonts w:ascii="Times New Roman" w:hAnsi="Times New Roman"/>
        </w:rPr>
        <w:t>Appendix G: References Form</w:t>
      </w:r>
    </w:p>
    <w:p w14:paraId="1A4C9ADB" w14:textId="1A4485AC" w:rsidR="008430BF" w:rsidRDefault="00A75934" w:rsidP="00D40DE2">
      <w:pPr>
        <w:pStyle w:val="ListParagraph"/>
        <w:numPr>
          <w:ilvl w:val="0"/>
          <w:numId w:val="22"/>
        </w:numPr>
        <w:rPr>
          <w:rFonts w:ascii="Times New Roman" w:hAnsi="Times New Roman"/>
        </w:rPr>
      </w:pPr>
      <w:r>
        <w:rPr>
          <w:rFonts w:ascii="Times New Roman" w:hAnsi="Times New Roman"/>
        </w:rPr>
        <w:t>Bid Bond</w:t>
      </w:r>
      <w:r w:rsidR="00807848">
        <w:rPr>
          <w:rFonts w:ascii="Times New Roman" w:hAnsi="Times New Roman"/>
        </w:rPr>
        <w:t>- Applies</w:t>
      </w:r>
    </w:p>
    <w:p w14:paraId="30149DF2" w14:textId="184863B6" w:rsidR="00A75934" w:rsidRDefault="00CA65D8" w:rsidP="00D40DE2">
      <w:pPr>
        <w:pStyle w:val="ListParagraph"/>
        <w:numPr>
          <w:ilvl w:val="0"/>
          <w:numId w:val="22"/>
        </w:numPr>
        <w:rPr>
          <w:rFonts w:ascii="Times New Roman" w:hAnsi="Times New Roman"/>
        </w:rPr>
      </w:pPr>
      <w:r>
        <w:rPr>
          <w:rFonts w:ascii="Times New Roman" w:hAnsi="Times New Roman"/>
        </w:rPr>
        <w:t xml:space="preserve">Performance Bond </w:t>
      </w:r>
      <w:r w:rsidR="004520AA">
        <w:rPr>
          <w:rFonts w:ascii="Times New Roman" w:hAnsi="Times New Roman"/>
        </w:rPr>
        <w:t>– Not Applicable</w:t>
      </w:r>
    </w:p>
    <w:p w14:paraId="2F247538" w14:textId="05874756" w:rsidR="00CA65D8" w:rsidRPr="00D40DE2" w:rsidRDefault="00CA65D8" w:rsidP="00D40DE2">
      <w:pPr>
        <w:pStyle w:val="ListParagraph"/>
        <w:numPr>
          <w:ilvl w:val="0"/>
          <w:numId w:val="22"/>
        </w:numPr>
        <w:rPr>
          <w:rFonts w:ascii="Times New Roman" w:hAnsi="Times New Roman"/>
        </w:rPr>
      </w:pPr>
      <w:r>
        <w:rPr>
          <w:rFonts w:ascii="Times New Roman" w:hAnsi="Times New Roman"/>
        </w:rPr>
        <w:t xml:space="preserve">Payment Bond </w:t>
      </w:r>
      <w:r w:rsidR="004520AA">
        <w:rPr>
          <w:rFonts w:ascii="Times New Roman" w:hAnsi="Times New Roman"/>
        </w:rPr>
        <w:t>– Not Applicable</w:t>
      </w: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0670F325" w14:textId="77777777" w:rsidR="00A16F46" w:rsidRPr="00A16F46" w:rsidRDefault="00A16F46" w:rsidP="00A16F46">
      <w:pPr>
        <w:pStyle w:val="Heading5"/>
        <w:spacing w:before="94" w:line="278" w:lineRule="auto"/>
        <w:ind w:right="1248"/>
        <w:rPr>
          <w:color w:val="auto"/>
        </w:rPr>
      </w:pPr>
      <w:bookmarkStart w:id="13" w:name="_Hlk76659758"/>
      <w:r w:rsidRPr="00A16F46">
        <w:rPr>
          <w:color w:val="auto"/>
        </w:rPr>
        <w:t>The Firm shall furnish the following information. Failure to comply with this requirement will</w:t>
      </w:r>
      <w:r w:rsidRPr="00A16F46">
        <w:rPr>
          <w:color w:val="auto"/>
          <w:spacing w:val="-60"/>
        </w:rPr>
        <w:t xml:space="preserve"> </w:t>
      </w:r>
      <w:r w:rsidRPr="00A16F46">
        <w:rPr>
          <w:color w:val="auto"/>
        </w:rPr>
        <w:t>render the submittal informal and may cause its rejection.</w:t>
      </w:r>
      <w:r w:rsidRPr="00A16F46">
        <w:rPr>
          <w:color w:val="auto"/>
          <w:spacing w:val="1"/>
        </w:rPr>
        <w:t xml:space="preserve"> </w:t>
      </w:r>
      <w:r w:rsidRPr="00A16F46">
        <w:rPr>
          <w:color w:val="auto"/>
        </w:rPr>
        <w:t>Additional sheets may be</w:t>
      </w:r>
      <w:r w:rsidRPr="00A16F46">
        <w:rPr>
          <w:color w:val="auto"/>
          <w:spacing w:val="1"/>
        </w:rPr>
        <w:t xml:space="preserve"> </w:t>
      </w:r>
      <w:r w:rsidRPr="00A16F46">
        <w:rPr>
          <w:color w:val="auto"/>
        </w:rPr>
        <w:t>attached</w:t>
      </w:r>
      <w:r w:rsidRPr="00A16F46">
        <w:rPr>
          <w:color w:val="auto"/>
          <w:spacing w:val="-2"/>
        </w:rPr>
        <w:t xml:space="preserve"> </w:t>
      </w:r>
      <w:r w:rsidRPr="00A16F46">
        <w:rPr>
          <w:color w:val="auto"/>
        </w:rPr>
        <w:t>if</w:t>
      </w:r>
      <w:r w:rsidRPr="00A16F46">
        <w:rPr>
          <w:color w:val="auto"/>
          <w:spacing w:val="1"/>
        </w:rPr>
        <w:t xml:space="preserve"> </w:t>
      </w:r>
      <w:r w:rsidRPr="00A16F46">
        <w:rPr>
          <w:color w:val="auto"/>
        </w:rPr>
        <w:t>necessary.</w:t>
      </w:r>
    </w:p>
    <w:p w14:paraId="362C8AA3" w14:textId="77777777" w:rsidR="00A16F46" w:rsidRPr="00A16F46" w:rsidRDefault="00A16F46" w:rsidP="00A16F46">
      <w:pPr>
        <w:pStyle w:val="Heading6"/>
        <w:spacing w:before="195"/>
        <w:rPr>
          <w:b/>
          <w:bCs/>
          <w:color w:val="auto"/>
        </w:rPr>
      </w:pPr>
      <w:r w:rsidRPr="00A16F46">
        <w:rPr>
          <w:b/>
          <w:bCs/>
          <w:color w:val="auto"/>
        </w:rPr>
        <w:t>Phase</w:t>
      </w:r>
      <w:r w:rsidRPr="00A16F46">
        <w:rPr>
          <w:b/>
          <w:bCs/>
          <w:color w:val="auto"/>
          <w:spacing w:val="-2"/>
        </w:rPr>
        <w:t xml:space="preserve"> </w:t>
      </w:r>
      <w:r w:rsidRPr="00A16F46">
        <w:rPr>
          <w:b/>
          <w:bCs/>
          <w:color w:val="auto"/>
        </w:rPr>
        <w:t>1:</w:t>
      </w:r>
      <w:r w:rsidRPr="00A16F46">
        <w:rPr>
          <w:b/>
          <w:bCs/>
          <w:color w:val="auto"/>
          <w:spacing w:val="60"/>
        </w:rPr>
        <w:t xml:space="preserve"> </w:t>
      </w:r>
      <w:r w:rsidRPr="00A16F46">
        <w:rPr>
          <w:b/>
          <w:bCs/>
          <w:color w:val="auto"/>
        </w:rPr>
        <w:t>Basic</w:t>
      </w:r>
      <w:r w:rsidRPr="00A16F46">
        <w:rPr>
          <w:b/>
          <w:bCs/>
          <w:color w:val="auto"/>
          <w:spacing w:val="-3"/>
        </w:rPr>
        <w:t xml:space="preserve"> </w:t>
      </w:r>
      <w:r w:rsidRPr="00A16F46">
        <w:rPr>
          <w:b/>
          <w:bCs/>
          <w:color w:val="auto"/>
        </w:rPr>
        <w:t>Firm</w:t>
      </w:r>
      <w:r w:rsidRPr="00A16F46">
        <w:rPr>
          <w:b/>
          <w:bCs/>
          <w:color w:val="auto"/>
          <w:spacing w:val="-2"/>
        </w:rPr>
        <w:t xml:space="preserve"> </w:t>
      </w:r>
      <w:r w:rsidRPr="00A16F46">
        <w:rPr>
          <w:b/>
          <w:bCs/>
          <w:color w:val="auto"/>
        </w:rPr>
        <w:t>Informational</w:t>
      </w:r>
      <w:r w:rsidRPr="00A16F46">
        <w:rPr>
          <w:b/>
          <w:bCs/>
          <w:color w:val="auto"/>
          <w:spacing w:val="-2"/>
        </w:rPr>
        <w:t xml:space="preserve"> </w:t>
      </w:r>
      <w:r w:rsidRPr="00A16F46">
        <w:rPr>
          <w:b/>
          <w:bCs/>
          <w:color w:val="auto"/>
        </w:rPr>
        <w:t>Items</w:t>
      </w:r>
      <w:r w:rsidRPr="00A16F46">
        <w:rPr>
          <w:b/>
          <w:bCs/>
          <w:color w:val="auto"/>
          <w:spacing w:val="1"/>
        </w:rPr>
        <w:t xml:space="preserve"> </w:t>
      </w:r>
      <w:r w:rsidRPr="00A16F46">
        <w:rPr>
          <w:b/>
          <w:bCs/>
          <w:color w:val="auto"/>
        </w:rPr>
        <w:t>1</w:t>
      </w:r>
      <w:r w:rsidRPr="00A16F46">
        <w:rPr>
          <w:b/>
          <w:bCs/>
          <w:color w:val="auto"/>
          <w:spacing w:val="-3"/>
        </w:rPr>
        <w:t xml:space="preserve"> </w:t>
      </w:r>
      <w:r w:rsidRPr="00A16F46">
        <w:rPr>
          <w:b/>
          <w:bCs/>
          <w:color w:val="auto"/>
        </w:rPr>
        <w:t>through</w:t>
      </w:r>
      <w:r w:rsidRPr="00A16F46">
        <w:rPr>
          <w:b/>
          <w:bCs/>
          <w:color w:val="auto"/>
          <w:spacing w:val="-1"/>
        </w:rPr>
        <w:t xml:space="preserve"> </w:t>
      </w:r>
      <w:r w:rsidRPr="00A16F46">
        <w:rPr>
          <w:b/>
          <w:bCs/>
          <w:color w:val="auto"/>
        </w:rPr>
        <w:t>7:</w:t>
      </w:r>
    </w:p>
    <w:p w14:paraId="65CF71E5" w14:textId="77777777" w:rsidR="00A16F46" w:rsidRDefault="00A16F46" w:rsidP="00A16F46">
      <w:pPr>
        <w:pStyle w:val="BodyText"/>
        <w:rPr>
          <w:b/>
          <w:i/>
          <w:sz w:val="20"/>
        </w:rPr>
      </w:pPr>
    </w:p>
    <w:p w14:paraId="6251407F" w14:textId="77777777" w:rsidR="00A16F46" w:rsidRDefault="00A16F46" w:rsidP="00A16F46">
      <w:pPr>
        <w:pStyle w:val="BodyText"/>
        <w:spacing w:before="8"/>
        <w:rPr>
          <w:b/>
          <w:i/>
        </w:rPr>
      </w:pPr>
    </w:p>
    <w:p w14:paraId="62242DF6" w14:textId="77777777" w:rsidR="00A16F46" w:rsidRDefault="00A16F46" w:rsidP="00A16F46">
      <w:pPr>
        <w:pStyle w:val="ListParagraph"/>
        <w:widowControl w:val="0"/>
        <w:numPr>
          <w:ilvl w:val="0"/>
          <w:numId w:val="25"/>
        </w:numPr>
        <w:tabs>
          <w:tab w:val="left" w:pos="681"/>
          <w:tab w:val="left" w:pos="10087"/>
        </w:tabs>
        <w:autoSpaceDE w:val="0"/>
        <w:autoSpaceDN w:val="0"/>
        <w:spacing w:after="0" w:line="240" w:lineRule="auto"/>
        <w:contextualSpacing w:val="0"/>
        <w:jc w:val="left"/>
      </w:pPr>
      <w:r>
        <w:t>Firm</w:t>
      </w:r>
      <w:r>
        <w:rPr>
          <w:spacing w:val="-3"/>
        </w:rPr>
        <w:t xml:space="preserve"> </w:t>
      </w:r>
      <w:r>
        <w:t>Name:</w:t>
      </w:r>
      <w:r>
        <w:rPr>
          <w:u w:val="single"/>
        </w:rPr>
        <w:t xml:space="preserve"> </w:t>
      </w:r>
      <w:r>
        <w:rPr>
          <w:u w:val="single"/>
        </w:rPr>
        <w:tab/>
      </w:r>
    </w:p>
    <w:p w14:paraId="210430CD" w14:textId="77777777" w:rsidR="00A16F46" w:rsidRDefault="00A16F46" w:rsidP="00A16F46">
      <w:pPr>
        <w:pStyle w:val="BodyText"/>
        <w:spacing w:before="3"/>
        <w:rPr>
          <w:sz w:val="14"/>
        </w:rPr>
      </w:pPr>
    </w:p>
    <w:p w14:paraId="38D0FAAB" w14:textId="77777777" w:rsidR="00A16F46" w:rsidRDefault="00A16F46" w:rsidP="00A16F46">
      <w:pPr>
        <w:pStyle w:val="BodyText"/>
        <w:tabs>
          <w:tab w:val="left" w:pos="10067"/>
        </w:tabs>
        <w:spacing w:before="94"/>
        <w:ind w:left="680"/>
      </w:pPr>
      <w:r>
        <w:t>Primary</w:t>
      </w:r>
      <w:r>
        <w:rPr>
          <w:spacing w:val="-12"/>
        </w:rPr>
        <w:t xml:space="preserve"> </w:t>
      </w:r>
      <w:r>
        <w:t>Address:</w:t>
      </w:r>
      <w:r>
        <w:rPr>
          <w:spacing w:val="2"/>
        </w:rPr>
        <w:t xml:space="preserve"> </w:t>
      </w:r>
      <w:r>
        <w:rPr>
          <w:u w:val="single"/>
        </w:rPr>
        <w:t xml:space="preserve"> </w:t>
      </w:r>
      <w:r>
        <w:rPr>
          <w:u w:val="single"/>
        </w:rPr>
        <w:tab/>
      </w:r>
    </w:p>
    <w:p w14:paraId="442D55ED" w14:textId="77777777" w:rsidR="00A16F46" w:rsidRDefault="00A16F46" w:rsidP="00A16F46">
      <w:pPr>
        <w:pStyle w:val="BodyText"/>
        <w:spacing w:before="11"/>
        <w:rPr>
          <w:sz w:val="13"/>
        </w:rPr>
      </w:pPr>
    </w:p>
    <w:p w14:paraId="1A463CD7" w14:textId="77777777" w:rsidR="00A16F46" w:rsidRDefault="00A16F46" w:rsidP="00A16F46">
      <w:pPr>
        <w:pStyle w:val="BodyText"/>
        <w:tabs>
          <w:tab w:val="left" w:pos="10121"/>
        </w:tabs>
        <w:spacing w:before="94"/>
        <w:ind w:left="680"/>
      </w:pPr>
      <w:r>
        <w:t>Firm’s</w:t>
      </w:r>
      <w:r>
        <w:rPr>
          <w:spacing w:val="-2"/>
        </w:rPr>
        <w:t xml:space="preserve"> </w:t>
      </w:r>
      <w:r>
        <w:t>Contact</w:t>
      </w:r>
      <w:r>
        <w:rPr>
          <w:spacing w:val="-3"/>
        </w:rPr>
        <w:t xml:space="preserve"> </w:t>
      </w:r>
      <w:r>
        <w:t>Person</w:t>
      </w:r>
      <w:r>
        <w:rPr>
          <w:spacing w:val="-4"/>
        </w:rPr>
        <w:t xml:space="preserve"> </w:t>
      </w:r>
      <w:r>
        <w:t>and</w:t>
      </w:r>
      <w:r>
        <w:rPr>
          <w:spacing w:val="-2"/>
        </w:rPr>
        <w:t xml:space="preserve"> </w:t>
      </w:r>
      <w:r>
        <w:t>Title:</w:t>
      </w:r>
      <w:r>
        <w:rPr>
          <w:u w:val="single"/>
        </w:rPr>
        <w:t xml:space="preserve"> </w:t>
      </w:r>
      <w:r>
        <w:rPr>
          <w:u w:val="single"/>
        </w:rPr>
        <w:tab/>
      </w:r>
    </w:p>
    <w:p w14:paraId="1398D27C" w14:textId="77777777" w:rsidR="00A16F46" w:rsidRDefault="00A16F46" w:rsidP="00A16F46">
      <w:pPr>
        <w:pStyle w:val="BodyText"/>
        <w:spacing w:before="2"/>
        <w:rPr>
          <w:sz w:val="17"/>
        </w:rPr>
      </w:pPr>
    </w:p>
    <w:p w14:paraId="68CF925F" w14:textId="77777777" w:rsidR="00A16F46" w:rsidRDefault="00A16F46" w:rsidP="00A16F46">
      <w:pPr>
        <w:pStyle w:val="BodyText"/>
        <w:tabs>
          <w:tab w:val="left" w:pos="4360"/>
          <w:tab w:val="left" w:pos="6023"/>
          <w:tab w:val="left" w:pos="10025"/>
        </w:tabs>
        <w:spacing w:before="94"/>
        <w:ind w:left="680"/>
      </w:pPr>
      <w:r>
        <w:t>Telephone:</w:t>
      </w:r>
      <w:r>
        <w:rPr>
          <w:u w:val="single"/>
        </w:rPr>
        <w:tab/>
      </w:r>
      <w:r>
        <w:tab/>
        <w:t xml:space="preserve">Facsimile: </w:t>
      </w:r>
      <w:r>
        <w:rPr>
          <w:spacing w:val="3"/>
        </w:rPr>
        <w:t xml:space="preserve"> </w:t>
      </w:r>
      <w:r>
        <w:rPr>
          <w:u w:val="single"/>
        </w:rPr>
        <w:t xml:space="preserve"> </w:t>
      </w:r>
      <w:r>
        <w:rPr>
          <w:u w:val="single"/>
        </w:rPr>
        <w:tab/>
      </w:r>
    </w:p>
    <w:p w14:paraId="7E2F309B" w14:textId="77777777" w:rsidR="00A16F46" w:rsidRDefault="00A16F46" w:rsidP="00A16F46">
      <w:pPr>
        <w:pStyle w:val="BodyText"/>
        <w:spacing w:before="10"/>
      </w:pPr>
    </w:p>
    <w:p w14:paraId="7368B24D" w14:textId="77777777" w:rsidR="00A16F46" w:rsidRDefault="00A16F46" w:rsidP="00A16F46">
      <w:pPr>
        <w:pStyle w:val="BodyText"/>
        <w:tabs>
          <w:tab w:val="left" w:pos="5723"/>
        </w:tabs>
        <w:spacing w:before="94"/>
        <w:ind w:left="690"/>
      </w:pPr>
      <w:r>
        <w:t>Email</w:t>
      </w:r>
      <w:r>
        <w:rPr>
          <w:spacing w:val="-11"/>
        </w:rPr>
        <w:t xml:space="preserve"> </w:t>
      </w:r>
      <w:r>
        <w:t xml:space="preserve">Address:  </w:t>
      </w:r>
      <w:r>
        <w:rPr>
          <w:spacing w:val="-1"/>
        </w:rPr>
        <w:t xml:space="preserve"> </w:t>
      </w:r>
      <w:r>
        <w:rPr>
          <w:u w:val="single"/>
        </w:rPr>
        <w:t xml:space="preserve"> </w:t>
      </w:r>
      <w:r>
        <w:rPr>
          <w:u w:val="single"/>
        </w:rPr>
        <w:tab/>
      </w:r>
    </w:p>
    <w:p w14:paraId="128D27E4" w14:textId="77777777" w:rsidR="00A16F46" w:rsidRDefault="00A16F46" w:rsidP="00A16F46">
      <w:pPr>
        <w:pStyle w:val="BodyText"/>
        <w:spacing w:before="10"/>
        <w:rPr>
          <w:sz w:val="14"/>
        </w:rPr>
      </w:pPr>
    </w:p>
    <w:p w14:paraId="4C40094E" w14:textId="77777777" w:rsidR="00A16F46" w:rsidRDefault="00A16F46" w:rsidP="00A16F46">
      <w:pPr>
        <w:pStyle w:val="BodyText"/>
        <w:tabs>
          <w:tab w:val="left" w:pos="9557"/>
          <w:tab w:val="left" w:pos="10232"/>
        </w:tabs>
        <w:spacing w:before="94"/>
        <w:ind w:left="680"/>
      </w:pPr>
      <w:r>
        <w:t>Responsible</w:t>
      </w:r>
      <w:r>
        <w:rPr>
          <w:spacing w:val="-4"/>
        </w:rPr>
        <w:t xml:space="preserve"> </w:t>
      </w:r>
      <w:r>
        <w:t>Managing</w:t>
      </w:r>
      <w:r>
        <w:rPr>
          <w:spacing w:val="-4"/>
        </w:rPr>
        <w:t xml:space="preserve"> </w:t>
      </w:r>
      <w:r>
        <w:t>Employee/Officer:</w:t>
      </w:r>
      <w:r>
        <w:rPr>
          <w:u w:val="single"/>
        </w:rPr>
        <w:t xml:space="preserve"> </w:t>
      </w:r>
      <w:r>
        <w:rPr>
          <w:u w:val="single"/>
        </w:rPr>
        <w:tab/>
        <w:t xml:space="preserve"> </w:t>
      </w:r>
      <w:r>
        <w:rPr>
          <w:u w:val="single"/>
        </w:rPr>
        <w:tab/>
      </w:r>
    </w:p>
    <w:p w14:paraId="4FB1C702" w14:textId="77777777" w:rsidR="00A16F46" w:rsidRDefault="00A16F46" w:rsidP="00A16F46">
      <w:pPr>
        <w:pStyle w:val="BodyText"/>
        <w:rPr>
          <w:sz w:val="17"/>
        </w:rPr>
      </w:pPr>
    </w:p>
    <w:p w14:paraId="722C711D" w14:textId="77777777" w:rsidR="00A16F46" w:rsidRDefault="00A16F46" w:rsidP="00A16F46">
      <w:pPr>
        <w:pStyle w:val="ListParagraph"/>
        <w:widowControl w:val="0"/>
        <w:numPr>
          <w:ilvl w:val="0"/>
          <w:numId w:val="25"/>
        </w:numPr>
        <w:tabs>
          <w:tab w:val="left" w:pos="681"/>
          <w:tab w:val="left" w:pos="10108"/>
        </w:tabs>
        <w:autoSpaceDE w:val="0"/>
        <w:autoSpaceDN w:val="0"/>
        <w:spacing w:before="94" w:after="0" w:line="240" w:lineRule="auto"/>
        <w:contextualSpacing w:val="0"/>
        <w:jc w:val="left"/>
      </w:pPr>
      <w:r>
        <w:t>Licenses</w:t>
      </w:r>
      <w:r>
        <w:rPr>
          <w:spacing w:val="-3"/>
        </w:rPr>
        <w:t xml:space="preserve"> </w:t>
      </w:r>
      <w:r>
        <w:t>or</w:t>
      </w:r>
      <w:r>
        <w:rPr>
          <w:spacing w:val="-3"/>
        </w:rPr>
        <w:t xml:space="preserve"> </w:t>
      </w:r>
      <w:r>
        <w:t xml:space="preserve">Certifications:  </w:t>
      </w:r>
      <w:r>
        <w:rPr>
          <w:u w:val="single"/>
        </w:rPr>
        <w:t xml:space="preserve"> </w:t>
      </w:r>
      <w:r>
        <w:rPr>
          <w:u w:val="single"/>
        </w:rPr>
        <w:tab/>
      </w:r>
    </w:p>
    <w:p w14:paraId="2DFC5A20" w14:textId="77777777" w:rsidR="00A16F46" w:rsidRDefault="00A16F46" w:rsidP="00A16F46">
      <w:pPr>
        <w:pStyle w:val="BodyText"/>
        <w:rPr>
          <w:sz w:val="20"/>
        </w:rPr>
      </w:pPr>
    </w:p>
    <w:p w14:paraId="451A4961" w14:textId="77777777" w:rsidR="00A16F46" w:rsidRDefault="00A16F46" w:rsidP="00A16F46">
      <w:pPr>
        <w:pStyle w:val="BodyText"/>
        <w:spacing w:before="11"/>
        <w:rPr>
          <w:sz w:val="18"/>
        </w:rPr>
      </w:pPr>
    </w:p>
    <w:p w14:paraId="254F376D" w14:textId="77777777" w:rsidR="004C4E6A" w:rsidRDefault="004C4E6A" w:rsidP="004C4E6A">
      <w:pPr>
        <w:pStyle w:val="ListParagraph"/>
        <w:widowControl w:val="0"/>
        <w:numPr>
          <w:ilvl w:val="0"/>
          <w:numId w:val="25"/>
        </w:numPr>
        <w:tabs>
          <w:tab w:val="left" w:pos="681"/>
          <w:tab w:val="left" w:pos="7272"/>
        </w:tabs>
        <w:autoSpaceDE w:val="0"/>
        <w:autoSpaceDN w:val="0"/>
        <w:spacing w:after="0" w:line="417" w:lineRule="auto"/>
        <w:ind w:right="3945"/>
        <w:contextualSpacing w:val="0"/>
        <w:jc w:val="left"/>
      </w:pPr>
      <w:r>
        <w:rPr>
          <w:spacing w:val="-1"/>
        </w:rPr>
        <w:t>Number</w:t>
      </w:r>
      <w:r>
        <w:rPr>
          <w:spacing w:val="1"/>
        </w:rPr>
        <w:t xml:space="preserve"> </w:t>
      </w:r>
      <w:r>
        <w:rPr>
          <w:spacing w:val="-1"/>
        </w:rPr>
        <w:t>of years</w:t>
      </w:r>
      <w:r>
        <w:t xml:space="preserve"> Firm</w:t>
      </w:r>
      <w:r>
        <w:rPr>
          <w:spacing w:val="2"/>
        </w:rPr>
        <w:t xml:space="preserve"> </w:t>
      </w:r>
      <w:r>
        <w:t>has</w:t>
      </w:r>
      <w:r>
        <w:rPr>
          <w:spacing w:val="1"/>
        </w:rPr>
        <w:t xml:space="preserve"> </w:t>
      </w:r>
      <w:r>
        <w:t>been</w:t>
      </w:r>
      <w:r>
        <w:rPr>
          <w:spacing w:val="1"/>
        </w:rPr>
        <w:t xml:space="preserve"> </w:t>
      </w:r>
      <w:r>
        <w:t>in</w:t>
      </w:r>
      <w:r>
        <w:rPr>
          <w:spacing w:val="-23"/>
        </w:rPr>
        <w:t xml:space="preserve"> </w:t>
      </w:r>
      <w:r>
        <w:t xml:space="preserve">business: </w:t>
      </w:r>
      <w:r>
        <w:rPr>
          <w:spacing w:val="-2"/>
        </w:rPr>
        <w:t xml:space="preserve"> </w:t>
      </w:r>
      <w:r>
        <w:rPr>
          <w:u w:val="single"/>
        </w:rPr>
        <w:t xml:space="preserve"> </w:t>
      </w:r>
      <w:r>
        <w:rPr>
          <w:u w:val="single"/>
        </w:rPr>
        <w:tab/>
      </w:r>
      <w:r>
        <w:t xml:space="preserve">                                      </w:t>
      </w:r>
    </w:p>
    <w:p w14:paraId="6B0E2856" w14:textId="77777777" w:rsidR="004C4E6A" w:rsidRDefault="004C4E6A" w:rsidP="004C4E6A">
      <w:pPr>
        <w:widowControl w:val="0"/>
        <w:autoSpaceDE w:val="0"/>
        <w:autoSpaceDN w:val="0"/>
        <w:spacing w:after="0" w:line="417" w:lineRule="auto"/>
        <w:ind w:left="720" w:right="3945"/>
      </w:pPr>
      <w:r>
        <w:t>If</w:t>
      </w:r>
      <w:r w:rsidRPr="00864B9A">
        <w:rPr>
          <w:spacing w:val="-2"/>
        </w:rPr>
        <w:t xml:space="preserve"> </w:t>
      </w:r>
      <w:r>
        <w:t>less</w:t>
      </w:r>
      <w:r w:rsidRPr="00864B9A">
        <w:rPr>
          <w:spacing w:val="-2"/>
        </w:rPr>
        <w:t xml:space="preserve"> </w:t>
      </w:r>
      <w:r>
        <w:t>than 5</w:t>
      </w:r>
      <w:r w:rsidRPr="00864B9A">
        <w:rPr>
          <w:spacing w:val="-2"/>
        </w:rPr>
        <w:t xml:space="preserve"> </w:t>
      </w:r>
      <w:r>
        <w:t>years,</w:t>
      </w:r>
      <w:r w:rsidRPr="00864B9A">
        <w:rPr>
          <w:spacing w:val="-1"/>
        </w:rPr>
        <w:t xml:space="preserve"> </w:t>
      </w:r>
      <w:r>
        <w:t>please describe:</w:t>
      </w:r>
    </w:p>
    <w:p w14:paraId="192E5FFC" w14:textId="77777777" w:rsidR="004C4E6A" w:rsidRDefault="004C4E6A" w:rsidP="004C4E6A">
      <w:pPr>
        <w:pStyle w:val="BodyText"/>
        <w:spacing w:before="5"/>
        <w:rPr>
          <w:sz w:val="19"/>
        </w:rPr>
      </w:pPr>
      <w:r>
        <w:rPr>
          <w:noProof/>
        </w:rPr>
        <mc:AlternateContent>
          <mc:Choice Requires="wps">
            <w:drawing>
              <wp:anchor distT="0" distB="0" distL="0" distR="0" simplePos="0" relativeHeight="251920384" behindDoc="1" locked="0" layoutInCell="1" allowOverlap="1" wp14:anchorId="76B539BF" wp14:editId="21753F76">
                <wp:simplePos x="0" y="0"/>
                <wp:positionH relativeFrom="page">
                  <wp:posOffset>1028700</wp:posOffset>
                </wp:positionH>
                <wp:positionV relativeFrom="paragraph">
                  <wp:posOffset>157480</wp:posOffset>
                </wp:positionV>
                <wp:extent cx="6287135" cy="6350"/>
                <wp:effectExtent l="0" t="0" r="0" b="6350"/>
                <wp:wrapTopAndBottom/>
                <wp:docPr id="26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207D7" id="docshape17" o:spid="_x0000_s1026" style="position:absolute;margin-left:81pt;margin-top:12.4pt;width:495.05pt;height:.5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21408" behindDoc="1" locked="0" layoutInCell="1" allowOverlap="1" wp14:anchorId="2A105B13" wp14:editId="5082AD23">
                <wp:simplePos x="0" y="0"/>
                <wp:positionH relativeFrom="page">
                  <wp:posOffset>1028700</wp:posOffset>
                </wp:positionH>
                <wp:positionV relativeFrom="paragraph">
                  <wp:posOffset>323850</wp:posOffset>
                </wp:positionV>
                <wp:extent cx="6287135" cy="6350"/>
                <wp:effectExtent l="0" t="0" r="0" b="6350"/>
                <wp:wrapTopAndBottom/>
                <wp:docPr id="26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B001B" id="docshape18" o:spid="_x0000_s1026" style="position:absolute;margin-left:81pt;margin-top:25.5pt;width:495.05pt;height:.5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" fillcolor="black" stroked="f">
                <v:path arrowok="t"/>
                <w10:wrap type="topAndBottom" anchorx="page"/>
              </v:rect>
            </w:pict>
          </mc:Fallback>
        </mc:AlternateContent>
      </w:r>
      <w:r>
        <w:rPr>
          <w:noProof/>
        </w:rPr>
        <mc:AlternateContent>
          <mc:Choice Requires="wps">
            <w:drawing>
              <wp:anchor distT="0" distB="0" distL="0" distR="0" simplePos="0" relativeHeight="251922432" behindDoc="1" locked="0" layoutInCell="1" allowOverlap="1" wp14:anchorId="4038EB43" wp14:editId="62A6311F">
                <wp:simplePos x="0" y="0"/>
                <wp:positionH relativeFrom="page">
                  <wp:posOffset>1028700</wp:posOffset>
                </wp:positionH>
                <wp:positionV relativeFrom="paragraph">
                  <wp:posOffset>491490</wp:posOffset>
                </wp:positionV>
                <wp:extent cx="6287135" cy="6350"/>
                <wp:effectExtent l="0" t="0" r="0" b="6350"/>
                <wp:wrapTopAndBottom/>
                <wp:docPr id="26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16EDF" id="docshape19" o:spid="_x0000_s1026" style="position:absolute;margin-left:81pt;margin-top:38.7pt;width:495.05pt;height:.5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23456" behindDoc="1" locked="0" layoutInCell="1" allowOverlap="1" wp14:anchorId="1CB74C8E" wp14:editId="3F009257">
                <wp:simplePos x="0" y="0"/>
                <wp:positionH relativeFrom="page">
                  <wp:posOffset>1019810</wp:posOffset>
                </wp:positionH>
                <wp:positionV relativeFrom="paragraph">
                  <wp:posOffset>659130</wp:posOffset>
                </wp:positionV>
                <wp:extent cx="6296660" cy="6350"/>
                <wp:effectExtent l="0" t="0" r="2540" b="6350"/>
                <wp:wrapTopAndBottom/>
                <wp:docPr id="26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0BF0" id="docshape20" o:spid="_x0000_s1026" style="position:absolute;margin-left:80.3pt;margin-top:51.9pt;width:495.8pt;height:.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" fillcolor="black" stroked="f">
                <v:path arrowok="t"/>
                <w10:wrap type="topAndBottom" anchorx="page"/>
              </v:rect>
            </w:pict>
          </mc:Fallback>
        </mc:AlternateContent>
      </w:r>
    </w:p>
    <w:p w14:paraId="2324FA06" w14:textId="77777777" w:rsidR="004C4E6A" w:rsidRDefault="004C4E6A" w:rsidP="004C4E6A">
      <w:pPr>
        <w:pStyle w:val="BodyText"/>
        <w:spacing w:before="9"/>
        <w:rPr>
          <w:sz w:val="19"/>
        </w:rPr>
      </w:pPr>
    </w:p>
    <w:p w14:paraId="5C9889DA" w14:textId="77777777" w:rsidR="004C4E6A" w:rsidRDefault="004C4E6A" w:rsidP="004C4E6A">
      <w:pPr>
        <w:pStyle w:val="BodyText"/>
        <w:rPr>
          <w:sz w:val="20"/>
        </w:rPr>
      </w:pPr>
    </w:p>
    <w:p w14:paraId="62ED4995" w14:textId="77777777" w:rsidR="004C4E6A" w:rsidRDefault="004C4E6A" w:rsidP="004C4E6A">
      <w:pPr>
        <w:pStyle w:val="BodyText"/>
        <w:rPr>
          <w:sz w:val="20"/>
        </w:rPr>
      </w:pPr>
    </w:p>
    <w:p w14:paraId="442CCDB8" w14:textId="77777777" w:rsidR="004C4E6A" w:rsidRDefault="004C4E6A" w:rsidP="004C4E6A">
      <w:pPr>
        <w:pStyle w:val="BodyText"/>
        <w:rPr>
          <w:sz w:val="20"/>
        </w:rPr>
      </w:pPr>
    </w:p>
    <w:p w14:paraId="05DCD79A" w14:textId="77777777" w:rsidR="004C4E6A" w:rsidRDefault="004C4E6A" w:rsidP="004C4E6A">
      <w:pPr>
        <w:pStyle w:val="BodyText"/>
        <w:spacing w:before="1"/>
        <w:rPr>
          <w:sz w:val="26"/>
        </w:rPr>
      </w:pPr>
    </w:p>
    <w:p w14:paraId="0447D490" w14:textId="77777777" w:rsidR="004C4E6A" w:rsidRDefault="004C4E6A" w:rsidP="004C4E6A">
      <w:pPr>
        <w:pStyle w:val="ListParagraph"/>
        <w:widowControl w:val="0"/>
        <w:numPr>
          <w:ilvl w:val="0"/>
          <w:numId w:val="25"/>
        </w:numPr>
        <w:tabs>
          <w:tab w:val="left" w:pos="681"/>
          <w:tab w:val="left" w:pos="8938"/>
        </w:tabs>
        <w:autoSpaceDE w:val="0"/>
        <w:autoSpaceDN w:val="0"/>
        <w:spacing w:before="94" w:after="0" w:line="240" w:lineRule="auto"/>
        <w:contextualSpacing w:val="0"/>
        <w:jc w:val="left"/>
      </w:pPr>
      <w:r>
        <w:rPr>
          <w:spacing w:val="-1"/>
        </w:rPr>
        <w:t>Number</w:t>
      </w:r>
      <w:r>
        <w:rPr>
          <w:spacing w:val="1"/>
        </w:rPr>
        <w:t xml:space="preserve"> </w:t>
      </w:r>
      <w:r>
        <w:rPr>
          <w:spacing w:val="-1"/>
        </w:rPr>
        <w:t>of years Firm</w:t>
      </w:r>
      <w:r>
        <w:rPr>
          <w:spacing w:val="3"/>
        </w:rPr>
        <w:t xml:space="preserve"> </w:t>
      </w:r>
      <w:r>
        <w:t>has</w:t>
      </w:r>
      <w:r>
        <w:rPr>
          <w:spacing w:val="1"/>
        </w:rPr>
        <w:t xml:space="preserve"> </w:t>
      </w:r>
      <w:r>
        <w:t>conducted business</w:t>
      </w:r>
      <w:r>
        <w:rPr>
          <w:spacing w:val="-1"/>
        </w:rPr>
        <w:t xml:space="preserve"> </w:t>
      </w:r>
      <w:r>
        <w:t>under</w:t>
      </w:r>
      <w:r>
        <w:rPr>
          <w:spacing w:val="-1"/>
        </w:rPr>
        <w:t xml:space="preserve"> </w:t>
      </w:r>
      <w:r>
        <w:t>the present</w:t>
      </w:r>
      <w:r>
        <w:rPr>
          <w:spacing w:val="-30"/>
        </w:rPr>
        <w:t xml:space="preserve"> </w:t>
      </w:r>
      <w:r>
        <w:t>name:</w:t>
      </w:r>
      <w:r>
        <w:rPr>
          <w:u w:val="single"/>
        </w:rPr>
        <w:t xml:space="preserve"> </w:t>
      </w:r>
      <w:r>
        <w:rPr>
          <w:u w:val="single"/>
        </w:rPr>
        <w:tab/>
      </w:r>
    </w:p>
    <w:p w14:paraId="52B252D5" w14:textId="77777777" w:rsidR="004C4E6A" w:rsidRDefault="004C4E6A" w:rsidP="004C4E6A">
      <w:pPr>
        <w:tabs>
          <w:tab w:val="left" w:pos="681"/>
          <w:tab w:val="left" w:pos="3596"/>
        </w:tabs>
        <w:spacing w:before="80"/>
        <w:ind w:left="319" w:right="1316"/>
      </w:pPr>
    </w:p>
    <w:p w14:paraId="1E2089E7" w14:textId="77777777" w:rsidR="004C4E6A" w:rsidRDefault="004C4E6A" w:rsidP="004C4E6A">
      <w:pPr>
        <w:pStyle w:val="ListParagraph"/>
        <w:widowControl w:val="0"/>
        <w:numPr>
          <w:ilvl w:val="0"/>
          <w:numId w:val="25"/>
        </w:numPr>
        <w:tabs>
          <w:tab w:val="left" w:pos="681"/>
          <w:tab w:val="left" w:pos="3596"/>
        </w:tabs>
        <w:autoSpaceDE w:val="0"/>
        <w:autoSpaceDN w:val="0"/>
        <w:spacing w:before="80" w:after="0" w:line="240" w:lineRule="auto"/>
        <w:ind w:right="1316"/>
        <w:contextualSpacing w:val="0"/>
        <w:jc w:val="left"/>
      </w:pPr>
      <w:r>
        <w:t xml:space="preserve">Number of years’ experience in California Community College, </w:t>
      </w:r>
      <w:proofErr w:type="gramStart"/>
      <w:r>
        <w:t>University</w:t>
      </w:r>
      <w:proofErr w:type="gramEnd"/>
      <w:r>
        <w:t xml:space="preserve"> or educational facility</w:t>
      </w:r>
      <w:r>
        <w:rPr>
          <w:spacing w:val="-59"/>
        </w:rPr>
        <w:t xml:space="preserve"> </w:t>
      </w:r>
      <w:r>
        <w:t>projects</w:t>
      </w:r>
      <w:r>
        <w:rPr>
          <w:u w:val="single"/>
        </w:rPr>
        <w:tab/>
      </w:r>
      <w:r>
        <w:t>.</w:t>
      </w:r>
    </w:p>
    <w:p w14:paraId="61571232" w14:textId="77777777" w:rsidR="004C4E6A" w:rsidRDefault="004C4E6A" w:rsidP="004C4E6A">
      <w:pPr>
        <w:pStyle w:val="BodyText"/>
        <w:spacing w:before="7"/>
      </w:pPr>
    </w:p>
    <w:p w14:paraId="6461F99B" w14:textId="77777777" w:rsidR="004C4E6A" w:rsidRDefault="004C4E6A" w:rsidP="004C4E6A">
      <w:pPr>
        <w:pStyle w:val="ListParagraph"/>
        <w:widowControl w:val="0"/>
        <w:numPr>
          <w:ilvl w:val="0"/>
          <w:numId w:val="25"/>
        </w:numPr>
        <w:tabs>
          <w:tab w:val="left" w:pos="681"/>
          <w:tab w:val="left" w:pos="9206"/>
        </w:tabs>
        <w:autoSpaceDE w:val="0"/>
        <w:autoSpaceDN w:val="0"/>
        <w:spacing w:before="95" w:after="0" w:line="237" w:lineRule="auto"/>
        <w:ind w:right="720"/>
        <w:contextualSpacing w:val="0"/>
        <w:jc w:val="left"/>
      </w:pPr>
      <w:r>
        <w:t>Has</w:t>
      </w:r>
      <w:r>
        <w:rPr>
          <w:spacing w:val="-2"/>
        </w:rPr>
        <w:t xml:space="preserve"> </w:t>
      </w:r>
      <w:r>
        <w:t>the</w:t>
      </w:r>
      <w:r>
        <w:rPr>
          <w:spacing w:val="-3"/>
        </w:rPr>
        <w:t xml:space="preserve"> </w:t>
      </w:r>
      <w:r>
        <w:t>Firm</w:t>
      </w:r>
      <w:r>
        <w:rPr>
          <w:spacing w:val="-2"/>
        </w:rPr>
        <w:t xml:space="preserve"> </w:t>
      </w:r>
      <w:r>
        <w:t>ever completed</w:t>
      </w:r>
      <w:r>
        <w:rPr>
          <w:spacing w:val="-1"/>
        </w:rPr>
        <w:t xml:space="preserve"> </w:t>
      </w:r>
      <w:r>
        <w:t>any</w:t>
      </w:r>
      <w:r>
        <w:rPr>
          <w:spacing w:val="-4"/>
        </w:rPr>
        <w:t xml:space="preserve"> </w:t>
      </w:r>
      <w:r>
        <w:t>work</w:t>
      </w:r>
      <w:r>
        <w:rPr>
          <w:spacing w:val="-2"/>
        </w:rPr>
        <w:t xml:space="preserve"> </w:t>
      </w:r>
      <w:r>
        <w:t>at</w:t>
      </w:r>
      <w:r>
        <w:rPr>
          <w:spacing w:val="-2"/>
        </w:rPr>
        <w:t xml:space="preserve"> </w:t>
      </w:r>
      <w:r>
        <w:t>the</w:t>
      </w:r>
      <w:r>
        <w:rPr>
          <w:spacing w:val="-3"/>
        </w:rPr>
        <w:t xml:space="preserve"> </w:t>
      </w:r>
      <w:r>
        <w:t>Yuba</w:t>
      </w:r>
      <w:r>
        <w:rPr>
          <w:spacing w:val="-1"/>
        </w:rPr>
        <w:t xml:space="preserve"> </w:t>
      </w:r>
      <w:r>
        <w:t>Community</w:t>
      </w:r>
      <w:r>
        <w:rPr>
          <w:spacing w:val="-3"/>
        </w:rPr>
        <w:t xml:space="preserve"> </w:t>
      </w:r>
      <w:r>
        <w:t>College</w:t>
      </w:r>
      <w:r>
        <w:rPr>
          <w:spacing w:val="-1"/>
        </w:rPr>
        <w:t xml:space="preserve"> </w:t>
      </w:r>
      <w:r>
        <w:t>District?</w:t>
      </w:r>
      <w:r>
        <w:rPr>
          <w:u w:val="single"/>
        </w:rPr>
        <w:tab/>
      </w:r>
      <w:r>
        <w:rPr>
          <w:spacing w:val="-1"/>
        </w:rPr>
        <w:t>If</w:t>
      </w:r>
      <w:r>
        <w:rPr>
          <w:spacing w:val="-59"/>
        </w:rPr>
        <w:t xml:space="preserve">                            </w:t>
      </w:r>
      <w:r>
        <w:rPr>
          <w:spacing w:val="-2"/>
        </w:rPr>
        <w:t xml:space="preserve"> </w:t>
      </w:r>
      <w:proofErr w:type="gramStart"/>
      <w:r>
        <w:rPr>
          <w:spacing w:val="-2"/>
        </w:rPr>
        <w:t>Yes</w:t>
      </w:r>
      <w:proofErr w:type="gramEnd"/>
      <w:r>
        <w:rPr>
          <w:spacing w:val="-2"/>
        </w:rPr>
        <w:t xml:space="preserve">, </w:t>
      </w:r>
      <w:r>
        <w:t>please</w:t>
      </w:r>
      <w:r>
        <w:rPr>
          <w:spacing w:val="-12"/>
        </w:rPr>
        <w:t xml:space="preserve"> </w:t>
      </w:r>
      <w:r>
        <w:t>elaborate:</w:t>
      </w:r>
      <w:r>
        <w:rPr>
          <w:u w:val="single"/>
        </w:rPr>
        <w:t xml:space="preserve"> </w:t>
      </w:r>
      <w:r>
        <w:rPr>
          <w:u w:val="single"/>
        </w:rPr>
        <w:tab/>
      </w:r>
    </w:p>
    <w:p w14:paraId="1DB1894D" w14:textId="77777777" w:rsidR="004C4E6A" w:rsidRDefault="004C4E6A" w:rsidP="004C4E6A">
      <w:pPr>
        <w:pStyle w:val="BodyText"/>
        <w:spacing w:before="3"/>
        <w:rPr>
          <w:sz w:val="28"/>
        </w:rPr>
      </w:pPr>
      <w:r>
        <w:rPr>
          <w:noProof/>
        </w:rPr>
        <mc:AlternateContent>
          <mc:Choice Requires="wps">
            <w:drawing>
              <wp:anchor distT="0" distB="0" distL="0" distR="0" simplePos="0" relativeHeight="251924480" behindDoc="1" locked="0" layoutInCell="1" allowOverlap="1" wp14:anchorId="13FAFAA3" wp14:editId="1E6DE954">
                <wp:simplePos x="0" y="0"/>
                <wp:positionH relativeFrom="page">
                  <wp:posOffset>1028700</wp:posOffset>
                </wp:positionH>
                <wp:positionV relativeFrom="paragraph">
                  <wp:posOffset>222250</wp:posOffset>
                </wp:positionV>
                <wp:extent cx="6287135" cy="6350"/>
                <wp:effectExtent l="0" t="0" r="0" b="6350"/>
                <wp:wrapTopAndBottom/>
                <wp:docPr id="25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8EDC7" id="docshape22" o:spid="_x0000_s1026" style="position:absolute;margin-left:81pt;margin-top:17.5pt;width:495.05pt;height:.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25504" behindDoc="1" locked="0" layoutInCell="1" allowOverlap="1" wp14:anchorId="799CF223" wp14:editId="15021284">
                <wp:simplePos x="0" y="0"/>
                <wp:positionH relativeFrom="page">
                  <wp:posOffset>1019810</wp:posOffset>
                </wp:positionH>
                <wp:positionV relativeFrom="paragraph">
                  <wp:posOffset>389890</wp:posOffset>
                </wp:positionV>
                <wp:extent cx="6296660" cy="6350"/>
                <wp:effectExtent l="0" t="0" r="2540" b="6350"/>
                <wp:wrapTopAndBottom/>
                <wp:docPr id="25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F2B2" id="docshape23" o:spid="_x0000_s1026" style="position:absolute;margin-left:80.3pt;margin-top:30.7pt;width:495.8pt;height:.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" fillcolor="black" stroked="f">
                <v:path arrowok="t"/>
                <w10:wrap type="topAndBottom" anchorx="page"/>
              </v:rect>
            </w:pict>
          </mc:Fallback>
        </mc:AlternateContent>
      </w:r>
    </w:p>
    <w:p w14:paraId="3EED0838" w14:textId="77777777" w:rsidR="004C4E6A" w:rsidRDefault="004C4E6A" w:rsidP="004C4E6A">
      <w:pPr>
        <w:pStyle w:val="BodyText"/>
        <w:rPr>
          <w:sz w:val="20"/>
        </w:rPr>
      </w:pPr>
    </w:p>
    <w:p w14:paraId="26611D7E" w14:textId="77777777" w:rsidR="004C4E6A" w:rsidRDefault="004C4E6A" w:rsidP="004C4E6A">
      <w:pPr>
        <w:pStyle w:val="BodyText"/>
        <w:rPr>
          <w:sz w:val="20"/>
        </w:rPr>
      </w:pPr>
    </w:p>
    <w:p w14:paraId="35B6B969" w14:textId="77777777" w:rsidR="00A16F46" w:rsidRDefault="00A16F46" w:rsidP="00A16F46">
      <w:pPr>
        <w:pStyle w:val="BodyText"/>
        <w:rPr>
          <w:sz w:val="20"/>
        </w:rPr>
      </w:pPr>
    </w:p>
    <w:p w14:paraId="3DF3C1FE" w14:textId="77777777" w:rsidR="00A16F46" w:rsidRDefault="00A16F46" w:rsidP="00A16F46">
      <w:pPr>
        <w:pStyle w:val="BodyText"/>
        <w:rPr>
          <w:sz w:val="20"/>
        </w:rPr>
      </w:pPr>
    </w:p>
    <w:p w14:paraId="14737A31" w14:textId="77777777" w:rsidR="00A16F46" w:rsidRDefault="00A16F46" w:rsidP="00A16F46">
      <w:pPr>
        <w:spacing w:before="93" w:line="254" w:lineRule="auto"/>
        <w:ind w:left="320" w:right="345"/>
        <w:jc w:val="both"/>
        <w:rPr>
          <w:b/>
          <w:i/>
        </w:rPr>
      </w:pPr>
      <w:r>
        <w:rPr>
          <w:b/>
          <w:i/>
          <w:u w:val="single"/>
        </w:rPr>
        <w:t>Phase 2:</w:t>
      </w:r>
      <w:r>
        <w:rPr>
          <w:b/>
          <w:i/>
          <w:spacing w:val="1"/>
          <w:u w:val="single"/>
        </w:rPr>
        <w:t xml:space="preserve"> </w:t>
      </w:r>
      <w:r>
        <w:rPr>
          <w:b/>
          <w:i/>
          <w:u w:val="single"/>
        </w:rPr>
        <w:t xml:space="preserve">Potentially Disqualifying Questions 7 through 11 </w:t>
      </w:r>
      <w:r>
        <w:rPr>
          <w:u w:val="single"/>
        </w:rPr>
        <w:t>(District may immediately disqualify Firm if its</w:t>
      </w:r>
      <w:r>
        <w:rPr>
          <w:spacing w:val="-59"/>
        </w:rPr>
        <w:t xml:space="preserve"> </w:t>
      </w:r>
      <w:r>
        <w:rPr>
          <w:u w:val="single"/>
        </w:rPr>
        <w:t>answer to any of Questions 7 through 11 is “Yes.”</w:t>
      </w:r>
      <w:r>
        <w:rPr>
          <w:spacing w:val="1"/>
          <w:u w:val="single"/>
        </w:rPr>
        <w:t xml:space="preserve"> </w:t>
      </w:r>
      <w:r>
        <w:rPr>
          <w:u w:val="single"/>
        </w:rPr>
        <w:t>Firm’s refusal to answer or omission of response to any of</w:t>
      </w:r>
      <w:r>
        <w:rPr>
          <w:spacing w:val="-59"/>
        </w:rPr>
        <w:t xml:space="preserve"> </w:t>
      </w:r>
      <w:r>
        <w:rPr>
          <w:u w:val="single"/>
        </w:rPr>
        <w:t>Questions</w:t>
      </w:r>
      <w:r>
        <w:rPr>
          <w:spacing w:val="-3"/>
          <w:u w:val="single"/>
        </w:rPr>
        <w:t xml:space="preserve"> </w:t>
      </w:r>
      <w:r>
        <w:rPr>
          <w:u w:val="single"/>
        </w:rPr>
        <w:t>may</w:t>
      </w:r>
      <w:r>
        <w:rPr>
          <w:spacing w:val="-2"/>
          <w:u w:val="single"/>
        </w:rPr>
        <w:t xml:space="preserve"> </w:t>
      </w:r>
      <w:r>
        <w:rPr>
          <w:u w:val="single"/>
        </w:rPr>
        <w:t>result</w:t>
      </w:r>
      <w:r>
        <w:rPr>
          <w:spacing w:val="2"/>
          <w:u w:val="single"/>
        </w:rPr>
        <w:t xml:space="preserve"> </w:t>
      </w:r>
      <w:r>
        <w:rPr>
          <w:u w:val="single"/>
        </w:rPr>
        <w:t>in</w:t>
      </w:r>
      <w:r>
        <w:rPr>
          <w:spacing w:val="-4"/>
          <w:u w:val="single"/>
        </w:rPr>
        <w:t xml:space="preserve"> </w:t>
      </w:r>
      <w:r>
        <w:rPr>
          <w:u w:val="single"/>
        </w:rPr>
        <w:t>disqualification of</w:t>
      </w:r>
      <w:r>
        <w:rPr>
          <w:spacing w:val="2"/>
          <w:u w:val="single"/>
        </w:rPr>
        <w:t xml:space="preserve"> </w:t>
      </w:r>
      <w:r>
        <w:rPr>
          <w:u w:val="single"/>
        </w:rPr>
        <w:t>Firm.)</w:t>
      </w:r>
      <w:r>
        <w:rPr>
          <w:b/>
          <w:i/>
          <w:u w:val="single"/>
        </w:rPr>
        <w:t>:</w:t>
      </w:r>
    </w:p>
    <w:p w14:paraId="2D237627" w14:textId="77777777" w:rsidR="00A16F46" w:rsidRDefault="00A16F46" w:rsidP="00A16F46">
      <w:pPr>
        <w:pStyle w:val="BodyText"/>
        <w:spacing w:before="8"/>
        <w:rPr>
          <w:b/>
          <w:i/>
          <w:sz w:val="21"/>
        </w:rPr>
      </w:pPr>
    </w:p>
    <w:p w14:paraId="44789387" w14:textId="77777777" w:rsidR="00A16F46" w:rsidRDefault="00A16F46" w:rsidP="00A16F46">
      <w:pPr>
        <w:pStyle w:val="ListParagraph"/>
        <w:widowControl w:val="0"/>
        <w:numPr>
          <w:ilvl w:val="0"/>
          <w:numId w:val="25"/>
        </w:numPr>
        <w:tabs>
          <w:tab w:val="left" w:pos="1060"/>
        </w:tabs>
        <w:autoSpaceDE w:val="0"/>
        <w:autoSpaceDN w:val="0"/>
        <w:spacing w:before="94" w:after="0" w:line="240" w:lineRule="auto"/>
        <w:ind w:left="1059" w:right="902" w:hanging="360"/>
        <w:contextualSpacing w:val="0"/>
        <w:jc w:val="left"/>
      </w:pPr>
      <w:r>
        <w:t>Has the Firm been defaulted or terminated (other than for convenience) by any California</w:t>
      </w:r>
      <w:r>
        <w:rPr>
          <w:spacing w:val="1"/>
        </w:rPr>
        <w:t xml:space="preserve"> </w:t>
      </w:r>
      <w:r>
        <w:t>school district, community college district or other California public agency on any project within</w:t>
      </w:r>
      <w:r>
        <w:rPr>
          <w:spacing w:val="-60"/>
        </w:rPr>
        <w:t xml:space="preserve"> </w:t>
      </w:r>
      <w:r>
        <w:t>the</w:t>
      </w:r>
      <w:r>
        <w:rPr>
          <w:spacing w:val="-1"/>
        </w:rPr>
        <w:t xml:space="preserve"> </w:t>
      </w:r>
      <w:r>
        <w:t>past</w:t>
      </w:r>
      <w:r>
        <w:rPr>
          <w:spacing w:val="2"/>
        </w:rPr>
        <w:t xml:space="preserve"> </w:t>
      </w:r>
      <w:r>
        <w:t>5</w:t>
      </w:r>
      <w:r>
        <w:rPr>
          <w:spacing w:val="-2"/>
        </w:rPr>
        <w:t xml:space="preserve"> </w:t>
      </w:r>
      <w:r>
        <w:t>years?</w:t>
      </w:r>
      <w:r>
        <w:rPr>
          <w:spacing w:val="60"/>
        </w:rPr>
        <w:t xml:space="preserve"> </w:t>
      </w:r>
      <w:r>
        <w:t>Yes/No</w:t>
      </w:r>
    </w:p>
    <w:p w14:paraId="60C08852" w14:textId="77777777" w:rsidR="00A16F46" w:rsidRDefault="00A16F46" w:rsidP="00A16F46">
      <w:pPr>
        <w:pStyle w:val="BodyText"/>
        <w:spacing w:before="2"/>
        <w:rPr>
          <w:sz w:val="30"/>
        </w:rPr>
      </w:pPr>
    </w:p>
    <w:p w14:paraId="553A894E" w14:textId="77777777" w:rsidR="00A16F46" w:rsidRDefault="00A16F46" w:rsidP="00A16F46">
      <w:pPr>
        <w:pStyle w:val="BodyText"/>
        <w:tabs>
          <w:tab w:val="left" w:pos="7961"/>
        </w:tabs>
        <w:spacing w:before="1"/>
        <w:ind w:left="1040"/>
      </w:pPr>
      <w:r>
        <w:t>If</w:t>
      </w:r>
      <w:r>
        <w:rPr>
          <w:spacing w:val="-2"/>
        </w:rPr>
        <w:t xml:space="preserve"> </w:t>
      </w:r>
      <w:r>
        <w:t>yes,</w:t>
      </w:r>
      <w:r>
        <w:rPr>
          <w:spacing w:val="-2"/>
        </w:rPr>
        <w:t xml:space="preserve"> </w:t>
      </w:r>
      <w:r>
        <w:t>identify</w:t>
      </w:r>
      <w:r>
        <w:rPr>
          <w:spacing w:val="1"/>
        </w:rPr>
        <w:t xml:space="preserve"> </w:t>
      </w:r>
      <w:r>
        <w:t>agency</w:t>
      </w:r>
      <w:r>
        <w:rPr>
          <w:spacing w:val="-3"/>
        </w:rPr>
        <w:t xml:space="preserve"> </w:t>
      </w:r>
      <w:r>
        <w:t xml:space="preserve">and details: </w:t>
      </w:r>
      <w:r>
        <w:rPr>
          <w:spacing w:val="-2"/>
        </w:rPr>
        <w:t xml:space="preserve"> </w:t>
      </w:r>
      <w:r>
        <w:rPr>
          <w:u w:val="single"/>
        </w:rPr>
        <w:t xml:space="preserve"> </w:t>
      </w:r>
      <w:r>
        <w:rPr>
          <w:u w:val="single"/>
        </w:rPr>
        <w:tab/>
      </w:r>
    </w:p>
    <w:p w14:paraId="41B2552B" w14:textId="77777777" w:rsidR="00A16F46" w:rsidRDefault="00A16F46" w:rsidP="00A16F46">
      <w:pPr>
        <w:pStyle w:val="BodyText"/>
        <w:spacing w:line="20" w:lineRule="exact"/>
        <w:ind w:left="1040"/>
        <w:rPr>
          <w:sz w:val="2"/>
        </w:rPr>
      </w:pPr>
      <w:r>
        <w:rPr>
          <w:noProof/>
          <w:sz w:val="2"/>
        </w:rPr>
        <mc:AlternateContent>
          <mc:Choice Requires="wpg">
            <w:drawing>
              <wp:inline distT="0" distB="0" distL="0" distR="0" wp14:anchorId="533D3BF8" wp14:editId="6F326A2A">
                <wp:extent cx="5487670" cy="6350"/>
                <wp:effectExtent l="0" t="0" r="0" b="6350"/>
                <wp:docPr id="25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257" name="docshape25"/>
                        <wps:cNvSpPr>
                          <a:spLocks/>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7486A9" id="docshapegroup24"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">
                <v:rect id="docshape25"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" fillcolor="black" stroked="f">
                  <v:path arrowok="t"/>
                </v:rect>
                <w10:anchorlock/>
              </v:group>
            </w:pict>
          </mc:Fallback>
        </mc:AlternateContent>
      </w:r>
    </w:p>
    <w:p w14:paraId="717A38AC" w14:textId="77777777" w:rsidR="00A16F46" w:rsidRDefault="00A16F46" w:rsidP="00A16F46">
      <w:pPr>
        <w:pStyle w:val="BodyText"/>
        <w:spacing w:before="9"/>
        <w:rPr>
          <w:sz w:val="18"/>
        </w:rPr>
      </w:pPr>
      <w:r>
        <w:rPr>
          <w:noProof/>
        </w:rPr>
        <mc:AlternateContent>
          <mc:Choice Requires="wps">
            <w:drawing>
              <wp:anchor distT="0" distB="0" distL="0" distR="0" simplePos="0" relativeHeight="251904000" behindDoc="1" locked="0" layoutInCell="1" allowOverlap="1" wp14:anchorId="7C1FBBA0" wp14:editId="686DD864">
                <wp:simplePos x="0" y="0"/>
                <wp:positionH relativeFrom="page">
                  <wp:posOffset>1028700</wp:posOffset>
                </wp:positionH>
                <wp:positionV relativeFrom="paragraph">
                  <wp:posOffset>153035</wp:posOffset>
                </wp:positionV>
                <wp:extent cx="5487035" cy="6350"/>
                <wp:effectExtent l="0" t="0" r="0" b="6350"/>
                <wp:wrapTopAndBottom/>
                <wp:docPr id="25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B0DE9" id="docshape26" o:spid="_x0000_s1026" style="position:absolute;margin-left:81pt;margin-top:12.05pt;width:432.05pt;height:.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05024" behindDoc="1" locked="0" layoutInCell="1" allowOverlap="1" wp14:anchorId="59136A7D" wp14:editId="58E92868">
                <wp:simplePos x="0" y="0"/>
                <wp:positionH relativeFrom="page">
                  <wp:posOffset>1019810</wp:posOffset>
                </wp:positionH>
                <wp:positionV relativeFrom="paragraph">
                  <wp:posOffset>320675</wp:posOffset>
                </wp:positionV>
                <wp:extent cx="5496560" cy="6350"/>
                <wp:effectExtent l="0" t="0" r="2540" b="6350"/>
                <wp:wrapTopAndBottom/>
                <wp:docPr id="25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32A1" id="docshape27" o:spid="_x0000_s1026" style="position:absolute;margin-left:80.3pt;margin-top:25.25pt;width:432.8pt;height:.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" fillcolor="black" stroked="f">
                <v:path arrowok="t"/>
                <w10:wrap type="topAndBottom" anchorx="page"/>
              </v:rect>
            </w:pict>
          </mc:Fallback>
        </mc:AlternateContent>
      </w:r>
    </w:p>
    <w:p w14:paraId="78DD0775" w14:textId="77777777" w:rsidR="00A16F46" w:rsidRDefault="00A16F46" w:rsidP="00A16F46">
      <w:pPr>
        <w:pStyle w:val="BodyText"/>
        <w:rPr>
          <w:sz w:val="20"/>
        </w:rPr>
      </w:pPr>
    </w:p>
    <w:p w14:paraId="5273FFC6" w14:textId="77777777" w:rsidR="00A16F46" w:rsidRDefault="00A16F46" w:rsidP="00A16F46">
      <w:pPr>
        <w:pStyle w:val="BodyText"/>
        <w:spacing w:before="1"/>
        <w:rPr>
          <w:sz w:val="17"/>
        </w:rPr>
      </w:pPr>
    </w:p>
    <w:p w14:paraId="47283AE7" w14:textId="77777777" w:rsidR="00A16F46" w:rsidRDefault="00A16F46" w:rsidP="00A16F46">
      <w:pPr>
        <w:pStyle w:val="ListParagraph"/>
        <w:widowControl w:val="0"/>
        <w:numPr>
          <w:ilvl w:val="0"/>
          <w:numId w:val="25"/>
        </w:numPr>
        <w:tabs>
          <w:tab w:val="left" w:pos="1060"/>
          <w:tab w:val="left" w:pos="8297"/>
        </w:tabs>
        <w:autoSpaceDE w:val="0"/>
        <w:autoSpaceDN w:val="0"/>
        <w:spacing w:before="94" w:after="0" w:line="240" w:lineRule="auto"/>
        <w:ind w:left="1059" w:right="981" w:hanging="360"/>
        <w:contextualSpacing w:val="0"/>
        <w:jc w:val="left"/>
      </w:pPr>
      <w:r>
        <w:t>Has the Firm been disqualified, debarred, forbidden, or found non-responsible or otherwise</w:t>
      </w:r>
      <w:r>
        <w:rPr>
          <w:spacing w:val="1"/>
        </w:rPr>
        <w:t xml:space="preserve"> </w:t>
      </w:r>
      <w:r>
        <w:t>prohibited</w:t>
      </w:r>
      <w:r>
        <w:rPr>
          <w:spacing w:val="-4"/>
        </w:rPr>
        <w:t xml:space="preserve"> </w:t>
      </w:r>
      <w:r>
        <w:t>from</w:t>
      </w:r>
      <w:r>
        <w:rPr>
          <w:spacing w:val="-2"/>
        </w:rPr>
        <w:t xml:space="preserve"> </w:t>
      </w:r>
      <w:r>
        <w:t>performing</w:t>
      </w:r>
      <w:r>
        <w:rPr>
          <w:spacing w:val="-3"/>
        </w:rPr>
        <w:t xml:space="preserve"> </w:t>
      </w:r>
      <w:r>
        <w:t>work</w:t>
      </w:r>
      <w:r>
        <w:rPr>
          <w:spacing w:val="-4"/>
        </w:rPr>
        <w:t xml:space="preserve"> </w:t>
      </w:r>
      <w:r>
        <w:t>for</w:t>
      </w:r>
      <w:r>
        <w:rPr>
          <w:spacing w:val="-2"/>
        </w:rPr>
        <w:t xml:space="preserve"> </w:t>
      </w:r>
      <w:r>
        <w:t>any</w:t>
      </w:r>
      <w:r>
        <w:rPr>
          <w:spacing w:val="-5"/>
        </w:rPr>
        <w:t xml:space="preserve"> </w:t>
      </w:r>
      <w:r>
        <w:t>California</w:t>
      </w:r>
      <w:r>
        <w:rPr>
          <w:spacing w:val="-3"/>
        </w:rPr>
        <w:t xml:space="preserve"> </w:t>
      </w:r>
      <w:r>
        <w:t>school</w:t>
      </w:r>
      <w:r>
        <w:rPr>
          <w:spacing w:val="-4"/>
        </w:rPr>
        <w:t xml:space="preserve"> </w:t>
      </w:r>
      <w:r>
        <w:t>district,</w:t>
      </w:r>
      <w:r>
        <w:rPr>
          <w:spacing w:val="-2"/>
        </w:rPr>
        <w:t xml:space="preserve"> </w:t>
      </w:r>
      <w:r>
        <w:t>community</w:t>
      </w:r>
      <w:r>
        <w:rPr>
          <w:spacing w:val="-2"/>
        </w:rPr>
        <w:t xml:space="preserve"> </w:t>
      </w:r>
      <w:r>
        <w:t>college</w:t>
      </w:r>
      <w:r>
        <w:rPr>
          <w:spacing w:val="-3"/>
        </w:rPr>
        <w:t xml:space="preserve"> </w:t>
      </w:r>
      <w:r>
        <w:t>district,</w:t>
      </w:r>
      <w:r>
        <w:rPr>
          <w:spacing w:val="-1"/>
        </w:rPr>
        <w:t xml:space="preserve"> </w:t>
      </w:r>
      <w:r>
        <w:t>or</w:t>
      </w:r>
      <w:r>
        <w:rPr>
          <w:spacing w:val="-58"/>
        </w:rPr>
        <w:t xml:space="preserve"> </w:t>
      </w:r>
      <w:r>
        <w:t>other</w:t>
      </w:r>
      <w:r>
        <w:rPr>
          <w:spacing w:val="-4"/>
        </w:rPr>
        <w:t xml:space="preserve"> </w:t>
      </w:r>
      <w:r>
        <w:t>California</w:t>
      </w:r>
      <w:r>
        <w:rPr>
          <w:spacing w:val="-2"/>
        </w:rPr>
        <w:t xml:space="preserve"> </w:t>
      </w:r>
      <w:r>
        <w:t>public</w:t>
      </w:r>
      <w:r>
        <w:rPr>
          <w:spacing w:val="-1"/>
        </w:rPr>
        <w:t xml:space="preserve"> </w:t>
      </w:r>
      <w:r>
        <w:t>agency</w:t>
      </w:r>
      <w:r>
        <w:rPr>
          <w:spacing w:val="-1"/>
        </w:rPr>
        <w:t xml:space="preserve"> </w:t>
      </w:r>
      <w:r>
        <w:t>within</w:t>
      </w:r>
      <w:r>
        <w:rPr>
          <w:spacing w:val="-4"/>
        </w:rPr>
        <w:t xml:space="preserve"> </w:t>
      </w:r>
      <w:r>
        <w:t>the</w:t>
      </w:r>
      <w:r>
        <w:rPr>
          <w:spacing w:val="-2"/>
        </w:rPr>
        <w:t xml:space="preserve"> </w:t>
      </w:r>
      <w:r>
        <w:t>past</w:t>
      </w:r>
      <w:r>
        <w:rPr>
          <w:spacing w:val="-2"/>
        </w:rPr>
        <w:t xml:space="preserve"> </w:t>
      </w:r>
      <w:r>
        <w:t>ten</w:t>
      </w:r>
      <w:r>
        <w:rPr>
          <w:spacing w:val="-4"/>
        </w:rPr>
        <w:t xml:space="preserve"> </w:t>
      </w:r>
      <w:r>
        <w:t>years?</w:t>
      </w:r>
      <w:r>
        <w:rPr>
          <w:spacing w:val="-3"/>
        </w:rPr>
        <w:t xml:space="preserve"> </w:t>
      </w:r>
      <w:r>
        <w:t>Yes/No</w:t>
      </w:r>
      <w:r>
        <w:rPr>
          <w:u w:val="single"/>
        </w:rPr>
        <w:t xml:space="preserve"> </w:t>
      </w:r>
      <w:r>
        <w:rPr>
          <w:u w:val="single"/>
        </w:rPr>
        <w:tab/>
      </w:r>
    </w:p>
    <w:p w14:paraId="6D687FF0" w14:textId="77777777" w:rsidR="00A16F46" w:rsidRDefault="00A16F46" w:rsidP="00A16F46">
      <w:pPr>
        <w:pStyle w:val="BodyText"/>
        <w:spacing w:before="3"/>
      </w:pPr>
    </w:p>
    <w:p w14:paraId="5D011A17" w14:textId="77777777" w:rsidR="00A16F46" w:rsidRDefault="00A16F46" w:rsidP="00A16F46">
      <w:pPr>
        <w:pStyle w:val="BodyText"/>
        <w:tabs>
          <w:tab w:val="left" w:pos="9630"/>
        </w:tabs>
        <w:spacing w:before="94"/>
        <w:ind w:left="1040"/>
      </w:pPr>
      <w:r>
        <w:t>If</w:t>
      </w:r>
      <w:r>
        <w:rPr>
          <w:spacing w:val="-2"/>
        </w:rPr>
        <w:t xml:space="preserve"> </w:t>
      </w:r>
      <w:r>
        <w:t>yes,</w:t>
      </w:r>
      <w:r>
        <w:rPr>
          <w:spacing w:val="-1"/>
        </w:rPr>
        <w:t xml:space="preserve"> </w:t>
      </w:r>
      <w:r>
        <w:t>identify agency</w:t>
      </w:r>
      <w:r>
        <w:rPr>
          <w:spacing w:val="-2"/>
        </w:rPr>
        <w:t xml:space="preserve"> </w:t>
      </w:r>
      <w:r>
        <w:t xml:space="preserve">and details: </w:t>
      </w:r>
      <w:r>
        <w:rPr>
          <w:spacing w:val="-2"/>
        </w:rPr>
        <w:t xml:space="preserve"> </w:t>
      </w:r>
      <w:r>
        <w:rPr>
          <w:u w:val="single"/>
        </w:rPr>
        <w:t xml:space="preserve"> </w:t>
      </w:r>
      <w:r>
        <w:rPr>
          <w:u w:val="single"/>
        </w:rPr>
        <w:tab/>
      </w:r>
    </w:p>
    <w:p w14:paraId="0E52C098" w14:textId="77777777" w:rsidR="00A16F46" w:rsidRDefault="00A16F46" w:rsidP="00A16F46">
      <w:pPr>
        <w:pStyle w:val="BodyText"/>
        <w:spacing w:line="20" w:lineRule="exact"/>
        <w:ind w:left="1040"/>
        <w:rPr>
          <w:sz w:val="2"/>
        </w:rPr>
      </w:pPr>
    </w:p>
    <w:p w14:paraId="17B351B3" w14:textId="77777777" w:rsidR="00A16F46" w:rsidRDefault="00A16F46" w:rsidP="00A16F46">
      <w:pPr>
        <w:pStyle w:val="BodyText"/>
        <w:spacing w:before="9"/>
        <w:rPr>
          <w:sz w:val="18"/>
        </w:rPr>
      </w:pPr>
      <w:r>
        <w:rPr>
          <w:noProof/>
        </w:rPr>
        <mc:AlternateContent>
          <mc:Choice Requires="wps">
            <w:drawing>
              <wp:anchor distT="0" distB="0" distL="0" distR="0" simplePos="0" relativeHeight="251906048" behindDoc="1" locked="0" layoutInCell="1" allowOverlap="1" wp14:anchorId="03C0064F" wp14:editId="78BEC715">
                <wp:simplePos x="0" y="0"/>
                <wp:positionH relativeFrom="page">
                  <wp:posOffset>1028700</wp:posOffset>
                </wp:positionH>
                <wp:positionV relativeFrom="paragraph">
                  <wp:posOffset>153035</wp:posOffset>
                </wp:positionV>
                <wp:extent cx="5487035" cy="6350"/>
                <wp:effectExtent l="0" t="0" r="0" b="6350"/>
                <wp:wrapTopAndBottom/>
                <wp:docPr id="25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FA65" id="docshape30" o:spid="_x0000_s1026" style="position:absolute;margin-left:81pt;margin-top:12.05pt;width:432.05pt;height:.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07072" behindDoc="1" locked="0" layoutInCell="1" allowOverlap="1" wp14:anchorId="49E86E49" wp14:editId="74DBB185">
                <wp:simplePos x="0" y="0"/>
                <wp:positionH relativeFrom="page">
                  <wp:posOffset>1019810</wp:posOffset>
                </wp:positionH>
                <wp:positionV relativeFrom="paragraph">
                  <wp:posOffset>320675</wp:posOffset>
                </wp:positionV>
                <wp:extent cx="5496560" cy="6350"/>
                <wp:effectExtent l="0" t="0" r="2540" b="6350"/>
                <wp:wrapTopAndBottom/>
                <wp:docPr id="25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52F5" id="docshape31" o:spid="_x0000_s1026" style="position:absolute;margin-left:80.3pt;margin-top:25.25pt;width:432.8pt;height:.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" fillcolor="black" stroked="f">
                <v:path arrowok="t"/>
                <w10:wrap type="topAndBottom" anchorx="page"/>
              </v:rect>
            </w:pict>
          </mc:Fallback>
        </mc:AlternateContent>
      </w:r>
    </w:p>
    <w:p w14:paraId="555208A2" w14:textId="77777777" w:rsidR="00A16F46" w:rsidRDefault="00A16F46" w:rsidP="00A16F46">
      <w:pPr>
        <w:pStyle w:val="BodyText"/>
        <w:rPr>
          <w:sz w:val="20"/>
        </w:rPr>
      </w:pPr>
    </w:p>
    <w:p w14:paraId="47220911" w14:textId="77777777" w:rsidR="00A16F46" w:rsidRDefault="00A16F46" w:rsidP="00A16F46">
      <w:pPr>
        <w:pStyle w:val="BodyText"/>
        <w:spacing w:before="1"/>
      </w:pPr>
    </w:p>
    <w:p w14:paraId="7FC29F53" w14:textId="77777777" w:rsidR="00A16F46" w:rsidRDefault="00A16F46" w:rsidP="00A16F46">
      <w:pPr>
        <w:pStyle w:val="ListParagraph"/>
        <w:widowControl w:val="0"/>
        <w:numPr>
          <w:ilvl w:val="0"/>
          <w:numId w:val="25"/>
        </w:numPr>
        <w:tabs>
          <w:tab w:val="left" w:pos="1060"/>
          <w:tab w:val="left" w:pos="8241"/>
        </w:tabs>
        <w:autoSpaceDE w:val="0"/>
        <w:autoSpaceDN w:val="0"/>
        <w:spacing w:before="94" w:after="0" w:line="240" w:lineRule="auto"/>
        <w:ind w:left="1059" w:right="1142" w:hanging="360"/>
        <w:contextualSpacing w:val="0"/>
        <w:jc w:val="left"/>
      </w:pPr>
      <w:r>
        <w:t>Has the Firm been in litigation (whether in court or arbitration) with any California school</w:t>
      </w:r>
      <w:r>
        <w:rPr>
          <w:spacing w:val="1"/>
        </w:rPr>
        <w:t xml:space="preserve"> </w:t>
      </w:r>
      <w:r>
        <w:t>district, community college district, or other California public agency on an issue pertaining to</w:t>
      </w:r>
      <w:r>
        <w:rPr>
          <w:spacing w:val="-59"/>
        </w:rPr>
        <w:t xml:space="preserve"> </w:t>
      </w:r>
      <w:r>
        <w:t>any contract</w:t>
      </w:r>
      <w:r>
        <w:rPr>
          <w:spacing w:val="1"/>
        </w:rPr>
        <w:t xml:space="preserve"> </w:t>
      </w:r>
      <w:r>
        <w:t>during the</w:t>
      </w:r>
      <w:r>
        <w:rPr>
          <w:spacing w:val="-3"/>
        </w:rPr>
        <w:t xml:space="preserve"> </w:t>
      </w:r>
      <w:r>
        <w:t>past ten</w:t>
      </w:r>
      <w:r>
        <w:rPr>
          <w:spacing w:val="-8"/>
        </w:rPr>
        <w:t xml:space="preserve"> </w:t>
      </w:r>
      <w:r>
        <w:t>years?</w:t>
      </w:r>
      <w:r>
        <w:rPr>
          <w:spacing w:val="119"/>
        </w:rPr>
        <w:t xml:space="preserve"> </w:t>
      </w:r>
      <w:r>
        <w:t>Yes/No</w:t>
      </w:r>
      <w:r>
        <w:rPr>
          <w:u w:val="single"/>
        </w:rPr>
        <w:t>:</w:t>
      </w:r>
      <w:r>
        <w:rPr>
          <w:u w:val="single"/>
        </w:rPr>
        <w:tab/>
      </w:r>
    </w:p>
    <w:p w14:paraId="68671E4C" w14:textId="77777777" w:rsidR="00A16F46" w:rsidRDefault="00A16F46" w:rsidP="00A16F46">
      <w:pPr>
        <w:pStyle w:val="BodyText"/>
        <w:spacing w:before="8"/>
        <w:rPr>
          <w:sz w:val="13"/>
        </w:rPr>
      </w:pPr>
    </w:p>
    <w:p w14:paraId="57024038" w14:textId="77777777" w:rsidR="00A16F46" w:rsidRDefault="00A16F46" w:rsidP="00A16F46">
      <w:pPr>
        <w:pStyle w:val="BodyText"/>
        <w:spacing w:before="94"/>
        <w:ind w:left="1040"/>
      </w:pPr>
      <w:r>
        <w:rPr>
          <w:noProof/>
        </w:rPr>
        <mc:AlternateContent>
          <mc:Choice Requires="wps">
            <w:drawing>
              <wp:anchor distT="0" distB="0" distL="114300" distR="114300" simplePos="0" relativeHeight="251894784" behindDoc="0" locked="0" layoutInCell="1" allowOverlap="1" wp14:anchorId="2B3634B4" wp14:editId="59909AC1">
                <wp:simplePos x="0" y="0"/>
                <wp:positionH relativeFrom="page">
                  <wp:posOffset>5543550</wp:posOffset>
                </wp:positionH>
                <wp:positionV relativeFrom="paragraph">
                  <wp:posOffset>205740</wp:posOffset>
                </wp:positionV>
                <wp:extent cx="57785" cy="10795"/>
                <wp:effectExtent l="0" t="0" r="5715" b="1905"/>
                <wp:wrapNone/>
                <wp:docPr id="24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81ADC" id="docshape32" o:spid="_x0000_s1026" style="position:absolute;margin-left:436.5pt;margin-top:16.2pt;width:4.55pt;height:.8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" fillcolor="black" stroked="f">
                <v:path arrowok="t"/>
                <w10:wrap anchorx="page"/>
              </v:rect>
            </w:pict>
          </mc:Fallback>
        </mc:AlternateContent>
      </w:r>
      <w:r>
        <w:rPr>
          <w:spacing w:val="-1"/>
        </w:rPr>
        <w:t xml:space="preserve">If yes, </w:t>
      </w:r>
      <w:r>
        <w:t>explain,</w:t>
      </w:r>
      <w:r>
        <w:rPr>
          <w:spacing w:val="-1"/>
        </w:rPr>
        <w:t xml:space="preserve"> </w:t>
      </w:r>
      <w:r>
        <w:t>identify the agency,</w:t>
      </w:r>
      <w:r>
        <w:rPr>
          <w:spacing w:val="1"/>
        </w:rPr>
        <w:t xml:space="preserve"> </w:t>
      </w:r>
      <w:r>
        <w:t>and</w:t>
      </w:r>
      <w:r>
        <w:rPr>
          <w:spacing w:val="-2"/>
        </w:rPr>
        <w:t xml:space="preserve"> </w:t>
      </w:r>
      <w:r>
        <w:t>provide</w:t>
      </w:r>
      <w:r>
        <w:rPr>
          <w:spacing w:val="-1"/>
        </w:rPr>
        <w:t xml:space="preserve"> </w:t>
      </w:r>
      <w:r>
        <w:t>case name</w:t>
      </w:r>
      <w:r>
        <w:rPr>
          <w:spacing w:val="-2"/>
        </w:rPr>
        <w:t xml:space="preserve"> </w:t>
      </w:r>
      <w:r>
        <w:t>and</w:t>
      </w:r>
      <w:r>
        <w:rPr>
          <w:spacing w:val="-23"/>
        </w:rPr>
        <w:t xml:space="preserve"> </w:t>
      </w:r>
      <w:r>
        <w:t>number.</w:t>
      </w:r>
    </w:p>
    <w:p w14:paraId="0C6692CB" w14:textId="77777777" w:rsidR="00A16F46" w:rsidRDefault="00A16F46" w:rsidP="00A16F46">
      <w:pPr>
        <w:pStyle w:val="BodyText"/>
        <w:spacing w:before="6"/>
        <w:rPr>
          <w:sz w:val="20"/>
        </w:rPr>
      </w:pPr>
      <w:r>
        <w:rPr>
          <w:noProof/>
        </w:rPr>
        <mc:AlternateContent>
          <mc:Choice Requires="wps">
            <w:drawing>
              <wp:anchor distT="0" distB="0" distL="0" distR="0" simplePos="0" relativeHeight="251908096" behindDoc="1" locked="0" layoutInCell="1" allowOverlap="1" wp14:anchorId="1B8DD540" wp14:editId="2B3ACABF">
                <wp:simplePos x="0" y="0"/>
                <wp:positionH relativeFrom="page">
                  <wp:posOffset>1028700</wp:posOffset>
                </wp:positionH>
                <wp:positionV relativeFrom="paragraph">
                  <wp:posOffset>165735</wp:posOffset>
                </wp:positionV>
                <wp:extent cx="6287135" cy="6350"/>
                <wp:effectExtent l="0" t="0" r="0" b="6350"/>
                <wp:wrapTopAndBottom/>
                <wp:docPr id="24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98A89" id="docshape33" o:spid="_x0000_s1026" style="position:absolute;margin-left:81pt;margin-top:13.05pt;width:495.05pt;height:.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09120" behindDoc="1" locked="0" layoutInCell="1" allowOverlap="1" wp14:anchorId="0980DAB4" wp14:editId="2F52F2A6">
                <wp:simplePos x="0" y="0"/>
                <wp:positionH relativeFrom="page">
                  <wp:posOffset>1019810</wp:posOffset>
                </wp:positionH>
                <wp:positionV relativeFrom="paragraph">
                  <wp:posOffset>332740</wp:posOffset>
                </wp:positionV>
                <wp:extent cx="6296660" cy="6350"/>
                <wp:effectExtent l="0" t="0" r="2540" b="6350"/>
                <wp:wrapTopAndBottom/>
                <wp:docPr id="24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71AD" id="docshape34" o:spid="_x0000_s1026" style="position:absolute;margin-left:80.3pt;margin-top:26.2pt;width:495.8pt;height:.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" fillcolor="black" stroked="f">
                <v:path arrowok="t"/>
                <w10:wrap type="topAndBottom" anchorx="page"/>
              </v:rect>
            </w:pict>
          </mc:Fallback>
        </mc:AlternateContent>
      </w:r>
    </w:p>
    <w:p w14:paraId="561A1F2E" w14:textId="77777777" w:rsidR="00A16F46" w:rsidRDefault="00A16F46" w:rsidP="00A16F46">
      <w:pPr>
        <w:pStyle w:val="ListParagraph"/>
        <w:widowControl w:val="0"/>
        <w:numPr>
          <w:ilvl w:val="0"/>
          <w:numId w:val="25"/>
        </w:numPr>
        <w:tabs>
          <w:tab w:val="left" w:pos="1060"/>
        </w:tabs>
        <w:autoSpaceDE w:val="0"/>
        <w:autoSpaceDN w:val="0"/>
        <w:spacing w:before="240" w:after="0" w:line="253" w:lineRule="exact"/>
        <w:ind w:left="1051" w:hanging="360"/>
        <w:contextualSpacing w:val="0"/>
        <w:jc w:val="left"/>
      </w:pPr>
      <w:r>
        <w:rPr>
          <w:noProof/>
        </w:rPr>
        <mc:AlternateContent>
          <mc:Choice Requires="wps">
            <w:drawing>
              <wp:anchor distT="0" distB="0" distL="114300" distR="114300" simplePos="0" relativeHeight="251895808" behindDoc="0" locked="0" layoutInCell="1" allowOverlap="1" wp14:anchorId="1C339A2E" wp14:editId="02AEA251">
                <wp:simplePos x="0" y="0"/>
                <wp:positionH relativeFrom="page">
                  <wp:posOffset>5255895</wp:posOffset>
                </wp:positionH>
                <wp:positionV relativeFrom="paragraph">
                  <wp:posOffset>196850</wp:posOffset>
                </wp:positionV>
                <wp:extent cx="39370" cy="10795"/>
                <wp:effectExtent l="0" t="0" r="0" b="1905"/>
                <wp:wrapNone/>
                <wp:docPr id="24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399E" id="docshape36" o:spid="_x0000_s1026" style="position:absolute;margin-left:413.85pt;margin-top:15.5pt;width:3.1pt;height:.8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" fillcolor="black" stroked="f">
                <v:path arrowok="t"/>
                <w10:wrap anchorx="page"/>
              </v:rect>
            </w:pict>
          </mc:Fallback>
        </mc:AlternateContent>
      </w:r>
      <w:r>
        <w:rPr>
          <w:noProof/>
        </w:rPr>
        <mc:AlternateContent>
          <mc:Choice Requires="wps">
            <w:drawing>
              <wp:anchor distT="0" distB="0" distL="114300" distR="114300" simplePos="0" relativeHeight="251896832" behindDoc="0" locked="0" layoutInCell="1" allowOverlap="1" wp14:anchorId="0095BB78" wp14:editId="0B45AD5C">
                <wp:simplePos x="0" y="0"/>
                <wp:positionH relativeFrom="page">
                  <wp:posOffset>5752465</wp:posOffset>
                </wp:positionH>
                <wp:positionV relativeFrom="paragraph">
                  <wp:posOffset>196850</wp:posOffset>
                </wp:positionV>
                <wp:extent cx="39370" cy="10795"/>
                <wp:effectExtent l="0" t="0" r="0" b="1905"/>
                <wp:wrapNone/>
                <wp:docPr id="24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FC12" id="docshape37" o:spid="_x0000_s1026" style="position:absolute;margin-left:452.95pt;margin-top:15.5pt;width:3.1pt;height:.8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" fillcolor="black" stroked="f">
                <v:path arrowok="t"/>
                <w10:wrap anchorx="page"/>
              </v:rect>
            </w:pict>
          </mc:Fallback>
        </mc:AlternateContent>
      </w:r>
      <w:r>
        <w:rPr>
          <w:spacing w:val="-1"/>
        </w:rPr>
        <w:t>Has</w:t>
      </w:r>
      <w:r>
        <w:t xml:space="preserve"> </w:t>
      </w:r>
      <w:r>
        <w:rPr>
          <w:spacing w:val="-1"/>
        </w:rPr>
        <w:t>the</w:t>
      </w:r>
      <w:r>
        <w:rPr>
          <w:spacing w:val="-2"/>
        </w:rPr>
        <w:t xml:space="preserve"> </w:t>
      </w:r>
      <w:r>
        <w:rPr>
          <w:spacing w:val="-1"/>
        </w:rPr>
        <w:t>Firm</w:t>
      </w:r>
      <w:r>
        <w:t xml:space="preserve"> </w:t>
      </w:r>
      <w:r>
        <w:rPr>
          <w:spacing w:val="-1"/>
        </w:rPr>
        <w:t xml:space="preserve">ever </w:t>
      </w:r>
      <w:r>
        <w:t>failed to complete</w:t>
      </w:r>
      <w:r>
        <w:rPr>
          <w:spacing w:val="-2"/>
        </w:rPr>
        <w:t xml:space="preserve"> </w:t>
      </w:r>
      <w:r>
        <w:t>a project</w:t>
      </w:r>
      <w:r>
        <w:rPr>
          <w:spacing w:val="-1"/>
        </w:rPr>
        <w:t xml:space="preserve"> </w:t>
      </w:r>
      <w:r>
        <w:t>in the past</w:t>
      </w:r>
      <w:r>
        <w:rPr>
          <w:spacing w:val="-27"/>
        </w:rPr>
        <w:t xml:space="preserve"> </w:t>
      </w:r>
      <w:r>
        <w:t>ten</w:t>
      </w:r>
      <w:r>
        <w:rPr>
          <w:spacing w:val="-5"/>
        </w:rPr>
        <w:t xml:space="preserve"> </w:t>
      </w:r>
      <w:r>
        <w:t>years?</w:t>
      </w:r>
      <w:r>
        <w:rPr>
          <w:spacing w:val="60"/>
        </w:rPr>
        <w:t xml:space="preserve"> </w:t>
      </w:r>
      <w:r>
        <w:t>Yes/No:</w:t>
      </w:r>
    </w:p>
    <w:p w14:paraId="432B12B5" w14:textId="77777777" w:rsidR="00A16F46" w:rsidRDefault="00A16F46" w:rsidP="00A16F46">
      <w:pPr>
        <w:pStyle w:val="BodyText"/>
        <w:tabs>
          <w:tab w:val="left" w:pos="1475"/>
          <w:tab w:val="left" w:pos="10260"/>
        </w:tabs>
        <w:spacing w:line="253" w:lineRule="exact"/>
        <w:ind w:left="1059"/>
      </w:pPr>
      <w:r>
        <w:rPr>
          <w:u w:val="single"/>
        </w:rPr>
        <w:t xml:space="preserve"> </w:t>
      </w:r>
      <w:r>
        <w:rPr>
          <w:u w:val="single"/>
        </w:rPr>
        <w:tab/>
      </w:r>
      <w:r>
        <w:rPr>
          <w:spacing w:val="-1"/>
        </w:rPr>
        <w:t>If</w:t>
      </w:r>
      <w:r>
        <w:rPr>
          <w:spacing w:val="1"/>
        </w:rPr>
        <w:t xml:space="preserve"> </w:t>
      </w:r>
      <w:r>
        <w:rPr>
          <w:spacing w:val="-1"/>
        </w:rPr>
        <w:t>so,</w:t>
      </w:r>
      <w:r>
        <w:rPr>
          <w:spacing w:val="2"/>
        </w:rPr>
        <w:t xml:space="preserve"> </w:t>
      </w:r>
      <w:r>
        <w:rPr>
          <w:spacing w:val="-1"/>
        </w:rPr>
        <w:t>give</w:t>
      </w:r>
      <w:r>
        <w:rPr>
          <w:spacing w:val="-2"/>
        </w:rPr>
        <w:t xml:space="preserve"> </w:t>
      </w:r>
      <w:r>
        <w:t>owner</w:t>
      </w:r>
      <w:r>
        <w:rPr>
          <w:spacing w:val="-1"/>
        </w:rPr>
        <w:t xml:space="preserve"> </w:t>
      </w:r>
      <w:r>
        <w:t>and</w:t>
      </w:r>
      <w:r>
        <w:rPr>
          <w:spacing w:val="-15"/>
        </w:rPr>
        <w:t xml:space="preserve"> </w:t>
      </w:r>
      <w:r>
        <w:t>details:</w:t>
      </w:r>
      <w:r>
        <w:rPr>
          <w:spacing w:val="4"/>
        </w:rPr>
        <w:t xml:space="preserve"> </w:t>
      </w:r>
      <w:r>
        <w:rPr>
          <w:u w:val="single"/>
        </w:rPr>
        <w:t xml:space="preserve"> </w:t>
      </w:r>
      <w:r>
        <w:rPr>
          <w:u w:val="single"/>
        </w:rPr>
        <w:tab/>
      </w:r>
    </w:p>
    <w:p w14:paraId="66799247" w14:textId="77777777" w:rsidR="00A16F46" w:rsidRDefault="00A16F46" w:rsidP="00A16F46">
      <w:pPr>
        <w:pStyle w:val="BodyText"/>
        <w:spacing w:line="20" w:lineRule="exact"/>
        <w:ind w:left="1040"/>
        <w:rPr>
          <w:sz w:val="2"/>
        </w:rPr>
      </w:pPr>
    </w:p>
    <w:p w14:paraId="60ED968B" w14:textId="77777777" w:rsidR="00A16F46" w:rsidRDefault="00A16F46" w:rsidP="00A16F46">
      <w:pPr>
        <w:pStyle w:val="BodyText"/>
        <w:spacing w:before="10"/>
        <w:rPr>
          <w:sz w:val="18"/>
        </w:rPr>
      </w:pPr>
      <w:r>
        <w:rPr>
          <w:noProof/>
        </w:rPr>
        <mc:AlternateContent>
          <mc:Choice Requires="wps">
            <w:drawing>
              <wp:anchor distT="0" distB="0" distL="0" distR="0" simplePos="0" relativeHeight="251910144" behindDoc="1" locked="0" layoutInCell="1" allowOverlap="1" wp14:anchorId="0B1866D4" wp14:editId="422D9383">
                <wp:simplePos x="0" y="0"/>
                <wp:positionH relativeFrom="page">
                  <wp:posOffset>1028700</wp:posOffset>
                </wp:positionH>
                <wp:positionV relativeFrom="paragraph">
                  <wp:posOffset>153670</wp:posOffset>
                </wp:positionV>
                <wp:extent cx="6287135" cy="6350"/>
                <wp:effectExtent l="0" t="0" r="0" b="6350"/>
                <wp:wrapTopAndBottom/>
                <wp:docPr id="24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EF081" id="docshape40" o:spid="_x0000_s1026" style="position:absolute;margin-left:81pt;margin-top:12.1pt;width:495.05pt;height:.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11168" behindDoc="1" locked="0" layoutInCell="1" allowOverlap="1" wp14:anchorId="6980D2F9" wp14:editId="0E2A8A54">
                <wp:simplePos x="0" y="0"/>
                <wp:positionH relativeFrom="page">
                  <wp:posOffset>1019810</wp:posOffset>
                </wp:positionH>
                <wp:positionV relativeFrom="paragraph">
                  <wp:posOffset>321310</wp:posOffset>
                </wp:positionV>
                <wp:extent cx="6296660" cy="6350"/>
                <wp:effectExtent l="0" t="0" r="2540" b="6350"/>
                <wp:wrapTopAndBottom/>
                <wp:docPr id="24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EDD4" id="docshape41" o:spid="_x0000_s1026" style="position:absolute;margin-left:80.3pt;margin-top:25.3pt;width:495.8pt;height:.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" fillcolor="black" stroked="f">
                <v:path arrowok="t"/>
                <w10:wrap type="topAndBottom" anchorx="page"/>
              </v:rect>
            </w:pict>
          </mc:Fallback>
        </mc:AlternateContent>
      </w:r>
    </w:p>
    <w:p w14:paraId="15B529CA" w14:textId="77777777" w:rsidR="00A16F46" w:rsidRDefault="00A16F46" w:rsidP="00A16F46">
      <w:pPr>
        <w:pStyle w:val="BodyText"/>
        <w:rPr>
          <w:sz w:val="20"/>
        </w:rPr>
      </w:pPr>
    </w:p>
    <w:p w14:paraId="6210F54F" w14:textId="77777777" w:rsidR="00A16F46" w:rsidRDefault="00A16F46" w:rsidP="00A16F46">
      <w:pPr>
        <w:pStyle w:val="BodyText"/>
        <w:rPr>
          <w:sz w:val="20"/>
        </w:rPr>
      </w:pPr>
    </w:p>
    <w:p w14:paraId="3F9FCA1D" w14:textId="77777777" w:rsidR="00A16F46" w:rsidRDefault="00A16F46" w:rsidP="00A16F46">
      <w:pPr>
        <w:pStyle w:val="ListParagraph"/>
        <w:widowControl w:val="0"/>
        <w:numPr>
          <w:ilvl w:val="0"/>
          <w:numId w:val="25"/>
        </w:numPr>
        <w:tabs>
          <w:tab w:val="left" w:pos="1060"/>
          <w:tab w:val="left" w:pos="3853"/>
        </w:tabs>
        <w:autoSpaceDE w:val="0"/>
        <w:autoSpaceDN w:val="0"/>
        <w:spacing w:before="209" w:after="0" w:line="240" w:lineRule="auto"/>
        <w:ind w:left="1059" w:right="1452" w:hanging="360"/>
        <w:contextualSpacing w:val="0"/>
        <w:jc w:val="left"/>
      </w:pPr>
      <w:r>
        <w:t>Is the Firm currently or has the Firm been in a state of “Bankruptcy” in the past ten years?</w:t>
      </w:r>
      <w:r>
        <w:rPr>
          <w:spacing w:val="-60"/>
        </w:rPr>
        <w:t xml:space="preserve"> </w:t>
      </w:r>
      <w:r>
        <w:t>Yes/No</w:t>
      </w:r>
      <w:r w:rsidRPr="00F85DB9">
        <w:t>:</w:t>
      </w:r>
    </w:p>
    <w:p w14:paraId="7019A262" w14:textId="77777777" w:rsidR="00A16F46" w:rsidRDefault="00A16F46" w:rsidP="00A16F46">
      <w:pPr>
        <w:pStyle w:val="BodyText"/>
        <w:tabs>
          <w:tab w:val="left" w:pos="10457"/>
        </w:tabs>
        <w:ind w:left="1040"/>
        <w:rPr>
          <w:u w:val="single"/>
        </w:rPr>
      </w:pPr>
      <w:r>
        <w:t>If</w:t>
      </w:r>
      <w:r>
        <w:rPr>
          <w:spacing w:val="-2"/>
        </w:rPr>
        <w:t xml:space="preserve"> </w:t>
      </w:r>
      <w:r>
        <w:t>yes,</w:t>
      </w:r>
      <w:r>
        <w:rPr>
          <w:spacing w:val="-2"/>
        </w:rPr>
        <w:t xml:space="preserve"> </w:t>
      </w:r>
      <w:r>
        <w:t>please</w:t>
      </w:r>
      <w:r>
        <w:rPr>
          <w:spacing w:val="-2"/>
        </w:rPr>
        <w:t xml:space="preserve"> </w:t>
      </w:r>
      <w:r>
        <w:t xml:space="preserve">explain.  </w:t>
      </w:r>
      <w:r>
        <w:rPr>
          <w:u w:val="single"/>
        </w:rPr>
        <w:t xml:space="preserve"> </w:t>
      </w:r>
      <w:r>
        <w:rPr>
          <w:u w:val="single"/>
        </w:rPr>
        <w:tab/>
      </w:r>
    </w:p>
    <w:p w14:paraId="2277805D" w14:textId="77777777" w:rsidR="00A16F46" w:rsidRDefault="00A16F46" w:rsidP="00A16F46">
      <w:pPr>
        <w:pStyle w:val="BodyText"/>
        <w:tabs>
          <w:tab w:val="left" w:pos="10457"/>
        </w:tabs>
        <w:ind w:left="1040"/>
        <w:rPr>
          <w:u w:val="single"/>
        </w:rPr>
      </w:pPr>
      <w:r>
        <w:rPr>
          <w:u w:val="single"/>
        </w:rPr>
        <w:tab/>
      </w:r>
    </w:p>
    <w:p w14:paraId="5D8445E0" w14:textId="77777777" w:rsidR="00A16F46" w:rsidRDefault="00A16F46" w:rsidP="00A16F46">
      <w:pPr>
        <w:pStyle w:val="BodyText"/>
        <w:tabs>
          <w:tab w:val="left" w:pos="10457"/>
        </w:tabs>
        <w:ind w:left="1040"/>
      </w:pPr>
      <w:r>
        <w:rPr>
          <w:u w:val="single"/>
        </w:rPr>
        <w:tab/>
      </w:r>
    </w:p>
    <w:p w14:paraId="36799744" w14:textId="77777777" w:rsidR="00A16F46" w:rsidRDefault="00A16F46" w:rsidP="00A16F46">
      <w:pPr>
        <w:rPr>
          <w:b/>
          <w:bCs/>
          <w:i/>
          <w:iCs/>
          <w:u w:val="single" w:color="000000"/>
        </w:rPr>
      </w:pPr>
      <w:r>
        <w:br w:type="page"/>
      </w:r>
    </w:p>
    <w:p w14:paraId="71ACCCF7" w14:textId="77777777" w:rsidR="00A16F46" w:rsidRPr="00A16F46" w:rsidRDefault="00A16F46" w:rsidP="00A16F46">
      <w:pPr>
        <w:pStyle w:val="Heading6"/>
        <w:spacing w:before="240"/>
        <w:ind w:left="274"/>
        <w:rPr>
          <w:b/>
          <w:bCs/>
          <w:color w:val="auto"/>
        </w:rPr>
      </w:pPr>
      <w:r w:rsidRPr="00A16F46">
        <w:rPr>
          <w:b/>
          <w:bCs/>
          <w:color w:val="auto"/>
        </w:rPr>
        <w:lastRenderedPageBreak/>
        <w:t>Phase</w:t>
      </w:r>
      <w:r w:rsidRPr="00A16F46">
        <w:rPr>
          <w:b/>
          <w:bCs/>
          <w:color w:val="auto"/>
          <w:spacing w:val="-1"/>
        </w:rPr>
        <w:t xml:space="preserve"> </w:t>
      </w:r>
      <w:r w:rsidRPr="00A16F46">
        <w:rPr>
          <w:b/>
          <w:bCs/>
          <w:color w:val="auto"/>
        </w:rPr>
        <w:t>3:</w:t>
      </w:r>
      <w:r w:rsidRPr="00A16F46">
        <w:rPr>
          <w:b/>
          <w:bCs/>
          <w:color w:val="auto"/>
          <w:spacing w:val="59"/>
        </w:rPr>
        <w:t xml:space="preserve"> </w:t>
      </w:r>
      <w:r w:rsidRPr="00A16F46">
        <w:rPr>
          <w:b/>
          <w:bCs/>
          <w:color w:val="auto"/>
        </w:rPr>
        <w:t>Rating</w:t>
      </w:r>
      <w:r w:rsidRPr="00A16F46">
        <w:rPr>
          <w:b/>
          <w:bCs/>
          <w:color w:val="auto"/>
          <w:spacing w:val="-4"/>
        </w:rPr>
        <w:t xml:space="preserve"> </w:t>
      </w:r>
      <w:r w:rsidRPr="00A16F46">
        <w:rPr>
          <w:b/>
          <w:bCs/>
          <w:color w:val="auto"/>
        </w:rPr>
        <w:t>Questions:</w:t>
      </w:r>
    </w:p>
    <w:p w14:paraId="0D400197" w14:textId="77777777" w:rsidR="00A16F46" w:rsidRDefault="00A16F46" w:rsidP="00A16F46">
      <w:pPr>
        <w:pStyle w:val="BodyText"/>
        <w:spacing w:before="4"/>
        <w:rPr>
          <w:b/>
          <w:i/>
          <w:sz w:val="20"/>
        </w:rPr>
      </w:pPr>
    </w:p>
    <w:p w14:paraId="6B89BA05" w14:textId="77777777" w:rsidR="00A16F46" w:rsidRDefault="00A16F46" w:rsidP="00A16F46">
      <w:pPr>
        <w:pStyle w:val="ListParagraph"/>
        <w:widowControl w:val="0"/>
        <w:numPr>
          <w:ilvl w:val="0"/>
          <w:numId w:val="25"/>
        </w:numPr>
        <w:tabs>
          <w:tab w:val="left" w:pos="1060"/>
        </w:tabs>
        <w:autoSpaceDE w:val="0"/>
        <w:autoSpaceDN w:val="0"/>
        <w:spacing w:before="1" w:after="0"/>
        <w:ind w:left="1080" w:right="359" w:hanging="360"/>
        <w:contextualSpacing w:val="0"/>
        <w:jc w:val="left"/>
      </w:pPr>
      <w:r>
        <w:t>Please list and describe on separate sheets the Firm’s top 5 project references with current contact</w:t>
      </w:r>
      <w:r w:rsidRPr="00095379">
        <w:rPr>
          <w:spacing w:val="-59"/>
        </w:rPr>
        <w:t xml:space="preserve"> </w:t>
      </w:r>
      <w:r>
        <w:t>information.</w:t>
      </w:r>
      <w:r w:rsidRPr="00095379">
        <w:rPr>
          <w:spacing w:val="58"/>
        </w:rPr>
        <w:t xml:space="preserve"> </w:t>
      </w:r>
      <w:r>
        <w:t>It</w:t>
      </w:r>
      <w:r w:rsidRPr="00095379">
        <w:rPr>
          <w:spacing w:val="-2"/>
        </w:rPr>
        <w:t xml:space="preserve"> </w:t>
      </w:r>
      <w:r>
        <w:t>is strongly</w:t>
      </w:r>
      <w:r w:rsidRPr="00095379">
        <w:rPr>
          <w:spacing w:val="-3"/>
        </w:rPr>
        <w:t xml:space="preserve"> </w:t>
      </w:r>
      <w:r>
        <w:t>preferred</w:t>
      </w:r>
      <w:r w:rsidRPr="00095379">
        <w:rPr>
          <w:spacing w:val="-3"/>
        </w:rPr>
        <w:t xml:space="preserve"> </w:t>
      </w:r>
      <w:r>
        <w:t>that</w:t>
      </w:r>
      <w:r w:rsidRPr="00095379">
        <w:rPr>
          <w:spacing w:val="-2"/>
        </w:rPr>
        <w:t xml:space="preserve"> </w:t>
      </w:r>
      <w:r>
        <w:t>one</w:t>
      </w:r>
      <w:r w:rsidRPr="00095379">
        <w:rPr>
          <w:spacing w:val="-1"/>
        </w:rPr>
        <w:t xml:space="preserve"> </w:t>
      </w:r>
      <w:r>
        <w:t>(1)</w:t>
      </w:r>
      <w:r w:rsidRPr="00095379">
        <w:rPr>
          <w:spacing w:val="-2"/>
        </w:rPr>
        <w:t xml:space="preserve"> </w:t>
      </w:r>
      <w:r>
        <w:t>of</w:t>
      </w:r>
      <w:r w:rsidRPr="00095379">
        <w:rPr>
          <w:spacing w:val="-4"/>
        </w:rPr>
        <w:t xml:space="preserve"> </w:t>
      </w:r>
      <w:r>
        <w:t>the</w:t>
      </w:r>
      <w:r w:rsidRPr="00095379">
        <w:rPr>
          <w:spacing w:val="-1"/>
        </w:rPr>
        <w:t xml:space="preserve"> </w:t>
      </w:r>
      <w:proofErr w:type="gramStart"/>
      <w:r>
        <w:t>project</w:t>
      </w:r>
      <w:proofErr w:type="gramEnd"/>
      <w:r w:rsidRPr="00095379">
        <w:rPr>
          <w:spacing w:val="1"/>
        </w:rPr>
        <w:t xml:space="preserve"> </w:t>
      </w:r>
      <w:r>
        <w:t>has been</w:t>
      </w:r>
      <w:r w:rsidRPr="00095379">
        <w:rPr>
          <w:spacing w:val="-3"/>
        </w:rPr>
        <w:t xml:space="preserve"> </w:t>
      </w:r>
      <w:r>
        <w:t>completed</w:t>
      </w:r>
      <w:r w:rsidRPr="00095379">
        <w:rPr>
          <w:spacing w:val="-1"/>
        </w:rPr>
        <w:t xml:space="preserve"> </w:t>
      </w:r>
      <w:r>
        <w:t>within</w:t>
      </w:r>
      <w:r w:rsidRPr="00095379">
        <w:rPr>
          <w:spacing w:val="-3"/>
        </w:rPr>
        <w:t xml:space="preserve"> </w:t>
      </w:r>
      <w:r>
        <w:t>the</w:t>
      </w:r>
      <w:r w:rsidRPr="00095379">
        <w:rPr>
          <w:spacing w:val="-3"/>
        </w:rPr>
        <w:t xml:space="preserve"> </w:t>
      </w:r>
      <w:r>
        <w:t>past five (5) years</w:t>
      </w:r>
      <w:r w:rsidRPr="00095379">
        <w:rPr>
          <w:spacing w:val="-4"/>
        </w:rPr>
        <w:t xml:space="preserve"> </w:t>
      </w:r>
      <w:r>
        <w:t>and</w:t>
      </w:r>
      <w:r w:rsidRPr="00095379">
        <w:rPr>
          <w:spacing w:val="-3"/>
        </w:rPr>
        <w:t xml:space="preserve"> </w:t>
      </w:r>
      <w:r>
        <w:t>must</w:t>
      </w:r>
      <w:r w:rsidRPr="00095379">
        <w:rPr>
          <w:spacing w:val="1"/>
        </w:rPr>
        <w:t xml:space="preserve"> </w:t>
      </w:r>
      <w:r>
        <w:t>be</w:t>
      </w:r>
      <w:r w:rsidRPr="00095379">
        <w:rPr>
          <w:spacing w:val="-3"/>
        </w:rPr>
        <w:t xml:space="preserve"> </w:t>
      </w:r>
      <w:r>
        <w:t>in</w:t>
      </w:r>
      <w:r w:rsidRPr="00095379">
        <w:rPr>
          <w:spacing w:val="-1"/>
        </w:rPr>
        <w:t xml:space="preserve"> </w:t>
      </w:r>
      <w:r>
        <w:t>similar in</w:t>
      </w:r>
      <w:r w:rsidRPr="00095379">
        <w:rPr>
          <w:spacing w:val="-3"/>
        </w:rPr>
        <w:t xml:space="preserve"> </w:t>
      </w:r>
      <w:r>
        <w:t>size</w:t>
      </w:r>
      <w:r w:rsidRPr="00095379">
        <w:rPr>
          <w:spacing w:val="1"/>
        </w:rPr>
        <w:t xml:space="preserve"> </w:t>
      </w:r>
      <w:r>
        <w:t>and</w:t>
      </w:r>
      <w:r w:rsidRPr="00095379">
        <w:rPr>
          <w:spacing w:val="-3"/>
        </w:rPr>
        <w:t xml:space="preserve"> </w:t>
      </w:r>
      <w:r>
        <w:t>construction</w:t>
      </w:r>
      <w:r w:rsidRPr="00095379">
        <w:rPr>
          <w:spacing w:val="-1"/>
        </w:rPr>
        <w:t xml:space="preserve"> </w:t>
      </w:r>
      <w:r>
        <w:t>value</w:t>
      </w:r>
      <w:r w:rsidRPr="00095379">
        <w:rPr>
          <w:spacing w:val="-1"/>
        </w:rPr>
        <w:t xml:space="preserve"> </w:t>
      </w:r>
      <w:r>
        <w:t>as</w:t>
      </w:r>
      <w:r w:rsidRPr="00095379">
        <w:rPr>
          <w:spacing w:val="-3"/>
        </w:rPr>
        <w:t xml:space="preserve"> </w:t>
      </w:r>
      <w:r>
        <w:t>the</w:t>
      </w:r>
      <w:r w:rsidRPr="00095379">
        <w:rPr>
          <w:spacing w:val="-1"/>
        </w:rPr>
        <w:t xml:space="preserve"> </w:t>
      </w:r>
      <w:r>
        <w:t>Project.</w:t>
      </w:r>
    </w:p>
    <w:p w14:paraId="1DB24C8D" w14:textId="77777777" w:rsidR="00A16F46" w:rsidRDefault="00A16F46" w:rsidP="00A16F46">
      <w:pPr>
        <w:pStyle w:val="BodyText"/>
        <w:spacing w:before="6"/>
        <w:rPr>
          <w:sz w:val="28"/>
        </w:rPr>
      </w:pPr>
    </w:p>
    <w:p w14:paraId="5C2F8514" w14:textId="77777777" w:rsidR="00A16F46" w:rsidRDefault="00A16F46" w:rsidP="00A16F46">
      <w:pPr>
        <w:pStyle w:val="BodyText"/>
        <w:ind w:left="1040"/>
      </w:pPr>
      <w:r>
        <w:t>Scoring</w:t>
      </w:r>
      <w:r>
        <w:rPr>
          <w:spacing w:val="-1"/>
        </w:rPr>
        <w:t xml:space="preserve"> </w:t>
      </w:r>
      <w:r>
        <w:t>Criteria:</w:t>
      </w:r>
    </w:p>
    <w:p w14:paraId="26113186" w14:textId="77777777" w:rsidR="00A16F46" w:rsidRDefault="00A16F46" w:rsidP="00A16F46">
      <w:pPr>
        <w:pStyle w:val="ListParagraph"/>
        <w:widowControl w:val="0"/>
        <w:numPr>
          <w:ilvl w:val="2"/>
          <w:numId w:val="25"/>
        </w:numPr>
        <w:tabs>
          <w:tab w:val="left" w:pos="1761"/>
        </w:tabs>
        <w:autoSpaceDE w:val="0"/>
        <w:autoSpaceDN w:val="0"/>
        <w:spacing w:before="38" w:after="0" w:line="240" w:lineRule="auto"/>
        <w:ind w:hanging="361"/>
        <w:contextualSpacing w:val="0"/>
      </w:pPr>
      <w:r>
        <w:t>At least</w:t>
      </w:r>
      <w:r>
        <w:rPr>
          <w:spacing w:val="-2"/>
        </w:rPr>
        <w:t xml:space="preserve"> </w:t>
      </w:r>
      <w:r>
        <w:t>two</w:t>
      </w:r>
      <w:r>
        <w:rPr>
          <w:spacing w:val="-3"/>
        </w:rPr>
        <w:t xml:space="preserve"> </w:t>
      </w:r>
      <w:r>
        <w:t>(2) projects</w:t>
      </w:r>
      <w:r>
        <w:rPr>
          <w:spacing w:val="-5"/>
        </w:rPr>
        <w:t xml:space="preserve"> </w:t>
      </w:r>
      <w:r>
        <w:t>with a capacity of at least 2 MW</w:t>
      </w:r>
      <w:r>
        <w:rPr>
          <w:b/>
        </w:rPr>
        <w:t xml:space="preserve"> </w:t>
      </w:r>
      <w:r>
        <w:t>in</w:t>
      </w:r>
      <w:r>
        <w:rPr>
          <w:spacing w:val="-1"/>
        </w:rPr>
        <w:t xml:space="preserve"> </w:t>
      </w:r>
      <w:r>
        <w:t>the</w:t>
      </w:r>
      <w:r>
        <w:rPr>
          <w:spacing w:val="-3"/>
        </w:rPr>
        <w:t xml:space="preserve"> </w:t>
      </w:r>
      <w:r>
        <w:t>past 5</w:t>
      </w:r>
      <w:r>
        <w:rPr>
          <w:spacing w:val="-3"/>
        </w:rPr>
        <w:t xml:space="preserve"> </w:t>
      </w:r>
      <w:r>
        <w:t>years.</w:t>
      </w:r>
      <w:r>
        <w:rPr>
          <w:spacing w:val="-2"/>
        </w:rPr>
        <w:t xml:space="preserve"> </w:t>
      </w:r>
      <w:r>
        <w:t>(</w:t>
      </w:r>
      <w:proofErr w:type="gramStart"/>
      <w:r>
        <w:t>up</w:t>
      </w:r>
      <w:proofErr w:type="gramEnd"/>
      <w:r>
        <w:rPr>
          <w:spacing w:val="-1"/>
        </w:rPr>
        <w:t xml:space="preserve"> </w:t>
      </w:r>
      <w:r>
        <w:t>to</w:t>
      </w:r>
      <w:r>
        <w:rPr>
          <w:spacing w:val="-3"/>
        </w:rPr>
        <w:t xml:space="preserve"> </w:t>
      </w:r>
      <w:r>
        <w:t>20</w:t>
      </w:r>
      <w:r>
        <w:rPr>
          <w:spacing w:val="-2"/>
        </w:rPr>
        <w:t xml:space="preserve"> </w:t>
      </w:r>
      <w:r>
        <w:t>points)</w:t>
      </w:r>
    </w:p>
    <w:p w14:paraId="7CA5B2AC" w14:textId="77777777" w:rsidR="00A16F46" w:rsidRDefault="00A16F46" w:rsidP="00A16F46">
      <w:pPr>
        <w:pStyle w:val="ListParagraph"/>
        <w:widowControl w:val="0"/>
        <w:numPr>
          <w:ilvl w:val="2"/>
          <w:numId w:val="25"/>
        </w:numPr>
        <w:tabs>
          <w:tab w:val="left" w:pos="1761"/>
        </w:tabs>
        <w:autoSpaceDE w:val="0"/>
        <w:autoSpaceDN w:val="0"/>
        <w:spacing w:before="1" w:after="0" w:line="240" w:lineRule="auto"/>
        <w:ind w:right="757"/>
        <w:contextualSpacing w:val="0"/>
      </w:pPr>
      <w:r>
        <w:t>At least one (1) project with a capacity of at least 5 MW in the past 10 years (up to 50</w:t>
      </w:r>
      <w:r>
        <w:rPr>
          <w:spacing w:val="-59"/>
        </w:rPr>
        <w:t xml:space="preserve"> </w:t>
      </w:r>
      <w:r>
        <w:t>points)</w:t>
      </w:r>
    </w:p>
    <w:p w14:paraId="7BC47E3F" w14:textId="77777777" w:rsidR="00A16F46" w:rsidRDefault="00A16F46" w:rsidP="00A16F46">
      <w:pPr>
        <w:pStyle w:val="BodyText"/>
        <w:spacing w:before="11"/>
        <w:rPr>
          <w:sz w:val="21"/>
        </w:rPr>
      </w:pPr>
    </w:p>
    <w:p w14:paraId="3C2C2A34" w14:textId="77777777" w:rsidR="00A16F46" w:rsidRDefault="00A16F46" w:rsidP="00A16F46">
      <w:pPr>
        <w:pStyle w:val="BodyText"/>
        <w:ind w:left="1040"/>
      </w:pPr>
      <w:r>
        <w:t>Total</w:t>
      </w:r>
      <w:r>
        <w:rPr>
          <w:spacing w:val="-2"/>
        </w:rPr>
        <w:t xml:space="preserve"> </w:t>
      </w:r>
      <w:r>
        <w:t>points</w:t>
      </w:r>
      <w:r>
        <w:rPr>
          <w:spacing w:val="-3"/>
        </w:rPr>
        <w:t xml:space="preserve"> </w:t>
      </w:r>
      <w:r>
        <w:t>for</w:t>
      </w:r>
      <w:r>
        <w:rPr>
          <w:spacing w:val="-2"/>
        </w:rPr>
        <w:t xml:space="preserve"> </w:t>
      </w:r>
      <w:r>
        <w:t>Question</w:t>
      </w:r>
      <w:r>
        <w:rPr>
          <w:spacing w:val="-1"/>
        </w:rPr>
        <w:t xml:space="preserve"> </w:t>
      </w:r>
      <w:r>
        <w:t>12:</w:t>
      </w:r>
      <w:r>
        <w:rPr>
          <w:spacing w:val="60"/>
        </w:rPr>
        <w:t xml:space="preserve"> </w:t>
      </w:r>
      <w:r>
        <w:t>up</w:t>
      </w:r>
      <w:r>
        <w:rPr>
          <w:spacing w:val="-3"/>
        </w:rPr>
        <w:t xml:space="preserve"> </w:t>
      </w:r>
      <w:r>
        <w:t>to</w:t>
      </w:r>
      <w:r>
        <w:rPr>
          <w:spacing w:val="-2"/>
        </w:rPr>
        <w:t xml:space="preserve"> </w:t>
      </w:r>
      <w:r>
        <w:t>70</w:t>
      </w:r>
      <w:r>
        <w:rPr>
          <w:spacing w:val="-1"/>
        </w:rPr>
        <w:t xml:space="preserve"> </w:t>
      </w:r>
      <w:r>
        <w:t>points</w:t>
      </w:r>
    </w:p>
    <w:p w14:paraId="055BD55A" w14:textId="77777777" w:rsidR="00A16F46" w:rsidRDefault="00A16F46" w:rsidP="00A16F46">
      <w:pPr>
        <w:pStyle w:val="BodyText"/>
        <w:spacing w:before="2"/>
        <w:rPr>
          <w:sz w:val="30"/>
        </w:rPr>
      </w:pPr>
    </w:p>
    <w:p w14:paraId="2F14839C" w14:textId="77777777" w:rsidR="00A16F46" w:rsidRDefault="00A16F46" w:rsidP="00A16F46">
      <w:pPr>
        <w:pStyle w:val="ListParagraph"/>
        <w:widowControl w:val="0"/>
        <w:numPr>
          <w:ilvl w:val="0"/>
          <w:numId w:val="25"/>
        </w:numPr>
        <w:tabs>
          <w:tab w:val="left" w:pos="1060"/>
          <w:tab w:val="left" w:pos="7452"/>
        </w:tabs>
        <w:autoSpaceDE w:val="0"/>
        <w:autoSpaceDN w:val="0"/>
        <w:spacing w:after="0" w:line="240" w:lineRule="auto"/>
        <w:ind w:left="1059" w:right="1683" w:hanging="360"/>
        <w:contextualSpacing w:val="0"/>
        <w:jc w:val="left"/>
      </w:pPr>
      <w:r>
        <w:t>In the last 10 years, how many legal proceedings (filed in court or arbitrations) has your</w:t>
      </w:r>
      <w:r>
        <w:rPr>
          <w:spacing w:val="-59"/>
        </w:rPr>
        <w:t xml:space="preserve"> </w:t>
      </w:r>
      <w:r>
        <w:t>Firm initiated</w:t>
      </w:r>
      <w:r>
        <w:rPr>
          <w:spacing w:val="-3"/>
        </w:rPr>
        <w:t xml:space="preserve"> </w:t>
      </w:r>
      <w:r>
        <w:t>against</w:t>
      </w:r>
      <w:r>
        <w:rPr>
          <w:spacing w:val="-2"/>
        </w:rPr>
        <w:t xml:space="preserve"> </w:t>
      </w:r>
      <w:r>
        <w:t>an</w:t>
      </w:r>
      <w:r>
        <w:rPr>
          <w:spacing w:val="-2"/>
        </w:rPr>
        <w:t xml:space="preserve"> </w:t>
      </w:r>
      <w:r>
        <w:t>owner,</w:t>
      </w:r>
      <w:r>
        <w:rPr>
          <w:spacing w:val="-2"/>
        </w:rPr>
        <w:t xml:space="preserve"> </w:t>
      </w:r>
      <w:r>
        <w:t>regardless</w:t>
      </w:r>
      <w:r>
        <w:rPr>
          <w:spacing w:val="-2"/>
        </w:rPr>
        <w:t xml:space="preserve"> </w:t>
      </w:r>
      <w:r>
        <w:t>of</w:t>
      </w:r>
      <w:r>
        <w:rPr>
          <w:spacing w:val="-2"/>
        </w:rPr>
        <w:t xml:space="preserve"> </w:t>
      </w:r>
      <w:r>
        <w:t xml:space="preserve">outcome? </w:t>
      </w:r>
      <w:r>
        <w:rPr>
          <w:u w:val="single"/>
        </w:rPr>
        <w:t xml:space="preserve"> </w:t>
      </w:r>
      <w:r>
        <w:rPr>
          <w:u w:val="single"/>
        </w:rPr>
        <w:tab/>
      </w:r>
    </w:p>
    <w:p w14:paraId="4109CE11" w14:textId="77777777" w:rsidR="00A16F46" w:rsidRDefault="00A16F46" w:rsidP="00A16F46">
      <w:pPr>
        <w:pStyle w:val="BodyText"/>
        <w:spacing w:before="1"/>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w:t>
      </w:r>
      <w:r>
        <w:rPr>
          <w:spacing w:val="1"/>
        </w:rPr>
        <w:t xml:space="preserve"> </w:t>
      </w:r>
      <w:r>
        <w:t>points; 2+</w:t>
      </w:r>
      <w:r>
        <w:rPr>
          <w:spacing w:val="-2"/>
        </w:rPr>
        <w:t xml:space="preserve"> </w:t>
      </w:r>
      <w:r>
        <w:t>=</w:t>
      </w:r>
      <w:r>
        <w:rPr>
          <w:spacing w:val="-1"/>
        </w:rPr>
        <w:t xml:space="preserve"> </w:t>
      </w:r>
      <w:r>
        <w:t>0</w:t>
      </w:r>
      <w:r>
        <w:rPr>
          <w:spacing w:val="-1"/>
        </w:rPr>
        <w:t xml:space="preserve"> </w:t>
      </w:r>
      <w:r>
        <w:t>points.)</w:t>
      </w:r>
    </w:p>
    <w:p w14:paraId="30332636" w14:textId="77777777" w:rsidR="00A16F46" w:rsidRDefault="00A16F46" w:rsidP="00A16F46">
      <w:pPr>
        <w:pStyle w:val="BodyText"/>
      </w:pPr>
    </w:p>
    <w:p w14:paraId="354DBCC3" w14:textId="77777777" w:rsidR="00A16F46" w:rsidRDefault="00A16F46" w:rsidP="00A16F46">
      <w:pPr>
        <w:pStyle w:val="ListParagraph"/>
        <w:widowControl w:val="0"/>
        <w:numPr>
          <w:ilvl w:val="0"/>
          <w:numId w:val="25"/>
        </w:numPr>
        <w:tabs>
          <w:tab w:val="left" w:pos="1060"/>
          <w:tab w:val="left" w:pos="7636"/>
        </w:tabs>
        <w:autoSpaceDE w:val="0"/>
        <w:autoSpaceDN w:val="0"/>
        <w:spacing w:after="0" w:line="240" w:lineRule="auto"/>
        <w:ind w:left="1059" w:right="1866" w:hanging="360"/>
        <w:contextualSpacing w:val="0"/>
        <w:jc w:val="left"/>
      </w:pPr>
      <w:r>
        <w:t>In the last 10 years, how many legal proceedings (filed in court or arbitrations) has an</w:t>
      </w:r>
      <w:r>
        <w:rPr>
          <w:spacing w:val="-59"/>
        </w:rPr>
        <w:t xml:space="preserve"> </w:t>
      </w:r>
      <w:r>
        <w:t>owner</w:t>
      </w:r>
      <w:r>
        <w:rPr>
          <w:spacing w:val="-2"/>
        </w:rPr>
        <w:t xml:space="preserve"> </w:t>
      </w:r>
      <w:r>
        <w:t>initiated</w:t>
      </w:r>
      <w:r>
        <w:rPr>
          <w:spacing w:val="-2"/>
        </w:rPr>
        <w:t xml:space="preserve"> </w:t>
      </w:r>
      <w:r>
        <w:t>against</w:t>
      </w:r>
      <w:r>
        <w:rPr>
          <w:spacing w:val="-1"/>
        </w:rPr>
        <w:t xml:space="preserve"> </w:t>
      </w:r>
      <w:r>
        <w:t>your</w:t>
      </w:r>
      <w:r>
        <w:rPr>
          <w:spacing w:val="-1"/>
        </w:rPr>
        <w:t xml:space="preserve"> </w:t>
      </w:r>
      <w:r>
        <w:t>Firm,</w:t>
      </w:r>
      <w:r>
        <w:rPr>
          <w:spacing w:val="-4"/>
        </w:rPr>
        <w:t xml:space="preserve"> </w:t>
      </w:r>
      <w:r>
        <w:t>regardless</w:t>
      </w:r>
      <w:r>
        <w:rPr>
          <w:spacing w:val="-2"/>
        </w:rPr>
        <w:t xml:space="preserve"> </w:t>
      </w:r>
      <w:r>
        <w:t>of</w:t>
      </w:r>
      <w:r>
        <w:rPr>
          <w:spacing w:val="-1"/>
        </w:rPr>
        <w:t xml:space="preserve"> </w:t>
      </w:r>
      <w:r>
        <w:t>outcome?</w:t>
      </w:r>
      <w:r>
        <w:rPr>
          <w:spacing w:val="-2"/>
        </w:rPr>
        <w:t xml:space="preserve"> </w:t>
      </w:r>
      <w:r>
        <w:rPr>
          <w:u w:val="single"/>
        </w:rPr>
        <w:t xml:space="preserve"> </w:t>
      </w:r>
      <w:r>
        <w:rPr>
          <w:u w:val="single"/>
        </w:rPr>
        <w:tab/>
      </w:r>
    </w:p>
    <w:p w14:paraId="024F41D6" w14:textId="77777777" w:rsidR="00A16F46" w:rsidRDefault="00A16F46" w:rsidP="00A16F46">
      <w:pPr>
        <w:pStyle w:val="BodyText"/>
        <w:spacing w:line="251" w:lineRule="exact"/>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 points; 2+</w:t>
      </w:r>
      <w:r>
        <w:rPr>
          <w:spacing w:val="-2"/>
        </w:rPr>
        <w:t xml:space="preserve"> </w:t>
      </w:r>
      <w:r>
        <w:t>=</w:t>
      </w:r>
      <w:r>
        <w:rPr>
          <w:spacing w:val="-1"/>
        </w:rPr>
        <w:t xml:space="preserve"> </w:t>
      </w:r>
      <w:r>
        <w:t>0</w:t>
      </w:r>
      <w:r>
        <w:rPr>
          <w:spacing w:val="-1"/>
        </w:rPr>
        <w:t xml:space="preserve"> </w:t>
      </w:r>
      <w:r>
        <w:t>points.)</w:t>
      </w:r>
    </w:p>
    <w:p w14:paraId="359D5CAD" w14:textId="77777777" w:rsidR="00A16F46" w:rsidRDefault="00A16F46" w:rsidP="00A16F46">
      <w:pPr>
        <w:pStyle w:val="BodyText"/>
        <w:spacing w:line="251" w:lineRule="exact"/>
        <w:ind w:left="1059"/>
      </w:pPr>
    </w:p>
    <w:p w14:paraId="70F91996" w14:textId="77777777" w:rsidR="00A16F46" w:rsidRDefault="00A16F46" w:rsidP="00A16F46">
      <w:pPr>
        <w:pStyle w:val="ListParagraph"/>
        <w:widowControl w:val="0"/>
        <w:numPr>
          <w:ilvl w:val="0"/>
          <w:numId w:val="25"/>
        </w:numPr>
        <w:tabs>
          <w:tab w:val="left" w:pos="1060"/>
        </w:tabs>
        <w:autoSpaceDE w:val="0"/>
        <w:autoSpaceDN w:val="0"/>
        <w:spacing w:before="80" w:after="0" w:line="240" w:lineRule="auto"/>
        <w:ind w:left="1059"/>
        <w:contextualSpacing w:val="0"/>
        <w:jc w:val="left"/>
      </w:pPr>
      <w:r>
        <w:t>Please</w:t>
      </w:r>
      <w:r>
        <w:rPr>
          <w:spacing w:val="-3"/>
        </w:rPr>
        <w:t xml:space="preserve"> </w:t>
      </w:r>
      <w:r>
        <w:t>describe</w:t>
      </w:r>
      <w:r>
        <w:rPr>
          <w:spacing w:val="-4"/>
        </w:rPr>
        <w:t xml:space="preserve"> </w:t>
      </w:r>
      <w:r>
        <w:t>the</w:t>
      </w:r>
      <w:r>
        <w:rPr>
          <w:spacing w:val="-3"/>
        </w:rPr>
        <w:t xml:space="preserve"> </w:t>
      </w:r>
      <w:r>
        <w:t>Capability/Capacity</w:t>
      </w:r>
      <w:r>
        <w:rPr>
          <w:spacing w:val="-2"/>
        </w:rPr>
        <w:t xml:space="preserve"> </w:t>
      </w:r>
      <w:r>
        <w:t>of your</w:t>
      </w:r>
      <w:r>
        <w:rPr>
          <w:spacing w:val="-2"/>
        </w:rPr>
        <w:t xml:space="preserve"> </w:t>
      </w:r>
      <w:r>
        <w:t>Firm.</w:t>
      </w:r>
    </w:p>
    <w:p w14:paraId="1F577DF0" w14:textId="77777777" w:rsidR="00A16F46" w:rsidRDefault="00A16F46" w:rsidP="00A16F46">
      <w:pPr>
        <w:pStyle w:val="BodyText"/>
        <w:spacing w:before="8"/>
        <w:rPr>
          <w:sz w:val="19"/>
        </w:rPr>
      </w:pPr>
      <w:r>
        <w:rPr>
          <w:noProof/>
        </w:rPr>
        <mc:AlternateContent>
          <mc:Choice Requires="wps">
            <w:drawing>
              <wp:anchor distT="0" distB="0" distL="0" distR="0" simplePos="0" relativeHeight="251912192" behindDoc="1" locked="0" layoutInCell="1" allowOverlap="1" wp14:anchorId="11097343" wp14:editId="32979467">
                <wp:simplePos x="0" y="0"/>
                <wp:positionH relativeFrom="page">
                  <wp:posOffset>1028700</wp:posOffset>
                </wp:positionH>
                <wp:positionV relativeFrom="paragraph">
                  <wp:posOffset>159385</wp:posOffset>
                </wp:positionV>
                <wp:extent cx="5487035" cy="6350"/>
                <wp:effectExtent l="0" t="0" r="0" b="6350"/>
                <wp:wrapTopAndBottom/>
                <wp:docPr id="23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4922B" id="docshape49" o:spid="_x0000_s1026" style="position:absolute;margin-left:81pt;margin-top:12.55pt;width:432.05pt;height:.5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" fillcolor="black" stroked="f">
                <v:path arrowok="t"/>
                <w10:wrap type="topAndBottom" anchorx="page"/>
              </v:rect>
            </w:pict>
          </mc:Fallback>
        </mc:AlternateContent>
      </w:r>
      <w:r>
        <w:rPr>
          <w:noProof/>
        </w:rPr>
        <mc:AlternateContent>
          <mc:Choice Requires="wps">
            <w:drawing>
              <wp:anchor distT="0" distB="0" distL="0" distR="0" simplePos="0" relativeHeight="251913216" behindDoc="1" locked="0" layoutInCell="1" allowOverlap="1" wp14:anchorId="7C24FCB2" wp14:editId="31FF2B3B">
                <wp:simplePos x="0" y="0"/>
                <wp:positionH relativeFrom="page">
                  <wp:posOffset>1028700</wp:posOffset>
                </wp:positionH>
                <wp:positionV relativeFrom="paragraph">
                  <wp:posOffset>327025</wp:posOffset>
                </wp:positionV>
                <wp:extent cx="5487035" cy="6350"/>
                <wp:effectExtent l="0" t="0" r="0" b="6350"/>
                <wp:wrapTopAndBottom/>
                <wp:docPr id="23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D15B" id="docshape50" o:spid="_x0000_s1026" style="position:absolute;margin-left:81pt;margin-top:25.75pt;width:432.05pt;height:.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14240" behindDoc="1" locked="0" layoutInCell="1" allowOverlap="1" wp14:anchorId="252A45EF" wp14:editId="61C9B0F2">
                <wp:simplePos x="0" y="0"/>
                <wp:positionH relativeFrom="page">
                  <wp:posOffset>1019810</wp:posOffset>
                </wp:positionH>
                <wp:positionV relativeFrom="paragraph">
                  <wp:posOffset>493395</wp:posOffset>
                </wp:positionV>
                <wp:extent cx="5496560" cy="6350"/>
                <wp:effectExtent l="0" t="0" r="2540" b="6350"/>
                <wp:wrapTopAndBottom/>
                <wp:docPr id="23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4AC5" id="docshape51" o:spid="_x0000_s1026" style="position:absolute;margin-left:80.3pt;margin-top:38.85pt;width:432.8pt;height:.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" fillcolor="black" stroked="f">
                <v:path arrowok="t"/>
                <w10:wrap type="topAndBottom" anchorx="page"/>
              </v:rect>
            </w:pict>
          </mc:Fallback>
        </mc:AlternateContent>
      </w:r>
    </w:p>
    <w:p w14:paraId="7A873022" w14:textId="77777777" w:rsidR="00A16F46" w:rsidRDefault="00A16F46" w:rsidP="00A16F46">
      <w:pPr>
        <w:pStyle w:val="BodyText"/>
        <w:rPr>
          <w:sz w:val="20"/>
        </w:rPr>
      </w:pPr>
    </w:p>
    <w:p w14:paraId="2F4E814A" w14:textId="77777777" w:rsidR="00A16F46" w:rsidRDefault="00A16F46" w:rsidP="00A16F46">
      <w:pPr>
        <w:pStyle w:val="BodyText"/>
        <w:spacing w:before="9"/>
        <w:rPr>
          <w:sz w:val="19"/>
        </w:rPr>
      </w:pPr>
    </w:p>
    <w:p w14:paraId="71C2ADF3" w14:textId="77777777" w:rsidR="00A16F46" w:rsidRDefault="00A16F46" w:rsidP="00A16F46">
      <w:pPr>
        <w:pStyle w:val="BodyText"/>
        <w:spacing w:before="96"/>
        <w:ind w:left="1059"/>
      </w:pPr>
      <w:r>
        <w:t>(Up</w:t>
      </w:r>
      <w:r>
        <w:rPr>
          <w:spacing w:val="-1"/>
        </w:rPr>
        <w:t xml:space="preserve"> </w:t>
      </w:r>
      <w:r>
        <w:t>to</w:t>
      </w:r>
      <w:r>
        <w:rPr>
          <w:spacing w:val="-3"/>
        </w:rPr>
        <w:t xml:space="preserve"> </w:t>
      </w:r>
      <w:r>
        <w:t>20</w:t>
      </w:r>
      <w:r>
        <w:rPr>
          <w:spacing w:val="-1"/>
        </w:rPr>
        <w:t xml:space="preserve"> </w:t>
      </w:r>
      <w:r>
        <w:t>points.)</w:t>
      </w:r>
    </w:p>
    <w:p w14:paraId="54983AB6" w14:textId="77777777" w:rsidR="00A16F46" w:rsidRDefault="00A16F46" w:rsidP="00A16F46">
      <w:pPr>
        <w:pStyle w:val="BodyText"/>
        <w:rPr>
          <w:sz w:val="24"/>
        </w:rPr>
      </w:pPr>
    </w:p>
    <w:p w14:paraId="6F1146A2" w14:textId="77777777" w:rsidR="00A16F46" w:rsidRDefault="00A16F46" w:rsidP="00A16F46">
      <w:pPr>
        <w:pStyle w:val="ListParagraph"/>
        <w:widowControl w:val="0"/>
        <w:numPr>
          <w:ilvl w:val="0"/>
          <w:numId w:val="25"/>
        </w:numPr>
        <w:tabs>
          <w:tab w:val="left" w:pos="1041"/>
        </w:tabs>
        <w:autoSpaceDE w:val="0"/>
        <w:autoSpaceDN w:val="0"/>
        <w:spacing w:before="208" w:after="4" w:line="240" w:lineRule="auto"/>
        <w:ind w:left="1040"/>
        <w:contextualSpacing w:val="0"/>
        <w:jc w:val="left"/>
      </w:pPr>
      <w:r>
        <w:t>Please</w:t>
      </w:r>
      <w:r>
        <w:rPr>
          <w:spacing w:val="-3"/>
        </w:rPr>
        <w:t xml:space="preserve"> </w:t>
      </w:r>
      <w:r>
        <w:t>describe</w:t>
      </w:r>
      <w:r>
        <w:rPr>
          <w:spacing w:val="-5"/>
        </w:rPr>
        <w:t xml:space="preserve"> </w:t>
      </w:r>
      <w:r>
        <w:t>the</w:t>
      </w:r>
      <w:r>
        <w:rPr>
          <w:spacing w:val="-3"/>
        </w:rPr>
        <w:t xml:space="preserve"> </w:t>
      </w:r>
      <w:r>
        <w:t>Firm’s</w:t>
      </w:r>
      <w:r>
        <w:rPr>
          <w:spacing w:val="-2"/>
        </w:rPr>
        <w:t xml:space="preserve"> </w:t>
      </w:r>
      <w:r>
        <w:t>approach to preventive maintenance</w:t>
      </w:r>
    </w:p>
    <w:p w14:paraId="04CFB1FC" w14:textId="77777777" w:rsidR="00A16F46" w:rsidRDefault="00A16F46" w:rsidP="00A16F46">
      <w:pPr>
        <w:pStyle w:val="BodyText"/>
        <w:spacing w:line="20" w:lineRule="exact"/>
        <w:ind w:left="1040"/>
        <w:rPr>
          <w:sz w:val="2"/>
        </w:rPr>
      </w:pPr>
      <w:r>
        <w:rPr>
          <w:noProof/>
          <w:sz w:val="2"/>
        </w:rPr>
        <mc:AlternateContent>
          <mc:Choice Requires="wpg">
            <w:drawing>
              <wp:inline distT="0" distB="0" distL="0" distR="0" wp14:anchorId="11962CED" wp14:editId="494640FC">
                <wp:extent cx="5487670" cy="6350"/>
                <wp:effectExtent l="0" t="0" r="0" b="6350"/>
                <wp:docPr id="230"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231" name="docshape53"/>
                        <wps:cNvSpPr>
                          <a:spLocks/>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A8B002" id="docshapegroup52"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">
                <v:rect id="docshape53"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" fillcolor="black" stroked="f">
                  <v:path arrowok="t"/>
                </v:rect>
                <w10:anchorlock/>
              </v:group>
            </w:pict>
          </mc:Fallback>
        </mc:AlternateContent>
      </w:r>
    </w:p>
    <w:p w14:paraId="2EEBD136" w14:textId="77777777" w:rsidR="00A16F46" w:rsidRDefault="00A16F46" w:rsidP="00A16F46">
      <w:pPr>
        <w:pStyle w:val="BodyText"/>
        <w:spacing w:before="1"/>
        <w:rPr>
          <w:sz w:val="19"/>
        </w:rPr>
      </w:pPr>
      <w:r>
        <w:rPr>
          <w:noProof/>
        </w:rPr>
        <mc:AlternateContent>
          <mc:Choice Requires="wps">
            <w:drawing>
              <wp:anchor distT="0" distB="0" distL="0" distR="0" simplePos="0" relativeHeight="251915264" behindDoc="1" locked="0" layoutInCell="1" allowOverlap="1" wp14:anchorId="2737E8ED" wp14:editId="26EF9CB9">
                <wp:simplePos x="0" y="0"/>
                <wp:positionH relativeFrom="page">
                  <wp:posOffset>1028700</wp:posOffset>
                </wp:positionH>
                <wp:positionV relativeFrom="paragraph">
                  <wp:posOffset>154940</wp:posOffset>
                </wp:positionV>
                <wp:extent cx="5487035" cy="6350"/>
                <wp:effectExtent l="0" t="0" r="0" b="6350"/>
                <wp:wrapTopAndBottom/>
                <wp:docPr id="22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D343E" id="docshape54" o:spid="_x0000_s1026" style="position:absolute;margin-left:81pt;margin-top:12.2pt;width:432.05pt;height:.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16288" behindDoc="1" locked="0" layoutInCell="1" allowOverlap="1" wp14:anchorId="515C29C4" wp14:editId="57BB25C2">
                <wp:simplePos x="0" y="0"/>
                <wp:positionH relativeFrom="page">
                  <wp:posOffset>1028700</wp:posOffset>
                </wp:positionH>
                <wp:positionV relativeFrom="paragraph">
                  <wp:posOffset>321310</wp:posOffset>
                </wp:positionV>
                <wp:extent cx="5487035" cy="6350"/>
                <wp:effectExtent l="0" t="0" r="0" b="6350"/>
                <wp:wrapTopAndBottom/>
                <wp:docPr id="22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BD285" id="docshape55" o:spid="_x0000_s1026" style="position:absolute;margin-left:81pt;margin-top:25.3pt;width:432.05pt;height:.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17312" behindDoc="1" locked="0" layoutInCell="1" allowOverlap="1" wp14:anchorId="41A47059" wp14:editId="5C76DD3F">
                <wp:simplePos x="0" y="0"/>
                <wp:positionH relativeFrom="page">
                  <wp:posOffset>1019810</wp:posOffset>
                </wp:positionH>
                <wp:positionV relativeFrom="paragraph">
                  <wp:posOffset>488950</wp:posOffset>
                </wp:positionV>
                <wp:extent cx="5496560" cy="6350"/>
                <wp:effectExtent l="0" t="0" r="2540" b="6350"/>
                <wp:wrapTopAndBottom/>
                <wp:docPr id="22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63494" id="docshape56" o:spid="_x0000_s1026" style="position:absolute;margin-left:80.3pt;margin-top:38.5pt;width:432.8pt;height:.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" fillcolor="black" stroked="f">
                <v:path arrowok="t"/>
                <w10:wrap type="topAndBottom" anchorx="page"/>
              </v:rect>
            </w:pict>
          </mc:Fallback>
        </mc:AlternateContent>
      </w:r>
    </w:p>
    <w:p w14:paraId="27C5D518" w14:textId="77777777" w:rsidR="00A16F46" w:rsidRDefault="00A16F46" w:rsidP="00A16F46">
      <w:pPr>
        <w:pStyle w:val="BodyText"/>
        <w:spacing w:before="9"/>
        <w:rPr>
          <w:sz w:val="19"/>
        </w:rPr>
      </w:pPr>
    </w:p>
    <w:p w14:paraId="6B8CB057" w14:textId="77777777" w:rsidR="00A16F46" w:rsidRDefault="00A16F46" w:rsidP="00A16F46">
      <w:pPr>
        <w:pStyle w:val="BodyText"/>
        <w:rPr>
          <w:sz w:val="20"/>
        </w:rPr>
      </w:pPr>
    </w:p>
    <w:p w14:paraId="0F55E368" w14:textId="77777777" w:rsidR="00A16F46" w:rsidRDefault="00A16F46" w:rsidP="00A16F46">
      <w:pPr>
        <w:pStyle w:val="BodyText"/>
        <w:spacing w:before="93"/>
        <w:ind w:left="1059"/>
      </w:pPr>
      <w:r>
        <w:t>(Up</w:t>
      </w:r>
      <w:r>
        <w:rPr>
          <w:spacing w:val="-1"/>
        </w:rPr>
        <w:t xml:space="preserve"> </w:t>
      </w:r>
      <w:r>
        <w:t>to</w:t>
      </w:r>
      <w:r>
        <w:rPr>
          <w:spacing w:val="-3"/>
        </w:rPr>
        <w:t xml:space="preserve"> </w:t>
      </w:r>
      <w:r>
        <w:t>20</w:t>
      </w:r>
      <w:r>
        <w:rPr>
          <w:spacing w:val="-1"/>
        </w:rPr>
        <w:t xml:space="preserve"> </w:t>
      </w:r>
      <w:r>
        <w:t>points.)</w:t>
      </w:r>
    </w:p>
    <w:p w14:paraId="6D01D289" w14:textId="77777777" w:rsidR="00A16F46" w:rsidRDefault="00A16F46" w:rsidP="00A16F46">
      <w:pPr>
        <w:pStyle w:val="BodyText"/>
        <w:rPr>
          <w:sz w:val="24"/>
        </w:rPr>
      </w:pPr>
    </w:p>
    <w:p w14:paraId="79F6D617" w14:textId="77777777" w:rsidR="00A16F46" w:rsidRDefault="00A16F46" w:rsidP="00A16F46">
      <w:pPr>
        <w:pStyle w:val="BodyText"/>
        <w:tabs>
          <w:tab w:val="left" w:pos="9720"/>
        </w:tabs>
        <w:spacing w:before="211"/>
        <w:ind w:left="495"/>
        <w:rPr>
          <w:u w:val="single"/>
        </w:rPr>
      </w:pPr>
      <w:r w:rsidRPr="008E70FF">
        <w:t xml:space="preserve">  </w:t>
      </w:r>
      <w:r w:rsidRPr="008E70FF">
        <w:rPr>
          <w:spacing w:val="1"/>
        </w:rPr>
        <w:t xml:space="preserve"> </w:t>
      </w:r>
      <w:r w:rsidRPr="008E70FF">
        <w:t>18.</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w:t>
      </w:r>
      <w:r>
        <w:rPr>
          <w:u w:val="single"/>
        </w:rPr>
        <w:t>commitment</w:t>
      </w:r>
      <w:r>
        <w:rPr>
          <w:spacing w:val="-4"/>
          <w:u w:val="single"/>
        </w:rPr>
        <w:t xml:space="preserve"> </w:t>
      </w:r>
      <w:r>
        <w:rPr>
          <w:u w:val="single"/>
        </w:rPr>
        <w:t>to</w:t>
      </w:r>
      <w:r>
        <w:rPr>
          <w:spacing w:val="-5"/>
          <w:u w:val="single"/>
        </w:rPr>
        <w:t xml:space="preserve"> </w:t>
      </w:r>
      <w:r>
        <w:rPr>
          <w:u w:val="single"/>
        </w:rPr>
        <w:t>providing timely data and reports</w:t>
      </w:r>
      <w:r>
        <w:rPr>
          <w:u w:val="single"/>
        </w:rPr>
        <w:tab/>
      </w:r>
    </w:p>
    <w:p w14:paraId="0D80282B" w14:textId="77777777" w:rsidR="00A16F46" w:rsidRDefault="00A16F46" w:rsidP="00A16F46">
      <w:pPr>
        <w:pStyle w:val="BodyText"/>
        <w:tabs>
          <w:tab w:val="left" w:pos="9720"/>
        </w:tabs>
        <w:ind w:left="990"/>
        <w:rPr>
          <w:u w:val="single"/>
        </w:rPr>
      </w:pPr>
      <w:r>
        <w:rPr>
          <w:u w:val="single"/>
        </w:rPr>
        <w:tab/>
      </w:r>
    </w:p>
    <w:p w14:paraId="0891BE2F" w14:textId="77777777" w:rsidR="00A16F46" w:rsidRDefault="00A16F46" w:rsidP="00A16F46">
      <w:pPr>
        <w:pStyle w:val="BodyText"/>
        <w:tabs>
          <w:tab w:val="left" w:pos="9720"/>
        </w:tabs>
        <w:ind w:left="990"/>
        <w:rPr>
          <w:u w:val="single"/>
        </w:rPr>
      </w:pPr>
      <w:r>
        <w:rPr>
          <w:u w:val="single"/>
        </w:rPr>
        <w:tab/>
      </w:r>
    </w:p>
    <w:p w14:paraId="5A39CC44" w14:textId="77777777" w:rsidR="00A16F46" w:rsidRDefault="00A16F46" w:rsidP="00A16F46">
      <w:pPr>
        <w:pStyle w:val="BodyText"/>
        <w:tabs>
          <w:tab w:val="left" w:pos="9720"/>
        </w:tabs>
        <w:ind w:left="990"/>
      </w:pPr>
      <w:r>
        <w:rPr>
          <w:u w:val="single"/>
        </w:rPr>
        <w:tab/>
      </w:r>
    </w:p>
    <w:p w14:paraId="765E3992" w14:textId="77777777" w:rsidR="00A16F46" w:rsidRDefault="00A16F46" w:rsidP="00A16F46">
      <w:pPr>
        <w:pStyle w:val="BodyText"/>
        <w:spacing w:before="96"/>
        <w:ind w:left="990"/>
      </w:pPr>
      <w:r>
        <w:t>(Up</w:t>
      </w:r>
      <w:r>
        <w:rPr>
          <w:spacing w:val="-1"/>
        </w:rPr>
        <w:t xml:space="preserve"> </w:t>
      </w:r>
      <w:r>
        <w:t>to</w:t>
      </w:r>
      <w:r>
        <w:rPr>
          <w:spacing w:val="-3"/>
        </w:rPr>
        <w:t xml:space="preserve"> </w:t>
      </w:r>
      <w:r>
        <w:t>10</w:t>
      </w:r>
      <w:r>
        <w:rPr>
          <w:spacing w:val="-1"/>
        </w:rPr>
        <w:t xml:space="preserve"> </w:t>
      </w:r>
      <w:r>
        <w:t>points.)</w:t>
      </w:r>
    </w:p>
    <w:p w14:paraId="17D39352" w14:textId="77777777" w:rsidR="00A16F46" w:rsidRDefault="00A16F46" w:rsidP="00A16F46">
      <w:pPr>
        <w:pStyle w:val="BodyText"/>
        <w:rPr>
          <w:sz w:val="24"/>
        </w:rPr>
      </w:pPr>
    </w:p>
    <w:p w14:paraId="2AC77F3E" w14:textId="77777777" w:rsidR="00A16F46" w:rsidRDefault="00A16F46" w:rsidP="00A16F46">
      <w:pPr>
        <w:pStyle w:val="BodyText"/>
        <w:rPr>
          <w:sz w:val="24"/>
        </w:rPr>
      </w:pPr>
    </w:p>
    <w:p w14:paraId="426927D1" w14:textId="77777777" w:rsidR="00A16F46" w:rsidRDefault="00A16F46" w:rsidP="00A16F46">
      <w:pPr>
        <w:pStyle w:val="BodyText"/>
        <w:rPr>
          <w:sz w:val="24"/>
        </w:rPr>
      </w:pPr>
    </w:p>
    <w:p w14:paraId="37454A7E" w14:textId="028CF32E" w:rsidR="00A16F46" w:rsidRDefault="00A16F46" w:rsidP="00A16F46">
      <w:pPr>
        <w:pStyle w:val="BodyText"/>
        <w:spacing w:before="80"/>
        <w:ind w:right="967"/>
      </w:pPr>
      <w:r>
        <w:rPr>
          <w:noProof/>
        </w:rPr>
        <w:lastRenderedPageBreak/>
        <mc:AlternateContent>
          <mc:Choice Requires="wps">
            <w:drawing>
              <wp:anchor distT="0" distB="0" distL="0" distR="0" simplePos="0" relativeHeight="251918336" behindDoc="0" locked="0" layoutInCell="1" allowOverlap="1" wp14:anchorId="5712AEB3" wp14:editId="1BFBAE37">
                <wp:simplePos x="0" y="0"/>
                <wp:positionH relativeFrom="page">
                  <wp:posOffset>1070610</wp:posOffset>
                </wp:positionH>
                <wp:positionV relativeFrom="paragraph">
                  <wp:posOffset>49530</wp:posOffset>
                </wp:positionV>
                <wp:extent cx="5487670" cy="4926330"/>
                <wp:effectExtent l="0" t="0" r="17780" b="26670"/>
                <wp:wrapNone/>
                <wp:docPr id="21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7670" cy="4926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AEB77" w14:textId="77777777" w:rsidR="00A16F46" w:rsidRDefault="00A16F46" w:rsidP="00A16F46">
                            <w:pPr>
                              <w:pStyle w:val="BodyText"/>
                              <w:spacing w:before="10"/>
                              <w:rPr>
                                <w:sz w:val="23"/>
                              </w:rPr>
                            </w:pPr>
                          </w:p>
                          <w:p w14:paraId="2908024F" w14:textId="77777777" w:rsidR="00A16F46" w:rsidRDefault="00A16F46" w:rsidP="00A16F46">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334D4E84" w14:textId="77777777" w:rsidR="00A16F46" w:rsidRDefault="00A16F46" w:rsidP="00A16F46">
                            <w:pPr>
                              <w:pStyle w:val="BodyText"/>
                              <w:spacing w:before="1"/>
                              <w:rPr>
                                <w:b/>
                                <w:sz w:val="24"/>
                              </w:rPr>
                            </w:pPr>
                          </w:p>
                          <w:p w14:paraId="37C9F22C" w14:textId="77777777" w:rsidR="00A16F46" w:rsidRDefault="00A16F46" w:rsidP="00A16F46">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6</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595C621E" w14:textId="77777777" w:rsidR="00A16F46" w:rsidRDefault="00A16F46" w:rsidP="00A16F46">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7 through 11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proofErr w:type="gramStart"/>
                            <w:r>
                              <w:rPr>
                                <w:rFonts w:ascii="Times New Roman" w:hAnsi="Times New Roman"/>
                                <w:sz w:val="24"/>
                              </w:rPr>
                              <w:t>District</w:t>
                            </w:r>
                            <w:proofErr w:type="gramEnd"/>
                            <w:r>
                              <w:rPr>
                                <w:rFonts w:ascii="Times New Roman" w:hAnsi="Times New Roman"/>
                                <w:sz w:val="24"/>
                              </w:rPr>
                              <w:t>.</w:t>
                            </w:r>
                          </w:p>
                          <w:p w14:paraId="482CF476" w14:textId="77777777" w:rsidR="00A16F46" w:rsidRDefault="00A16F46" w:rsidP="00A16F46">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12</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(160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130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7FAB2B5B" w14:textId="77777777" w:rsidR="00A16F46" w:rsidRDefault="00A16F46" w:rsidP="00A16F46">
                            <w:pPr>
                              <w:ind w:left="103" w:right="120"/>
                              <w:rPr>
                                <w:rFonts w:ascii="Times New Roman"/>
                                <w:sz w:val="24"/>
                              </w:rPr>
                            </w:pPr>
                            <w:r>
                              <w:rPr>
                                <w:rFonts w:ascii="Times New Roman"/>
                                <w:b/>
                                <w:sz w:val="24"/>
                              </w:rPr>
                              <w:t>Phase 4:</w:t>
                            </w:r>
                            <w:r>
                              <w:rPr>
                                <w:rFonts w:ascii="Times New Roman"/>
                                <w:sz w:val="24"/>
                              </w:rPr>
                              <w:t xml:space="preserve">  Interviews.  The </w:t>
                            </w:r>
                            <w:proofErr w:type="gramStart"/>
                            <w:r>
                              <w:rPr>
                                <w:rFonts w:ascii="Times New Roman"/>
                                <w:sz w:val="24"/>
                              </w:rPr>
                              <w:t>District</w:t>
                            </w:r>
                            <w:proofErr w:type="gramEnd"/>
                            <w:r>
                              <w:rPr>
                                <w:rFonts w:ascii="Times New Roman"/>
                                <w:sz w:val="24"/>
                              </w:rPr>
                              <w:t xml:space="preserve"> may choose to interview the top Firm or the top three Firms at </w:t>
                            </w:r>
                            <w:proofErr w:type="spellStart"/>
                            <w:r>
                              <w:rPr>
                                <w:rFonts w:ascii="Times New Roman"/>
                                <w:sz w:val="24"/>
                              </w:rPr>
                              <w:t>it</w:t>
                            </w:r>
                            <w:r>
                              <w:rPr>
                                <w:rFonts w:ascii="Times New Roman"/>
                                <w:sz w:val="24"/>
                              </w:rPr>
                              <w:t>’</w:t>
                            </w:r>
                            <w:r>
                              <w:rPr>
                                <w:rFonts w:ascii="Times New Roman"/>
                                <w:sz w:val="24"/>
                              </w:rPr>
                              <w:t>s</w:t>
                            </w:r>
                            <w:proofErr w:type="spellEnd"/>
                            <w:r>
                              <w:rPr>
                                <w:rFonts w:ascii="Times New Roman"/>
                                <w:sz w:val="24"/>
                              </w:rPr>
                              <w:t xml:space="preserve"> discretion.  The interview is scored at 40 points. </w:t>
                            </w:r>
                          </w:p>
                          <w:p w14:paraId="64AB2FC0" w14:textId="77777777" w:rsidR="00A16F46" w:rsidRDefault="00A16F46" w:rsidP="00A16F46">
                            <w:pPr>
                              <w:pStyle w:val="BodyText"/>
                              <w:rPr>
                                <w:sz w:val="24"/>
                              </w:rPr>
                            </w:pPr>
                          </w:p>
                          <w:p w14:paraId="1653D5F5" w14:textId="77777777" w:rsidR="00A16F46" w:rsidRDefault="00A16F46" w:rsidP="00A16F46">
                            <w:pPr>
                              <w:ind w:left="103" w:right="717"/>
                              <w:rPr>
                                <w:rFonts w:ascii="Times New Roman" w:hAnsi="Times New Roman"/>
                                <w:sz w:val="24"/>
                              </w:rPr>
                            </w:pPr>
                            <w:r>
                              <w:rPr>
                                <w:rFonts w:ascii="Times New Roman" w:hAnsi="Times New Roman"/>
                                <w:sz w:val="24"/>
                              </w:rPr>
                              <w:t>Not scoring the minimum threshold value of 130 points in Phase 3 will render the Firm “not</w:t>
                            </w:r>
                            <w:r>
                              <w:rPr>
                                <w:rFonts w:ascii="Times New Roman" w:hAnsi="Times New Roman"/>
                                <w:spacing w:val="-57"/>
                                <w:sz w:val="24"/>
                              </w:rPr>
                              <w:t xml:space="preserve"> </w:t>
                            </w:r>
                            <w:r>
                              <w:rPr>
                                <w:rFonts w:ascii="Times New Roman" w:hAnsi="Times New Roman"/>
                                <w:sz w:val="24"/>
                              </w:rPr>
                              <w:t>qualified”. The</w:t>
                            </w:r>
                            <w:r>
                              <w:rPr>
                                <w:rFonts w:ascii="Times New Roman" w:hAnsi="Times New Roman"/>
                                <w:spacing w:val="-4"/>
                                <w:sz w:val="24"/>
                              </w:rPr>
                              <w:t xml:space="preserve"> </w:t>
                            </w:r>
                            <w:proofErr w:type="gramStart"/>
                            <w:r>
                              <w:rPr>
                                <w:rFonts w:ascii="Times New Roman" w:hAnsi="Times New Roman"/>
                                <w:sz w:val="24"/>
                              </w:rPr>
                              <w:t>District</w:t>
                            </w:r>
                            <w:proofErr w:type="gramEnd"/>
                            <w:r>
                              <w:rPr>
                                <w:rFonts w:ascii="Times New Roman" w:hAnsi="Times New Roman"/>
                                <w:spacing w:val="-1"/>
                                <w:sz w:val="24"/>
                              </w:rPr>
                              <w:t xml:space="preserve"> </w:t>
                            </w:r>
                            <w:r>
                              <w:rPr>
                                <w:rFonts w:ascii="Times New Roman" w:hAnsi="Times New Roman"/>
                                <w:sz w:val="24"/>
                              </w:rPr>
                              <w:t>can</w:t>
                            </w:r>
                            <w:r>
                              <w:rPr>
                                <w:rFonts w:ascii="Times New Roman" w:hAnsi="Times New Roman"/>
                                <w:spacing w:val="-1"/>
                                <w:sz w:val="24"/>
                              </w:rPr>
                              <w:t xml:space="preserve"> </w:t>
                            </w:r>
                            <w:r>
                              <w:rPr>
                                <w:rFonts w:ascii="Times New Roman" w:hAnsi="Times New Roman"/>
                                <w:sz w:val="24"/>
                              </w:rPr>
                              <w:t>disqualify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Firm</w:t>
                            </w:r>
                            <w:r>
                              <w:rPr>
                                <w:rFonts w:ascii="Times New Roman" w:hAnsi="Times New Roman"/>
                                <w:spacing w:val="-1"/>
                                <w:sz w:val="24"/>
                              </w:rPr>
                              <w:t xml:space="preserve"> </w:t>
                            </w:r>
                            <w:r>
                              <w:rPr>
                                <w:rFonts w:ascii="Times New Roman" w:hAnsi="Times New Roman"/>
                                <w:sz w:val="24"/>
                              </w:rPr>
                              <w:t>(at</w:t>
                            </w:r>
                            <w:r>
                              <w:rPr>
                                <w:rFonts w:ascii="Times New Roman" w:hAnsi="Times New Roman"/>
                                <w:spacing w:val="-1"/>
                                <w:sz w:val="24"/>
                              </w:rPr>
                              <w:t xml:space="preserve"> </w:t>
                            </w:r>
                            <w:proofErr w:type="spellStart"/>
                            <w:r>
                              <w:rPr>
                                <w:rFonts w:ascii="Times New Roman" w:hAnsi="Times New Roman"/>
                                <w:sz w:val="24"/>
                              </w:rPr>
                              <w:t>it’s</w:t>
                            </w:r>
                            <w:proofErr w:type="spellEnd"/>
                            <w:r>
                              <w:rPr>
                                <w:rFonts w:ascii="Times New Roman" w:hAnsi="Times New Roman"/>
                                <w:spacing w:val="-2"/>
                                <w:sz w:val="24"/>
                              </w:rPr>
                              <w:t xml:space="preserve"> </w:t>
                            </w:r>
                            <w:r>
                              <w:rPr>
                                <w:rFonts w:ascii="Times New Roman" w:hAnsi="Times New Roman"/>
                                <w:sz w:val="24"/>
                              </w:rPr>
                              <w:t>sole</w:t>
                            </w:r>
                            <w:r>
                              <w:rPr>
                                <w:rFonts w:ascii="Times New Roman" w:hAnsi="Times New Roman"/>
                                <w:spacing w:val="-2"/>
                                <w:sz w:val="24"/>
                              </w:rPr>
                              <w:t xml:space="preserve"> </w:t>
                            </w:r>
                            <w:r>
                              <w:rPr>
                                <w:rFonts w:ascii="Times New Roman" w:hAnsi="Times New Roman"/>
                                <w:sz w:val="24"/>
                              </w:rPr>
                              <w:t xml:space="preserve">discretion).  A total score of 160 points after phase 4 will render the Firm pre-qualified. </w:t>
                            </w:r>
                          </w:p>
                          <w:p w14:paraId="2943DF7D" w14:textId="77777777" w:rsidR="00A16F46" w:rsidRDefault="00A16F46" w:rsidP="00A16F46">
                            <w:pPr>
                              <w:ind w:left="103" w:right="717"/>
                              <w:rPr>
                                <w:rFonts w:ascii="Times New Roman" w:hAnsi="Times New Roman"/>
                                <w:sz w:val="24"/>
                              </w:rPr>
                            </w:pPr>
                          </w:p>
                          <w:p w14:paraId="2BE17CD4" w14:textId="77777777" w:rsidR="00A16F46" w:rsidRPr="00111297" w:rsidRDefault="00A16F46" w:rsidP="00A16F46">
                            <w:pPr>
                              <w:ind w:left="103" w:right="717"/>
                              <w:rPr>
                                <w:rFonts w:ascii="Times New Roman" w:hAnsi="Times New Roman"/>
                                <w:sz w:val="24"/>
                              </w:rPr>
                            </w:pPr>
                            <w:r>
                              <w:rPr>
                                <w:rFonts w:ascii="Times New Roman" w:hAnsi="Times New Roman"/>
                                <w:sz w:val="24"/>
                              </w:rPr>
                              <w:t xml:space="preserve">After Firms are </w:t>
                            </w:r>
                            <w:proofErr w:type="gramStart"/>
                            <w:r>
                              <w:rPr>
                                <w:rFonts w:ascii="Times New Roman" w:hAnsi="Times New Roman"/>
                                <w:sz w:val="24"/>
                              </w:rPr>
                              <w:t>Pre-Qualified</w:t>
                            </w:r>
                            <w:proofErr w:type="gramEnd"/>
                            <w:r>
                              <w:rPr>
                                <w:rFonts w:ascii="Times New Roman" w:hAnsi="Times New Roman"/>
                                <w:sz w:val="24"/>
                              </w:rPr>
                              <w:t xml:space="preserve"> the proposals will be evaluated.  All evaluation sheets and work </w:t>
                            </w:r>
                            <w:proofErr w:type="gramStart"/>
                            <w:r>
                              <w:rPr>
                                <w:rFonts w:ascii="Times New Roman" w:hAnsi="Times New Roman"/>
                                <w:sz w:val="24"/>
                              </w:rPr>
                              <w:t>is</w:t>
                            </w:r>
                            <w:proofErr w:type="gramEnd"/>
                            <w:r>
                              <w:rPr>
                                <w:rFonts w:ascii="Times New Roman" w:hAnsi="Times New Roman"/>
                                <w:sz w:val="24"/>
                              </w:rPr>
                              <w:t xml:space="preserve"> confidential and the sole property of the District.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AEB3" id="docshape60" o:spid="_x0000_s1027" type="#_x0000_t202" style="position:absolute;margin-left:84.3pt;margin-top:3.9pt;width:432.1pt;height:387.9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" filled="f" strokeweight=".48pt">
                <v:path arrowok="t"/>
                <v:textbox inset="0,0,0,0">
                  <w:txbxContent>
                    <w:p w14:paraId="465AEB77" w14:textId="77777777" w:rsidR="00A16F46" w:rsidRDefault="00A16F46" w:rsidP="00A16F46">
                      <w:pPr>
                        <w:pStyle w:val="BodyText"/>
                        <w:spacing w:before="10"/>
                        <w:rPr>
                          <w:sz w:val="23"/>
                        </w:rPr>
                      </w:pPr>
                    </w:p>
                    <w:p w14:paraId="2908024F" w14:textId="77777777" w:rsidR="00A16F46" w:rsidRDefault="00A16F46" w:rsidP="00A16F46">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334D4E84" w14:textId="77777777" w:rsidR="00A16F46" w:rsidRDefault="00A16F46" w:rsidP="00A16F46">
                      <w:pPr>
                        <w:pStyle w:val="BodyText"/>
                        <w:spacing w:before="1"/>
                        <w:rPr>
                          <w:b/>
                          <w:sz w:val="24"/>
                        </w:rPr>
                      </w:pPr>
                    </w:p>
                    <w:p w14:paraId="37C9F22C" w14:textId="77777777" w:rsidR="00A16F46" w:rsidRDefault="00A16F46" w:rsidP="00A16F46">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6</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595C621E" w14:textId="77777777" w:rsidR="00A16F46" w:rsidRDefault="00A16F46" w:rsidP="00A16F46">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7 through 11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proofErr w:type="gramStart"/>
                      <w:r>
                        <w:rPr>
                          <w:rFonts w:ascii="Times New Roman" w:hAnsi="Times New Roman"/>
                          <w:sz w:val="24"/>
                        </w:rPr>
                        <w:t>District</w:t>
                      </w:r>
                      <w:proofErr w:type="gramEnd"/>
                      <w:r>
                        <w:rPr>
                          <w:rFonts w:ascii="Times New Roman" w:hAnsi="Times New Roman"/>
                          <w:sz w:val="24"/>
                        </w:rPr>
                        <w:t>.</w:t>
                      </w:r>
                    </w:p>
                    <w:p w14:paraId="482CF476" w14:textId="77777777" w:rsidR="00A16F46" w:rsidRDefault="00A16F46" w:rsidP="00A16F46">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12</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(160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130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7FAB2B5B" w14:textId="77777777" w:rsidR="00A16F46" w:rsidRDefault="00A16F46" w:rsidP="00A16F46">
                      <w:pPr>
                        <w:ind w:left="103" w:right="120"/>
                        <w:rPr>
                          <w:rFonts w:ascii="Times New Roman"/>
                          <w:sz w:val="24"/>
                        </w:rPr>
                      </w:pPr>
                      <w:r>
                        <w:rPr>
                          <w:rFonts w:ascii="Times New Roman"/>
                          <w:b/>
                          <w:sz w:val="24"/>
                        </w:rPr>
                        <w:t>Phase 4:</w:t>
                      </w:r>
                      <w:r>
                        <w:rPr>
                          <w:rFonts w:ascii="Times New Roman"/>
                          <w:sz w:val="24"/>
                        </w:rPr>
                        <w:t xml:space="preserve">  Interviews.  The </w:t>
                      </w:r>
                      <w:proofErr w:type="gramStart"/>
                      <w:r>
                        <w:rPr>
                          <w:rFonts w:ascii="Times New Roman"/>
                          <w:sz w:val="24"/>
                        </w:rPr>
                        <w:t>District</w:t>
                      </w:r>
                      <w:proofErr w:type="gramEnd"/>
                      <w:r>
                        <w:rPr>
                          <w:rFonts w:ascii="Times New Roman"/>
                          <w:sz w:val="24"/>
                        </w:rPr>
                        <w:t xml:space="preserve"> may choose to interview the top Firm or the top three Firms at </w:t>
                      </w:r>
                      <w:proofErr w:type="spellStart"/>
                      <w:r>
                        <w:rPr>
                          <w:rFonts w:ascii="Times New Roman"/>
                          <w:sz w:val="24"/>
                        </w:rPr>
                        <w:t>it</w:t>
                      </w:r>
                      <w:r>
                        <w:rPr>
                          <w:rFonts w:ascii="Times New Roman"/>
                          <w:sz w:val="24"/>
                        </w:rPr>
                        <w:t>’</w:t>
                      </w:r>
                      <w:r>
                        <w:rPr>
                          <w:rFonts w:ascii="Times New Roman"/>
                          <w:sz w:val="24"/>
                        </w:rPr>
                        <w:t>s</w:t>
                      </w:r>
                      <w:proofErr w:type="spellEnd"/>
                      <w:r>
                        <w:rPr>
                          <w:rFonts w:ascii="Times New Roman"/>
                          <w:sz w:val="24"/>
                        </w:rPr>
                        <w:t xml:space="preserve"> discretion.  The interview is scored at 40 points. </w:t>
                      </w:r>
                    </w:p>
                    <w:p w14:paraId="64AB2FC0" w14:textId="77777777" w:rsidR="00A16F46" w:rsidRDefault="00A16F46" w:rsidP="00A16F46">
                      <w:pPr>
                        <w:pStyle w:val="BodyText"/>
                        <w:rPr>
                          <w:sz w:val="24"/>
                        </w:rPr>
                      </w:pPr>
                    </w:p>
                    <w:p w14:paraId="1653D5F5" w14:textId="77777777" w:rsidR="00A16F46" w:rsidRDefault="00A16F46" w:rsidP="00A16F46">
                      <w:pPr>
                        <w:ind w:left="103" w:right="717"/>
                        <w:rPr>
                          <w:rFonts w:ascii="Times New Roman" w:hAnsi="Times New Roman"/>
                          <w:sz w:val="24"/>
                        </w:rPr>
                      </w:pPr>
                      <w:r>
                        <w:rPr>
                          <w:rFonts w:ascii="Times New Roman" w:hAnsi="Times New Roman"/>
                          <w:sz w:val="24"/>
                        </w:rPr>
                        <w:t>Not scoring the minimum threshold value of 130 points in Phase 3 will render the Firm “not</w:t>
                      </w:r>
                      <w:r>
                        <w:rPr>
                          <w:rFonts w:ascii="Times New Roman" w:hAnsi="Times New Roman"/>
                          <w:spacing w:val="-57"/>
                          <w:sz w:val="24"/>
                        </w:rPr>
                        <w:t xml:space="preserve"> </w:t>
                      </w:r>
                      <w:r>
                        <w:rPr>
                          <w:rFonts w:ascii="Times New Roman" w:hAnsi="Times New Roman"/>
                          <w:sz w:val="24"/>
                        </w:rPr>
                        <w:t>qualified”. The</w:t>
                      </w:r>
                      <w:r>
                        <w:rPr>
                          <w:rFonts w:ascii="Times New Roman" w:hAnsi="Times New Roman"/>
                          <w:spacing w:val="-4"/>
                          <w:sz w:val="24"/>
                        </w:rPr>
                        <w:t xml:space="preserve"> </w:t>
                      </w:r>
                      <w:proofErr w:type="gramStart"/>
                      <w:r>
                        <w:rPr>
                          <w:rFonts w:ascii="Times New Roman" w:hAnsi="Times New Roman"/>
                          <w:sz w:val="24"/>
                        </w:rPr>
                        <w:t>District</w:t>
                      </w:r>
                      <w:proofErr w:type="gramEnd"/>
                      <w:r>
                        <w:rPr>
                          <w:rFonts w:ascii="Times New Roman" w:hAnsi="Times New Roman"/>
                          <w:spacing w:val="-1"/>
                          <w:sz w:val="24"/>
                        </w:rPr>
                        <w:t xml:space="preserve"> </w:t>
                      </w:r>
                      <w:r>
                        <w:rPr>
                          <w:rFonts w:ascii="Times New Roman" w:hAnsi="Times New Roman"/>
                          <w:sz w:val="24"/>
                        </w:rPr>
                        <w:t>can</w:t>
                      </w:r>
                      <w:r>
                        <w:rPr>
                          <w:rFonts w:ascii="Times New Roman" w:hAnsi="Times New Roman"/>
                          <w:spacing w:val="-1"/>
                          <w:sz w:val="24"/>
                        </w:rPr>
                        <w:t xml:space="preserve"> </w:t>
                      </w:r>
                      <w:r>
                        <w:rPr>
                          <w:rFonts w:ascii="Times New Roman" w:hAnsi="Times New Roman"/>
                          <w:sz w:val="24"/>
                        </w:rPr>
                        <w:t>disqualify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Firm</w:t>
                      </w:r>
                      <w:r>
                        <w:rPr>
                          <w:rFonts w:ascii="Times New Roman" w:hAnsi="Times New Roman"/>
                          <w:spacing w:val="-1"/>
                          <w:sz w:val="24"/>
                        </w:rPr>
                        <w:t xml:space="preserve"> </w:t>
                      </w:r>
                      <w:r>
                        <w:rPr>
                          <w:rFonts w:ascii="Times New Roman" w:hAnsi="Times New Roman"/>
                          <w:sz w:val="24"/>
                        </w:rPr>
                        <w:t>(at</w:t>
                      </w:r>
                      <w:r>
                        <w:rPr>
                          <w:rFonts w:ascii="Times New Roman" w:hAnsi="Times New Roman"/>
                          <w:spacing w:val="-1"/>
                          <w:sz w:val="24"/>
                        </w:rPr>
                        <w:t xml:space="preserve"> </w:t>
                      </w:r>
                      <w:proofErr w:type="spellStart"/>
                      <w:r>
                        <w:rPr>
                          <w:rFonts w:ascii="Times New Roman" w:hAnsi="Times New Roman"/>
                          <w:sz w:val="24"/>
                        </w:rPr>
                        <w:t>it’s</w:t>
                      </w:r>
                      <w:proofErr w:type="spellEnd"/>
                      <w:r>
                        <w:rPr>
                          <w:rFonts w:ascii="Times New Roman" w:hAnsi="Times New Roman"/>
                          <w:spacing w:val="-2"/>
                          <w:sz w:val="24"/>
                        </w:rPr>
                        <w:t xml:space="preserve"> </w:t>
                      </w:r>
                      <w:r>
                        <w:rPr>
                          <w:rFonts w:ascii="Times New Roman" w:hAnsi="Times New Roman"/>
                          <w:sz w:val="24"/>
                        </w:rPr>
                        <w:t>sole</w:t>
                      </w:r>
                      <w:r>
                        <w:rPr>
                          <w:rFonts w:ascii="Times New Roman" w:hAnsi="Times New Roman"/>
                          <w:spacing w:val="-2"/>
                          <w:sz w:val="24"/>
                        </w:rPr>
                        <w:t xml:space="preserve"> </w:t>
                      </w:r>
                      <w:r>
                        <w:rPr>
                          <w:rFonts w:ascii="Times New Roman" w:hAnsi="Times New Roman"/>
                          <w:sz w:val="24"/>
                        </w:rPr>
                        <w:t xml:space="preserve">discretion).  A total score of 160 points after phase 4 will render the Firm pre-qualified. </w:t>
                      </w:r>
                    </w:p>
                    <w:p w14:paraId="2943DF7D" w14:textId="77777777" w:rsidR="00A16F46" w:rsidRDefault="00A16F46" w:rsidP="00A16F46">
                      <w:pPr>
                        <w:ind w:left="103" w:right="717"/>
                        <w:rPr>
                          <w:rFonts w:ascii="Times New Roman" w:hAnsi="Times New Roman"/>
                          <w:sz w:val="24"/>
                        </w:rPr>
                      </w:pPr>
                    </w:p>
                    <w:p w14:paraId="2BE17CD4" w14:textId="77777777" w:rsidR="00A16F46" w:rsidRPr="00111297" w:rsidRDefault="00A16F46" w:rsidP="00A16F46">
                      <w:pPr>
                        <w:ind w:left="103" w:right="717"/>
                        <w:rPr>
                          <w:rFonts w:ascii="Times New Roman" w:hAnsi="Times New Roman"/>
                          <w:sz w:val="24"/>
                        </w:rPr>
                      </w:pPr>
                      <w:r>
                        <w:rPr>
                          <w:rFonts w:ascii="Times New Roman" w:hAnsi="Times New Roman"/>
                          <w:sz w:val="24"/>
                        </w:rPr>
                        <w:t xml:space="preserve">After Firms are </w:t>
                      </w:r>
                      <w:proofErr w:type="gramStart"/>
                      <w:r>
                        <w:rPr>
                          <w:rFonts w:ascii="Times New Roman" w:hAnsi="Times New Roman"/>
                          <w:sz w:val="24"/>
                        </w:rPr>
                        <w:t>Pre-Qualified</w:t>
                      </w:r>
                      <w:proofErr w:type="gramEnd"/>
                      <w:r>
                        <w:rPr>
                          <w:rFonts w:ascii="Times New Roman" w:hAnsi="Times New Roman"/>
                          <w:sz w:val="24"/>
                        </w:rPr>
                        <w:t xml:space="preserve"> the proposals will be evaluated.  All evaluation sheets and work </w:t>
                      </w:r>
                      <w:proofErr w:type="gramStart"/>
                      <w:r>
                        <w:rPr>
                          <w:rFonts w:ascii="Times New Roman" w:hAnsi="Times New Roman"/>
                          <w:sz w:val="24"/>
                        </w:rPr>
                        <w:t>is</w:t>
                      </w:r>
                      <w:proofErr w:type="gramEnd"/>
                      <w:r>
                        <w:rPr>
                          <w:rFonts w:ascii="Times New Roman" w:hAnsi="Times New Roman"/>
                          <w:sz w:val="24"/>
                        </w:rPr>
                        <w:t xml:space="preserve"> confidential and the sole property of the District. </w:t>
                      </w:r>
                    </w:p>
                  </w:txbxContent>
                </v:textbox>
                <w10:wrap anchorx="page"/>
              </v:shape>
            </w:pict>
          </mc:Fallback>
        </mc:AlternateContent>
      </w:r>
    </w:p>
    <w:p w14:paraId="78478F4C" w14:textId="77777777" w:rsidR="00A16F46" w:rsidRDefault="00A16F46" w:rsidP="00A16F46">
      <w:pPr>
        <w:pStyle w:val="BodyText"/>
        <w:spacing w:before="80"/>
        <w:ind w:right="967"/>
      </w:pPr>
    </w:p>
    <w:p w14:paraId="6C515A68" w14:textId="77777777" w:rsidR="00A16F46" w:rsidRDefault="00A16F46" w:rsidP="00A16F46">
      <w:pPr>
        <w:pStyle w:val="BodyText"/>
        <w:spacing w:before="80"/>
        <w:ind w:right="967"/>
      </w:pPr>
    </w:p>
    <w:p w14:paraId="0806351B" w14:textId="77777777" w:rsidR="00A16F46" w:rsidRDefault="00A16F46" w:rsidP="00A16F46">
      <w:pPr>
        <w:pStyle w:val="BodyText"/>
        <w:spacing w:before="80"/>
        <w:ind w:right="967"/>
      </w:pPr>
    </w:p>
    <w:p w14:paraId="713000E2" w14:textId="77777777" w:rsidR="00A16F46" w:rsidRDefault="00A16F46" w:rsidP="00A16F46">
      <w:pPr>
        <w:pStyle w:val="BodyText"/>
        <w:spacing w:before="80"/>
        <w:ind w:right="967"/>
      </w:pPr>
    </w:p>
    <w:p w14:paraId="599EC128" w14:textId="77777777" w:rsidR="00A16F46" w:rsidRDefault="00A16F46" w:rsidP="00A16F46">
      <w:pPr>
        <w:pStyle w:val="BodyText"/>
        <w:spacing w:before="80"/>
        <w:ind w:right="967"/>
      </w:pPr>
    </w:p>
    <w:p w14:paraId="3A64FA77" w14:textId="77777777" w:rsidR="00A16F46" w:rsidRDefault="00A16F46" w:rsidP="00A16F46">
      <w:pPr>
        <w:pStyle w:val="BodyText"/>
        <w:spacing w:before="80"/>
        <w:ind w:right="967"/>
      </w:pPr>
    </w:p>
    <w:p w14:paraId="4EE98664" w14:textId="77777777" w:rsidR="00A16F46" w:rsidRDefault="00A16F46" w:rsidP="00A16F46">
      <w:pPr>
        <w:pStyle w:val="BodyText"/>
        <w:spacing w:before="80"/>
        <w:ind w:right="967"/>
      </w:pPr>
    </w:p>
    <w:p w14:paraId="6FD57807" w14:textId="77777777" w:rsidR="00A16F46" w:rsidRDefault="00A16F46" w:rsidP="00A16F46">
      <w:pPr>
        <w:pStyle w:val="BodyText"/>
        <w:spacing w:before="80"/>
        <w:ind w:right="967"/>
      </w:pPr>
    </w:p>
    <w:p w14:paraId="6B6A8C3E" w14:textId="77777777" w:rsidR="00A16F46" w:rsidRDefault="00A16F46" w:rsidP="00A16F46">
      <w:pPr>
        <w:pStyle w:val="BodyText"/>
        <w:spacing w:before="80"/>
        <w:ind w:right="967"/>
      </w:pPr>
    </w:p>
    <w:p w14:paraId="71930F58" w14:textId="77777777" w:rsidR="00A16F46" w:rsidRDefault="00A16F46" w:rsidP="00A16F46">
      <w:pPr>
        <w:pStyle w:val="BodyText"/>
        <w:spacing w:before="80"/>
        <w:ind w:right="967"/>
      </w:pPr>
    </w:p>
    <w:p w14:paraId="31C0A7AB" w14:textId="77777777" w:rsidR="00A16F46" w:rsidRDefault="00A16F46" w:rsidP="00A16F46">
      <w:pPr>
        <w:pStyle w:val="BodyText"/>
        <w:spacing w:before="80"/>
        <w:ind w:right="967"/>
      </w:pPr>
    </w:p>
    <w:p w14:paraId="46ED18F9" w14:textId="77777777" w:rsidR="00A16F46" w:rsidRDefault="00A16F46" w:rsidP="00A16F46">
      <w:pPr>
        <w:pStyle w:val="BodyText"/>
        <w:spacing w:before="80"/>
        <w:ind w:right="967"/>
      </w:pPr>
    </w:p>
    <w:p w14:paraId="10E3D7BC" w14:textId="77777777" w:rsidR="00A16F46" w:rsidRDefault="00A16F46" w:rsidP="00A16F46">
      <w:pPr>
        <w:pStyle w:val="BodyText"/>
        <w:spacing w:before="80"/>
        <w:ind w:right="967"/>
      </w:pPr>
    </w:p>
    <w:p w14:paraId="0FD80185" w14:textId="77777777" w:rsidR="00A16F46" w:rsidRDefault="00A16F46" w:rsidP="00A16F46">
      <w:pPr>
        <w:pStyle w:val="BodyText"/>
        <w:spacing w:before="80"/>
        <w:ind w:right="967"/>
      </w:pPr>
    </w:p>
    <w:p w14:paraId="6CBF03F6" w14:textId="77777777" w:rsidR="00A16F46" w:rsidRDefault="00A16F46" w:rsidP="00A16F46">
      <w:pPr>
        <w:pStyle w:val="BodyText"/>
        <w:spacing w:before="80"/>
        <w:ind w:right="967"/>
      </w:pPr>
    </w:p>
    <w:p w14:paraId="7707DA7E" w14:textId="77777777" w:rsidR="00A16F46" w:rsidRDefault="00A16F46" w:rsidP="00A16F46">
      <w:pPr>
        <w:pStyle w:val="BodyText"/>
        <w:spacing w:before="80"/>
        <w:ind w:right="967"/>
      </w:pPr>
    </w:p>
    <w:p w14:paraId="035603CC" w14:textId="77777777" w:rsidR="00A16F46" w:rsidRDefault="00A16F46" w:rsidP="00A16F46">
      <w:pPr>
        <w:pStyle w:val="BodyText"/>
        <w:spacing w:before="80"/>
        <w:ind w:right="967"/>
      </w:pPr>
    </w:p>
    <w:p w14:paraId="15DC4B81" w14:textId="77777777" w:rsidR="00A16F46" w:rsidRDefault="00A16F46" w:rsidP="00A16F46">
      <w:pPr>
        <w:pStyle w:val="BodyText"/>
        <w:spacing w:before="80"/>
        <w:ind w:right="967"/>
      </w:pPr>
    </w:p>
    <w:p w14:paraId="393E0A4F" w14:textId="77777777" w:rsidR="00A16F46" w:rsidRDefault="00A16F46" w:rsidP="00A16F46">
      <w:pPr>
        <w:pStyle w:val="BodyText"/>
        <w:spacing w:before="80"/>
        <w:ind w:right="967"/>
      </w:pPr>
    </w:p>
    <w:p w14:paraId="4F65EB6E" w14:textId="77777777" w:rsidR="00A16F46" w:rsidRDefault="00A16F46" w:rsidP="00A16F46">
      <w:pPr>
        <w:pStyle w:val="BodyText"/>
        <w:spacing w:before="80"/>
        <w:ind w:right="967"/>
      </w:pPr>
    </w:p>
    <w:p w14:paraId="397D3394" w14:textId="0D6B6B64" w:rsidR="00A16F46" w:rsidRDefault="00A16F46" w:rsidP="00A16F46">
      <w:pPr>
        <w:pStyle w:val="BodyText"/>
        <w:spacing w:before="80"/>
        <w:ind w:right="967"/>
      </w:pPr>
    </w:p>
    <w:p w14:paraId="6D039DC9" w14:textId="3EC92CA5" w:rsidR="00A16F46" w:rsidRDefault="00A16F46" w:rsidP="00A16F46">
      <w:pPr>
        <w:pStyle w:val="BodyText"/>
        <w:spacing w:before="80"/>
        <w:ind w:right="967"/>
      </w:pPr>
    </w:p>
    <w:p w14:paraId="46C27CE6" w14:textId="2E3E5DEB" w:rsidR="00A16F46" w:rsidRDefault="00A16F46" w:rsidP="00A16F46">
      <w:pPr>
        <w:pStyle w:val="BodyText"/>
        <w:spacing w:before="80"/>
        <w:ind w:right="967"/>
      </w:pPr>
    </w:p>
    <w:p w14:paraId="3F4955A7" w14:textId="1405B1A8" w:rsidR="00A16F46" w:rsidRDefault="00A16F46" w:rsidP="00A16F46">
      <w:pPr>
        <w:pStyle w:val="BodyText"/>
        <w:spacing w:before="80"/>
        <w:ind w:right="967"/>
      </w:pPr>
      <w:r>
        <w:t>The Firm must be first pre-qualified.</w:t>
      </w:r>
      <w:r>
        <w:rPr>
          <w:spacing w:val="1"/>
        </w:rPr>
        <w:t xml:space="preserve"> </w:t>
      </w:r>
      <w:r>
        <w:t>Then, if pre-qualified, the proposal for solar O&amp;M services will be</w:t>
      </w:r>
      <w:r>
        <w:rPr>
          <w:spacing w:val="-60"/>
        </w:rPr>
        <w:t xml:space="preserve"> </w:t>
      </w:r>
      <w:r>
        <w:t>considered.</w:t>
      </w:r>
    </w:p>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3"/>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lastRenderedPageBreak/>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3453DF15" w14:textId="6F6D5BE4" w:rsidR="00887220" w:rsidRDefault="00400FF6" w:rsidP="00887220">
      <w:pPr>
        <w:rPr>
          <w:rFonts w:ascii="Arial" w:eastAsia="HiddenHorzOCR" w:hAnsi="Arial" w:cs="Arial"/>
          <w:b/>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418C39" w14:textId="77777777" w:rsidR="00CD1EA2" w:rsidRDefault="00CD1EA2" w:rsidP="00CD1EA2">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3DAD2D5D" w14:textId="77777777" w:rsidR="00CD1EA2" w:rsidRPr="007D6591" w:rsidRDefault="00CD1EA2" w:rsidP="00CD1EA2">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37B22DA4"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98DB2C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5C10AA6D"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0666F68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370C9E91"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7A2BEE60" w14:textId="77777777" w:rsidR="00CD1EA2" w:rsidRDefault="00CD1EA2" w:rsidP="00CD1EA2">
      <w:pPr>
        <w:rPr>
          <w:rFonts w:ascii="Arial" w:eastAsia="HiddenHorzOCR" w:hAnsi="Arial" w:cs="Arial"/>
          <w:b/>
          <w:noProof/>
          <w:color w:val="171717"/>
        </w:rPr>
      </w:pPr>
    </w:p>
    <w:p w14:paraId="0264C094" w14:textId="77777777" w:rsidR="00CD1EA2" w:rsidRDefault="00CD1EA2" w:rsidP="00CD1EA2">
      <w:pPr>
        <w:rPr>
          <w:rFonts w:ascii="Arial" w:eastAsia="HiddenHorzOCR" w:hAnsi="Arial" w:cs="Arial"/>
          <w:b/>
          <w:noProof/>
          <w:color w:val="171717"/>
        </w:rPr>
      </w:pPr>
    </w:p>
    <w:p w14:paraId="6E3CB039" w14:textId="77777777" w:rsidR="00CD1EA2" w:rsidRDefault="00CD1EA2" w:rsidP="00CD1EA2">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16B1F6E" w14:textId="77777777" w:rsidR="00CD1EA2" w:rsidRPr="005E3B56" w:rsidRDefault="00CD1EA2" w:rsidP="00887220">
      <w:pPr>
        <w:rPr>
          <w:rFonts w:ascii="Arial" w:eastAsia="HiddenHorzOCR" w:hAnsi="Arial" w:cs="Arial"/>
          <w:b/>
          <w:color w:val="292929"/>
          <w:sz w:val="28"/>
          <w:szCs w:val="28"/>
        </w:rPr>
      </w:pP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70ED644" w14:textId="77777777" w:rsidR="00CD1EA2" w:rsidRDefault="00CD1EA2" w:rsidP="00CD1EA2">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D</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p>
    <w:p w14:paraId="0F3ED343" w14:textId="77777777" w:rsidR="00CD1EA2" w:rsidRPr="00FD6750" w:rsidRDefault="00CD1EA2" w:rsidP="00CD1EA2">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83B5BD2"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183E871F"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31D25F3E"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E9CA317"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0A2993D5"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78190A33"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73A92CBA"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3C25D27B" w14:textId="755DDE4C"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2022</w:t>
      </w:r>
      <w:r w:rsidRPr="0075669C">
        <w:rPr>
          <w:rFonts w:ascii="Arial" w:eastAsia="Times New Roman" w:hAnsi="Arial" w:cs="Arial"/>
          <w:lang w:eastAsia="zh-CN"/>
        </w:rPr>
        <w:t>, at:</w:t>
      </w:r>
    </w:p>
    <w:p w14:paraId="12089CB7" w14:textId="77777777"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24B5211F" wp14:editId="53C462ED">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AF0D6"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6F70DEC3" w14:textId="77777777" w:rsidR="00CD1EA2" w:rsidRPr="0075669C" w:rsidRDefault="00CD1EA2" w:rsidP="00CD1EA2">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581EC737"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2FCD63DF"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57D2226"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C93F839" w14:textId="77777777" w:rsidR="00CD1EA2" w:rsidRPr="0075669C" w:rsidRDefault="00CD1EA2" w:rsidP="00CD1EA2">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3A69C9E" w14:textId="77777777" w:rsidR="00CD1EA2" w:rsidRPr="0075669C" w:rsidRDefault="00CD1EA2" w:rsidP="00CD1EA2">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19D3212F" w14:textId="77777777" w:rsidR="00CD1EA2" w:rsidRPr="004E37B6" w:rsidRDefault="00CD1EA2" w:rsidP="00CD1EA2">
      <w:pPr>
        <w:ind w:left="90"/>
        <w:rPr>
          <w:rFonts w:ascii="Arial" w:eastAsia="HiddenHorzOCR" w:hAnsi="Arial" w:cs="Arial"/>
          <w:color w:val="171717"/>
          <w:sz w:val="28"/>
          <w:szCs w:val="28"/>
        </w:rPr>
      </w:pPr>
    </w:p>
    <w:p w14:paraId="26AA7D7C" w14:textId="676A574F" w:rsidR="00400FF6" w:rsidRPr="00400FF6" w:rsidRDefault="00CD1EA2" w:rsidP="00CD1EA2">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w:t>
      </w:r>
      <w:r w:rsidR="00A16F46">
        <w:rPr>
          <w:rFonts w:ascii="Arial" w:eastAsia="HiddenHorzOCR" w:hAnsi="Arial" w:cs="Arial"/>
          <w:b/>
          <w:color w:val="000000" w:themeColor="text1"/>
          <w:sz w:val="28"/>
          <w:szCs w:val="28"/>
        </w:rPr>
        <w:t xml:space="preserve">Professional Services </w:t>
      </w:r>
      <w:r w:rsidR="00400FF6" w:rsidRPr="00400FF6">
        <w:rPr>
          <w:rFonts w:ascii="Arial" w:eastAsia="HiddenHorzOCR" w:hAnsi="Arial" w:cs="Arial"/>
          <w:b/>
          <w:color w:val="000000" w:themeColor="text1"/>
          <w:sz w:val="28"/>
          <w:szCs w:val="28"/>
        </w:rPr>
        <w:t xml:space="preserve">Agreement </w:t>
      </w:r>
      <w:r w:rsidR="00A16F46">
        <w:rPr>
          <w:rFonts w:ascii="Arial" w:eastAsia="HiddenHorzOCR" w:hAnsi="Arial" w:cs="Arial"/>
          <w:b/>
          <w:color w:val="000000" w:themeColor="text1"/>
          <w:sz w:val="28"/>
          <w:szCs w:val="28"/>
        </w:rPr>
        <w:t>(PSA):</w:t>
      </w:r>
    </w:p>
    <w:p w14:paraId="07744178" w14:textId="359AE0BD" w:rsidR="00CF4667" w:rsidRPr="00CF4667" w:rsidRDefault="00CF4667" w:rsidP="00CF4667">
      <w:pPr>
        <w:rPr>
          <w:rFonts w:ascii="Arial" w:hAnsi="Arial" w:cs="Arial"/>
          <w:b/>
          <w:bCs/>
          <w:color w:val="000000" w:themeColor="text1"/>
          <w:sz w:val="24"/>
          <w:szCs w:val="24"/>
        </w:rPr>
      </w:pPr>
      <w:r w:rsidRPr="00CF4667">
        <w:rPr>
          <w:rFonts w:ascii="Arial" w:hAnsi="Arial" w:cs="Arial"/>
          <w:b/>
          <w:bCs/>
          <w:color w:val="000000" w:themeColor="text1"/>
          <w:sz w:val="24"/>
          <w:szCs w:val="24"/>
        </w:rPr>
        <w:t>Link:</w:t>
      </w:r>
    </w:p>
    <w:p w14:paraId="1200513E" w14:textId="77777777" w:rsidR="00CF4667" w:rsidRPr="00CF4667" w:rsidRDefault="00CF4667" w:rsidP="00CF4667">
      <w:pPr>
        <w:rPr>
          <w:rStyle w:val="Hyperlink"/>
          <w:rFonts w:ascii="Arial" w:hAnsi="Arial" w:cs="Arial"/>
          <w:b/>
          <w:bCs/>
          <w:color w:val="auto"/>
          <w:sz w:val="24"/>
          <w:szCs w:val="24"/>
          <w:u w:val="none"/>
        </w:rPr>
      </w:pPr>
      <w:hyperlink r:id="rId14" w:history="1">
        <w:r w:rsidRPr="00CF4667">
          <w:rPr>
            <w:rStyle w:val="Hyperlink"/>
            <w:rFonts w:ascii="Arial" w:hAnsi="Arial" w:cs="Arial"/>
            <w:b/>
            <w:bCs/>
            <w:sz w:val="24"/>
            <w:szCs w:val="24"/>
          </w:rPr>
          <w:t>https://goyccd-my.sharepoint.com/:w:/g/personal/w0398409_yccd_edu/EavP4YkY5gFPjkgySBnTSHUBPI82iGgYwYpezIEeUA2xVg?e=XEHsAp</w:t>
        </w:r>
      </w:hyperlink>
    </w:p>
    <w:p w14:paraId="05F7FBD4" w14:textId="7B0C75BF" w:rsidR="000A3568" w:rsidRPr="00CF4667" w:rsidRDefault="00CF4667">
      <w:pPr>
        <w:rPr>
          <w:rStyle w:val="Hyperlink"/>
          <w:rFonts w:ascii="Arial" w:hAnsi="Arial" w:cs="Arial"/>
          <w:b/>
          <w:bCs/>
          <w:color w:val="auto"/>
          <w:sz w:val="24"/>
          <w:szCs w:val="24"/>
          <w:u w:val="none"/>
        </w:rPr>
      </w:pPr>
      <w:r>
        <w:rPr>
          <w:rStyle w:val="Hyperlink"/>
          <w:rFonts w:ascii="Arial" w:hAnsi="Arial" w:cs="Arial"/>
          <w:b/>
          <w:bCs/>
          <w:color w:val="auto"/>
          <w:sz w:val="24"/>
          <w:szCs w:val="24"/>
          <w:u w:val="none"/>
        </w:rPr>
        <w:t xml:space="preserve">This </w:t>
      </w:r>
      <w:r w:rsidR="00B06B8A" w:rsidRPr="00CF4667">
        <w:rPr>
          <w:rStyle w:val="Hyperlink"/>
          <w:rFonts w:ascii="Arial" w:hAnsi="Arial" w:cs="Arial"/>
          <w:b/>
          <w:bCs/>
          <w:color w:val="auto"/>
          <w:sz w:val="24"/>
          <w:szCs w:val="24"/>
          <w:u w:val="none"/>
        </w:rPr>
        <w:t>agreement</w:t>
      </w:r>
      <w:r w:rsidR="000A3568" w:rsidRPr="00CF4667">
        <w:rPr>
          <w:rStyle w:val="Hyperlink"/>
          <w:rFonts w:ascii="Arial" w:hAnsi="Arial" w:cs="Arial"/>
          <w:b/>
          <w:bCs/>
          <w:color w:val="auto"/>
          <w:sz w:val="24"/>
          <w:szCs w:val="24"/>
          <w:u w:val="none"/>
        </w:rPr>
        <w:t xml:space="preserve"> is optional at the time of the proposal submission. </w:t>
      </w:r>
    </w:p>
    <w:p w14:paraId="5BD99E2C" w14:textId="3104A7BC" w:rsidR="000A3568" w:rsidRPr="00CF4667" w:rsidRDefault="000A3568">
      <w:pPr>
        <w:rPr>
          <w:rFonts w:ascii="Arial" w:hAnsi="Arial" w:cs="Arial"/>
          <w:b/>
          <w:bCs/>
          <w:sz w:val="24"/>
          <w:szCs w:val="24"/>
        </w:rPr>
      </w:pPr>
      <w:r w:rsidRPr="00CF4667">
        <w:rPr>
          <w:rStyle w:val="Hyperlink"/>
          <w:rFonts w:ascii="Arial" w:hAnsi="Arial" w:cs="Arial"/>
          <w:b/>
          <w:bCs/>
          <w:color w:val="auto"/>
          <w:sz w:val="24"/>
          <w:szCs w:val="24"/>
          <w:u w:val="none"/>
        </w:rPr>
        <w:t xml:space="preserve">The successful Firm will be required to provide this </w:t>
      </w:r>
      <w:r w:rsidR="00B06B8A" w:rsidRPr="00CF4667">
        <w:rPr>
          <w:rStyle w:val="Hyperlink"/>
          <w:rFonts w:ascii="Arial" w:hAnsi="Arial" w:cs="Arial"/>
          <w:b/>
          <w:bCs/>
          <w:color w:val="auto"/>
          <w:sz w:val="24"/>
          <w:szCs w:val="24"/>
          <w:u w:val="none"/>
        </w:rPr>
        <w:t xml:space="preserve">agreement within 7 days after </w:t>
      </w:r>
      <w:r w:rsidR="00CF4667">
        <w:rPr>
          <w:rStyle w:val="Hyperlink"/>
          <w:rFonts w:ascii="Arial" w:hAnsi="Arial" w:cs="Arial"/>
          <w:b/>
          <w:bCs/>
          <w:color w:val="auto"/>
          <w:sz w:val="24"/>
          <w:szCs w:val="24"/>
          <w:u w:val="none"/>
        </w:rPr>
        <w:t xml:space="preserve">it is </w:t>
      </w:r>
      <w:r w:rsidR="00B06B8A" w:rsidRPr="00CF4667">
        <w:rPr>
          <w:rStyle w:val="Hyperlink"/>
          <w:rFonts w:ascii="Arial" w:hAnsi="Arial" w:cs="Arial"/>
          <w:b/>
          <w:bCs/>
          <w:color w:val="auto"/>
          <w:sz w:val="24"/>
          <w:szCs w:val="24"/>
          <w:u w:val="none"/>
        </w:rPr>
        <w:t xml:space="preserve">requested by the </w:t>
      </w:r>
      <w:proofErr w:type="gramStart"/>
      <w:r w:rsidR="00B06B8A" w:rsidRPr="00CF4667">
        <w:rPr>
          <w:rStyle w:val="Hyperlink"/>
          <w:rFonts w:ascii="Arial" w:hAnsi="Arial" w:cs="Arial"/>
          <w:b/>
          <w:bCs/>
          <w:color w:val="auto"/>
          <w:sz w:val="24"/>
          <w:szCs w:val="24"/>
          <w:u w:val="none"/>
        </w:rPr>
        <w:t>District</w:t>
      </w:r>
      <w:proofErr w:type="gramEnd"/>
      <w:r w:rsidR="00B06B8A" w:rsidRPr="00CF4667">
        <w:rPr>
          <w:rStyle w:val="Hyperlink"/>
          <w:rFonts w:ascii="Arial" w:hAnsi="Arial" w:cs="Arial"/>
          <w:b/>
          <w:bCs/>
          <w:color w:val="auto"/>
          <w:sz w:val="24"/>
          <w:szCs w:val="24"/>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4"/>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10C564"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5" w:history="1">
        <w:r w:rsidR="007A1D1F" w:rsidRPr="00B74319">
          <w:rPr>
            <w:rStyle w:val="Hyperlink"/>
            <w:rFonts w:ascii="Arial" w:hAnsi="Arial" w:cs="Arial"/>
            <w:shd w:val="clear" w:color="auto" w:fill="FFFFFF"/>
          </w:rPr>
          <w:t>rlangley@yccd.edu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16" w:history="1">
        <w:r w:rsidR="009D259C" w:rsidRPr="00B74319">
          <w:rPr>
            <w:rStyle w:val="Hyperlink"/>
            <w:rFonts w:ascii="Arial" w:eastAsiaTheme="minorEastAsia" w:hAnsi="Arial" w:cs="Arial"/>
            <w:lang w:eastAsia="zh-CN"/>
          </w:rPr>
          <w:t>cstoner@yccd.edu</w:t>
        </w:r>
      </w:hyperlink>
    </w:p>
    <w:p w14:paraId="7CCAF0FC" w14:textId="7630DB60"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7"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18" w:history="1">
        <w:r w:rsidR="009D259C" w:rsidRPr="00B74319">
          <w:rPr>
            <w:rStyle w:val="Hyperlink"/>
            <w:rFonts w:ascii="Arial" w:eastAsiaTheme="minorEastAsia" w:hAnsi="Arial" w:cs="Arial"/>
            <w:lang w:eastAsia="zh-CN"/>
          </w:rPr>
          <w:t>cstoner@yccd.edu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Bidder shall provide a minimum of Ten (10)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3803A441" w14:textId="163E5088" w:rsidR="00E618DE" w:rsidRPr="00552A44" w:rsidRDefault="009C3A5F" w:rsidP="00CF4667">
      <w:pPr>
        <w:tabs>
          <w:tab w:val="left" w:pos="6806"/>
        </w:tabs>
        <w:rPr>
          <w:rFonts w:ascii="Arial" w:eastAsia="HiddenHorzOCR" w:hAnsi="Arial" w:cs="Arial"/>
          <w:bCs/>
          <w:color w:val="1B1B1B"/>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CF4667">
        <w:rPr>
          <w:rFonts w:ascii="Arial" w:eastAsia="HiddenHorzOCR" w:hAnsi="Arial" w:cs="Arial"/>
          <w:b/>
          <w:color w:val="1B1B1B"/>
          <w:sz w:val="28"/>
          <w:szCs w:val="28"/>
        </w:rPr>
        <w:t>Description of Services</w:t>
      </w:r>
    </w:p>
    <w:p w14:paraId="23F20711" w14:textId="588C7C0A" w:rsidR="00B96F51" w:rsidRDefault="004520AA" w:rsidP="00AE4091">
      <w:pPr>
        <w:tabs>
          <w:tab w:val="left" w:pos="6806"/>
        </w:tabs>
        <w:rPr>
          <w:rFonts w:ascii="Arial" w:eastAsia="HiddenHorzOCR" w:hAnsi="Arial" w:cs="Arial"/>
          <w:bCs/>
          <w:color w:val="1B1B1B"/>
          <w:sz w:val="28"/>
          <w:szCs w:val="28"/>
        </w:rPr>
      </w:pPr>
      <w:r>
        <w:rPr>
          <w:rFonts w:ascii="Arial" w:eastAsia="HiddenHorzOCR" w:hAnsi="Arial" w:cs="Arial"/>
          <w:bCs/>
          <w:color w:val="1B1B1B"/>
          <w:sz w:val="28"/>
          <w:szCs w:val="28"/>
        </w:rPr>
        <w:t xml:space="preserve">Service provider thorough description of services included in the proposal.  </w:t>
      </w:r>
    </w:p>
    <w:p w14:paraId="0B2A9275" w14:textId="44958EAC" w:rsidR="004520AA" w:rsidRPr="00B96F51" w:rsidRDefault="004520AA" w:rsidP="00AE4091">
      <w:pPr>
        <w:tabs>
          <w:tab w:val="left" w:pos="6806"/>
        </w:tabs>
        <w:rPr>
          <w:rFonts w:ascii="Arial" w:eastAsia="HiddenHorzOCR" w:hAnsi="Arial" w:cs="Arial"/>
          <w:bCs/>
          <w:color w:val="1B1B1B"/>
          <w:sz w:val="28"/>
          <w:szCs w:val="28"/>
        </w:rPr>
      </w:pPr>
      <w:r>
        <w:rPr>
          <w:rFonts w:ascii="Arial" w:eastAsia="HiddenHorzOCR" w:hAnsi="Arial" w:cs="Arial"/>
          <w:bCs/>
          <w:color w:val="1B1B1B"/>
          <w:sz w:val="28"/>
          <w:szCs w:val="28"/>
        </w:rPr>
        <w:t xml:space="preserve">All exclusions or exceptions shall be listed. </w:t>
      </w: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E499562" w:rsidR="003F250B" w:rsidRDefault="006F6F1A" w:rsidP="00CF4667">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CF4667">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18C55AA1" w:rsidR="001912B9" w:rsidRDefault="001912B9" w:rsidP="004E0C67">
      <w:pPr>
        <w:rPr>
          <w:noProof/>
        </w:rPr>
      </w:pPr>
      <w:r w:rsidRPr="001912B9">
        <w:rPr>
          <w:rFonts w:ascii="Arial" w:eastAsia="HiddenHorzOCR" w:hAnsi="Arial" w:cs="Arial"/>
          <w:b/>
          <w:noProof/>
          <w:color w:val="171717"/>
          <w:sz w:val="28"/>
          <w:szCs w:val="28"/>
        </w:rPr>
        <w:drawing>
          <wp:anchor distT="0" distB="0" distL="114300" distR="114300" simplePos="0" relativeHeight="251884544" behindDoc="0" locked="0" layoutInCell="1" allowOverlap="1" wp14:anchorId="77BF45D9" wp14:editId="7AB9876A">
            <wp:simplePos x="0" y="0"/>
            <wp:positionH relativeFrom="column">
              <wp:posOffset>-1394</wp:posOffset>
            </wp:positionH>
            <wp:positionV relativeFrom="paragraph">
              <wp:posOffset>153314</wp:posOffset>
            </wp:positionV>
            <wp:extent cx="6322641" cy="7738946"/>
            <wp:effectExtent l="0" t="0" r="254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118AD0D9" w14:textId="443AA47E"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20"/>
          <w:footerReference w:type="default" r:id="rId21"/>
          <w:pgSz w:w="12240" w:h="15840"/>
          <w:pgMar w:top="720" w:right="720" w:bottom="720" w:left="810" w:header="720" w:footer="720" w:gutter="0"/>
          <w:cols w:space="720"/>
          <w:docGrid w:linePitch="360"/>
        </w:sectPr>
      </w:pPr>
    </w:p>
    <w:p w14:paraId="0F9A4873" w14:textId="2A76493E" w:rsidR="00CC4EB7" w:rsidRDefault="00CC2828" w:rsidP="001912B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CF4667">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r w:rsidR="00E4442B">
        <w:rPr>
          <w:rFonts w:ascii="Arial" w:eastAsia="HiddenHorzOCR" w:hAnsi="Arial" w:cs="Arial"/>
          <w:b/>
          <w:color w:val="171717"/>
          <w:sz w:val="28"/>
          <w:szCs w:val="28"/>
        </w:rPr>
        <w:t>, Woodland Community College Campus</w:t>
      </w:r>
    </w:p>
    <w:p w14:paraId="2CDA1981" w14:textId="6BB2B2F4"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4E979BA9">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63D8A20" w14:textId="32EC33F1" w:rsidR="00377DD3" w:rsidRDefault="00377DD3">
      <w:pPr>
        <w:rPr>
          <w:rFonts w:ascii="Arial" w:eastAsia="HiddenHorzOCR" w:hAnsi="Arial" w:cs="Arial"/>
          <w:b/>
          <w:color w:val="171717"/>
        </w:rPr>
      </w:pPr>
    </w:p>
    <w:p w14:paraId="0A10B3B7" w14:textId="77777777" w:rsidR="00377DD3" w:rsidRDefault="00377DD3">
      <w:pPr>
        <w:rPr>
          <w:rFonts w:ascii="Arial" w:eastAsia="HiddenHorzOCR" w:hAnsi="Arial" w:cs="Arial"/>
          <w:b/>
          <w:color w:val="171717"/>
        </w:rPr>
      </w:pPr>
    </w:p>
    <w:p w14:paraId="3876B616" w14:textId="2B7B5CE8" w:rsidR="00377DD3" w:rsidRDefault="00377DD3">
      <w:pPr>
        <w:rPr>
          <w:rFonts w:ascii="Arial" w:eastAsia="HiddenHorzOCR" w:hAnsi="Arial" w:cs="Arial"/>
          <w:b/>
          <w:color w:val="171717"/>
        </w:rPr>
      </w:pPr>
    </w:p>
    <w:p w14:paraId="18A2597C" w14:textId="42C77090" w:rsidR="00377DD3" w:rsidRDefault="00377DD3">
      <w:pPr>
        <w:rPr>
          <w:rFonts w:ascii="Arial" w:eastAsia="HiddenHorzOCR" w:hAnsi="Arial" w:cs="Arial"/>
          <w:b/>
          <w:color w:val="171717"/>
        </w:rPr>
      </w:pPr>
    </w:p>
    <w:p w14:paraId="373ACE3F" w14:textId="027AC9BE"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67A45E54" w14:textId="77777777" w:rsidR="00E4442B" w:rsidRDefault="00E4442B">
      <w:pPr>
        <w:rPr>
          <w:rFonts w:ascii="Arial" w:eastAsia="HiddenHorzOCR" w:hAnsi="Arial" w:cs="Arial"/>
          <w:b/>
          <w:color w:val="171717"/>
        </w:rPr>
      </w:pPr>
    </w:p>
    <w:p w14:paraId="166047BE" w14:textId="77777777" w:rsidR="00E4442B" w:rsidRDefault="00E4442B">
      <w:pPr>
        <w:rPr>
          <w:rFonts w:ascii="Arial" w:eastAsia="HiddenHorzOCR" w:hAnsi="Arial" w:cs="Arial"/>
          <w:b/>
          <w:color w:val="171717"/>
        </w:rPr>
      </w:pPr>
    </w:p>
    <w:p w14:paraId="195EFA12" w14:textId="27C39CBA" w:rsidR="00377DD3" w:rsidRDefault="00E4442B">
      <w:pPr>
        <w:rPr>
          <w:rFonts w:ascii="Arial" w:eastAsia="HiddenHorzOCR" w:hAnsi="Arial" w:cs="Arial"/>
          <w:b/>
          <w:color w:val="171717"/>
        </w:rPr>
      </w:pPr>
      <w:r w:rsidRPr="00E4442B">
        <w:rPr>
          <w:rFonts w:ascii="Arial" w:eastAsia="HiddenHorzOCR" w:hAnsi="Arial" w:cs="Arial"/>
          <w:b/>
          <w:color w:val="171717"/>
        </w:rPr>
        <w:drawing>
          <wp:inline distT="0" distB="0" distL="0" distR="0" wp14:anchorId="6D02A64C" wp14:editId="4F6D8EAC">
            <wp:extent cx="6743700" cy="51257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
                    <a:stretch>
                      <a:fillRect/>
                    </a:stretch>
                  </pic:blipFill>
                  <pic:spPr>
                    <a:xfrm>
                      <a:off x="0" y="0"/>
                      <a:ext cx="6743700" cy="5125720"/>
                    </a:xfrm>
                    <a:prstGeom prst="rect">
                      <a:avLst/>
                    </a:prstGeom>
                  </pic:spPr>
                </pic:pic>
              </a:graphicData>
            </a:graphic>
          </wp:inline>
        </w:drawing>
      </w: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4"/>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F5E3E" w14:textId="77777777" w:rsidR="00D3641B" w:rsidRDefault="00D3641B" w:rsidP="00883965">
      <w:pPr>
        <w:spacing w:after="0" w:line="240" w:lineRule="auto"/>
      </w:pPr>
      <w:r>
        <w:separator/>
      </w:r>
    </w:p>
  </w:endnote>
  <w:endnote w:type="continuationSeparator" w:id="0">
    <w:p w14:paraId="56E5F738" w14:textId="77777777" w:rsidR="00D3641B" w:rsidRDefault="00D3641B"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00C4F" w14:textId="77777777" w:rsidR="00D3641B" w:rsidRDefault="00D3641B" w:rsidP="00883965">
      <w:pPr>
        <w:spacing w:after="0" w:line="240" w:lineRule="auto"/>
      </w:pPr>
      <w:r>
        <w:separator/>
      </w:r>
    </w:p>
  </w:footnote>
  <w:footnote w:type="continuationSeparator" w:id="0">
    <w:p w14:paraId="6E45A09B" w14:textId="77777777" w:rsidR="00D3641B" w:rsidRDefault="00D3641B"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6" w15:restartNumberingAfterBreak="0">
    <w:nsid w:val="2B453F49"/>
    <w:multiLevelType w:val="multilevel"/>
    <w:tmpl w:val="12EC602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3"/>
  </w:num>
  <w:num w:numId="3" w16cid:durableId="1334722029">
    <w:abstractNumId w:val="11"/>
  </w:num>
  <w:num w:numId="4" w16cid:durableId="267205037">
    <w:abstractNumId w:val="4"/>
  </w:num>
  <w:num w:numId="5" w16cid:durableId="96565855">
    <w:abstractNumId w:val="22"/>
  </w:num>
  <w:num w:numId="6" w16cid:durableId="314994747">
    <w:abstractNumId w:val="7"/>
  </w:num>
  <w:num w:numId="7" w16cid:durableId="610278646">
    <w:abstractNumId w:val="2"/>
  </w:num>
  <w:num w:numId="8" w16cid:durableId="197817054">
    <w:abstractNumId w:val="10"/>
  </w:num>
  <w:num w:numId="9" w16cid:durableId="1786391050">
    <w:abstractNumId w:val="13"/>
  </w:num>
  <w:num w:numId="10" w16cid:durableId="105781103">
    <w:abstractNumId w:val="24"/>
  </w:num>
  <w:num w:numId="11" w16cid:durableId="1226718911">
    <w:abstractNumId w:val="21"/>
  </w:num>
  <w:num w:numId="12" w16cid:durableId="1860191776">
    <w:abstractNumId w:val="19"/>
  </w:num>
  <w:num w:numId="13" w16cid:durableId="1556425650">
    <w:abstractNumId w:val="12"/>
  </w:num>
  <w:num w:numId="14" w16cid:durableId="198249256">
    <w:abstractNumId w:val="14"/>
  </w:num>
  <w:num w:numId="15" w16cid:durableId="1411736149">
    <w:abstractNumId w:val="15"/>
  </w:num>
  <w:num w:numId="16" w16cid:durableId="1785270280">
    <w:abstractNumId w:val="20"/>
  </w:num>
  <w:num w:numId="17" w16cid:durableId="1625845114">
    <w:abstractNumId w:val="8"/>
  </w:num>
  <w:num w:numId="18" w16cid:durableId="1070883203">
    <w:abstractNumId w:val="16"/>
  </w:num>
  <w:num w:numId="19" w16cid:durableId="854541070">
    <w:abstractNumId w:val="3"/>
  </w:num>
  <w:num w:numId="20" w16cid:durableId="509685814">
    <w:abstractNumId w:val="0"/>
  </w:num>
  <w:num w:numId="21" w16cid:durableId="928083979">
    <w:abstractNumId w:val="9"/>
  </w:num>
  <w:num w:numId="22" w16cid:durableId="1912344995">
    <w:abstractNumId w:val="18"/>
  </w:num>
  <w:num w:numId="23" w16cid:durableId="739987852">
    <w:abstractNumId w:val="17"/>
  </w:num>
  <w:num w:numId="24" w16cid:durableId="1673292153">
    <w:abstractNumId w:val="6"/>
  </w:num>
  <w:num w:numId="25" w16cid:durableId="175578359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66F4B"/>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B50D7"/>
    <w:rsid w:val="000C5946"/>
    <w:rsid w:val="000C5F3B"/>
    <w:rsid w:val="000C635B"/>
    <w:rsid w:val="000D02ED"/>
    <w:rsid w:val="000E14C5"/>
    <w:rsid w:val="000E2A99"/>
    <w:rsid w:val="000E3F1B"/>
    <w:rsid w:val="000E4C98"/>
    <w:rsid w:val="000E52FF"/>
    <w:rsid w:val="000E5399"/>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2B34"/>
    <w:rsid w:val="0018349E"/>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D50"/>
    <w:rsid w:val="001C3E5D"/>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207E"/>
    <w:rsid w:val="002176DE"/>
    <w:rsid w:val="002212D5"/>
    <w:rsid w:val="0022166C"/>
    <w:rsid w:val="00222E39"/>
    <w:rsid w:val="00224FC2"/>
    <w:rsid w:val="00226802"/>
    <w:rsid w:val="00226ECB"/>
    <w:rsid w:val="00227303"/>
    <w:rsid w:val="00230E0B"/>
    <w:rsid w:val="0023176E"/>
    <w:rsid w:val="002355F0"/>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4EAB"/>
    <w:rsid w:val="003C5199"/>
    <w:rsid w:val="003D20E3"/>
    <w:rsid w:val="003D4203"/>
    <w:rsid w:val="003D5393"/>
    <w:rsid w:val="003D5D86"/>
    <w:rsid w:val="003D60A3"/>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0AA"/>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C7D"/>
    <w:rsid w:val="004C41E3"/>
    <w:rsid w:val="004C4E6A"/>
    <w:rsid w:val="004D11F7"/>
    <w:rsid w:val="004D33B8"/>
    <w:rsid w:val="004D36F3"/>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BE8"/>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2B6"/>
    <w:rsid w:val="005E09E6"/>
    <w:rsid w:val="005E1A2D"/>
    <w:rsid w:val="005E1C2D"/>
    <w:rsid w:val="005E2C29"/>
    <w:rsid w:val="005E3B56"/>
    <w:rsid w:val="005E5B4B"/>
    <w:rsid w:val="005E5FE0"/>
    <w:rsid w:val="005F43F0"/>
    <w:rsid w:val="005F7BCC"/>
    <w:rsid w:val="0060081B"/>
    <w:rsid w:val="0060098E"/>
    <w:rsid w:val="006015B2"/>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A2F"/>
    <w:rsid w:val="006F0E5C"/>
    <w:rsid w:val="006F2FFC"/>
    <w:rsid w:val="006F6F1A"/>
    <w:rsid w:val="007001B2"/>
    <w:rsid w:val="00701EFB"/>
    <w:rsid w:val="00703D66"/>
    <w:rsid w:val="007063CE"/>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7CF"/>
    <w:rsid w:val="00807848"/>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4429"/>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424"/>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8F6F4C"/>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650F"/>
    <w:rsid w:val="00A073B0"/>
    <w:rsid w:val="00A10E30"/>
    <w:rsid w:val="00A119DD"/>
    <w:rsid w:val="00A16C08"/>
    <w:rsid w:val="00A16F46"/>
    <w:rsid w:val="00A16FE7"/>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3614"/>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4EED"/>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4667"/>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41B"/>
    <w:rsid w:val="00D36A0E"/>
    <w:rsid w:val="00D36A8F"/>
    <w:rsid w:val="00D40A4F"/>
    <w:rsid w:val="00D40DE2"/>
    <w:rsid w:val="00D41661"/>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6F5"/>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7EAA"/>
    <w:rsid w:val="00E40264"/>
    <w:rsid w:val="00E404C1"/>
    <w:rsid w:val="00E40B2E"/>
    <w:rsid w:val="00E42114"/>
    <w:rsid w:val="00E4442B"/>
    <w:rsid w:val="00E44754"/>
    <w:rsid w:val="00E47E33"/>
    <w:rsid w:val="00E50068"/>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16EF"/>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8B3"/>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16F4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character" w:customStyle="1" w:styleId="Heading6Char">
    <w:name w:val="Heading 6 Char"/>
    <w:basedOn w:val="DefaultParagraphFont"/>
    <w:link w:val="Heading6"/>
    <w:uiPriority w:val="9"/>
    <w:semiHidden/>
    <w:rsid w:val="00A16F4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willis@yccd.edu" TargetMode="External"/><Relationship Id="rId18" Type="http://schemas.openxmlformats.org/officeDocument/2006/relationships/hyperlink" Target="mailto:cstoner@yccd.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epp@yccd.edu" TargetMode="External"/><Relationship Id="rId17" Type="http://schemas.openxmlformats.org/officeDocument/2006/relationships/hyperlink" Target="mailto:hgardner@yccd.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stoner@yccd.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purchasin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langley@yccd.edu" TargetMode="External"/><Relationship Id="rId23" Type="http://schemas.openxmlformats.org/officeDocument/2006/relationships/image" Target="media/image5.png"/><Relationship Id="rId10" Type="http://schemas.openxmlformats.org/officeDocument/2006/relationships/hyperlink" Target="mailto:dwillis@yccd.ed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https://goyccd-my.sharepoint.com/:w:/g/personal/w0398409_yccd_edu/EavP4YkY5gFPjkgySBnTSHUBPI82iGgYwYpezIEeUA2xVg?e=XEHsAp"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6208</Words>
  <Characters>35392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2022-08-10T16:31:00Z</cp:lastPrinted>
  <dcterms:created xsi:type="dcterms:W3CDTF">2022-08-10T23:43:00Z</dcterms:created>
  <dcterms:modified xsi:type="dcterms:W3CDTF">2022-08-10T23:43:00Z</dcterms:modified>
</cp:coreProperties>
</file>