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0EF83B06" w14:textId="426A2218" w:rsidR="004E37B6" w:rsidRDefault="001C515A" w:rsidP="00AA6DD2">
      <w:pPr>
        <w:jc w:val="center"/>
        <w:rPr>
          <w:rFonts w:ascii="Arial" w:eastAsia="HiddenHorzOCR" w:hAnsi="Arial" w:cs="Arial"/>
          <w:b/>
          <w:color w:val="222222"/>
          <w:sz w:val="32"/>
          <w:szCs w:val="32"/>
        </w:rPr>
      </w:pPr>
      <w:r>
        <w:rPr>
          <w:noProof/>
        </w:rPr>
        <w:drawing>
          <wp:inline distT="0" distB="0" distL="0" distR="0" wp14:anchorId="7CAAD851" wp14:editId="040D203F">
            <wp:extent cx="3212123" cy="1228912"/>
            <wp:effectExtent l="0" t="0" r="7620" b="9525"/>
            <wp:docPr id="192" name="Picture 19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8"/>
                    <a:stretch>
                      <a:fillRect/>
                    </a:stretch>
                  </pic:blipFill>
                  <pic:spPr>
                    <a:xfrm>
                      <a:off x="0" y="0"/>
                      <a:ext cx="3325751" cy="1272385"/>
                    </a:xfrm>
                    <a:prstGeom prst="rect">
                      <a:avLst/>
                    </a:prstGeom>
                  </pic:spPr>
                </pic:pic>
              </a:graphicData>
            </a:graphic>
          </wp:inline>
        </w:drawing>
      </w:r>
    </w:p>
    <w:p w14:paraId="7C68BE90" w14:textId="77777777" w:rsidR="001C515A" w:rsidRDefault="001C515A" w:rsidP="00AA6DD2">
      <w:pPr>
        <w:jc w:val="center"/>
        <w:rPr>
          <w:rFonts w:ascii="Arial" w:eastAsia="HiddenHorzOCR" w:hAnsi="Arial" w:cs="Arial"/>
          <w:b/>
          <w:color w:val="222222"/>
          <w:sz w:val="32"/>
          <w:szCs w:val="32"/>
        </w:rPr>
      </w:pPr>
    </w:p>
    <w:p w14:paraId="63FCFDA4" w14:textId="5B3CB74A"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FC24BA">
        <w:rPr>
          <w:rFonts w:ascii="Arial" w:eastAsia="HiddenHorzOCR" w:hAnsi="Arial" w:cs="Arial"/>
          <w:b/>
          <w:color w:val="222222"/>
          <w:sz w:val="32"/>
          <w:szCs w:val="32"/>
        </w:rPr>
        <w:t xml:space="preserve">Proposal/Request for </w:t>
      </w:r>
      <w:r w:rsidR="009B521B">
        <w:rPr>
          <w:rFonts w:ascii="Arial" w:eastAsia="HiddenHorzOCR" w:hAnsi="Arial" w:cs="Arial"/>
          <w:b/>
          <w:color w:val="222222"/>
          <w:sz w:val="32"/>
          <w:szCs w:val="32"/>
        </w:rPr>
        <w:t>Qualification</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3DC40B29" w:rsidR="00037895" w:rsidRDefault="00134541"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Yuba College</w:t>
      </w:r>
    </w:p>
    <w:p w14:paraId="4C702802" w14:textId="77777777" w:rsidR="00DA6625" w:rsidRDefault="00DA6625"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Architectural Services: </w:t>
      </w:r>
    </w:p>
    <w:p w14:paraId="2C5C2CF5" w14:textId="1D7BBB90" w:rsidR="00134541" w:rsidRDefault="00DA6625"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Classrooms and Restrooms</w:t>
      </w:r>
      <w:r w:rsidR="00573E33">
        <w:rPr>
          <w:rFonts w:ascii="Arial" w:eastAsia="HiddenHorzOCR" w:hAnsi="Arial" w:cs="Arial"/>
          <w:b/>
          <w:color w:val="222222"/>
          <w:sz w:val="32"/>
          <w:szCs w:val="32"/>
        </w:rPr>
        <w:t xml:space="preserve"> Renovations</w:t>
      </w:r>
      <w:r>
        <w:rPr>
          <w:rFonts w:ascii="Arial" w:eastAsia="HiddenHorzOCR" w:hAnsi="Arial" w:cs="Arial"/>
          <w:b/>
          <w:color w:val="222222"/>
          <w:sz w:val="32"/>
          <w:szCs w:val="32"/>
        </w:rPr>
        <w:t xml:space="preserve"> Project</w:t>
      </w:r>
    </w:p>
    <w:p w14:paraId="45D93076" w14:textId="77777777" w:rsidR="00037895" w:rsidRDefault="00037895" w:rsidP="00AA6DD2">
      <w:pPr>
        <w:jc w:val="center"/>
        <w:rPr>
          <w:rFonts w:ascii="Arial" w:eastAsia="HiddenHorzOCR" w:hAnsi="Arial" w:cs="Arial"/>
          <w:b/>
          <w:color w:val="222222"/>
          <w:sz w:val="32"/>
          <w:szCs w:val="32"/>
        </w:rPr>
      </w:pPr>
    </w:p>
    <w:p w14:paraId="6B0E0C5A" w14:textId="44C58C4B" w:rsidR="003173DB" w:rsidRDefault="000F3D51" w:rsidP="00AA6DD2">
      <w:pPr>
        <w:jc w:val="center"/>
        <w:rPr>
          <w:rFonts w:ascii="Arial" w:eastAsia="HiddenHorzOCR" w:hAnsi="Arial" w:cs="Arial"/>
          <w:b/>
          <w:color w:val="222222"/>
          <w:sz w:val="16"/>
          <w:szCs w:val="16"/>
        </w:rPr>
      </w:pPr>
      <w:r w:rsidRPr="001A1315">
        <w:rPr>
          <w:rFonts w:ascii="Arial" w:eastAsia="HiddenHorzOCR" w:hAnsi="Arial" w:cs="Arial"/>
          <w:b/>
          <w:color w:val="222222"/>
          <w:sz w:val="32"/>
          <w:szCs w:val="32"/>
        </w:rPr>
        <w:t xml:space="preserve">No. </w:t>
      </w:r>
      <w:r w:rsidR="009B521B">
        <w:rPr>
          <w:rFonts w:ascii="Arial" w:eastAsia="HiddenHorzOCR" w:hAnsi="Arial" w:cs="Arial"/>
          <w:b/>
          <w:color w:val="222222"/>
          <w:sz w:val="32"/>
          <w:szCs w:val="32"/>
        </w:rPr>
        <w:t>RF</w:t>
      </w:r>
      <w:r w:rsidR="00FC24BA">
        <w:rPr>
          <w:rFonts w:ascii="Arial" w:eastAsia="HiddenHorzOCR" w:hAnsi="Arial" w:cs="Arial"/>
          <w:b/>
          <w:color w:val="222222"/>
          <w:sz w:val="32"/>
          <w:szCs w:val="32"/>
        </w:rPr>
        <w:t>P/</w:t>
      </w:r>
      <w:r w:rsidR="0006015F">
        <w:rPr>
          <w:rFonts w:ascii="Arial" w:eastAsia="HiddenHorzOCR" w:hAnsi="Arial" w:cs="Arial"/>
          <w:b/>
          <w:color w:val="222222"/>
          <w:sz w:val="32"/>
          <w:szCs w:val="32"/>
        </w:rPr>
        <w:t>RFQ</w:t>
      </w:r>
      <w:r w:rsidR="002542D5" w:rsidRPr="001A1315">
        <w:rPr>
          <w:rFonts w:ascii="Arial" w:eastAsia="HiddenHorzOCR" w:hAnsi="Arial" w:cs="Arial"/>
          <w:b/>
          <w:color w:val="222222"/>
          <w:sz w:val="32"/>
          <w:szCs w:val="32"/>
        </w:rPr>
        <w:t xml:space="preserve"> </w:t>
      </w:r>
      <w:r w:rsidR="00037895" w:rsidRPr="001A1315">
        <w:rPr>
          <w:rFonts w:ascii="Arial" w:eastAsia="HiddenHorzOCR" w:hAnsi="Arial" w:cs="Arial"/>
          <w:b/>
          <w:color w:val="222222"/>
          <w:sz w:val="32"/>
          <w:szCs w:val="32"/>
        </w:rPr>
        <w:t>2</w:t>
      </w:r>
      <w:r w:rsidR="00DA6625">
        <w:rPr>
          <w:rFonts w:ascii="Arial" w:eastAsia="HiddenHorzOCR" w:hAnsi="Arial" w:cs="Arial"/>
          <w:b/>
          <w:color w:val="222222"/>
          <w:sz w:val="32"/>
          <w:szCs w:val="32"/>
        </w:rPr>
        <w:t>1-08</w:t>
      </w:r>
    </w:p>
    <w:p w14:paraId="14FCC113" w14:textId="1269CECB" w:rsidR="00D87157" w:rsidRPr="00FB7D33" w:rsidRDefault="00FB7D33" w:rsidP="00AA6DD2">
      <w:pPr>
        <w:jc w:val="center"/>
        <w:rPr>
          <w:rFonts w:ascii="Arial" w:eastAsia="HiddenHorzOCR" w:hAnsi="Arial" w:cs="Arial"/>
          <w:b/>
          <w:color w:val="222222"/>
          <w:sz w:val="16"/>
          <w:szCs w:val="16"/>
        </w:rPr>
      </w:pPr>
      <w:r>
        <w:rPr>
          <w:rFonts w:ascii="Arial" w:eastAsia="HiddenHorzOCR" w:hAnsi="Arial" w:cs="Arial"/>
          <w:b/>
          <w:color w:val="222222"/>
          <w:sz w:val="16"/>
          <w:szCs w:val="16"/>
        </w:rPr>
        <w:t>Revision 3.</w:t>
      </w:r>
      <w:r w:rsidR="00D64E59">
        <w:rPr>
          <w:rFonts w:ascii="Arial" w:eastAsia="HiddenHorzOCR" w:hAnsi="Arial" w:cs="Arial"/>
          <w:b/>
          <w:color w:val="222222"/>
          <w:sz w:val="16"/>
          <w:szCs w:val="16"/>
        </w:rPr>
        <w:t>1</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70C3CA61"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9B521B">
        <w:rPr>
          <w:rFonts w:ascii="Arial" w:eastAsia="HiddenHorzOCR" w:hAnsi="Arial" w:cs="Arial"/>
          <w:b/>
          <w:color w:val="222222"/>
        </w:rPr>
        <w:t xml:space="preserve">March </w:t>
      </w:r>
      <w:r w:rsidR="00AE3B12">
        <w:rPr>
          <w:rFonts w:ascii="Arial" w:eastAsia="HiddenHorzOCR" w:hAnsi="Arial" w:cs="Arial"/>
          <w:b/>
          <w:color w:val="222222"/>
        </w:rPr>
        <w:t>29</w:t>
      </w:r>
      <w:r w:rsidR="009B521B">
        <w:rPr>
          <w:rFonts w:ascii="Arial" w:eastAsia="HiddenHorzOCR" w:hAnsi="Arial" w:cs="Arial"/>
          <w:b/>
          <w:color w:val="222222"/>
        </w:rPr>
        <w:t>, 2022</w:t>
      </w:r>
    </w:p>
    <w:p w14:paraId="6546B555" w14:textId="4D32EF7C" w:rsidR="003173DB" w:rsidRDefault="009B521B" w:rsidP="00AA6DD2">
      <w:pPr>
        <w:jc w:val="center"/>
        <w:rPr>
          <w:rFonts w:ascii="Arial" w:eastAsia="HiddenHorzOCR" w:hAnsi="Arial" w:cs="Arial"/>
          <w:b/>
          <w:color w:val="222222"/>
        </w:rPr>
      </w:pPr>
      <w:r>
        <w:rPr>
          <w:rFonts w:ascii="Arial" w:eastAsia="HiddenHorzOCR" w:hAnsi="Arial" w:cs="Arial"/>
          <w:b/>
          <w:color w:val="222222"/>
        </w:rPr>
        <w:t>RF</w:t>
      </w:r>
      <w:r w:rsidR="00FC24BA">
        <w:rPr>
          <w:rFonts w:ascii="Arial" w:eastAsia="HiddenHorzOCR" w:hAnsi="Arial" w:cs="Arial"/>
          <w:b/>
          <w:color w:val="222222"/>
        </w:rPr>
        <w:t>P</w:t>
      </w:r>
      <w:r w:rsidR="0006015F">
        <w:rPr>
          <w:rFonts w:ascii="Arial" w:eastAsia="HiddenHorzOCR" w:hAnsi="Arial" w:cs="Arial"/>
          <w:b/>
          <w:color w:val="222222"/>
        </w:rPr>
        <w:t>/RFQ</w:t>
      </w:r>
      <w:r>
        <w:rPr>
          <w:rFonts w:ascii="Arial" w:eastAsia="HiddenHorzOCR" w:hAnsi="Arial" w:cs="Arial"/>
          <w:b/>
          <w:color w:val="222222"/>
        </w:rPr>
        <w:t xml:space="preserve"> Package</w:t>
      </w:r>
      <w:r w:rsidR="002542D5">
        <w:rPr>
          <w:rFonts w:ascii="Arial" w:eastAsia="HiddenHorzOCR" w:hAnsi="Arial" w:cs="Arial"/>
          <w:b/>
          <w:color w:val="222222"/>
        </w:rPr>
        <w:t xml:space="preserve"> Due:  </w:t>
      </w:r>
      <w:r w:rsidR="001454E1">
        <w:rPr>
          <w:rFonts w:ascii="Arial" w:eastAsia="HiddenHorzOCR" w:hAnsi="Arial" w:cs="Arial"/>
          <w:b/>
          <w:color w:val="222222"/>
        </w:rPr>
        <w:t>May 10</w:t>
      </w:r>
      <w:r w:rsidR="0018324D">
        <w:rPr>
          <w:rFonts w:ascii="Arial" w:eastAsia="HiddenHorzOCR" w:hAnsi="Arial" w:cs="Arial"/>
          <w:b/>
          <w:color w:val="222222"/>
        </w:rPr>
        <w:t>,</w:t>
      </w:r>
      <w:r>
        <w:rPr>
          <w:rFonts w:ascii="Arial" w:eastAsia="HiddenHorzOCR" w:hAnsi="Arial" w:cs="Arial"/>
          <w:b/>
          <w:color w:val="222222"/>
        </w:rPr>
        <w:t xml:space="preserve">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lastRenderedPageBreak/>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43BD940A" w14:textId="6C02A127" w:rsidR="00E74E0B" w:rsidRDefault="009B521B"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06015F">
        <w:rPr>
          <w:rFonts w:ascii="Arial" w:eastAsia="HiddenHorzOCR" w:hAnsi="Arial" w:cs="Arial"/>
          <w:b/>
          <w:color w:val="1A1A1A"/>
        </w:rPr>
        <w:t>P/RF</w:t>
      </w:r>
      <w:r>
        <w:rPr>
          <w:rFonts w:ascii="Arial" w:eastAsia="HiddenHorzOCR" w:hAnsi="Arial" w:cs="Arial"/>
          <w:b/>
          <w:color w:val="1A1A1A"/>
        </w:rPr>
        <w:t>Q</w:t>
      </w:r>
      <w:r w:rsidR="009924F7">
        <w:rPr>
          <w:rFonts w:ascii="Arial" w:eastAsia="HiddenHorzOCR" w:hAnsi="Arial" w:cs="Arial"/>
          <w:b/>
          <w:color w:val="1A1A1A"/>
        </w:rPr>
        <w:t xml:space="preserve"> No. </w:t>
      </w:r>
      <w:r w:rsidR="00037895">
        <w:rPr>
          <w:rFonts w:ascii="Arial" w:eastAsia="HiddenHorzOCR" w:hAnsi="Arial" w:cs="Arial"/>
          <w:b/>
          <w:color w:val="1A1A1A"/>
        </w:rPr>
        <w:t>2</w:t>
      </w:r>
      <w:r w:rsidR="00DA6625">
        <w:rPr>
          <w:rFonts w:ascii="Arial" w:eastAsia="HiddenHorzOCR" w:hAnsi="Arial" w:cs="Arial"/>
          <w:b/>
          <w:color w:val="1A1A1A"/>
        </w:rPr>
        <w:t xml:space="preserve">1-08 Architectural Services: Classrooms and Restrooms </w:t>
      </w:r>
      <w:r w:rsidR="00573E33">
        <w:rPr>
          <w:rFonts w:ascii="Arial" w:eastAsia="HiddenHorzOCR" w:hAnsi="Arial" w:cs="Arial"/>
          <w:b/>
          <w:color w:val="1A1A1A"/>
        </w:rPr>
        <w:t>Renovations</w:t>
      </w:r>
    </w:p>
    <w:p w14:paraId="5C7DD066" w14:textId="1538EBDF"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8B156C" w:rsidRDefault="008B156C"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">
                <v:textbox>
                  <w:txbxContent>
                    <w:p w14:paraId="7C27B0F3" w14:textId="77777777" w:rsidR="008B156C" w:rsidRDefault="008B156C"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45B25ACF" w14:textId="219DD367" w:rsidR="001C2A63" w:rsidRPr="00C82A7D"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372ACDFB"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w:t>
      </w:r>
      <w:r w:rsidR="009B521B">
        <w:rPr>
          <w:rFonts w:ascii="Arial" w:eastAsia="HiddenHorzOCR" w:hAnsi="Arial" w:cs="Arial"/>
          <w:color w:val="252525"/>
          <w:sz w:val="20"/>
          <w:szCs w:val="20"/>
        </w:rPr>
        <w:t>RF</w:t>
      </w:r>
      <w:r w:rsidR="0006015F">
        <w:rPr>
          <w:rFonts w:ascii="Arial" w:eastAsia="HiddenHorzOCR" w:hAnsi="Arial" w:cs="Arial"/>
          <w:color w:val="252525"/>
          <w:sz w:val="20"/>
          <w:szCs w:val="20"/>
        </w:rPr>
        <w:t>P</w:t>
      </w:r>
      <w:r w:rsidR="00BD3EDD">
        <w:rPr>
          <w:rFonts w:ascii="Arial" w:eastAsia="HiddenHorzOCR" w:hAnsi="Arial" w:cs="Arial"/>
          <w:color w:val="252525"/>
          <w:sz w:val="20"/>
          <w:szCs w:val="20"/>
        </w:rPr>
        <w:t>)</w:t>
      </w:r>
    </w:p>
    <w:p w14:paraId="69D2B758" w14:textId="5B2B46B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2644AFE7" w14:textId="3CA74CF9" w:rsidR="007A502C" w:rsidRPr="00C82A7D" w:rsidRDefault="007A502C"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9.0 Evaluation of Proposals Form</w:t>
      </w:r>
    </w:p>
    <w:p w14:paraId="53D0A09B" w14:textId="429338D5" w:rsidR="009731D0" w:rsidRPr="00C82A7D" w:rsidRDefault="007A502C"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5B7D766C"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1</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460CD8FE"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2</w:t>
      </w:r>
      <w:r w:rsidR="00BD3EDD">
        <w:rPr>
          <w:rFonts w:ascii="Arial" w:eastAsia="HiddenHorzOCR" w:hAnsi="Arial" w:cs="Arial"/>
          <w:color w:val="252525"/>
          <w:sz w:val="20"/>
          <w:szCs w:val="20"/>
        </w:rPr>
        <w:t xml:space="preserve">.0 </w:t>
      </w:r>
      <w:r w:rsidR="009B521B">
        <w:rPr>
          <w:rFonts w:ascii="Arial" w:eastAsia="HiddenHorzOCR" w:hAnsi="Arial" w:cs="Arial"/>
          <w:color w:val="252525"/>
          <w:sz w:val="20"/>
          <w:szCs w:val="20"/>
        </w:rPr>
        <w:t>RFQ</w:t>
      </w:r>
      <w:r w:rsidR="00BD3EDD">
        <w:rPr>
          <w:rFonts w:ascii="Arial" w:eastAsia="HiddenHorzOCR" w:hAnsi="Arial" w:cs="Arial"/>
          <w:color w:val="252525"/>
          <w:sz w:val="20"/>
          <w:szCs w:val="20"/>
        </w:rPr>
        <w:t xml:space="preserve"> Proposals</w:t>
      </w:r>
    </w:p>
    <w:p w14:paraId="5336C6DE" w14:textId="3049B3A8"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3</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88BA7DC"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4</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249D2A5C" w:rsidR="003A08B7" w:rsidRPr="000B2499" w:rsidRDefault="00316FBF" w:rsidP="000A7450">
      <w:pPr>
        <w:autoSpaceDE w:val="0"/>
        <w:autoSpaceDN w:val="0"/>
        <w:adjustRightInd w:val="0"/>
        <w:spacing w:after="0" w:line="240" w:lineRule="auto"/>
        <w:rPr>
          <w:rFonts w:ascii="Arial" w:eastAsia="HiddenHorzOCR" w:hAnsi="Arial" w:cs="Arial"/>
          <w:b/>
          <w:bCs/>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5</w:t>
      </w:r>
      <w:r w:rsidR="003A08B7">
        <w:rPr>
          <w:rFonts w:ascii="Arial" w:eastAsia="HiddenHorzOCR" w:hAnsi="Arial" w:cs="Arial"/>
          <w:color w:val="252525"/>
          <w:sz w:val="20"/>
          <w:szCs w:val="20"/>
        </w:rPr>
        <w:t>.0 Bid Bond, Performance Bond, Payment Bond Requirements</w:t>
      </w:r>
      <w:r w:rsidR="00DA6625">
        <w:rPr>
          <w:rFonts w:ascii="Arial" w:eastAsia="HiddenHorzOCR" w:hAnsi="Arial" w:cs="Arial"/>
          <w:color w:val="252525"/>
          <w:sz w:val="20"/>
          <w:szCs w:val="20"/>
        </w:rPr>
        <w:t xml:space="preserve"> </w:t>
      </w:r>
      <w:r w:rsidR="00DA6625" w:rsidRPr="000B2499">
        <w:rPr>
          <w:rFonts w:ascii="Arial" w:eastAsia="HiddenHorzOCR" w:hAnsi="Arial" w:cs="Arial"/>
          <w:b/>
          <w:bCs/>
          <w:color w:val="252525"/>
          <w:sz w:val="20"/>
          <w:szCs w:val="20"/>
        </w:rPr>
        <w:t>(Not Applicable)</w:t>
      </w:r>
    </w:p>
    <w:p w14:paraId="19B5A9D7" w14:textId="021992A6"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6</w:t>
      </w:r>
      <w:r w:rsidR="0072162D">
        <w:rPr>
          <w:rFonts w:ascii="Arial" w:eastAsia="HiddenHorzOCR" w:hAnsi="Arial" w:cs="Arial"/>
          <w:color w:val="252525"/>
          <w:sz w:val="20"/>
          <w:szCs w:val="20"/>
        </w:rPr>
        <w:t>.0 Liquidated Damages</w:t>
      </w:r>
      <w:r w:rsidR="00383CFD">
        <w:rPr>
          <w:rFonts w:ascii="Arial" w:eastAsia="HiddenHorzOCR" w:hAnsi="Arial" w:cs="Arial"/>
          <w:color w:val="252525"/>
          <w:sz w:val="20"/>
          <w:szCs w:val="20"/>
        </w:rPr>
        <w:t xml:space="preserve"> </w:t>
      </w:r>
      <w:r w:rsidR="00383CFD" w:rsidRPr="000B2499">
        <w:rPr>
          <w:rFonts w:ascii="Arial" w:eastAsia="HiddenHorzOCR" w:hAnsi="Arial" w:cs="Arial"/>
          <w:b/>
          <w:bCs/>
          <w:color w:val="252525"/>
          <w:sz w:val="20"/>
          <w:szCs w:val="20"/>
        </w:rPr>
        <w:t>(Not Applicable)</w:t>
      </w:r>
    </w:p>
    <w:p w14:paraId="69416DBA" w14:textId="7A405DEA" w:rsidR="008D3D43" w:rsidRDefault="008D3D43" w:rsidP="00B01993">
      <w:pPr>
        <w:spacing w:after="40" w:line="240" w:lineRule="auto"/>
        <w:rPr>
          <w:rFonts w:ascii="Arial" w:eastAsia="HiddenHorzOCR" w:hAnsi="Arial" w:cs="Arial"/>
          <w:color w:val="252525"/>
          <w:sz w:val="20"/>
          <w:szCs w:val="20"/>
        </w:rPr>
      </w:pPr>
    </w:p>
    <w:p w14:paraId="125FCA1B" w14:textId="58BAA914" w:rsidR="00B307E4" w:rsidRPr="00B307E4" w:rsidRDefault="00B307E4" w:rsidP="00B01993">
      <w:pPr>
        <w:spacing w:after="40" w:line="240" w:lineRule="auto"/>
        <w:rPr>
          <w:rFonts w:ascii="Arial" w:eastAsia="HiddenHorzOCR" w:hAnsi="Arial" w:cs="Arial"/>
          <w:i/>
          <w:iCs/>
          <w:color w:val="252525"/>
          <w:sz w:val="20"/>
          <w:szCs w:val="20"/>
          <w:u w:val="single"/>
        </w:rPr>
      </w:pPr>
      <w:r w:rsidRPr="00B307E4">
        <w:rPr>
          <w:rFonts w:ascii="Arial" w:eastAsia="HiddenHorzOCR" w:hAnsi="Arial" w:cs="Arial"/>
          <w:i/>
          <w:iCs/>
          <w:color w:val="252525"/>
          <w:sz w:val="20"/>
          <w:szCs w:val="20"/>
          <w:u w:val="single"/>
        </w:rPr>
        <w:t>Proposal Required Items:</w:t>
      </w:r>
    </w:p>
    <w:p w14:paraId="147BB69D" w14:textId="77777777" w:rsidR="00B307E4" w:rsidRDefault="00B307E4" w:rsidP="00B01993">
      <w:pPr>
        <w:spacing w:after="40" w:line="240" w:lineRule="auto"/>
        <w:rPr>
          <w:rFonts w:ascii="Arial" w:eastAsia="HiddenHorzOCR" w:hAnsi="Arial" w:cs="Arial"/>
          <w:color w:val="252525"/>
          <w:sz w:val="20"/>
          <w:szCs w:val="20"/>
        </w:rPr>
      </w:pPr>
    </w:p>
    <w:p w14:paraId="0E1B637F" w14:textId="5633955C"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6015F">
        <w:rPr>
          <w:rFonts w:ascii="Arial" w:eastAsia="HiddenHorzOCR" w:hAnsi="Arial" w:cs="Arial"/>
          <w:color w:val="252525"/>
          <w:sz w:val="20"/>
          <w:szCs w:val="20"/>
        </w:rPr>
        <w:t>Bid Form</w:t>
      </w:r>
      <w:r w:rsidR="000303F3">
        <w:rPr>
          <w:rFonts w:ascii="Arial" w:eastAsia="HiddenHorzOCR" w:hAnsi="Arial" w:cs="Arial"/>
          <w:color w:val="252525"/>
          <w:sz w:val="20"/>
          <w:szCs w:val="20"/>
        </w:rPr>
        <w:t xml:space="preserve"> Costs</w:t>
      </w:r>
      <w:r w:rsidR="000B2499">
        <w:rPr>
          <w:rFonts w:ascii="Arial" w:eastAsia="HiddenHorzOCR" w:hAnsi="Arial" w:cs="Arial"/>
          <w:color w:val="252525"/>
          <w:sz w:val="20"/>
          <w:szCs w:val="20"/>
        </w:rPr>
        <w:t xml:space="preserve"> </w:t>
      </w:r>
      <w:r w:rsidR="000B2499" w:rsidRPr="000B2499">
        <w:rPr>
          <w:rFonts w:ascii="Arial" w:eastAsia="HiddenHorzOCR" w:hAnsi="Arial" w:cs="Arial"/>
          <w:b/>
          <w:bCs/>
          <w:color w:val="252525"/>
          <w:sz w:val="20"/>
          <w:szCs w:val="20"/>
        </w:rPr>
        <w:t>(Not Applicable)</w:t>
      </w:r>
    </w:p>
    <w:p w14:paraId="21DB29E8" w14:textId="0BFAB058" w:rsidR="00E321E6" w:rsidRDefault="00E321E6"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B, </w:t>
      </w:r>
      <w:r w:rsidR="00DA6625">
        <w:rPr>
          <w:rFonts w:ascii="Arial" w:eastAsia="HiddenHorzOCR" w:hAnsi="Arial" w:cs="Arial"/>
          <w:sz w:val="20"/>
          <w:szCs w:val="20"/>
        </w:rPr>
        <w:t>Statement of Qualification</w:t>
      </w:r>
    </w:p>
    <w:p w14:paraId="4BC4BA54" w14:textId="3A451903"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C</w:t>
      </w:r>
      <w:r>
        <w:rPr>
          <w:rFonts w:ascii="Arial" w:eastAsia="HiddenHorzOCR" w:hAnsi="Arial" w:cs="Arial"/>
          <w:color w:val="252525"/>
          <w:sz w:val="20"/>
          <w:szCs w:val="20"/>
        </w:rPr>
        <w:t>,</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3F6AA84B" w:rsidR="00DE48BB"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D</w:t>
      </w:r>
      <w:r>
        <w:rPr>
          <w:rFonts w:ascii="Arial" w:eastAsia="HiddenHorzOCR" w:hAnsi="Arial" w:cs="Arial"/>
          <w:color w:val="252525"/>
          <w:sz w:val="20"/>
          <w:szCs w:val="20"/>
        </w:rPr>
        <w:t xml:space="preserve">, </w:t>
      </w:r>
      <w:r w:rsidR="00E321E6" w:rsidRPr="00C82A7D">
        <w:rPr>
          <w:rFonts w:ascii="Arial" w:eastAsia="HiddenHorzOCR" w:hAnsi="Arial" w:cs="Arial"/>
          <w:color w:val="252525"/>
          <w:sz w:val="20"/>
          <w:szCs w:val="20"/>
        </w:rPr>
        <w:t>Non</w:t>
      </w:r>
      <w:r w:rsidR="00E321E6">
        <w:rPr>
          <w:rFonts w:ascii="Arial" w:eastAsia="HiddenHorzOCR" w:hAnsi="Arial" w:cs="Arial"/>
          <w:color w:val="252525"/>
          <w:sz w:val="20"/>
          <w:szCs w:val="20"/>
        </w:rPr>
        <w:t>-Collusion Affidavit Form</w:t>
      </w:r>
    </w:p>
    <w:p w14:paraId="0016509E" w14:textId="0F0866DE" w:rsidR="0018324D"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E, </w:t>
      </w:r>
      <w:r w:rsidR="0018324D">
        <w:rPr>
          <w:rFonts w:ascii="Arial" w:eastAsia="HiddenHorzOCR" w:hAnsi="Arial" w:cs="Arial"/>
          <w:color w:val="252525"/>
          <w:sz w:val="20"/>
          <w:szCs w:val="20"/>
        </w:rPr>
        <w:t>Reference Drawings Link</w:t>
      </w:r>
    </w:p>
    <w:p w14:paraId="68CC4BF8" w14:textId="6A0DD3BD" w:rsidR="00E321E6" w:rsidRDefault="0018324D"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F, </w:t>
      </w:r>
      <w:r w:rsidR="00E321E6">
        <w:rPr>
          <w:rFonts w:ascii="Arial" w:eastAsia="HiddenHorzOCR" w:hAnsi="Arial" w:cs="Arial"/>
          <w:color w:val="252525"/>
          <w:sz w:val="20"/>
          <w:szCs w:val="20"/>
        </w:rPr>
        <w:t xml:space="preserve">YCCD </w:t>
      </w:r>
      <w:r w:rsidR="00DA6625">
        <w:rPr>
          <w:rFonts w:ascii="Arial" w:eastAsia="HiddenHorzOCR" w:hAnsi="Arial" w:cs="Arial"/>
          <w:color w:val="252525"/>
          <w:sz w:val="20"/>
          <w:szCs w:val="20"/>
        </w:rPr>
        <w:t>Professional Se</w:t>
      </w:r>
      <w:r w:rsidR="00E321E6">
        <w:rPr>
          <w:rFonts w:ascii="Arial" w:eastAsia="HiddenHorzOCR" w:hAnsi="Arial" w:cs="Arial"/>
          <w:color w:val="252525"/>
          <w:sz w:val="20"/>
          <w:szCs w:val="20"/>
        </w:rPr>
        <w:t>rvices</w:t>
      </w:r>
      <w:r w:rsidR="00DA6625">
        <w:rPr>
          <w:rFonts w:ascii="Arial" w:eastAsia="HiddenHorzOCR" w:hAnsi="Arial" w:cs="Arial"/>
          <w:color w:val="252525"/>
          <w:sz w:val="20"/>
          <w:szCs w:val="20"/>
        </w:rPr>
        <w:t xml:space="preserve"> Agreement</w:t>
      </w:r>
      <w:r w:rsidR="00E321E6">
        <w:rPr>
          <w:rFonts w:ascii="Arial" w:eastAsia="HiddenHorzOCR" w:hAnsi="Arial" w:cs="Arial"/>
          <w:color w:val="252525"/>
          <w:sz w:val="20"/>
          <w:szCs w:val="20"/>
        </w:rPr>
        <w:t xml:space="preserve"> (</w:t>
      </w:r>
      <w:r w:rsidR="00DA6625">
        <w:rPr>
          <w:rFonts w:ascii="Arial" w:eastAsia="HiddenHorzOCR" w:hAnsi="Arial" w:cs="Arial"/>
          <w:color w:val="252525"/>
          <w:sz w:val="20"/>
          <w:szCs w:val="20"/>
        </w:rPr>
        <w:t>PSA</w:t>
      </w:r>
      <w:r w:rsidR="00E321E6">
        <w:rPr>
          <w:rFonts w:ascii="Arial" w:eastAsia="HiddenHorzOCR" w:hAnsi="Arial" w:cs="Arial"/>
          <w:color w:val="252525"/>
          <w:sz w:val="20"/>
          <w:szCs w:val="20"/>
        </w:rPr>
        <w:t xml:space="preserve">). </w:t>
      </w:r>
      <w:r w:rsidR="00334F33">
        <w:rPr>
          <w:rFonts w:ascii="Arial" w:eastAsia="HiddenHorzOCR" w:hAnsi="Arial" w:cs="Arial"/>
          <w:color w:val="252525"/>
          <w:sz w:val="20"/>
          <w:szCs w:val="20"/>
        </w:rPr>
        <w:t>(Only the Successful Firm will need to fill this out)</w:t>
      </w:r>
    </w:p>
    <w:p w14:paraId="2839F87B" w14:textId="68E246A4"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18324D">
        <w:rPr>
          <w:rFonts w:ascii="Arial" w:eastAsia="HiddenHorzOCR" w:hAnsi="Arial" w:cs="Arial"/>
          <w:color w:val="252525"/>
          <w:sz w:val="20"/>
          <w:szCs w:val="20"/>
        </w:rPr>
        <w:t>G</w:t>
      </w:r>
      <w:r w:rsidRPr="00C82A7D">
        <w:rPr>
          <w:rFonts w:ascii="Arial" w:eastAsia="HiddenHorzOCR" w:hAnsi="Arial" w:cs="Arial"/>
          <w:color w:val="252525"/>
          <w:sz w:val="20"/>
          <w:szCs w:val="20"/>
        </w:rPr>
        <w:t xml:space="preserve">, Signature </w:t>
      </w:r>
      <w:r>
        <w:rPr>
          <w:rFonts w:ascii="Arial" w:eastAsia="HiddenHorzOCR" w:hAnsi="Arial" w:cs="Arial"/>
          <w:color w:val="252525"/>
          <w:sz w:val="20"/>
          <w:szCs w:val="20"/>
        </w:rPr>
        <w:t xml:space="preserve">Proposal </w:t>
      </w:r>
      <w:r w:rsidRPr="00C82A7D">
        <w:rPr>
          <w:rFonts w:ascii="Arial" w:eastAsia="HiddenHorzOCR" w:hAnsi="Arial" w:cs="Arial"/>
          <w:color w:val="252525"/>
          <w:sz w:val="20"/>
          <w:szCs w:val="20"/>
        </w:rPr>
        <w:t>Form</w:t>
      </w:r>
      <w:r>
        <w:rPr>
          <w:rFonts w:ascii="Arial" w:eastAsia="HiddenHorzOCR" w:hAnsi="Arial" w:cs="Arial"/>
          <w:color w:val="252525"/>
          <w:sz w:val="20"/>
          <w:szCs w:val="20"/>
        </w:rPr>
        <w:t xml:space="preserve"> </w:t>
      </w:r>
    </w:p>
    <w:p w14:paraId="5150595C" w14:textId="729509F4"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18324D">
        <w:rPr>
          <w:rFonts w:ascii="Arial" w:eastAsia="HiddenHorzOCR" w:hAnsi="Arial" w:cs="Arial"/>
          <w:color w:val="252525"/>
          <w:sz w:val="20"/>
          <w:szCs w:val="20"/>
        </w:rPr>
        <w:t>H</w:t>
      </w:r>
      <w:r>
        <w:rPr>
          <w:rFonts w:ascii="Arial" w:eastAsia="HiddenHorzOCR" w:hAnsi="Arial" w:cs="Arial"/>
          <w:color w:val="252525"/>
          <w:sz w:val="20"/>
          <w:szCs w:val="20"/>
        </w:rPr>
        <w:t xml:space="preserve">, </w:t>
      </w:r>
      <w:r w:rsidR="0018324D">
        <w:rPr>
          <w:rFonts w:ascii="Arial" w:eastAsia="HiddenHorzOCR" w:hAnsi="Arial" w:cs="Arial"/>
          <w:color w:val="252525"/>
          <w:sz w:val="20"/>
          <w:szCs w:val="20"/>
        </w:rPr>
        <w:t>Project Team / Approach</w:t>
      </w:r>
    </w:p>
    <w:p w14:paraId="10679D18" w14:textId="77777777" w:rsidR="00B307E4" w:rsidRDefault="00B307E4" w:rsidP="008D3D43">
      <w:pPr>
        <w:spacing w:after="120" w:line="240" w:lineRule="auto"/>
        <w:rPr>
          <w:rFonts w:ascii="Arial" w:eastAsia="HiddenHorzOCR" w:hAnsi="Arial" w:cs="Arial"/>
          <w:sz w:val="20"/>
          <w:szCs w:val="20"/>
        </w:rPr>
      </w:pPr>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59D1EE9C" w14:textId="0D209241" w:rsidR="00E321E6" w:rsidRDefault="00E321E6" w:rsidP="00E321E6">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Pr>
          <w:rFonts w:ascii="Arial" w:eastAsia="HiddenHorzOCR" w:hAnsi="Arial" w:cs="Arial"/>
          <w:color w:val="252525"/>
          <w:sz w:val="20"/>
          <w:szCs w:val="20"/>
        </w:rPr>
        <w:t xml:space="preserve">x </w:t>
      </w:r>
      <w:r w:rsidR="0018324D">
        <w:rPr>
          <w:rFonts w:ascii="Arial" w:eastAsia="HiddenHorzOCR" w:hAnsi="Arial" w:cs="Arial"/>
          <w:color w:val="252525"/>
          <w:sz w:val="20"/>
          <w:szCs w:val="20"/>
        </w:rPr>
        <w:t>I</w:t>
      </w:r>
      <w:r>
        <w:rPr>
          <w:rFonts w:ascii="Arial" w:eastAsia="HiddenHorzOCR" w:hAnsi="Arial" w:cs="Arial"/>
          <w:color w:val="252525"/>
          <w:sz w:val="20"/>
          <w:szCs w:val="20"/>
        </w:rPr>
        <w:t xml:space="preserve">: </w:t>
      </w:r>
      <w:r w:rsidR="00CB3411">
        <w:rPr>
          <w:rFonts w:ascii="Arial" w:eastAsia="HiddenHorzOCR" w:hAnsi="Arial" w:cs="Arial"/>
          <w:color w:val="252525"/>
          <w:sz w:val="20"/>
          <w:szCs w:val="20"/>
        </w:rPr>
        <w:t xml:space="preserve">Project Scope:  Prioritized College Classrooms and Restrooms </w:t>
      </w:r>
      <w:r w:rsidR="000B2499">
        <w:rPr>
          <w:rFonts w:ascii="Arial" w:eastAsia="HiddenHorzOCR" w:hAnsi="Arial" w:cs="Arial"/>
          <w:color w:val="252525"/>
          <w:sz w:val="20"/>
          <w:szCs w:val="20"/>
        </w:rPr>
        <w:t>Information</w:t>
      </w:r>
    </w:p>
    <w:p w14:paraId="0A45DBE7" w14:textId="0F851117"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 xml:space="preserve">Appendix </w:t>
      </w:r>
      <w:r w:rsidR="0018324D">
        <w:rPr>
          <w:rFonts w:ascii="Arial" w:eastAsia="HiddenHorzOCR" w:hAnsi="Arial" w:cs="Arial"/>
          <w:sz w:val="20"/>
          <w:szCs w:val="20"/>
        </w:rPr>
        <w:t>J</w:t>
      </w:r>
      <w:r>
        <w:rPr>
          <w:rFonts w:ascii="Arial" w:eastAsia="HiddenHorzOCR" w:hAnsi="Arial" w:cs="Arial"/>
          <w:sz w:val="20"/>
          <w:szCs w:val="20"/>
        </w:rPr>
        <w:t>, YCCD Academic Calendars</w:t>
      </w:r>
    </w:p>
    <w:p w14:paraId="3511F048" w14:textId="73BA4E17"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 xml:space="preserve">Appendix </w:t>
      </w:r>
      <w:r w:rsidR="0018324D">
        <w:rPr>
          <w:rFonts w:ascii="Arial" w:eastAsia="HiddenHorzOCR" w:hAnsi="Arial" w:cs="Arial"/>
          <w:sz w:val="20"/>
          <w:szCs w:val="20"/>
        </w:rPr>
        <w:t>K</w:t>
      </w:r>
      <w:r>
        <w:rPr>
          <w:rFonts w:ascii="Arial" w:eastAsia="HiddenHorzOCR" w:hAnsi="Arial" w:cs="Arial"/>
          <w:sz w:val="20"/>
          <w:szCs w:val="20"/>
        </w:rPr>
        <w:t>, Map of Yuba College Campus</w:t>
      </w: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0036264C" w:rsidRPr="0036264C">
        <w:rPr>
          <w:rFonts w:ascii="Arial" w:eastAsia="HiddenHorzOCR" w:hAnsi="Arial" w:cs="Arial"/>
          <w:color w:val="191919"/>
        </w:rPr>
        <w:t>District</w:t>
      </w:r>
      <w:proofErr w:type="gramEnd"/>
      <w:r w:rsidR="0036264C" w:rsidRPr="0036264C">
        <w:rPr>
          <w:rFonts w:ascii="Arial" w:eastAsia="HiddenHorzOCR" w:hAnsi="Arial" w:cs="Arial"/>
          <w:color w:val="191919"/>
        </w:rPr>
        <w:t xml:space="preserve">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50463A9F"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06015F">
        <w:rPr>
          <w:rFonts w:ascii="Arial" w:hAnsi="Arial" w:cs="Arial"/>
        </w:rPr>
        <w:t xml:space="preserve">Proposals and </w:t>
      </w:r>
      <w:r w:rsidR="00FB244B">
        <w:rPr>
          <w:rFonts w:ascii="Arial" w:hAnsi="Arial" w:cs="Arial"/>
        </w:rPr>
        <w:t xml:space="preserve">“Statements of Qualifications” </w:t>
      </w:r>
      <w:r w:rsidR="00260A67">
        <w:rPr>
          <w:rFonts w:ascii="Arial" w:hAnsi="Arial" w:cs="Arial"/>
        </w:rPr>
        <w:t xml:space="preserve">from </w:t>
      </w:r>
      <w:r w:rsidR="00FB244B">
        <w:rPr>
          <w:rFonts w:ascii="Arial" w:hAnsi="Arial" w:cs="Arial"/>
        </w:rPr>
        <w:t xml:space="preserve">Architectural Firms </w:t>
      </w:r>
      <w:r w:rsidR="00134541">
        <w:rPr>
          <w:rFonts w:ascii="Arial" w:hAnsi="Arial" w:cs="Arial"/>
        </w:rPr>
        <w:t xml:space="preserve">described </w:t>
      </w:r>
      <w:r w:rsidR="002D6A3E">
        <w:rPr>
          <w:rFonts w:ascii="Arial" w:hAnsi="Arial" w:cs="Arial"/>
        </w:rPr>
        <w:t xml:space="preserve">in </w:t>
      </w:r>
      <w:r w:rsidR="00134541">
        <w:rPr>
          <w:rFonts w:ascii="Arial" w:hAnsi="Arial" w:cs="Arial"/>
        </w:rPr>
        <w:t xml:space="preserve">section 2.0 below and in </w:t>
      </w:r>
      <w:r w:rsidR="002D6A3E">
        <w:rPr>
          <w:rFonts w:ascii="Arial" w:hAnsi="Arial" w:cs="Arial"/>
        </w:rPr>
        <w:t xml:space="preserve">Appendix </w:t>
      </w:r>
      <w:r w:rsidR="00FB244B">
        <w:rPr>
          <w:rFonts w:ascii="Arial" w:hAnsi="Arial" w:cs="Arial"/>
        </w:rPr>
        <w:t>B</w:t>
      </w:r>
      <w:r w:rsidR="002D6A3E">
        <w:rPr>
          <w:rFonts w:ascii="Arial" w:hAnsi="Arial" w:cs="Arial"/>
        </w:rPr>
        <w:t>.</w:t>
      </w:r>
    </w:p>
    <w:p w14:paraId="5AD1F275" w14:textId="77777777" w:rsidR="00134541" w:rsidRDefault="00134541" w:rsidP="00260A67">
      <w:pPr>
        <w:spacing w:before="120" w:after="120"/>
        <w:rPr>
          <w:rFonts w:ascii="Arial" w:hAnsi="Arial" w:cs="Arial"/>
          <w:b/>
        </w:rPr>
      </w:pPr>
    </w:p>
    <w:p w14:paraId="482C6585" w14:textId="0D24E836" w:rsidR="00B81B73" w:rsidRDefault="00134541" w:rsidP="00260A67">
      <w:pPr>
        <w:spacing w:before="120" w:after="120"/>
        <w:rPr>
          <w:rFonts w:ascii="Arial" w:hAnsi="Arial" w:cs="Arial"/>
        </w:rPr>
      </w:pPr>
      <w:r>
        <w:rPr>
          <w:rFonts w:ascii="Arial" w:hAnsi="Arial" w:cs="Arial"/>
          <w:b/>
        </w:rPr>
        <w:t xml:space="preserve">Yuba </w:t>
      </w:r>
      <w:r w:rsidR="00B81B73" w:rsidRPr="00B81B73">
        <w:rPr>
          <w:rFonts w:ascii="Arial" w:hAnsi="Arial" w:cs="Arial"/>
          <w:b/>
        </w:rPr>
        <w:t>College Campus Address:</w:t>
      </w:r>
      <w:r w:rsidR="00B81B73">
        <w:rPr>
          <w:rFonts w:ascii="Arial" w:hAnsi="Arial" w:cs="Arial"/>
        </w:rPr>
        <w:t xml:space="preserve">  </w:t>
      </w:r>
      <w:r>
        <w:rPr>
          <w:rFonts w:ascii="Arial" w:hAnsi="Arial" w:cs="Arial"/>
        </w:rPr>
        <w:t>2088 North Beale Road, Marysville, California 95901</w:t>
      </w:r>
      <w:r w:rsidR="002D6A3E">
        <w:rPr>
          <w:rFonts w:ascii="Arial" w:hAnsi="Arial" w:cs="Arial"/>
        </w:rPr>
        <w:t>.</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7AEF2985" w14:textId="77777777" w:rsidR="00383CFD"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2FF091D" w14:textId="2D56EDD7" w:rsidR="005448AB" w:rsidRDefault="005448AB" w:rsidP="00383CFD">
      <w:pPr>
        <w:spacing w:after="0"/>
        <w:rPr>
          <w:rFonts w:ascii="Arial" w:eastAsia="HiddenHorzOCR" w:hAnsi="Arial" w:cs="Arial"/>
          <w:color w:val="1B1B1B"/>
        </w:rPr>
      </w:pPr>
      <w:r w:rsidRPr="005448AB">
        <w:rPr>
          <w:rFonts w:ascii="Arial" w:eastAsia="HiddenHorzOCR" w:hAnsi="Arial" w:cs="Arial"/>
          <w:color w:val="1B1B1B"/>
        </w:rPr>
        <w:t xml:space="preserve"> </w:t>
      </w:r>
    </w:p>
    <w:p w14:paraId="31338582" w14:textId="6D157221" w:rsidR="00B302EC" w:rsidRPr="002D6A3E" w:rsidRDefault="00C53D8F" w:rsidP="00383CFD">
      <w:pPr>
        <w:pStyle w:val="ListParagraph"/>
        <w:numPr>
          <w:ilvl w:val="0"/>
          <w:numId w:val="34"/>
        </w:numPr>
        <w:spacing w:after="0"/>
        <w:rPr>
          <w:rFonts w:ascii="Arial" w:eastAsia="Batang" w:hAnsi="Arial" w:cs="Arial"/>
          <w:b/>
          <w:bCs/>
          <w:iCs/>
        </w:rPr>
      </w:pPr>
      <w:r w:rsidRPr="002D6A3E">
        <w:rPr>
          <w:rFonts w:ascii="Arial" w:eastAsia="Batang" w:hAnsi="Arial" w:cs="Arial"/>
          <w:b/>
          <w:bCs/>
          <w:iCs/>
        </w:rPr>
        <w:t>Scope of Work</w:t>
      </w:r>
      <w:r w:rsidR="0065277A">
        <w:rPr>
          <w:rFonts w:ascii="Arial" w:eastAsia="Batang" w:hAnsi="Arial" w:cs="Arial"/>
          <w:b/>
          <w:bCs/>
          <w:iCs/>
        </w:rPr>
        <w:t xml:space="preserve"> / Pre-qualification Process</w:t>
      </w:r>
    </w:p>
    <w:p w14:paraId="111A4BAE" w14:textId="77777777" w:rsidR="0009023B" w:rsidRDefault="0009023B" w:rsidP="0009023B">
      <w:pPr>
        <w:spacing w:after="0"/>
        <w:rPr>
          <w:rFonts w:ascii="Arial" w:hAnsi="Arial" w:cs="Arial"/>
        </w:rPr>
      </w:pPr>
    </w:p>
    <w:p w14:paraId="19F7FA04" w14:textId="787A9104" w:rsidR="0009023B" w:rsidRDefault="0009023B" w:rsidP="0009023B">
      <w:pPr>
        <w:spacing w:after="0"/>
        <w:rPr>
          <w:rFonts w:ascii="Arial" w:hAnsi="Arial" w:cs="Arial"/>
        </w:rPr>
      </w:pPr>
      <w:r>
        <w:rPr>
          <w:rFonts w:ascii="Arial" w:hAnsi="Arial" w:cs="Arial"/>
        </w:rPr>
        <w:t xml:space="preserve">The College/District has limited resources to renovate and improve spaces.  It is therefore required to focus funding resources on spaces that will have the most benefit for Students, Faculty, and Staff. Since the design of these improvements will need to be submitted to the Division of the State Architect’s Office, regulatory code requirements such as accessibility (ADA) will need to be addressed.  </w:t>
      </w:r>
    </w:p>
    <w:p w14:paraId="0CF34302" w14:textId="77777777" w:rsidR="0009023B" w:rsidRPr="00215B8F" w:rsidRDefault="0009023B" w:rsidP="0009023B">
      <w:pPr>
        <w:spacing w:after="0"/>
        <w:rPr>
          <w:rFonts w:ascii="Arial" w:hAnsi="Arial" w:cs="Arial"/>
          <w:b/>
          <w:bCs/>
        </w:rPr>
      </w:pPr>
    </w:p>
    <w:p w14:paraId="62A1AB37" w14:textId="7DF33347" w:rsidR="000B2499" w:rsidRPr="00215B8F" w:rsidRDefault="00253369" w:rsidP="0009023B">
      <w:pPr>
        <w:spacing w:after="0"/>
        <w:rPr>
          <w:rFonts w:ascii="Arial" w:hAnsi="Arial" w:cs="Arial"/>
          <w:b/>
          <w:bCs/>
          <w:i/>
          <w:iCs/>
          <w:u w:val="single"/>
        </w:rPr>
      </w:pPr>
      <w:r w:rsidRPr="00215B8F">
        <w:rPr>
          <w:rFonts w:ascii="Arial" w:hAnsi="Arial" w:cs="Arial"/>
          <w:b/>
          <w:bCs/>
          <w:i/>
          <w:iCs/>
          <w:u w:val="single"/>
        </w:rPr>
        <w:t xml:space="preserve">This project </w:t>
      </w:r>
      <w:r w:rsidR="00D27826" w:rsidRPr="00215B8F">
        <w:rPr>
          <w:rFonts w:ascii="Arial" w:hAnsi="Arial" w:cs="Arial"/>
          <w:b/>
          <w:bCs/>
          <w:i/>
          <w:iCs/>
          <w:u w:val="single"/>
        </w:rPr>
        <w:t xml:space="preserve">includes </w:t>
      </w:r>
      <w:r w:rsidR="00383CFD" w:rsidRPr="00215B8F">
        <w:rPr>
          <w:rFonts w:ascii="Arial" w:hAnsi="Arial" w:cs="Arial"/>
          <w:b/>
          <w:bCs/>
          <w:i/>
          <w:iCs/>
          <w:u w:val="single"/>
        </w:rPr>
        <w:t xml:space="preserve">designing improvements to </w:t>
      </w:r>
      <w:r w:rsidR="000B2499" w:rsidRPr="00215B8F">
        <w:rPr>
          <w:rFonts w:ascii="Arial" w:hAnsi="Arial" w:cs="Arial"/>
          <w:b/>
          <w:bCs/>
          <w:i/>
          <w:iCs/>
          <w:u w:val="single"/>
        </w:rPr>
        <w:t>the following:</w:t>
      </w:r>
    </w:p>
    <w:p w14:paraId="751A6033" w14:textId="77777777" w:rsidR="000B2499" w:rsidRDefault="000B2499" w:rsidP="0009023B">
      <w:pPr>
        <w:spacing w:after="0"/>
        <w:rPr>
          <w:rFonts w:ascii="Arial" w:hAnsi="Arial" w:cs="Arial"/>
        </w:rPr>
      </w:pPr>
    </w:p>
    <w:p w14:paraId="4AF53112" w14:textId="06F265B5" w:rsidR="000B2499" w:rsidRPr="00823383" w:rsidRDefault="000B2499" w:rsidP="000B2499">
      <w:pPr>
        <w:pStyle w:val="NormalWeb"/>
        <w:numPr>
          <w:ilvl w:val="0"/>
          <w:numId w:val="45"/>
        </w:numPr>
        <w:spacing w:after="0" w:line="240" w:lineRule="auto"/>
        <w:rPr>
          <w:rFonts w:ascii="Arial" w:eastAsia="Times New Roman" w:hAnsi="Arial" w:cs="Arial"/>
          <w:sz w:val="22"/>
          <w:szCs w:val="22"/>
        </w:rPr>
      </w:pPr>
      <w:r w:rsidRPr="00823383">
        <w:rPr>
          <w:rFonts w:ascii="Arial" w:hAnsi="Arial" w:cs="Arial"/>
          <w:sz w:val="22"/>
          <w:szCs w:val="22"/>
        </w:rPr>
        <w:t xml:space="preserve">Building 1000:  </w:t>
      </w:r>
      <w:r w:rsidRPr="00823383">
        <w:rPr>
          <w:rFonts w:ascii="Arial" w:eastAsia="Times New Roman" w:hAnsi="Arial" w:cs="Arial"/>
          <w:sz w:val="22"/>
          <w:szCs w:val="22"/>
          <w:bdr w:val="none" w:sz="0" w:space="0" w:color="auto" w:frame="1"/>
        </w:rPr>
        <w:t>IT needs, desks replaced with flexible furniture</w:t>
      </w:r>
      <w:r w:rsidR="00215B8F">
        <w:rPr>
          <w:rFonts w:ascii="Arial" w:eastAsia="Times New Roman" w:hAnsi="Arial" w:cs="Arial"/>
          <w:sz w:val="22"/>
          <w:szCs w:val="22"/>
          <w:bdr w:val="none" w:sz="0" w:space="0" w:color="auto" w:frame="1"/>
        </w:rPr>
        <w:t xml:space="preserve">.  Lead furnishings selections. </w:t>
      </w:r>
    </w:p>
    <w:p w14:paraId="3B686F42" w14:textId="3E055A86" w:rsidR="000B2499" w:rsidRPr="000B2499" w:rsidRDefault="00823383" w:rsidP="000B2499">
      <w:pPr>
        <w:numPr>
          <w:ilvl w:val="0"/>
          <w:numId w:val="45"/>
        </w:numPr>
        <w:spacing w:after="0" w:line="240" w:lineRule="auto"/>
        <w:rPr>
          <w:rFonts w:ascii="Arial" w:eastAsia="Times New Roman" w:hAnsi="Arial" w:cs="Arial"/>
        </w:rPr>
      </w:pPr>
      <w:r>
        <w:rPr>
          <w:rFonts w:ascii="Arial" w:eastAsia="Times New Roman" w:hAnsi="Arial" w:cs="Arial"/>
          <w:bdr w:val="none" w:sz="0" w:space="0" w:color="auto" w:frame="1"/>
        </w:rPr>
        <w:t xml:space="preserve">Building </w:t>
      </w:r>
      <w:r w:rsidR="000B2499" w:rsidRPr="000B2499">
        <w:rPr>
          <w:rFonts w:ascii="Arial" w:eastAsia="Times New Roman" w:hAnsi="Arial" w:cs="Arial"/>
          <w:bdr w:val="none" w:sz="0" w:space="0" w:color="auto" w:frame="1"/>
        </w:rPr>
        <w:t xml:space="preserve">200: Room 201 full remodel, plus additional rehearsal resource shelving, flooring and paint throughout </w:t>
      </w:r>
      <w:proofErr w:type="gramStart"/>
      <w:r w:rsidR="000B2499" w:rsidRPr="000B2499">
        <w:rPr>
          <w:rFonts w:ascii="Arial" w:eastAsia="Times New Roman" w:hAnsi="Arial" w:cs="Arial"/>
          <w:bdr w:val="none" w:sz="0" w:space="0" w:color="auto" w:frame="1"/>
        </w:rPr>
        <w:t>building </w:t>
      </w:r>
      <w:r>
        <w:rPr>
          <w:rFonts w:ascii="Arial" w:eastAsia="Times New Roman" w:hAnsi="Arial" w:cs="Arial"/>
          <w:bdr w:val="none" w:sz="0" w:space="0" w:color="auto" w:frame="1"/>
        </w:rPr>
        <w:t xml:space="preserve"> Remodel</w:t>
      </w:r>
      <w:proofErr w:type="gramEnd"/>
      <w:r>
        <w:rPr>
          <w:rFonts w:ascii="Arial" w:eastAsia="Times New Roman" w:hAnsi="Arial" w:cs="Arial"/>
          <w:bdr w:val="none" w:sz="0" w:space="0" w:color="auto" w:frame="1"/>
        </w:rPr>
        <w:t xml:space="preserve"> two (2) restrooms</w:t>
      </w:r>
      <w:r w:rsidR="00215B8F">
        <w:rPr>
          <w:rFonts w:ascii="Arial" w:eastAsia="Times New Roman" w:hAnsi="Arial" w:cs="Arial"/>
          <w:bdr w:val="none" w:sz="0" w:space="0" w:color="auto" w:frame="1"/>
        </w:rPr>
        <w:t>.</w:t>
      </w:r>
    </w:p>
    <w:p w14:paraId="30810A26" w14:textId="04ACFF39" w:rsidR="000B2499" w:rsidRPr="000B2499" w:rsidRDefault="000B2499" w:rsidP="000B2499">
      <w:pPr>
        <w:numPr>
          <w:ilvl w:val="0"/>
          <w:numId w:val="45"/>
        </w:numPr>
        <w:spacing w:after="0" w:line="240" w:lineRule="auto"/>
        <w:rPr>
          <w:rFonts w:ascii="Arial" w:eastAsia="Times New Roman" w:hAnsi="Arial" w:cs="Arial"/>
        </w:rPr>
      </w:pPr>
      <w:r w:rsidRPr="000B2499">
        <w:rPr>
          <w:rFonts w:ascii="Arial" w:eastAsia="Times New Roman" w:hAnsi="Arial" w:cs="Arial"/>
          <w:bdr w:val="none" w:sz="0" w:space="0" w:color="auto" w:frame="1"/>
        </w:rPr>
        <w:t xml:space="preserve">Softball Field relocation: Title IX, ADA, bathroom access issues addressed by moving the Softball field from its current location closer to </w:t>
      </w:r>
      <w:r w:rsidR="00544CAB">
        <w:rPr>
          <w:rFonts w:ascii="Arial" w:eastAsia="Times New Roman" w:hAnsi="Arial" w:cs="Arial"/>
          <w:bdr w:val="none" w:sz="0" w:space="0" w:color="auto" w:frame="1"/>
        </w:rPr>
        <w:t xml:space="preserve">building 1200 and the main west parking lot.  Features should include scoreboard, perimeter fencing and backstop, dugouts, </w:t>
      </w:r>
      <w:r w:rsidR="00215B8F">
        <w:rPr>
          <w:rFonts w:ascii="Arial" w:eastAsia="Times New Roman" w:hAnsi="Arial" w:cs="Arial"/>
          <w:bdr w:val="none" w:sz="0" w:space="0" w:color="auto" w:frame="1"/>
        </w:rPr>
        <w:t>relocate existing bleachers, ADA features and access path to the existing restrooms near building 1200.</w:t>
      </w:r>
    </w:p>
    <w:p w14:paraId="616F1F1B" w14:textId="4859FAE4" w:rsidR="000B2499" w:rsidRPr="000B2499" w:rsidRDefault="00823383" w:rsidP="000B2499">
      <w:pPr>
        <w:numPr>
          <w:ilvl w:val="0"/>
          <w:numId w:val="45"/>
        </w:numPr>
        <w:spacing w:after="0" w:line="240" w:lineRule="auto"/>
        <w:rPr>
          <w:rFonts w:ascii="Arial" w:eastAsia="Times New Roman" w:hAnsi="Arial" w:cs="Arial"/>
        </w:rPr>
      </w:pPr>
      <w:r>
        <w:rPr>
          <w:rFonts w:ascii="Arial" w:eastAsia="Times New Roman" w:hAnsi="Arial" w:cs="Arial"/>
          <w:bdr w:val="none" w:sz="0" w:space="0" w:color="auto" w:frame="1"/>
        </w:rPr>
        <w:t xml:space="preserve">Building 300 </w:t>
      </w:r>
      <w:r w:rsidR="000B2499" w:rsidRPr="000B2499">
        <w:rPr>
          <w:rFonts w:ascii="Arial" w:eastAsia="Times New Roman" w:hAnsi="Arial" w:cs="Arial"/>
          <w:bdr w:val="none" w:sz="0" w:space="0" w:color="auto" w:frame="1"/>
        </w:rPr>
        <w:t>Cafeteria: Remodel into student center</w:t>
      </w:r>
      <w:r w:rsidR="00544CAB">
        <w:rPr>
          <w:rFonts w:ascii="Arial" w:eastAsia="Times New Roman" w:hAnsi="Arial" w:cs="Arial"/>
          <w:bdr w:val="none" w:sz="0" w:space="0" w:color="auto" w:frame="1"/>
        </w:rPr>
        <w:t xml:space="preserve">, study and gathering locations with new furnishings/features, determination if the second floor can be remodeled and provide access, remodel existing restrooms to provide universal non-gender specific restrooms. </w:t>
      </w:r>
    </w:p>
    <w:p w14:paraId="7F093DB3" w14:textId="7BC7E0BB" w:rsidR="000B2499" w:rsidRPr="000B2499" w:rsidRDefault="00823383" w:rsidP="000B2499">
      <w:pPr>
        <w:numPr>
          <w:ilvl w:val="0"/>
          <w:numId w:val="45"/>
        </w:numPr>
        <w:spacing w:after="0" w:line="240" w:lineRule="auto"/>
        <w:rPr>
          <w:rFonts w:ascii="Arial" w:eastAsia="Times New Roman" w:hAnsi="Arial" w:cs="Arial"/>
        </w:rPr>
      </w:pPr>
      <w:r>
        <w:rPr>
          <w:rFonts w:ascii="Arial" w:eastAsia="Times New Roman" w:hAnsi="Arial" w:cs="Arial"/>
          <w:bdr w:val="none" w:sz="0" w:space="0" w:color="auto" w:frame="1"/>
        </w:rPr>
        <w:t>Building 100B</w:t>
      </w:r>
      <w:r w:rsidR="000B2499" w:rsidRPr="000B2499">
        <w:rPr>
          <w:rFonts w:ascii="Arial" w:eastAsia="Times New Roman" w:hAnsi="Arial" w:cs="Arial"/>
          <w:bdr w:val="none" w:sz="0" w:space="0" w:color="auto" w:frame="1"/>
        </w:rPr>
        <w:t xml:space="preserve">: </w:t>
      </w:r>
      <w:r>
        <w:rPr>
          <w:rFonts w:ascii="Arial" w:eastAsia="Times New Roman" w:hAnsi="Arial" w:cs="Arial"/>
          <w:bdr w:val="none" w:sz="0" w:space="0" w:color="auto" w:frame="1"/>
        </w:rPr>
        <w:t>Replace countertops, ceiling panels, paint walls, reorganize the spaces which may include some wall changes, new furnishings.</w:t>
      </w:r>
      <w:r w:rsidR="000B2499" w:rsidRPr="000B2499">
        <w:rPr>
          <w:rFonts w:ascii="Arial" w:eastAsia="Times New Roman" w:hAnsi="Arial" w:cs="Arial"/>
          <w:bdr w:val="none" w:sz="0" w:space="0" w:color="auto" w:frame="1"/>
        </w:rPr>
        <w:t> </w:t>
      </w:r>
      <w:r>
        <w:rPr>
          <w:rFonts w:ascii="Arial" w:eastAsia="Times New Roman" w:hAnsi="Arial" w:cs="Arial"/>
          <w:bdr w:val="none" w:sz="0" w:space="0" w:color="auto" w:frame="1"/>
        </w:rPr>
        <w:t xml:space="preserve"> Remodel four (4) restrooms</w:t>
      </w:r>
      <w:r w:rsidR="00215B8F">
        <w:rPr>
          <w:rFonts w:ascii="Arial" w:eastAsia="Times New Roman" w:hAnsi="Arial" w:cs="Arial"/>
          <w:bdr w:val="none" w:sz="0" w:space="0" w:color="auto" w:frame="1"/>
        </w:rPr>
        <w:t>.</w:t>
      </w:r>
    </w:p>
    <w:p w14:paraId="2090F5A3" w14:textId="4123A97A" w:rsidR="000B2499" w:rsidRPr="000B2499" w:rsidRDefault="00544CAB" w:rsidP="000B2499">
      <w:pPr>
        <w:numPr>
          <w:ilvl w:val="0"/>
          <w:numId w:val="45"/>
        </w:numPr>
        <w:spacing w:after="0" w:line="240" w:lineRule="auto"/>
        <w:rPr>
          <w:rFonts w:ascii="Arial" w:eastAsia="Times New Roman" w:hAnsi="Arial" w:cs="Arial"/>
        </w:rPr>
      </w:pPr>
      <w:r>
        <w:rPr>
          <w:rFonts w:ascii="Arial" w:eastAsia="Times New Roman" w:hAnsi="Arial" w:cs="Arial"/>
          <w:bdr w:val="none" w:sz="0" w:space="0" w:color="auto" w:frame="1"/>
        </w:rPr>
        <w:lastRenderedPageBreak/>
        <w:t xml:space="preserve">Building 600:  Remodel </w:t>
      </w:r>
      <w:r w:rsidR="000B2499" w:rsidRPr="000B2499">
        <w:rPr>
          <w:rFonts w:ascii="Arial" w:eastAsia="Times New Roman" w:hAnsi="Arial" w:cs="Arial"/>
          <w:bdr w:val="none" w:sz="0" w:space="0" w:color="auto" w:frame="1"/>
        </w:rPr>
        <w:t>Auto Tech Classroom</w:t>
      </w:r>
      <w:r w:rsidR="000728DD">
        <w:rPr>
          <w:rFonts w:ascii="Arial" w:eastAsia="Times New Roman" w:hAnsi="Arial" w:cs="Arial"/>
          <w:bdr w:val="none" w:sz="0" w:space="0" w:color="auto" w:frame="1"/>
        </w:rPr>
        <w:t xml:space="preserve"> 616</w:t>
      </w:r>
      <w:r w:rsidR="000B2499" w:rsidRPr="000B2499">
        <w:rPr>
          <w:rFonts w:ascii="Arial" w:eastAsia="Times New Roman" w:hAnsi="Arial" w:cs="Arial"/>
          <w:bdr w:val="none" w:sz="0" w:space="0" w:color="auto" w:frame="1"/>
        </w:rPr>
        <w:t xml:space="preserve">: improved IT (TV’s, computers), refinished </w:t>
      </w:r>
      <w:proofErr w:type="gramStart"/>
      <w:r w:rsidR="000B2499" w:rsidRPr="000B2499">
        <w:rPr>
          <w:rFonts w:ascii="Arial" w:eastAsia="Times New Roman" w:hAnsi="Arial" w:cs="Arial"/>
          <w:bdr w:val="none" w:sz="0" w:space="0" w:color="auto" w:frame="1"/>
        </w:rPr>
        <w:t xml:space="preserve">tables, </w:t>
      </w:r>
      <w:r>
        <w:rPr>
          <w:rFonts w:ascii="Arial" w:eastAsia="Times New Roman" w:hAnsi="Arial" w:cs="Arial"/>
          <w:bdr w:val="none" w:sz="0" w:space="0" w:color="auto" w:frame="1"/>
        </w:rPr>
        <w:t xml:space="preserve"> </w:t>
      </w:r>
      <w:r w:rsidR="000B2499" w:rsidRPr="000B2499">
        <w:rPr>
          <w:rFonts w:ascii="Arial" w:eastAsia="Times New Roman" w:hAnsi="Arial" w:cs="Arial"/>
          <w:bdr w:val="none" w:sz="0" w:space="0" w:color="auto" w:frame="1"/>
        </w:rPr>
        <w:t>paint</w:t>
      </w:r>
      <w:proofErr w:type="gramEnd"/>
      <w:r w:rsidR="000B2499" w:rsidRPr="000B2499">
        <w:rPr>
          <w:rFonts w:ascii="Arial" w:eastAsia="Times New Roman" w:hAnsi="Arial" w:cs="Arial"/>
          <w:bdr w:val="none" w:sz="0" w:space="0" w:color="auto" w:frame="1"/>
        </w:rPr>
        <w:t>, flooring updates</w:t>
      </w:r>
      <w:r w:rsidR="000728DD">
        <w:rPr>
          <w:rFonts w:ascii="Arial" w:eastAsia="Times New Roman" w:hAnsi="Arial" w:cs="Arial"/>
          <w:bdr w:val="none" w:sz="0" w:space="0" w:color="auto" w:frame="1"/>
        </w:rPr>
        <w:t>, asbestos abatement</w:t>
      </w:r>
      <w:r>
        <w:rPr>
          <w:rFonts w:ascii="Arial" w:eastAsia="Times New Roman" w:hAnsi="Arial" w:cs="Arial"/>
          <w:bdr w:val="none" w:sz="0" w:space="0" w:color="auto" w:frame="1"/>
        </w:rPr>
        <w:t>. Remodel one (1) restroom.</w:t>
      </w:r>
    </w:p>
    <w:p w14:paraId="056B8533" w14:textId="742C408F" w:rsidR="0009023B" w:rsidRDefault="0009023B" w:rsidP="0009023B">
      <w:pPr>
        <w:spacing w:after="0"/>
        <w:rPr>
          <w:rFonts w:ascii="Arial" w:hAnsi="Arial" w:cs="Arial"/>
        </w:rPr>
      </w:pPr>
    </w:p>
    <w:p w14:paraId="69FECF73" w14:textId="45528A96" w:rsidR="0087633D" w:rsidRDefault="0009023B" w:rsidP="0087633D">
      <w:pPr>
        <w:rPr>
          <w:rFonts w:ascii="Arial" w:hAnsi="Arial" w:cs="Arial"/>
        </w:rPr>
      </w:pPr>
      <w:r>
        <w:rPr>
          <w:rFonts w:ascii="Arial" w:hAnsi="Arial" w:cs="Arial"/>
        </w:rPr>
        <w:t xml:space="preserve">Classroom improvements will include but will not be limited to the replacement of flooring, wall painting, ceilings and new LED lighting/controls, doors and hardware, white boards, A/V equipment, </w:t>
      </w:r>
      <w:r w:rsidR="0087633D">
        <w:rPr>
          <w:rFonts w:ascii="Arial" w:hAnsi="Arial" w:cs="Arial"/>
        </w:rPr>
        <w:t xml:space="preserve">Accessibility ADA features, </w:t>
      </w:r>
      <w:r>
        <w:rPr>
          <w:rFonts w:ascii="Arial" w:hAnsi="Arial" w:cs="Arial"/>
        </w:rPr>
        <w:t>new student workstations, and new podiums.</w:t>
      </w:r>
      <w:r w:rsidR="0087633D">
        <w:rPr>
          <w:rFonts w:ascii="Arial" w:hAnsi="Arial" w:cs="Arial"/>
        </w:rPr>
        <w:t xml:space="preserve">  The new classroom designs will need to be flexible and adaptable to changing instructional needs. </w:t>
      </w:r>
    </w:p>
    <w:p w14:paraId="7A5143D4" w14:textId="29E9DDEA" w:rsidR="0009023B" w:rsidRDefault="0009023B" w:rsidP="0009023B">
      <w:pPr>
        <w:spacing w:after="0"/>
        <w:rPr>
          <w:rFonts w:ascii="Arial" w:hAnsi="Arial" w:cs="Arial"/>
        </w:rPr>
      </w:pPr>
      <w:r>
        <w:rPr>
          <w:rFonts w:ascii="Arial" w:hAnsi="Arial" w:cs="Arial"/>
        </w:rPr>
        <w:t xml:space="preserve">Restroom improvements will include but will not be limited to the replacement of flooring, new tile, wall painting, ceilings and new LED lighting/controls, new exhaust fans, doors/hardware/automatic entrance door openers, new partitions, new fixtures and sinks/counters, new dispensers, new mirrors, new signs, and </w:t>
      </w:r>
      <w:r w:rsidR="0087633D">
        <w:rPr>
          <w:rFonts w:ascii="Arial" w:hAnsi="Arial" w:cs="Arial"/>
        </w:rPr>
        <w:t xml:space="preserve">accessibility </w:t>
      </w:r>
      <w:r>
        <w:rPr>
          <w:rFonts w:ascii="Arial" w:hAnsi="Arial" w:cs="Arial"/>
        </w:rPr>
        <w:t xml:space="preserve">ADA features. </w:t>
      </w:r>
    </w:p>
    <w:p w14:paraId="13CC02DB" w14:textId="77777777" w:rsidR="0009023B" w:rsidRDefault="0009023B" w:rsidP="0009023B">
      <w:pPr>
        <w:spacing w:after="0"/>
        <w:rPr>
          <w:rFonts w:ascii="Arial" w:hAnsi="Arial" w:cs="Arial"/>
        </w:rPr>
      </w:pPr>
    </w:p>
    <w:p w14:paraId="6D659DB2" w14:textId="1B035FBF" w:rsidR="00737AE5" w:rsidRDefault="00215B8F" w:rsidP="00737AE5">
      <w:pPr>
        <w:rPr>
          <w:rFonts w:ascii="Arial" w:hAnsi="Arial" w:cs="Arial"/>
          <w:b/>
          <w:bCs/>
          <w:i/>
          <w:iCs/>
          <w:u w:val="single"/>
        </w:rPr>
      </w:pPr>
      <w:r w:rsidRPr="00215B8F">
        <w:rPr>
          <w:rFonts w:ascii="Arial" w:hAnsi="Arial" w:cs="Arial"/>
          <w:b/>
          <w:bCs/>
          <w:i/>
          <w:iCs/>
          <w:u w:val="single"/>
        </w:rPr>
        <w:t>Project Budget:</w:t>
      </w:r>
    </w:p>
    <w:tbl>
      <w:tblPr>
        <w:tblStyle w:val="TableGrid0"/>
        <w:tblW w:w="0" w:type="auto"/>
        <w:tblLook w:val="04A0" w:firstRow="1" w:lastRow="0" w:firstColumn="1" w:lastColumn="0" w:noHBand="0" w:noVBand="1"/>
      </w:tblPr>
      <w:tblGrid>
        <w:gridCol w:w="816"/>
        <w:gridCol w:w="3409"/>
        <w:gridCol w:w="1710"/>
        <w:gridCol w:w="3510"/>
      </w:tblGrid>
      <w:tr w:rsidR="00737AE5" w14:paraId="305CEC46" w14:textId="77777777" w:rsidTr="00182A9E">
        <w:tc>
          <w:tcPr>
            <w:tcW w:w="816" w:type="dxa"/>
            <w:tcBorders>
              <w:bottom w:val="single" w:sz="12" w:space="0" w:color="auto"/>
            </w:tcBorders>
          </w:tcPr>
          <w:p w14:paraId="37EFDA4A" w14:textId="417F5B1A" w:rsidR="00737AE5" w:rsidRPr="00182A9E" w:rsidRDefault="00737AE5" w:rsidP="00737AE5">
            <w:pPr>
              <w:rPr>
                <w:rFonts w:ascii="Arial" w:hAnsi="Arial" w:cs="Arial"/>
                <w:b/>
                <w:bCs/>
              </w:rPr>
            </w:pPr>
            <w:r w:rsidRPr="00182A9E">
              <w:rPr>
                <w:rFonts w:ascii="Arial" w:hAnsi="Arial" w:cs="Arial"/>
                <w:b/>
                <w:bCs/>
              </w:rPr>
              <w:t>No.</w:t>
            </w:r>
          </w:p>
        </w:tc>
        <w:tc>
          <w:tcPr>
            <w:tcW w:w="3409" w:type="dxa"/>
            <w:tcBorders>
              <w:bottom w:val="single" w:sz="12" w:space="0" w:color="auto"/>
            </w:tcBorders>
          </w:tcPr>
          <w:p w14:paraId="07960940" w14:textId="5B20ECCC" w:rsidR="00737AE5" w:rsidRPr="00182A9E" w:rsidRDefault="00737AE5" w:rsidP="00737AE5">
            <w:pPr>
              <w:rPr>
                <w:rFonts w:ascii="Arial" w:hAnsi="Arial" w:cs="Arial"/>
                <w:b/>
                <w:bCs/>
              </w:rPr>
            </w:pPr>
            <w:r w:rsidRPr="00182A9E">
              <w:rPr>
                <w:rFonts w:ascii="Arial" w:hAnsi="Arial" w:cs="Arial"/>
                <w:b/>
                <w:bCs/>
              </w:rPr>
              <w:t>Description/Source</w:t>
            </w:r>
          </w:p>
        </w:tc>
        <w:tc>
          <w:tcPr>
            <w:tcW w:w="1710" w:type="dxa"/>
            <w:tcBorders>
              <w:bottom w:val="single" w:sz="12" w:space="0" w:color="auto"/>
            </w:tcBorders>
          </w:tcPr>
          <w:p w14:paraId="21ED90DA" w14:textId="12F35D85" w:rsidR="00737AE5" w:rsidRPr="00182A9E" w:rsidRDefault="00737AE5" w:rsidP="00737AE5">
            <w:pPr>
              <w:rPr>
                <w:rFonts w:ascii="Arial" w:hAnsi="Arial" w:cs="Arial"/>
                <w:b/>
                <w:bCs/>
              </w:rPr>
            </w:pPr>
            <w:r w:rsidRPr="00182A9E">
              <w:rPr>
                <w:rFonts w:ascii="Arial" w:hAnsi="Arial" w:cs="Arial"/>
                <w:b/>
                <w:bCs/>
              </w:rPr>
              <w:t>Amount</w:t>
            </w:r>
          </w:p>
        </w:tc>
        <w:tc>
          <w:tcPr>
            <w:tcW w:w="3510" w:type="dxa"/>
            <w:tcBorders>
              <w:bottom w:val="single" w:sz="12" w:space="0" w:color="auto"/>
            </w:tcBorders>
          </w:tcPr>
          <w:p w14:paraId="31DAC24E" w14:textId="22AC405E" w:rsidR="00737AE5" w:rsidRPr="00182A9E" w:rsidRDefault="00737AE5" w:rsidP="00737AE5">
            <w:pPr>
              <w:rPr>
                <w:rFonts w:ascii="Arial" w:hAnsi="Arial" w:cs="Arial"/>
                <w:b/>
                <w:bCs/>
              </w:rPr>
            </w:pPr>
            <w:r w:rsidRPr="00182A9E">
              <w:rPr>
                <w:rFonts w:ascii="Arial" w:hAnsi="Arial" w:cs="Arial"/>
                <w:b/>
                <w:bCs/>
              </w:rPr>
              <w:t>Comments</w:t>
            </w:r>
          </w:p>
        </w:tc>
      </w:tr>
      <w:tr w:rsidR="00737AE5" w14:paraId="5B3F534A" w14:textId="77777777" w:rsidTr="00182A9E">
        <w:tc>
          <w:tcPr>
            <w:tcW w:w="816" w:type="dxa"/>
            <w:tcBorders>
              <w:top w:val="single" w:sz="12" w:space="0" w:color="auto"/>
            </w:tcBorders>
          </w:tcPr>
          <w:p w14:paraId="77E10D45" w14:textId="016F96E5" w:rsidR="00737AE5" w:rsidRDefault="00737AE5" w:rsidP="00737AE5">
            <w:pPr>
              <w:rPr>
                <w:rFonts w:ascii="Arial" w:hAnsi="Arial" w:cs="Arial"/>
              </w:rPr>
            </w:pPr>
            <w:r>
              <w:rPr>
                <w:rFonts w:ascii="Arial" w:hAnsi="Arial" w:cs="Arial"/>
              </w:rPr>
              <w:t>1</w:t>
            </w:r>
          </w:p>
        </w:tc>
        <w:tc>
          <w:tcPr>
            <w:tcW w:w="3409" w:type="dxa"/>
            <w:tcBorders>
              <w:top w:val="single" w:sz="12" w:space="0" w:color="auto"/>
            </w:tcBorders>
          </w:tcPr>
          <w:p w14:paraId="0FC71A16" w14:textId="39DDB18A" w:rsidR="00737AE5" w:rsidRDefault="00737AE5" w:rsidP="00737AE5">
            <w:pPr>
              <w:rPr>
                <w:rFonts w:ascii="Arial" w:hAnsi="Arial" w:cs="Arial"/>
              </w:rPr>
            </w:pPr>
            <w:r>
              <w:rPr>
                <w:rFonts w:ascii="Arial" w:hAnsi="Arial" w:cs="Arial"/>
              </w:rPr>
              <w:t>State Scheduled Maintenance</w:t>
            </w:r>
          </w:p>
        </w:tc>
        <w:tc>
          <w:tcPr>
            <w:tcW w:w="1710" w:type="dxa"/>
            <w:tcBorders>
              <w:top w:val="single" w:sz="12" w:space="0" w:color="auto"/>
            </w:tcBorders>
          </w:tcPr>
          <w:p w14:paraId="644087F2" w14:textId="52EE9B0D" w:rsidR="00737AE5" w:rsidRDefault="00737AE5" w:rsidP="00737AE5">
            <w:pPr>
              <w:rPr>
                <w:rFonts w:ascii="Arial" w:hAnsi="Arial" w:cs="Arial"/>
              </w:rPr>
            </w:pPr>
            <w:r>
              <w:rPr>
                <w:rFonts w:ascii="Arial" w:hAnsi="Arial" w:cs="Arial"/>
              </w:rPr>
              <w:t>$2,145,790</w:t>
            </w:r>
          </w:p>
        </w:tc>
        <w:tc>
          <w:tcPr>
            <w:tcW w:w="3510" w:type="dxa"/>
            <w:tcBorders>
              <w:top w:val="single" w:sz="12" w:space="0" w:color="auto"/>
            </w:tcBorders>
          </w:tcPr>
          <w:p w14:paraId="1AAC3378" w14:textId="6E27E0A7" w:rsidR="00737AE5" w:rsidRDefault="00737AE5" w:rsidP="00737AE5">
            <w:pPr>
              <w:rPr>
                <w:rFonts w:ascii="Arial" w:hAnsi="Arial" w:cs="Arial"/>
              </w:rPr>
            </w:pPr>
            <w:r>
              <w:rPr>
                <w:rFonts w:ascii="Arial" w:hAnsi="Arial" w:cs="Arial"/>
              </w:rPr>
              <w:t>202</w:t>
            </w:r>
            <w:r w:rsidR="00182A9E">
              <w:rPr>
                <w:rFonts w:ascii="Arial" w:hAnsi="Arial" w:cs="Arial"/>
              </w:rPr>
              <w:t>1/2022 Allocation</w:t>
            </w:r>
          </w:p>
        </w:tc>
      </w:tr>
      <w:tr w:rsidR="00737AE5" w14:paraId="609C2941" w14:textId="77777777" w:rsidTr="00182A9E">
        <w:tc>
          <w:tcPr>
            <w:tcW w:w="816" w:type="dxa"/>
          </w:tcPr>
          <w:p w14:paraId="276B2FC7" w14:textId="30FC7302" w:rsidR="00737AE5" w:rsidRDefault="00737AE5" w:rsidP="00737AE5">
            <w:pPr>
              <w:rPr>
                <w:rFonts w:ascii="Arial" w:hAnsi="Arial" w:cs="Arial"/>
              </w:rPr>
            </w:pPr>
            <w:r>
              <w:rPr>
                <w:rFonts w:ascii="Arial" w:hAnsi="Arial" w:cs="Arial"/>
              </w:rPr>
              <w:t>2</w:t>
            </w:r>
          </w:p>
        </w:tc>
        <w:tc>
          <w:tcPr>
            <w:tcW w:w="3409" w:type="dxa"/>
          </w:tcPr>
          <w:p w14:paraId="56149C5D" w14:textId="6FF8887A" w:rsidR="00737AE5" w:rsidRDefault="00737AE5" w:rsidP="00737AE5">
            <w:pPr>
              <w:rPr>
                <w:rFonts w:ascii="Arial" w:hAnsi="Arial" w:cs="Arial"/>
              </w:rPr>
            </w:pPr>
            <w:r>
              <w:rPr>
                <w:rFonts w:ascii="Arial" w:hAnsi="Arial" w:cs="Arial"/>
              </w:rPr>
              <w:t>Classrooms/Obligation Bond</w:t>
            </w:r>
          </w:p>
        </w:tc>
        <w:tc>
          <w:tcPr>
            <w:tcW w:w="1710" w:type="dxa"/>
          </w:tcPr>
          <w:p w14:paraId="6FBF8907" w14:textId="4E530935" w:rsidR="00737AE5" w:rsidRDefault="00737AE5" w:rsidP="00737AE5">
            <w:pPr>
              <w:rPr>
                <w:rFonts w:ascii="Arial" w:hAnsi="Arial" w:cs="Arial"/>
              </w:rPr>
            </w:pPr>
            <w:r>
              <w:rPr>
                <w:rFonts w:ascii="Arial" w:hAnsi="Arial" w:cs="Arial"/>
              </w:rPr>
              <w:t>$2,604,210</w:t>
            </w:r>
          </w:p>
        </w:tc>
        <w:tc>
          <w:tcPr>
            <w:tcW w:w="3510" w:type="dxa"/>
          </w:tcPr>
          <w:p w14:paraId="21F8CB4E" w14:textId="18C96B69" w:rsidR="00737AE5" w:rsidRDefault="00182A9E" w:rsidP="00737AE5">
            <w:pPr>
              <w:rPr>
                <w:rFonts w:ascii="Arial" w:hAnsi="Arial" w:cs="Arial"/>
              </w:rPr>
            </w:pPr>
            <w:r>
              <w:rPr>
                <w:rFonts w:ascii="Arial" w:hAnsi="Arial" w:cs="Arial"/>
              </w:rPr>
              <w:t>Approximate Planned Amount</w:t>
            </w:r>
          </w:p>
        </w:tc>
      </w:tr>
      <w:tr w:rsidR="00737AE5" w14:paraId="5CBE0917" w14:textId="77777777" w:rsidTr="00182A9E">
        <w:tc>
          <w:tcPr>
            <w:tcW w:w="816" w:type="dxa"/>
          </w:tcPr>
          <w:p w14:paraId="7AD903A1" w14:textId="5FD4E6D2" w:rsidR="00737AE5" w:rsidRDefault="00737AE5" w:rsidP="00737AE5">
            <w:pPr>
              <w:rPr>
                <w:rFonts w:ascii="Arial" w:hAnsi="Arial" w:cs="Arial"/>
              </w:rPr>
            </w:pPr>
            <w:r>
              <w:rPr>
                <w:rFonts w:ascii="Arial" w:hAnsi="Arial" w:cs="Arial"/>
              </w:rPr>
              <w:t>3</w:t>
            </w:r>
          </w:p>
        </w:tc>
        <w:tc>
          <w:tcPr>
            <w:tcW w:w="3409" w:type="dxa"/>
          </w:tcPr>
          <w:p w14:paraId="726D39A3" w14:textId="3240BE15" w:rsidR="00737AE5" w:rsidRDefault="00737AE5" w:rsidP="00737AE5">
            <w:pPr>
              <w:rPr>
                <w:rFonts w:ascii="Arial" w:hAnsi="Arial" w:cs="Arial"/>
              </w:rPr>
            </w:pPr>
            <w:r>
              <w:rPr>
                <w:rFonts w:ascii="Arial" w:hAnsi="Arial" w:cs="Arial"/>
              </w:rPr>
              <w:t>Restrooms/Obligation Bond</w:t>
            </w:r>
          </w:p>
        </w:tc>
        <w:tc>
          <w:tcPr>
            <w:tcW w:w="1710" w:type="dxa"/>
          </w:tcPr>
          <w:p w14:paraId="63490FAF" w14:textId="2AB261DA" w:rsidR="00737AE5" w:rsidRDefault="00737AE5" w:rsidP="00737AE5">
            <w:pPr>
              <w:rPr>
                <w:rFonts w:ascii="Arial" w:hAnsi="Arial" w:cs="Arial"/>
              </w:rPr>
            </w:pPr>
            <w:r>
              <w:rPr>
                <w:rFonts w:ascii="Arial" w:hAnsi="Arial" w:cs="Arial"/>
              </w:rPr>
              <w:t>$2,250,000</w:t>
            </w:r>
          </w:p>
        </w:tc>
        <w:tc>
          <w:tcPr>
            <w:tcW w:w="3510" w:type="dxa"/>
          </w:tcPr>
          <w:p w14:paraId="04EB94F4" w14:textId="400A8B52" w:rsidR="00737AE5" w:rsidRDefault="00182A9E" w:rsidP="00737AE5">
            <w:pPr>
              <w:rPr>
                <w:rFonts w:ascii="Arial" w:hAnsi="Arial" w:cs="Arial"/>
              </w:rPr>
            </w:pPr>
            <w:r>
              <w:rPr>
                <w:rFonts w:ascii="Arial" w:hAnsi="Arial" w:cs="Arial"/>
              </w:rPr>
              <w:t>Approximate Planned Amount</w:t>
            </w:r>
          </w:p>
        </w:tc>
      </w:tr>
      <w:tr w:rsidR="00737AE5" w14:paraId="4B9FCBE6" w14:textId="77777777" w:rsidTr="00182A9E">
        <w:tc>
          <w:tcPr>
            <w:tcW w:w="816" w:type="dxa"/>
            <w:tcBorders>
              <w:bottom w:val="single" w:sz="12" w:space="0" w:color="auto"/>
            </w:tcBorders>
          </w:tcPr>
          <w:p w14:paraId="35796881" w14:textId="05A7FC7E" w:rsidR="00737AE5" w:rsidRDefault="00737AE5" w:rsidP="00737AE5">
            <w:pPr>
              <w:rPr>
                <w:rFonts w:ascii="Arial" w:hAnsi="Arial" w:cs="Arial"/>
              </w:rPr>
            </w:pPr>
            <w:r>
              <w:rPr>
                <w:rFonts w:ascii="Arial" w:hAnsi="Arial" w:cs="Arial"/>
              </w:rPr>
              <w:t>4</w:t>
            </w:r>
          </w:p>
        </w:tc>
        <w:tc>
          <w:tcPr>
            <w:tcW w:w="3409" w:type="dxa"/>
            <w:tcBorders>
              <w:bottom w:val="single" w:sz="12" w:space="0" w:color="auto"/>
            </w:tcBorders>
          </w:tcPr>
          <w:p w14:paraId="0DAADE94" w14:textId="0A4A5FFF" w:rsidR="00737AE5" w:rsidRDefault="00182A9E" w:rsidP="00737AE5">
            <w:pPr>
              <w:rPr>
                <w:rFonts w:ascii="Arial" w:hAnsi="Arial" w:cs="Arial"/>
              </w:rPr>
            </w:pPr>
            <w:r>
              <w:rPr>
                <w:rFonts w:ascii="Arial" w:hAnsi="Arial" w:cs="Arial"/>
              </w:rPr>
              <w:t xml:space="preserve">FF&amp;E </w:t>
            </w:r>
            <w:r w:rsidR="00737AE5">
              <w:rPr>
                <w:rFonts w:ascii="Arial" w:hAnsi="Arial" w:cs="Arial"/>
              </w:rPr>
              <w:t>Furnishings/HEERF</w:t>
            </w:r>
          </w:p>
        </w:tc>
        <w:tc>
          <w:tcPr>
            <w:tcW w:w="1710" w:type="dxa"/>
            <w:tcBorders>
              <w:bottom w:val="single" w:sz="12" w:space="0" w:color="auto"/>
            </w:tcBorders>
          </w:tcPr>
          <w:p w14:paraId="6F2992B4" w14:textId="0740B549" w:rsidR="00737AE5" w:rsidRDefault="00737AE5" w:rsidP="00737AE5">
            <w:pPr>
              <w:rPr>
                <w:rFonts w:ascii="Arial" w:hAnsi="Arial" w:cs="Arial"/>
              </w:rPr>
            </w:pPr>
            <w:r>
              <w:rPr>
                <w:rFonts w:ascii="Arial" w:hAnsi="Arial" w:cs="Arial"/>
              </w:rPr>
              <w:t xml:space="preserve">$   </w:t>
            </w:r>
            <w:r w:rsidR="00182A9E">
              <w:rPr>
                <w:rFonts w:ascii="Arial" w:hAnsi="Arial" w:cs="Arial"/>
              </w:rPr>
              <w:t>50</w:t>
            </w:r>
            <w:r>
              <w:rPr>
                <w:rFonts w:ascii="Arial" w:hAnsi="Arial" w:cs="Arial"/>
              </w:rPr>
              <w:t>0,000</w:t>
            </w:r>
          </w:p>
        </w:tc>
        <w:tc>
          <w:tcPr>
            <w:tcW w:w="3510" w:type="dxa"/>
            <w:tcBorders>
              <w:bottom w:val="single" w:sz="12" w:space="0" w:color="auto"/>
            </w:tcBorders>
          </w:tcPr>
          <w:p w14:paraId="28EDF369" w14:textId="6F8FB00A" w:rsidR="00737AE5" w:rsidRDefault="00182A9E" w:rsidP="00737AE5">
            <w:pPr>
              <w:rPr>
                <w:rFonts w:ascii="Arial" w:hAnsi="Arial" w:cs="Arial"/>
              </w:rPr>
            </w:pPr>
            <w:r>
              <w:rPr>
                <w:rFonts w:ascii="Arial" w:hAnsi="Arial" w:cs="Arial"/>
              </w:rPr>
              <w:t>Approximate Planned Amount</w:t>
            </w:r>
          </w:p>
        </w:tc>
      </w:tr>
      <w:tr w:rsidR="00737AE5" w14:paraId="08D93A2A" w14:textId="77777777" w:rsidTr="00182A9E">
        <w:tc>
          <w:tcPr>
            <w:tcW w:w="816" w:type="dxa"/>
            <w:tcBorders>
              <w:top w:val="single" w:sz="12" w:space="0" w:color="auto"/>
            </w:tcBorders>
          </w:tcPr>
          <w:p w14:paraId="21AE2FF6" w14:textId="420942A2" w:rsidR="00737AE5" w:rsidRPr="00182A9E" w:rsidRDefault="00737AE5" w:rsidP="00737AE5">
            <w:pPr>
              <w:rPr>
                <w:rFonts w:ascii="Arial" w:hAnsi="Arial" w:cs="Arial"/>
                <w:b/>
                <w:bCs/>
              </w:rPr>
            </w:pPr>
            <w:r w:rsidRPr="00182A9E">
              <w:rPr>
                <w:rFonts w:ascii="Arial" w:hAnsi="Arial" w:cs="Arial"/>
                <w:b/>
                <w:bCs/>
              </w:rPr>
              <w:t>Total:</w:t>
            </w:r>
          </w:p>
        </w:tc>
        <w:tc>
          <w:tcPr>
            <w:tcW w:w="3409" w:type="dxa"/>
            <w:tcBorders>
              <w:top w:val="single" w:sz="12" w:space="0" w:color="auto"/>
            </w:tcBorders>
          </w:tcPr>
          <w:p w14:paraId="3272B47B" w14:textId="201B24FD" w:rsidR="00737AE5" w:rsidRPr="00182A9E" w:rsidRDefault="00737AE5" w:rsidP="00737AE5">
            <w:pPr>
              <w:rPr>
                <w:rFonts w:ascii="Arial" w:hAnsi="Arial" w:cs="Arial"/>
                <w:b/>
                <w:bCs/>
              </w:rPr>
            </w:pPr>
          </w:p>
        </w:tc>
        <w:tc>
          <w:tcPr>
            <w:tcW w:w="1710" w:type="dxa"/>
            <w:tcBorders>
              <w:top w:val="single" w:sz="12" w:space="0" w:color="auto"/>
            </w:tcBorders>
          </w:tcPr>
          <w:p w14:paraId="758295EE" w14:textId="7D0563AD" w:rsidR="00737AE5" w:rsidRPr="00182A9E" w:rsidRDefault="00737AE5" w:rsidP="00737AE5">
            <w:pPr>
              <w:rPr>
                <w:rFonts w:ascii="Arial" w:hAnsi="Arial" w:cs="Arial"/>
                <w:b/>
                <w:bCs/>
              </w:rPr>
            </w:pPr>
            <w:r w:rsidRPr="00182A9E">
              <w:rPr>
                <w:rFonts w:ascii="Arial" w:hAnsi="Arial" w:cs="Arial"/>
                <w:b/>
                <w:bCs/>
              </w:rPr>
              <w:t>$ 7,</w:t>
            </w:r>
            <w:r w:rsidR="00182A9E">
              <w:rPr>
                <w:rFonts w:ascii="Arial" w:hAnsi="Arial" w:cs="Arial"/>
                <w:b/>
                <w:bCs/>
              </w:rPr>
              <w:t>50</w:t>
            </w:r>
            <w:r w:rsidRPr="00182A9E">
              <w:rPr>
                <w:rFonts w:ascii="Arial" w:hAnsi="Arial" w:cs="Arial"/>
                <w:b/>
                <w:bCs/>
              </w:rPr>
              <w:t>0,000</w:t>
            </w:r>
          </w:p>
        </w:tc>
        <w:tc>
          <w:tcPr>
            <w:tcW w:w="3510" w:type="dxa"/>
            <w:tcBorders>
              <w:top w:val="single" w:sz="12" w:space="0" w:color="auto"/>
            </w:tcBorders>
          </w:tcPr>
          <w:p w14:paraId="2DBEB958" w14:textId="76615502" w:rsidR="00737AE5" w:rsidRDefault="00182A9E" w:rsidP="00737AE5">
            <w:pPr>
              <w:rPr>
                <w:rFonts w:ascii="Arial" w:hAnsi="Arial" w:cs="Arial"/>
              </w:rPr>
            </w:pPr>
            <w:r>
              <w:rPr>
                <w:rFonts w:ascii="Arial" w:hAnsi="Arial" w:cs="Arial"/>
              </w:rPr>
              <w:t>Approximate Planned Amount</w:t>
            </w:r>
          </w:p>
        </w:tc>
      </w:tr>
    </w:tbl>
    <w:p w14:paraId="17C1D082" w14:textId="0C0DC5FD" w:rsidR="00577CF6" w:rsidRDefault="00577CF6" w:rsidP="00253369">
      <w:pPr>
        <w:rPr>
          <w:rFonts w:ascii="Arial" w:hAnsi="Arial" w:cs="Arial"/>
        </w:rPr>
      </w:pPr>
      <w:r>
        <w:rPr>
          <w:rFonts w:ascii="Arial" w:hAnsi="Arial" w:cs="Arial"/>
        </w:rPr>
        <w:t xml:space="preserve">This is not a </w:t>
      </w:r>
      <w:proofErr w:type="gramStart"/>
      <w:r>
        <w:rPr>
          <w:rFonts w:ascii="Arial" w:hAnsi="Arial" w:cs="Arial"/>
        </w:rPr>
        <w:t>State</w:t>
      </w:r>
      <w:proofErr w:type="gramEnd"/>
      <w:r>
        <w:rPr>
          <w:rFonts w:ascii="Arial" w:hAnsi="Arial" w:cs="Arial"/>
        </w:rPr>
        <w:t xml:space="preserve"> funding match project.</w:t>
      </w:r>
    </w:p>
    <w:p w14:paraId="10473B05" w14:textId="6167CB39" w:rsidR="0009023B" w:rsidRDefault="0087633D" w:rsidP="00253369">
      <w:pPr>
        <w:rPr>
          <w:rFonts w:ascii="Arial" w:hAnsi="Arial" w:cs="Arial"/>
        </w:rPr>
      </w:pPr>
      <w:r>
        <w:rPr>
          <w:rFonts w:ascii="Arial" w:hAnsi="Arial" w:cs="Arial"/>
        </w:rPr>
        <w:t xml:space="preserve">The Architectural Firm will be expected to provide FF&amp;E options and selection support with recommendations to the </w:t>
      </w:r>
      <w:proofErr w:type="gramStart"/>
      <w:r>
        <w:rPr>
          <w:rFonts w:ascii="Arial" w:hAnsi="Arial" w:cs="Arial"/>
        </w:rPr>
        <w:t>District</w:t>
      </w:r>
      <w:proofErr w:type="gramEnd"/>
      <w:r>
        <w:rPr>
          <w:rFonts w:ascii="Arial" w:hAnsi="Arial" w:cs="Arial"/>
        </w:rPr>
        <w:t xml:space="preserve"> regarding the purchase of FF&amp;E.  The new classroom designs will need to be flexible and adaptable to changing instructional needs. </w:t>
      </w:r>
      <w:r w:rsidR="006D3095">
        <w:rPr>
          <w:rFonts w:ascii="Arial" w:hAnsi="Arial" w:cs="Arial"/>
        </w:rPr>
        <w:t xml:space="preserve"> Architectural fees</w:t>
      </w:r>
      <w:r w:rsidR="00066A0E">
        <w:rPr>
          <w:rFonts w:ascii="Arial" w:hAnsi="Arial" w:cs="Arial"/>
        </w:rPr>
        <w:t xml:space="preserve"> should be</w:t>
      </w:r>
      <w:r w:rsidR="006D3095">
        <w:rPr>
          <w:rFonts w:ascii="Arial" w:hAnsi="Arial" w:cs="Arial"/>
        </w:rPr>
        <w:t xml:space="preserve"> 1</w:t>
      </w:r>
      <w:r w:rsidR="00182A9E">
        <w:rPr>
          <w:rFonts w:ascii="Arial" w:hAnsi="Arial" w:cs="Arial"/>
        </w:rPr>
        <w:t>0</w:t>
      </w:r>
      <w:r w:rsidR="006D3095">
        <w:rPr>
          <w:rFonts w:ascii="Arial" w:hAnsi="Arial" w:cs="Arial"/>
        </w:rPr>
        <w:t xml:space="preserve"> percent </w:t>
      </w:r>
      <w:r w:rsidR="00FC24BA" w:rsidRPr="00FC24BA">
        <w:rPr>
          <w:rFonts w:ascii="Arial" w:hAnsi="Arial" w:cs="Arial"/>
          <w:b/>
          <w:bCs/>
        </w:rPr>
        <w:t>or less</w:t>
      </w:r>
      <w:r w:rsidR="00FC24BA">
        <w:rPr>
          <w:rFonts w:ascii="Arial" w:hAnsi="Arial" w:cs="Arial"/>
        </w:rPr>
        <w:t xml:space="preserve"> </w:t>
      </w:r>
      <w:r w:rsidR="006D3095">
        <w:rPr>
          <w:rFonts w:ascii="Arial" w:hAnsi="Arial" w:cs="Arial"/>
        </w:rPr>
        <w:t xml:space="preserve">of the project budget.  </w:t>
      </w:r>
    </w:p>
    <w:p w14:paraId="2E804848" w14:textId="113D9B35" w:rsidR="0087633D" w:rsidRDefault="0087633D" w:rsidP="00253369">
      <w:pPr>
        <w:rPr>
          <w:rFonts w:ascii="Arial" w:hAnsi="Arial" w:cs="Arial"/>
        </w:rPr>
      </w:pPr>
      <w:r>
        <w:rPr>
          <w:rFonts w:ascii="Arial" w:hAnsi="Arial" w:cs="Arial"/>
        </w:rPr>
        <w:t xml:space="preserve">The Architectural Firm will need to work collaboratively with College Faculty, Staff, and Administrators to lead/discuss and come up with innovative approaches that provide resilient, flexible, adaptable, </w:t>
      </w:r>
      <w:proofErr w:type="gramStart"/>
      <w:r>
        <w:rPr>
          <w:rFonts w:ascii="Arial" w:hAnsi="Arial" w:cs="Arial"/>
        </w:rPr>
        <w:t>interactive</w:t>
      </w:r>
      <w:proofErr w:type="gramEnd"/>
      <w:r>
        <w:rPr>
          <w:rFonts w:ascii="Arial" w:hAnsi="Arial" w:cs="Arial"/>
        </w:rPr>
        <w:t xml:space="preserve"> and engaging instructional spaces.  </w:t>
      </w:r>
      <w:r w:rsidR="0043155C">
        <w:rPr>
          <w:rFonts w:ascii="Arial" w:hAnsi="Arial" w:cs="Arial"/>
        </w:rPr>
        <w:t xml:space="preserve">Provide a presentation using MS PowerPoint software with colored renderings and layouts to show what the classrooms and restrooms will look like with features listed, an Architects cost estimate, and a preliminary project schedule.  </w:t>
      </w:r>
      <w:r>
        <w:rPr>
          <w:rFonts w:ascii="Arial" w:hAnsi="Arial" w:cs="Arial"/>
        </w:rPr>
        <w:t xml:space="preserve">Include at least six (6) design project team meetings, support regarding the DSA process, several meetings with the District Board of Trustees, and up to </w:t>
      </w:r>
      <w:r w:rsidR="00FC24BA">
        <w:rPr>
          <w:rFonts w:ascii="Arial" w:hAnsi="Arial" w:cs="Arial"/>
        </w:rPr>
        <w:t>twenty</w:t>
      </w:r>
      <w:r>
        <w:rPr>
          <w:rFonts w:ascii="Arial" w:hAnsi="Arial" w:cs="Arial"/>
        </w:rPr>
        <w:t xml:space="preserve"> (</w:t>
      </w:r>
      <w:r w:rsidR="00FC24BA">
        <w:rPr>
          <w:rFonts w:ascii="Arial" w:hAnsi="Arial" w:cs="Arial"/>
        </w:rPr>
        <w:t>20</w:t>
      </w:r>
      <w:r>
        <w:rPr>
          <w:rFonts w:ascii="Arial" w:hAnsi="Arial" w:cs="Arial"/>
        </w:rPr>
        <w:t>) project team meetings during construction administration</w:t>
      </w:r>
      <w:r w:rsidRPr="00006377">
        <w:rPr>
          <w:rFonts w:ascii="Arial" w:hAnsi="Arial" w:cs="Arial"/>
          <w:i/>
          <w:iCs/>
          <w:u w:val="single"/>
        </w:rPr>
        <w:t>.  Include all needed</w:t>
      </w:r>
      <w:r w:rsidR="0043155C" w:rsidRPr="00006377">
        <w:rPr>
          <w:rFonts w:ascii="Arial" w:hAnsi="Arial" w:cs="Arial"/>
          <w:i/>
          <w:iCs/>
          <w:u w:val="single"/>
        </w:rPr>
        <w:t xml:space="preserve"> on-campus</w:t>
      </w:r>
      <w:r w:rsidRPr="00006377">
        <w:rPr>
          <w:rFonts w:ascii="Arial" w:hAnsi="Arial" w:cs="Arial"/>
          <w:i/>
          <w:iCs/>
          <w:u w:val="single"/>
        </w:rPr>
        <w:t xml:space="preserve"> field investigation work to research all </w:t>
      </w:r>
      <w:r w:rsidR="0043155C" w:rsidRPr="00006377">
        <w:rPr>
          <w:rFonts w:ascii="Arial" w:hAnsi="Arial" w:cs="Arial"/>
          <w:i/>
          <w:iCs/>
          <w:u w:val="single"/>
        </w:rPr>
        <w:t>College designated</w:t>
      </w:r>
      <w:r w:rsidRPr="00006377">
        <w:rPr>
          <w:rFonts w:ascii="Arial" w:hAnsi="Arial" w:cs="Arial"/>
          <w:i/>
          <w:iCs/>
          <w:u w:val="single"/>
        </w:rPr>
        <w:t xml:space="preserve"> classrooms and restrooms</w:t>
      </w:r>
      <w:r w:rsidR="0043155C" w:rsidRPr="00006377">
        <w:rPr>
          <w:rFonts w:ascii="Arial" w:hAnsi="Arial" w:cs="Arial"/>
          <w:i/>
          <w:iCs/>
          <w:u w:val="single"/>
        </w:rPr>
        <w:t xml:space="preserve"> and associated systems/spaces as needed</w:t>
      </w:r>
      <w:r w:rsidR="0043155C">
        <w:rPr>
          <w:rFonts w:ascii="Arial" w:hAnsi="Arial" w:cs="Arial"/>
        </w:rPr>
        <w:t>.</w:t>
      </w:r>
      <w:r w:rsidR="00006377">
        <w:rPr>
          <w:rFonts w:ascii="Arial" w:hAnsi="Arial" w:cs="Arial"/>
        </w:rPr>
        <w:t xml:space="preserve"> </w:t>
      </w:r>
      <w:r w:rsidR="0043155C">
        <w:rPr>
          <w:rFonts w:ascii="Arial" w:hAnsi="Arial" w:cs="Arial"/>
        </w:rPr>
        <w:t>The College/District does not have accurate as-built drawings so there will need to be a substantial investigation of existing conditions</w:t>
      </w:r>
      <w:r w:rsidR="00FC24BA">
        <w:rPr>
          <w:rFonts w:ascii="Arial" w:hAnsi="Arial" w:cs="Arial"/>
        </w:rPr>
        <w:t>, field surveying of the proposed softball field location</w:t>
      </w:r>
      <w:r w:rsidR="0043155C">
        <w:rPr>
          <w:rFonts w:ascii="Arial" w:hAnsi="Arial" w:cs="Arial"/>
        </w:rPr>
        <w:t xml:space="preserve">.  The Architectural Firm shall collaboratively work with the College/District to generate a construction phasing approach that will take advantage of “winter break”, “Spring Break”, and the “Summer Term” to generate a contractor access strategy that is least impactful to </w:t>
      </w:r>
      <w:proofErr w:type="gramStart"/>
      <w:r w:rsidR="0043155C">
        <w:rPr>
          <w:rFonts w:ascii="Arial" w:hAnsi="Arial" w:cs="Arial"/>
        </w:rPr>
        <w:t>College</w:t>
      </w:r>
      <w:proofErr w:type="gramEnd"/>
      <w:r w:rsidR="0043155C">
        <w:rPr>
          <w:rFonts w:ascii="Arial" w:hAnsi="Arial" w:cs="Arial"/>
        </w:rPr>
        <w:t xml:space="preserve"> instructional class schedules. </w:t>
      </w:r>
    </w:p>
    <w:p w14:paraId="677F8693" w14:textId="1BA6CB2D" w:rsidR="00FD0852" w:rsidRDefault="00FD0852" w:rsidP="00253369">
      <w:pPr>
        <w:rPr>
          <w:rFonts w:ascii="Arial" w:hAnsi="Arial" w:cs="Arial"/>
        </w:rPr>
      </w:pPr>
      <w:r>
        <w:rPr>
          <w:rFonts w:ascii="Arial" w:hAnsi="Arial" w:cs="Arial"/>
        </w:rPr>
        <w:t xml:space="preserve">The scope of work also includes contract administration services during the construction phase of the project. </w:t>
      </w:r>
    </w:p>
    <w:p w14:paraId="68CD353E" w14:textId="52FB85F2" w:rsidR="00006377" w:rsidRDefault="00006377" w:rsidP="00253369">
      <w:pPr>
        <w:rPr>
          <w:rFonts w:ascii="Arial" w:hAnsi="Arial" w:cs="Arial"/>
        </w:rPr>
      </w:pPr>
      <w:r>
        <w:rPr>
          <w:rFonts w:ascii="Arial" w:hAnsi="Arial" w:cs="Arial"/>
        </w:rPr>
        <w:t xml:space="preserve">The </w:t>
      </w:r>
      <w:r w:rsidR="001454E1">
        <w:rPr>
          <w:rFonts w:ascii="Arial" w:hAnsi="Arial" w:cs="Arial"/>
        </w:rPr>
        <w:t>Architectural</w:t>
      </w:r>
      <w:r>
        <w:rPr>
          <w:rFonts w:ascii="Arial" w:hAnsi="Arial" w:cs="Arial"/>
        </w:rPr>
        <w:t xml:space="preserve"> Firm will submit the design to DSA and support the DSA process from submission to certification. </w:t>
      </w:r>
    </w:p>
    <w:p w14:paraId="164E8336" w14:textId="4F6E20BB" w:rsidR="001454E1" w:rsidRDefault="001454E1" w:rsidP="00253369">
      <w:pPr>
        <w:rPr>
          <w:rFonts w:ascii="Arial" w:hAnsi="Arial" w:cs="Arial"/>
        </w:rPr>
      </w:pPr>
      <w:r>
        <w:rPr>
          <w:rFonts w:ascii="Arial" w:hAnsi="Arial" w:cs="Arial"/>
        </w:rPr>
        <w:t xml:space="preserve">The Architectural Firm will be expected to provide a detailed estimate from a certified estimating Firm in the local regional area. </w:t>
      </w:r>
    </w:p>
    <w:p w14:paraId="33BF8C25" w14:textId="50587F27" w:rsidR="00253369" w:rsidRDefault="0009023B" w:rsidP="00253369">
      <w:pPr>
        <w:rPr>
          <w:rFonts w:ascii="Arial" w:hAnsi="Arial" w:cs="Arial"/>
        </w:rPr>
      </w:pPr>
      <w:r>
        <w:rPr>
          <w:rFonts w:ascii="Arial" w:hAnsi="Arial" w:cs="Arial"/>
        </w:rPr>
        <w:t xml:space="preserve">All design work associated with this project becomes the property of the </w:t>
      </w:r>
      <w:proofErr w:type="gramStart"/>
      <w:r>
        <w:rPr>
          <w:rFonts w:ascii="Arial" w:hAnsi="Arial" w:cs="Arial"/>
        </w:rPr>
        <w:t>District</w:t>
      </w:r>
      <w:proofErr w:type="gramEnd"/>
      <w:r>
        <w:rPr>
          <w:rFonts w:ascii="Arial" w:hAnsi="Arial" w:cs="Arial"/>
        </w:rPr>
        <w:t>.</w:t>
      </w:r>
      <w:r w:rsidR="00DF070B">
        <w:rPr>
          <w:rFonts w:ascii="Arial" w:hAnsi="Arial" w:cs="Arial"/>
        </w:rPr>
        <w:t xml:space="preserve"> </w:t>
      </w:r>
      <w:r w:rsidR="001A1315">
        <w:rPr>
          <w:rFonts w:ascii="Arial" w:hAnsi="Arial" w:cs="Arial"/>
        </w:rPr>
        <w:t xml:space="preserve">  </w:t>
      </w:r>
    </w:p>
    <w:p w14:paraId="188FBB6E" w14:textId="48C04ADA" w:rsidR="00246373" w:rsidRDefault="00246373" w:rsidP="00957883">
      <w:pPr>
        <w:pStyle w:val="BodyText"/>
        <w:spacing w:before="1"/>
        <w:ind w:right="956"/>
        <w:jc w:val="both"/>
        <w:rPr>
          <w:rFonts w:ascii="Arial" w:hAnsi="Arial" w:cs="Arial"/>
        </w:rPr>
      </w:pPr>
      <w:r>
        <w:rPr>
          <w:rFonts w:ascii="Arial" w:hAnsi="Arial" w:cs="Arial"/>
        </w:rPr>
        <w:lastRenderedPageBreak/>
        <w:t xml:space="preserve">The </w:t>
      </w:r>
      <w:proofErr w:type="gramStart"/>
      <w:r>
        <w:rPr>
          <w:rFonts w:ascii="Arial" w:hAnsi="Arial" w:cs="Arial"/>
        </w:rPr>
        <w:t>District</w:t>
      </w:r>
      <w:proofErr w:type="gramEnd"/>
      <w:r>
        <w:rPr>
          <w:rFonts w:ascii="Arial" w:hAnsi="Arial" w:cs="Arial"/>
        </w:rPr>
        <w:t xml:space="preserve"> encourages a positive and open communication strategy that includes a sense of partnership and mutual success on its projects.  </w:t>
      </w:r>
    </w:p>
    <w:p w14:paraId="14045D4C" w14:textId="067BE6C2" w:rsidR="001D6C52" w:rsidRDefault="001D6C52" w:rsidP="00957883">
      <w:pPr>
        <w:pStyle w:val="BodyText"/>
        <w:spacing w:before="1"/>
        <w:ind w:right="956"/>
        <w:jc w:val="both"/>
        <w:rPr>
          <w:rFonts w:ascii="Arial" w:hAnsi="Arial" w:cs="Arial"/>
        </w:rPr>
      </w:pPr>
    </w:p>
    <w:p w14:paraId="5A505227" w14:textId="113C3073" w:rsidR="001D6C52" w:rsidRPr="001D6C52" w:rsidRDefault="001D6C52" w:rsidP="00957883">
      <w:pPr>
        <w:pStyle w:val="BodyText"/>
        <w:spacing w:before="1"/>
        <w:ind w:right="956"/>
        <w:jc w:val="both"/>
        <w:rPr>
          <w:rFonts w:ascii="Arial" w:hAnsi="Arial" w:cs="Arial"/>
          <w:i/>
          <w:iCs/>
          <w:u w:val="single"/>
        </w:rPr>
      </w:pPr>
      <w:r w:rsidRPr="001D6C52">
        <w:rPr>
          <w:rFonts w:ascii="Arial" w:hAnsi="Arial" w:cs="Arial"/>
          <w:i/>
          <w:iCs/>
          <w:u w:val="single"/>
        </w:rPr>
        <w:t xml:space="preserve">Work with the District to develop a new campus map that demonstrates the existing campus.  The existing map is in Appendix K. </w:t>
      </w:r>
    </w:p>
    <w:p w14:paraId="77A098D6" w14:textId="67144991" w:rsidR="0018324D" w:rsidRDefault="0018324D" w:rsidP="00957883">
      <w:pPr>
        <w:pStyle w:val="BodyText"/>
        <w:spacing w:before="1"/>
        <w:ind w:right="956"/>
        <w:jc w:val="both"/>
        <w:rPr>
          <w:rFonts w:ascii="Arial" w:hAnsi="Arial" w:cs="Arial"/>
        </w:rPr>
      </w:pPr>
    </w:p>
    <w:p w14:paraId="10573B63" w14:textId="71AEC0E9" w:rsidR="0018324D" w:rsidRDefault="0018324D" w:rsidP="00957883">
      <w:pPr>
        <w:pStyle w:val="BodyText"/>
        <w:spacing w:before="1"/>
        <w:ind w:right="956"/>
        <w:jc w:val="both"/>
        <w:rPr>
          <w:rFonts w:ascii="Arial" w:hAnsi="Arial" w:cs="Arial"/>
        </w:rPr>
      </w:pPr>
      <w:r w:rsidRPr="00AD227F">
        <w:rPr>
          <w:rFonts w:ascii="Arial" w:hAnsi="Arial" w:cs="Arial"/>
          <w:b/>
          <w:bCs/>
        </w:rPr>
        <w:t>Note:</w:t>
      </w:r>
      <w:r>
        <w:rPr>
          <w:rFonts w:ascii="Arial" w:hAnsi="Arial" w:cs="Arial"/>
        </w:rPr>
        <w:t xml:space="preserve"> The exact scope of work is not yet fully determined.  </w:t>
      </w:r>
      <w:r w:rsidR="00AD227F">
        <w:rPr>
          <w:rFonts w:ascii="Arial" w:hAnsi="Arial" w:cs="Arial"/>
        </w:rPr>
        <w:t xml:space="preserve">There may be some electrical, mechanical systems, and associated access improvements (required by DSA). </w:t>
      </w:r>
    </w:p>
    <w:p w14:paraId="2291409E" w14:textId="3968B375" w:rsidR="0065277A" w:rsidRDefault="0065277A" w:rsidP="00957883">
      <w:pPr>
        <w:pStyle w:val="BodyText"/>
        <w:spacing w:before="1"/>
        <w:ind w:right="956"/>
        <w:jc w:val="both"/>
        <w:rPr>
          <w:rFonts w:ascii="Arial" w:hAnsi="Arial" w:cs="Arial"/>
        </w:rPr>
      </w:pPr>
    </w:p>
    <w:p w14:paraId="338C5913" w14:textId="11B07BA3" w:rsidR="00434FF5" w:rsidRDefault="0065277A" w:rsidP="00434FF5">
      <w:pPr>
        <w:pStyle w:val="BodyText"/>
        <w:spacing w:before="1"/>
        <w:ind w:right="956"/>
        <w:jc w:val="both"/>
        <w:rPr>
          <w:rFonts w:ascii="Arial" w:hAnsi="Arial" w:cs="Arial"/>
        </w:rPr>
      </w:pPr>
      <w:r w:rsidRPr="00434FF5">
        <w:rPr>
          <w:rFonts w:ascii="Arial" w:hAnsi="Arial" w:cs="Arial"/>
          <w:b/>
          <w:bCs/>
        </w:rPr>
        <w:t>Prequalification Process:</w:t>
      </w:r>
      <w:r w:rsidR="00434FF5">
        <w:rPr>
          <w:rFonts w:ascii="Arial" w:hAnsi="Arial" w:cs="Arial"/>
        </w:rPr>
        <w:t xml:space="preserve">  Reference Appendix B, entitled, “Statement of Qualification”.  </w:t>
      </w:r>
      <w:proofErr w:type="gramStart"/>
      <w:r w:rsidR="00434FF5">
        <w:rPr>
          <w:rFonts w:ascii="Arial" w:hAnsi="Arial" w:cs="Arial"/>
        </w:rPr>
        <w:t>In order to</w:t>
      </w:r>
      <w:proofErr w:type="gramEnd"/>
      <w:r w:rsidR="00434FF5">
        <w:rPr>
          <w:rFonts w:ascii="Arial" w:hAnsi="Arial" w:cs="Arial"/>
        </w:rPr>
        <w:t xml:space="preserve"> save time, this project </w:t>
      </w:r>
      <w:r w:rsidR="009B521B">
        <w:rPr>
          <w:rFonts w:ascii="Arial" w:hAnsi="Arial" w:cs="Arial"/>
        </w:rPr>
        <w:t>RF</w:t>
      </w:r>
      <w:r w:rsidR="00FC24BA">
        <w:rPr>
          <w:rFonts w:ascii="Arial" w:hAnsi="Arial" w:cs="Arial"/>
        </w:rPr>
        <w:t>P</w:t>
      </w:r>
      <w:r w:rsidR="00434FF5">
        <w:rPr>
          <w:rFonts w:ascii="Arial" w:hAnsi="Arial" w:cs="Arial"/>
        </w:rPr>
        <w:t xml:space="preserve"> is combining both the pre-qualification process and the proposal process.</w:t>
      </w:r>
    </w:p>
    <w:p w14:paraId="00B962FA" w14:textId="440C7DD7" w:rsidR="0065277A" w:rsidRDefault="00434FF5" w:rsidP="00957883">
      <w:pPr>
        <w:pStyle w:val="BodyText"/>
        <w:spacing w:before="1"/>
        <w:ind w:right="956"/>
        <w:jc w:val="both"/>
        <w:rPr>
          <w:rFonts w:ascii="Arial" w:hAnsi="Arial" w:cs="Arial"/>
        </w:rPr>
      </w:pPr>
      <w:r>
        <w:rPr>
          <w:rFonts w:ascii="Arial" w:hAnsi="Arial" w:cs="Arial"/>
        </w:rPr>
        <w:t xml:space="preserve">Only Firms that are first pre-qualified will then have their proposals considered and evaluated by the District Project Evaluation Team.  Please take the time to be thorough in your “Statement of Qualification” responses.   </w:t>
      </w:r>
    </w:p>
    <w:p w14:paraId="755CE0D3" w14:textId="20A660C6" w:rsidR="00C53D8F" w:rsidRDefault="00C53D8F" w:rsidP="00CD2264">
      <w:pPr>
        <w:pStyle w:val="BodyText"/>
        <w:spacing w:before="1"/>
        <w:ind w:right="956"/>
        <w:jc w:val="both"/>
        <w:rPr>
          <w:rFonts w:ascii="Arial" w:hAnsi="Arial" w:cs="Arial"/>
          <w:i/>
          <w:u w:val="single"/>
        </w:rPr>
      </w:pPr>
    </w:p>
    <w:p w14:paraId="6F375F58" w14:textId="2E446D75"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02720C7" w14:textId="24BD0D94" w:rsidR="00D27826" w:rsidRDefault="00E2760F" w:rsidP="00BF59FF">
      <w:pPr>
        <w:rPr>
          <w:rFonts w:ascii="Arial" w:eastAsia="Batang" w:hAnsi="Arial" w:cs="Arial"/>
          <w:bCs/>
          <w:iCs/>
        </w:rPr>
      </w:pPr>
      <w:r>
        <w:rPr>
          <w:rFonts w:ascii="Arial" w:eastAsia="Batang" w:hAnsi="Arial" w:cs="Arial"/>
          <w:bCs/>
          <w:iCs/>
        </w:rPr>
        <w:t xml:space="preserve">Approximate </w:t>
      </w:r>
      <w:r w:rsidR="00063711">
        <w:rPr>
          <w:rFonts w:ascii="Arial" w:eastAsia="Batang" w:hAnsi="Arial" w:cs="Arial"/>
          <w:bCs/>
          <w:iCs/>
        </w:rPr>
        <w:t xml:space="preserve">Start Date:  </w:t>
      </w:r>
      <w:r w:rsidR="008A58CF">
        <w:rPr>
          <w:rFonts w:ascii="Arial" w:eastAsia="Batang" w:hAnsi="Arial" w:cs="Arial"/>
          <w:bCs/>
          <w:iCs/>
        </w:rPr>
        <w:t>July 15</w:t>
      </w:r>
      <w:r w:rsidR="00577CF6">
        <w:rPr>
          <w:rFonts w:ascii="Arial" w:eastAsia="Batang" w:hAnsi="Arial" w:cs="Arial"/>
          <w:bCs/>
          <w:iCs/>
        </w:rPr>
        <w:t>,</w:t>
      </w:r>
      <w:r w:rsidR="0006015F">
        <w:rPr>
          <w:rFonts w:ascii="Arial" w:eastAsia="Batang" w:hAnsi="Arial" w:cs="Arial"/>
          <w:bCs/>
          <w:iCs/>
        </w:rPr>
        <w:t xml:space="preserve"> 2022</w:t>
      </w:r>
      <w:r w:rsidR="00C64389">
        <w:rPr>
          <w:rFonts w:ascii="Arial" w:eastAsia="Batang" w:hAnsi="Arial" w:cs="Arial"/>
          <w:bCs/>
          <w:iCs/>
        </w:rPr>
        <w:t xml:space="preserve"> </w:t>
      </w:r>
      <w:r w:rsidR="0087633D">
        <w:rPr>
          <w:rFonts w:ascii="Arial" w:eastAsia="Batang" w:hAnsi="Arial" w:cs="Arial"/>
          <w:bCs/>
          <w:iCs/>
        </w:rPr>
        <w:t>(or sooner)</w:t>
      </w:r>
    </w:p>
    <w:p w14:paraId="292AF249" w14:textId="759A3EF7" w:rsidR="00E2760F" w:rsidRDefault="00E2760F" w:rsidP="00BF59FF">
      <w:pPr>
        <w:rPr>
          <w:rFonts w:ascii="Arial" w:eastAsia="Batang" w:hAnsi="Arial" w:cs="Arial"/>
          <w:bCs/>
          <w:iCs/>
        </w:rPr>
      </w:pPr>
      <w:r>
        <w:rPr>
          <w:rFonts w:ascii="Arial" w:eastAsia="Batang" w:hAnsi="Arial" w:cs="Arial"/>
          <w:bCs/>
          <w:iCs/>
        </w:rPr>
        <w:t xml:space="preserve">Approximate </w:t>
      </w:r>
      <w:r w:rsidR="008B156C">
        <w:rPr>
          <w:rFonts w:ascii="Arial" w:eastAsia="Batang" w:hAnsi="Arial" w:cs="Arial"/>
          <w:bCs/>
          <w:iCs/>
        </w:rPr>
        <w:t xml:space="preserve">Design </w:t>
      </w:r>
      <w:r>
        <w:rPr>
          <w:rFonts w:ascii="Arial" w:eastAsia="Batang" w:hAnsi="Arial" w:cs="Arial"/>
          <w:bCs/>
          <w:iCs/>
        </w:rPr>
        <w:t>Completion Date:</w:t>
      </w:r>
      <w:r w:rsidR="00577CF6">
        <w:rPr>
          <w:rFonts w:ascii="Arial" w:eastAsia="Batang" w:hAnsi="Arial" w:cs="Arial"/>
          <w:bCs/>
          <w:iCs/>
        </w:rPr>
        <w:t xml:space="preserve"> </w:t>
      </w:r>
      <w:r w:rsidR="008A58CF">
        <w:rPr>
          <w:rFonts w:ascii="Arial" w:eastAsia="Batang" w:hAnsi="Arial" w:cs="Arial"/>
          <w:bCs/>
          <w:iCs/>
        </w:rPr>
        <w:t>November 15</w:t>
      </w:r>
      <w:r w:rsidR="0006015F">
        <w:rPr>
          <w:rFonts w:ascii="Arial" w:eastAsia="Batang" w:hAnsi="Arial" w:cs="Arial"/>
          <w:bCs/>
          <w:iCs/>
        </w:rPr>
        <w:t>, 2022</w:t>
      </w:r>
      <w:r>
        <w:rPr>
          <w:rFonts w:ascii="Arial" w:eastAsia="Batang" w:hAnsi="Arial" w:cs="Arial"/>
          <w:bCs/>
          <w:iCs/>
        </w:rPr>
        <w:t xml:space="preserve"> (or sooner)</w:t>
      </w:r>
    </w:p>
    <w:p w14:paraId="396E8271" w14:textId="0377FB00" w:rsidR="008A58CF" w:rsidRDefault="008A58CF" w:rsidP="00BF59FF">
      <w:pPr>
        <w:rPr>
          <w:rFonts w:ascii="Arial" w:eastAsia="Batang" w:hAnsi="Arial" w:cs="Arial"/>
          <w:bCs/>
          <w:iCs/>
        </w:rPr>
      </w:pPr>
      <w:r w:rsidRPr="008A58CF">
        <w:rPr>
          <w:rFonts w:ascii="Arial" w:eastAsia="Batang" w:hAnsi="Arial" w:cs="Arial"/>
          <w:b/>
          <w:iCs/>
        </w:rPr>
        <w:t>Submit to DSA:</w:t>
      </w:r>
      <w:r>
        <w:rPr>
          <w:rFonts w:ascii="Arial" w:eastAsia="Batang" w:hAnsi="Arial" w:cs="Arial"/>
          <w:bCs/>
          <w:iCs/>
        </w:rPr>
        <w:t xml:space="preserve">  November 16,2022 (or sooner)</w:t>
      </w:r>
    </w:p>
    <w:p w14:paraId="79F2B89F" w14:textId="3060DEA5"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w:t>
      </w:r>
      <w:r w:rsidR="00E2760F">
        <w:rPr>
          <w:rFonts w:ascii="Arial" w:eastAsia="Batang" w:hAnsi="Arial" w:cs="Arial"/>
          <w:b/>
          <w:bCs/>
          <w:iCs/>
          <w:highlight w:val="yellow"/>
          <w:u w:val="single"/>
        </w:rPr>
        <w:t>.</w:t>
      </w:r>
    </w:p>
    <w:p w14:paraId="0B19BDFD" w14:textId="77777777" w:rsidR="008A58CF" w:rsidRDefault="008A58CF" w:rsidP="009B0F34">
      <w:pPr>
        <w:rPr>
          <w:rFonts w:ascii="Arial" w:eastAsia="Batang" w:hAnsi="Arial" w:cs="Arial"/>
          <w:b/>
          <w:bCs/>
          <w:iCs/>
        </w:rPr>
      </w:pPr>
    </w:p>
    <w:p w14:paraId="2588F459" w14:textId="4072B1B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33BBAAF3" w:rsidR="009B0F34" w:rsidRDefault="009B0F34" w:rsidP="009B0F34">
      <w:pPr>
        <w:spacing w:after="0" w:line="240" w:lineRule="auto"/>
        <w:ind w:left="720"/>
        <w:rPr>
          <w:rStyle w:val="Hyperlink"/>
          <w:rFonts w:ascii="Arial" w:eastAsiaTheme="majorEastAsia" w:hAnsi="Arial" w:cs="Arial"/>
          <w:b/>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4199F8C8" w14:textId="77777777" w:rsidR="006E61E3" w:rsidRPr="00FC03FB" w:rsidRDefault="006E61E3" w:rsidP="009B0F34">
      <w:pPr>
        <w:spacing w:after="0" w:line="240" w:lineRule="auto"/>
        <w:ind w:left="720"/>
        <w:rPr>
          <w:rStyle w:val="Hyperlink"/>
          <w:rFonts w:ascii="Arial" w:eastAsiaTheme="majorEastAsia" w:hAnsi="Arial" w:cs="Arial"/>
          <w:bCs/>
        </w:rPr>
      </w:pPr>
    </w:p>
    <w:p w14:paraId="4AA83F7D" w14:textId="1054D230"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FC587F3" w14:textId="1E6B2AC7" w:rsidR="00246373" w:rsidRDefault="00D768D0" w:rsidP="00E2760F">
      <w:pPr>
        <w:rPr>
          <w:rFonts w:ascii="Arial" w:eastAsia="Times New Roman" w:hAnsi="Arial" w:cs="Arial"/>
          <w:lang w:eastAsia="zh-CN"/>
        </w:rPr>
      </w:pPr>
      <w:r>
        <w:rPr>
          <w:rFonts w:ascii="Arial" w:eastAsia="Times New Roman" w:hAnsi="Arial" w:cs="Arial"/>
          <w:lang w:eastAsia="zh-CN"/>
        </w:rPr>
        <w:t xml:space="preserve">Safety is a top priority for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All California OSHA requirements apply.  </w:t>
      </w:r>
      <w:r w:rsidR="0087633D">
        <w:rPr>
          <w:rFonts w:ascii="Arial" w:eastAsia="Times New Roman" w:hAnsi="Arial" w:cs="Arial"/>
          <w:lang w:eastAsia="zh-CN"/>
        </w:rPr>
        <w:t xml:space="preserve">Designs shall incorporate safe industry proven approaches.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47BBAF96" w:rsidR="00150BCD" w:rsidRDefault="00E2760F">
      <w:pPr>
        <w:rPr>
          <w:rFonts w:ascii="Arial" w:eastAsia="Times New Roman" w:hAnsi="Arial" w:cs="Arial"/>
          <w:lang w:eastAsia="zh-CN"/>
        </w:rPr>
      </w:pPr>
      <w:r>
        <w:rPr>
          <w:rFonts w:ascii="Arial" w:eastAsia="Times New Roman" w:hAnsi="Arial" w:cs="Arial"/>
          <w:lang w:eastAsia="zh-CN"/>
        </w:rPr>
        <w:t>Architects and other design consultants</w:t>
      </w:r>
      <w:r w:rsidR="00150BCD">
        <w:rPr>
          <w:rFonts w:ascii="Arial" w:eastAsia="Times New Roman" w:hAnsi="Arial" w:cs="Arial"/>
          <w:lang w:eastAsia="zh-CN"/>
        </w:rPr>
        <w:t xml:space="preserve"> are required to wear facial coverings and maintain social distancing whenever entering buildings and as much as possible when working outside.  The frequent use of hand sanitizer is strongly encoura</w:t>
      </w:r>
      <w:r w:rsidR="006476EF">
        <w:rPr>
          <w:rFonts w:ascii="Arial" w:eastAsia="Times New Roman" w:hAnsi="Arial" w:cs="Arial"/>
          <w:lang w:eastAsia="zh-CN"/>
        </w:rPr>
        <w:t>ged.</w:t>
      </w:r>
    </w:p>
    <w:p w14:paraId="4B95435D" w14:textId="423918EC" w:rsidR="00067E86" w:rsidRDefault="006476EF">
      <w:pPr>
        <w:rPr>
          <w:rFonts w:ascii="Arial" w:eastAsia="Times New Roman" w:hAnsi="Arial" w:cs="Arial"/>
          <w:b/>
          <w:lang w:eastAsia="zh-CN"/>
        </w:rPr>
      </w:pPr>
      <w:r>
        <w:rPr>
          <w:rFonts w:ascii="Arial" w:eastAsia="Times New Roman" w:hAnsi="Arial" w:cs="Arial"/>
          <w:lang w:eastAsia="zh-CN"/>
        </w:rPr>
        <w:lastRenderedPageBreak/>
        <w:t>Architects and design professionals</w:t>
      </w:r>
      <w:r w:rsidR="00067E86">
        <w:rPr>
          <w:rFonts w:ascii="Arial" w:eastAsia="Times New Roman" w:hAnsi="Arial" w:cs="Arial"/>
          <w:lang w:eastAsia="zh-CN"/>
        </w:rPr>
        <w:t xml:space="preserve"> are required to login at the maintenance building 1400 on the log sheet to facilitate prompt notification in case there is a positive test result of COVID </w:t>
      </w:r>
      <w:proofErr w:type="gramStart"/>
      <w:r w:rsidR="00067E86">
        <w:rPr>
          <w:rFonts w:ascii="Arial" w:eastAsia="Times New Roman" w:hAnsi="Arial" w:cs="Arial"/>
          <w:lang w:eastAsia="zh-CN"/>
        </w:rPr>
        <w:t>19</w:t>
      </w:r>
      <w:proofErr w:type="gramEnd"/>
      <w:r w:rsidR="00067E86">
        <w:rPr>
          <w:rFonts w:ascii="Arial" w:eastAsia="Times New Roman" w:hAnsi="Arial" w:cs="Arial"/>
          <w:lang w:eastAsia="zh-CN"/>
        </w:rPr>
        <w:t xml:space="preserve"> and notification is required within 24 hours.  </w:t>
      </w:r>
      <w:r>
        <w:rPr>
          <w:rFonts w:ascii="Arial" w:eastAsia="Times New Roman" w:hAnsi="Arial" w:cs="Arial"/>
          <w:lang w:eastAsia="zh-CN"/>
        </w:rPr>
        <w:t>Architects</w:t>
      </w:r>
      <w:r w:rsidR="00067E86">
        <w:rPr>
          <w:rFonts w:ascii="Arial" w:eastAsia="Times New Roman" w:hAnsi="Arial" w:cs="Arial"/>
          <w:lang w:eastAsia="zh-CN"/>
        </w:rPr>
        <w:t xml:space="preserve"> have the same notification requirements.</w:t>
      </w:r>
    </w:p>
    <w:p w14:paraId="17FD4335" w14:textId="1CBDC2C3" w:rsidR="00D768D0" w:rsidRDefault="00D768D0" w:rsidP="00D768D0">
      <w:pPr>
        <w:rPr>
          <w:rFonts w:ascii="Arial" w:eastAsia="Times New Roman" w:hAnsi="Arial" w:cs="Arial"/>
          <w:b/>
          <w:lang w:eastAsia="zh-CN"/>
        </w:rPr>
      </w:pPr>
    </w:p>
    <w:p w14:paraId="05D8ADA8" w14:textId="41827AB3"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7A073E3"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34A2F930" w14:textId="1148C611" w:rsidR="00DB3FD3" w:rsidRDefault="00DD6356" w:rsidP="00067E8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9B521B">
        <w:rPr>
          <w:rFonts w:ascii="Arial" w:hAnsi="Arial" w:cs="Arial"/>
          <w:color w:val="000000"/>
        </w:rPr>
        <w:t>RF</w:t>
      </w:r>
      <w:r w:rsidR="006930FB">
        <w:rPr>
          <w:rFonts w:ascii="Arial" w:hAnsi="Arial" w:cs="Arial"/>
          <w:color w:val="000000"/>
        </w:rPr>
        <w:t>P/RFQ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9B521B">
        <w:rPr>
          <w:rFonts w:ascii="Arial" w:hAnsi="Arial" w:cs="Arial"/>
        </w:rPr>
        <w:t>RF</w:t>
      </w:r>
      <w:r w:rsidR="006930FB">
        <w:rPr>
          <w:rFonts w:ascii="Arial" w:hAnsi="Arial" w:cs="Arial"/>
        </w:rPr>
        <w:t>P/RF</w:t>
      </w:r>
      <w:r w:rsidR="009B521B">
        <w:rPr>
          <w:rFonts w:ascii="Arial" w:hAnsi="Arial" w:cs="Arial"/>
        </w:rPr>
        <w:t>Q</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2EC3BA0B"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t>
      </w:r>
      <w:r w:rsidR="00177717">
        <w:rPr>
          <w:rFonts w:cs="Arial"/>
          <w:lang w:val="en-US"/>
        </w:rPr>
        <w:t>hree</w:t>
      </w:r>
      <w:r w:rsidR="007749FD">
        <w:rPr>
          <w:rFonts w:cs="Arial"/>
          <w:lang w:val="en-US"/>
        </w:rPr>
        <w:t xml:space="preserve"> (</w:t>
      </w:r>
      <w:r w:rsidR="00177717">
        <w:rPr>
          <w:rFonts w:cs="Arial"/>
          <w:lang w:val="en-US"/>
        </w:rPr>
        <w:t>3</w:t>
      </w:r>
      <w:r w:rsidRPr="00DD6356">
        <w:rPr>
          <w:rFonts w:cs="Arial"/>
        </w:rPr>
        <w:t>) copies in paper form of the proposal, which consists of a Proposal Letter and responses to the proposal</w:t>
      </w:r>
      <w:r w:rsidR="00517C65">
        <w:rPr>
          <w:rFonts w:cs="Arial"/>
        </w:rPr>
        <w:t xml:space="preserve"> requirements of this </w:t>
      </w:r>
      <w:r w:rsidR="009B521B">
        <w:rPr>
          <w:rFonts w:cs="Arial"/>
        </w:rPr>
        <w:t>RF</w:t>
      </w:r>
      <w:r w:rsidR="006930FB">
        <w:rPr>
          <w:rFonts w:cs="Arial"/>
          <w:lang w:val="en-US"/>
        </w:rPr>
        <w:t>P/RFQ</w:t>
      </w:r>
      <w:r w:rsidR="00517C65">
        <w:rPr>
          <w:rFonts w:cs="Arial"/>
        </w:rPr>
        <w:t>.</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5EFAE080"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xml:space="preserve">, </w:t>
            </w:r>
            <w:r w:rsidR="00AD227F">
              <w:rPr>
                <w:rFonts w:cs="Arial"/>
                <w:b/>
                <w:lang w:val="en-US" w:eastAsia="en-US"/>
              </w:rPr>
              <w:t>G, H</w:t>
            </w:r>
            <w:r w:rsidR="006869BD">
              <w:rPr>
                <w:rFonts w:cs="Arial"/>
                <w:b/>
                <w:lang w:val="en-US" w:eastAsia="en-US"/>
              </w:rPr>
              <w:t>. Appendices I, J</w:t>
            </w:r>
            <w:r w:rsidR="00AD227F">
              <w:rPr>
                <w:rFonts w:cs="Arial"/>
                <w:b/>
                <w:lang w:val="en-US" w:eastAsia="en-US"/>
              </w:rPr>
              <w:t>, K</w:t>
            </w:r>
            <w:r w:rsidR="006869BD">
              <w:rPr>
                <w:rFonts w:cs="Arial"/>
                <w:b/>
                <w:lang w:val="en-US" w:eastAsia="en-US"/>
              </w:rPr>
              <w:t xml:space="preserve"> 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4AE9D597" w:rsidR="006869BD" w:rsidRDefault="006869BD">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39A8B303" w14:textId="77777777" w:rsidR="00434FF5" w:rsidRDefault="00434FF5">
      <w:pPr>
        <w:rPr>
          <w:rFonts w:ascii="Arial" w:eastAsiaTheme="majorEastAsia" w:hAnsi="Arial" w:cs="Arial"/>
          <w:b/>
          <w:color w:val="000000" w:themeColor="text1"/>
        </w:rPr>
      </w:pPr>
      <w:bookmarkStart w:id="5" w:name="_Toc279565502"/>
      <w:bookmarkStart w:id="6" w:name="_Toc296937630"/>
      <w:bookmarkStart w:id="7" w:name="_Toc247361409"/>
      <w:bookmarkEnd w:id="0"/>
      <w:bookmarkEnd w:id="1"/>
      <w:bookmarkEnd w:id="2"/>
      <w:bookmarkEnd w:id="3"/>
      <w:bookmarkEnd w:id="4"/>
      <w:r>
        <w:rPr>
          <w:rFonts w:ascii="Arial" w:hAnsi="Arial" w:cs="Arial"/>
          <w:b/>
          <w:color w:val="000000" w:themeColor="text1"/>
        </w:rPr>
        <w:br w:type="page"/>
      </w:r>
    </w:p>
    <w:p w14:paraId="460C85B5" w14:textId="3B795B19" w:rsidR="00203636" w:rsidRDefault="009206B8" w:rsidP="00203636">
      <w:pPr>
        <w:pStyle w:val="Heading1"/>
        <w:jc w:val="both"/>
      </w:pPr>
      <w:r>
        <w:rPr>
          <w:rFonts w:ascii="Arial" w:hAnsi="Arial" w:cs="Arial"/>
          <w:b/>
          <w:color w:val="000000" w:themeColor="text1"/>
          <w:sz w:val="22"/>
          <w:szCs w:val="22"/>
        </w:rPr>
        <w:lastRenderedPageBreak/>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F10549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9B521B">
        <w:rPr>
          <w:rFonts w:ascii="Arial" w:hAnsi="Arial" w:cs="Arial"/>
        </w:rPr>
        <w:t>RF</w:t>
      </w:r>
      <w:r w:rsidR="006930FB">
        <w:rPr>
          <w:rFonts w:ascii="Arial" w:hAnsi="Arial" w:cs="Arial"/>
        </w:rPr>
        <w:t>P/</w:t>
      </w:r>
      <w:proofErr w:type="gramStart"/>
      <w:r w:rsidR="006930FB">
        <w:rPr>
          <w:rFonts w:ascii="Arial" w:hAnsi="Arial" w:cs="Arial"/>
        </w:rPr>
        <w:t>RF</w:t>
      </w:r>
      <w:r w:rsidR="009B521B">
        <w:rPr>
          <w:rFonts w:ascii="Arial" w:hAnsi="Arial" w:cs="Arial"/>
        </w:rPr>
        <w:t>Q</w:t>
      </w:r>
      <w:proofErr w:type="gramEnd"/>
      <w:r w:rsidR="003E4191">
        <w:rPr>
          <w:rFonts w:ascii="Arial" w:hAnsi="Arial" w:cs="Arial"/>
        </w:rPr>
        <w:t xml:space="preserve"> and</w:t>
      </w:r>
      <w:r w:rsidR="00A81F1B">
        <w:rPr>
          <w:rFonts w:ascii="Arial" w:hAnsi="Arial" w:cs="Arial"/>
        </w:rPr>
        <w:t xml:space="preserve"> the criteria as outlined in the </w:t>
      </w:r>
      <w:r w:rsidR="009B521B">
        <w:rPr>
          <w:rFonts w:ascii="Arial" w:hAnsi="Arial" w:cs="Arial"/>
        </w:rPr>
        <w:t>RF</w:t>
      </w:r>
      <w:r w:rsidR="006930FB">
        <w:rPr>
          <w:rFonts w:ascii="Arial" w:hAnsi="Arial" w:cs="Arial"/>
        </w:rPr>
        <w:t>P/RFQ</w:t>
      </w:r>
      <w:r w:rsidR="00A81F1B">
        <w:rPr>
          <w:rFonts w:ascii="Arial" w:hAnsi="Arial" w:cs="Arial"/>
        </w:rPr>
        <w:t>.</w:t>
      </w:r>
    </w:p>
    <w:p w14:paraId="4ACEC029" w14:textId="77777777" w:rsidR="00203636" w:rsidRPr="00203636" w:rsidRDefault="00203636" w:rsidP="00203636">
      <w:pPr>
        <w:pStyle w:val="BodyText"/>
        <w:spacing w:before="10"/>
        <w:rPr>
          <w:rFonts w:ascii="Arial" w:hAnsi="Arial" w:cs="Arial"/>
          <w:sz w:val="21"/>
        </w:rPr>
      </w:pPr>
    </w:p>
    <w:p w14:paraId="78AED429" w14:textId="4732E0E4"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 xml:space="preserve">e written proposals.  The District Evaluation Team will discuss the proposals and verify that the “Basis of Award” information below and information submitted in response to the </w:t>
      </w:r>
      <w:r w:rsidR="009B521B">
        <w:rPr>
          <w:rFonts w:ascii="Arial" w:hAnsi="Arial" w:cs="Arial"/>
          <w:sz w:val="21"/>
        </w:rPr>
        <w:t>RF</w:t>
      </w:r>
      <w:r w:rsidR="006930FB">
        <w:rPr>
          <w:rFonts w:ascii="Arial" w:hAnsi="Arial" w:cs="Arial"/>
          <w:sz w:val="21"/>
        </w:rPr>
        <w:t>P/RFQ</w:t>
      </w:r>
      <w:r w:rsidR="00A81F1B">
        <w:rPr>
          <w:rFonts w:ascii="Arial" w:hAnsi="Arial" w:cs="Arial"/>
          <w:sz w:val="21"/>
        </w:rPr>
        <w:t xml:space="preserve">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29672A5" w14:textId="339B8EE4" w:rsidR="00E13DD7" w:rsidRDefault="00833929" w:rsidP="0019695B">
      <w:pPr>
        <w:pStyle w:val="BodyText"/>
        <w:ind w:right="955"/>
        <w:jc w:val="both"/>
        <w:rPr>
          <w:rFonts w:ascii="Arial" w:eastAsiaTheme="majorEastAsia" w:hAnsi="Arial" w:cs="Arial"/>
          <w:b/>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any and </w:t>
      </w:r>
      <w:r w:rsidR="00904CCC">
        <w:rPr>
          <w:rFonts w:ascii="Arial" w:hAnsi="Arial" w:cs="Arial"/>
        </w:rPr>
        <w:t xml:space="preserve">all submittals, to amend the </w:t>
      </w:r>
      <w:r w:rsidR="009B521B">
        <w:rPr>
          <w:rFonts w:ascii="Arial" w:hAnsi="Arial" w:cs="Arial"/>
        </w:rPr>
        <w:t>RF</w:t>
      </w:r>
      <w:r w:rsidR="006930FB">
        <w:rPr>
          <w:rFonts w:ascii="Arial" w:hAnsi="Arial" w:cs="Arial"/>
        </w:rPr>
        <w:t>P/RF</w:t>
      </w:r>
      <w:r w:rsidR="009B521B">
        <w:rPr>
          <w:rFonts w:ascii="Arial" w:hAnsi="Arial" w:cs="Arial"/>
        </w:rPr>
        <w:t>Q</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w:t>
      </w:r>
      <w:r w:rsidR="009B521B">
        <w:rPr>
          <w:rFonts w:ascii="Arial" w:hAnsi="Arial" w:cs="Arial"/>
        </w:rPr>
        <w:t>RF</w:t>
      </w:r>
      <w:r w:rsidR="006930FB">
        <w:rPr>
          <w:rFonts w:ascii="Arial" w:hAnsi="Arial" w:cs="Arial"/>
        </w:rPr>
        <w:t>P/RF</w:t>
      </w:r>
      <w:r w:rsidR="009B521B">
        <w:rPr>
          <w:rFonts w:ascii="Arial" w:hAnsi="Arial" w:cs="Arial"/>
        </w:rPr>
        <w:t>Q</w:t>
      </w:r>
      <w:r w:rsidR="00E1340E">
        <w:rPr>
          <w:rFonts w:ascii="Arial" w:hAnsi="Arial" w:cs="Arial"/>
        </w:rPr>
        <w:t xml:space="preserve"> responses</w:t>
      </w:r>
      <w:r w:rsidR="00E40264">
        <w:rPr>
          <w:rFonts w:ascii="Arial" w:hAnsi="Arial" w:cs="Arial"/>
        </w:rPr>
        <w:t xml:space="preserve"> and to negotiate the terms of the agreement.  </w:t>
      </w:r>
    </w:p>
    <w:p w14:paraId="6ACF6F43" w14:textId="4714CFBE"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4DDA5C77" w:rsidR="00B85842" w:rsidRPr="00DB3FD3" w:rsidRDefault="006930FB" w:rsidP="00B85842">
      <w:pPr>
        <w:pStyle w:val="BodyText"/>
        <w:numPr>
          <w:ilvl w:val="0"/>
          <w:numId w:val="31"/>
        </w:numPr>
        <w:ind w:right="957"/>
        <w:jc w:val="both"/>
        <w:rPr>
          <w:rFonts w:ascii="Arial" w:hAnsi="Arial" w:cs="Arial"/>
          <w:b/>
          <w:bCs/>
        </w:rPr>
      </w:pPr>
      <w:r>
        <w:rPr>
          <w:rFonts w:ascii="Arial" w:hAnsi="Arial" w:cs="Arial"/>
        </w:rPr>
        <w:t>Best Qualified/</w:t>
      </w:r>
      <w:r w:rsidR="00F60FEF" w:rsidRPr="00DB3FD3">
        <w:rPr>
          <w:rFonts w:ascii="Arial" w:hAnsi="Arial" w:cs="Arial"/>
        </w:rPr>
        <w:t xml:space="preserve">Lowest Total Cost </w:t>
      </w:r>
      <w:r w:rsidR="004979BC" w:rsidRPr="00DB3FD3">
        <w:rPr>
          <w:rFonts w:ascii="Arial" w:hAnsi="Arial" w:cs="Arial"/>
        </w:rPr>
        <w:t>Responsive</w:t>
      </w:r>
      <w:r>
        <w:rPr>
          <w:rFonts w:ascii="Arial" w:hAnsi="Arial" w:cs="Arial"/>
        </w:rPr>
        <w:t xml:space="preserve"> </w:t>
      </w:r>
      <w:r w:rsidR="00F60FEF" w:rsidRPr="00DB3FD3">
        <w:rPr>
          <w:rFonts w:ascii="Arial" w:hAnsi="Arial" w:cs="Arial"/>
        </w:rPr>
        <w:t>Bidder</w:t>
      </w:r>
    </w:p>
    <w:p w14:paraId="72C56C59" w14:textId="053F5447" w:rsidR="00F60FEF" w:rsidRDefault="006930FB" w:rsidP="00F60FEF">
      <w:pPr>
        <w:pStyle w:val="BodyText"/>
        <w:numPr>
          <w:ilvl w:val="1"/>
          <w:numId w:val="31"/>
        </w:numPr>
        <w:ind w:right="957"/>
        <w:jc w:val="both"/>
        <w:rPr>
          <w:rFonts w:ascii="Arial" w:hAnsi="Arial" w:cs="Arial"/>
        </w:rPr>
      </w:pPr>
      <w:r>
        <w:rPr>
          <w:rFonts w:ascii="Arial" w:hAnsi="Arial" w:cs="Arial"/>
        </w:rPr>
        <w:t xml:space="preserve">Best </w:t>
      </w:r>
      <w:r w:rsidR="00F60FEF">
        <w:rPr>
          <w:rFonts w:ascii="Arial" w:hAnsi="Arial" w:cs="Arial"/>
        </w:rPr>
        <w:t xml:space="preserve">Qualified </w:t>
      </w:r>
      <w:r w:rsidR="008E231A">
        <w:rPr>
          <w:rFonts w:ascii="Arial" w:hAnsi="Arial" w:cs="Arial"/>
        </w:rPr>
        <w:t>Architect</w:t>
      </w:r>
    </w:p>
    <w:p w14:paraId="1ADA8533" w14:textId="0884948F"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License in good standing</w:t>
      </w:r>
    </w:p>
    <w:p w14:paraId="1DE4FEC6" w14:textId="63086AC2"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w:t>
      </w:r>
      <w:r w:rsidR="008E231A">
        <w:rPr>
          <w:rFonts w:ascii="Arial" w:hAnsi="Arial" w:cs="Arial"/>
        </w:rPr>
        <w:t>B</w:t>
      </w:r>
      <w:r>
        <w:rPr>
          <w:rFonts w:ascii="Arial" w:hAnsi="Arial" w:cs="Arial"/>
        </w:rPr>
        <w:t xml:space="preserve"> </w:t>
      </w:r>
      <w:r w:rsidR="00F60FEF">
        <w:rPr>
          <w:rFonts w:ascii="Arial" w:hAnsi="Arial" w:cs="Arial"/>
        </w:rPr>
        <w:t>Statement of Qualifications</w:t>
      </w:r>
      <w:r>
        <w:rPr>
          <w:rFonts w:ascii="Arial" w:hAnsi="Arial" w:cs="Arial"/>
        </w:rPr>
        <w:t xml:space="preserve"> Information</w:t>
      </w:r>
    </w:p>
    <w:p w14:paraId="54F4762F" w14:textId="7E8BE122" w:rsidR="008E231A" w:rsidRDefault="008E231A" w:rsidP="00F60FEF">
      <w:pPr>
        <w:pStyle w:val="BodyText"/>
        <w:numPr>
          <w:ilvl w:val="2"/>
          <w:numId w:val="31"/>
        </w:numPr>
        <w:ind w:right="957"/>
        <w:jc w:val="both"/>
        <w:rPr>
          <w:rFonts w:ascii="Arial" w:hAnsi="Arial" w:cs="Arial"/>
        </w:rPr>
      </w:pPr>
      <w:r>
        <w:rPr>
          <w:rFonts w:ascii="Arial" w:hAnsi="Arial" w:cs="Arial"/>
        </w:rPr>
        <w:t>Architectural Team Members/Credentials</w:t>
      </w:r>
    </w:p>
    <w:p w14:paraId="750EC612" w14:textId="125C755E" w:rsidR="004979BC" w:rsidRDefault="004979BC" w:rsidP="00F60FEF">
      <w:pPr>
        <w:pStyle w:val="BodyText"/>
        <w:numPr>
          <w:ilvl w:val="2"/>
          <w:numId w:val="31"/>
        </w:numPr>
        <w:ind w:right="957"/>
        <w:jc w:val="both"/>
        <w:rPr>
          <w:rFonts w:ascii="Arial" w:hAnsi="Arial" w:cs="Arial"/>
        </w:rPr>
      </w:pPr>
      <w:r>
        <w:rPr>
          <w:rFonts w:ascii="Arial" w:hAnsi="Arial" w:cs="Arial"/>
        </w:rPr>
        <w:t xml:space="preserve">Information provided as requested in the </w:t>
      </w:r>
      <w:r w:rsidR="009B521B">
        <w:rPr>
          <w:rFonts w:ascii="Arial" w:hAnsi="Arial" w:cs="Arial"/>
        </w:rPr>
        <w:t>RFQ</w:t>
      </w:r>
      <w:r>
        <w:rPr>
          <w:rFonts w:ascii="Arial" w:hAnsi="Arial" w:cs="Arial"/>
        </w:rPr>
        <w:t>.</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3D891342" w:rsidR="00E856C5" w:rsidRDefault="008E231A" w:rsidP="00E856C5">
      <w:pPr>
        <w:pStyle w:val="BodyText"/>
        <w:numPr>
          <w:ilvl w:val="2"/>
          <w:numId w:val="31"/>
        </w:numPr>
        <w:ind w:right="957"/>
        <w:jc w:val="both"/>
        <w:rPr>
          <w:rFonts w:ascii="Arial" w:hAnsi="Arial" w:cs="Arial"/>
        </w:rPr>
      </w:pPr>
      <w:r>
        <w:rPr>
          <w:rFonts w:ascii="Arial" w:hAnsi="Arial" w:cs="Arial"/>
        </w:rPr>
        <w:t>Architectural Firm</w:t>
      </w:r>
      <w:r w:rsidR="00A81F1B">
        <w:rPr>
          <w:rFonts w:ascii="Arial" w:hAnsi="Arial" w:cs="Arial"/>
        </w:rPr>
        <w:t xml:space="preserve"> </w:t>
      </w:r>
      <w:r w:rsidR="000F7E90">
        <w:rPr>
          <w:rFonts w:ascii="Arial" w:hAnsi="Arial" w:cs="Arial"/>
        </w:rPr>
        <w:t xml:space="preserve">listed any </w:t>
      </w:r>
      <w:r w:rsidR="00A81F1B">
        <w:rPr>
          <w:rFonts w:ascii="Arial" w:hAnsi="Arial" w:cs="Arial"/>
        </w:rPr>
        <w:t>exceptions or exclusions.</w:t>
      </w:r>
      <w:r w:rsidR="000F7E90">
        <w:rPr>
          <w:rFonts w:ascii="Arial" w:hAnsi="Arial" w:cs="Arial"/>
        </w:rPr>
        <w:t xml:space="preserve">  </w:t>
      </w:r>
    </w:p>
    <w:p w14:paraId="58F3BA67" w14:textId="77777777" w:rsidR="008E231A" w:rsidRDefault="008E231A" w:rsidP="008E231A">
      <w:pPr>
        <w:pStyle w:val="BodyText"/>
        <w:numPr>
          <w:ilvl w:val="2"/>
          <w:numId w:val="31"/>
        </w:numPr>
        <w:ind w:right="957"/>
        <w:jc w:val="both"/>
        <w:rPr>
          <w:rFonts w:ascii="Arial" w:hAnsi="Arial" w:cs="Arial"/>
        </w:rPr>
      </w:pPr>
      <w:r>
        <w:rPr>
          <w:rFonts w:ascii="Arial" w:hAnsi="Arial" w:cs="Arial"/>
        </w:rPr>
        <w:t>Architectural Firms</w:t>
      </w:r>
      <w:r w:rsidR="00E13DD7">
        <w:rPr>
          <w:rFonts w:ascii="Arial" w:hAnsi="Arial" w:cs="Arial"/>
        </w:rPr>
        <w:t xml:space="preserve"> with historical good performance on YCCD projects</w:t>
      </w:r>
      <w:r>
        <w:rPr>
          <w:rFonts w:ascii="Arial" w:hAnsi="Arial" w:cs="Arial"/>
        </w:rPr>
        <w:t>.</w:t>
      </w:r>
      <w:r w:rsidR="00E13DD7">
        <w:rPr>
          <w:rFonts w:ascii="Arial" w:hAnsi="Arial" w:cs="Arial"/>
        </w:rPr>
        <w:t xml:space="preserve"> </w:t>
      </w:r>
    </w:p>
    <w:p w14:paraId="3CADDF39" w14:textId="1699853E" w:rsidR="00094CAD" w:rsidRDefault="00094CAD" w:rsidP="008E231A">
      <w:pPr>
        <w:pStyle w:val="BodyText"/>
        <w:numPr>
          <w:ilvl w:val="2"/>
          <w:numId w:val="31"/>
        </w:numPr>
        <w:ind w:right="957"/>
        <w:jc w:val="both"/>
        <w:rPr>
          <w:rFonts w:ascii="Arial" w:hAnsi="Arial" w:cs="Arial"/>
        </w:rPr>
      </w:pPr>
      <w:r>
        <w:rPr>
          <w:rFonts w:ascii="Arial" w:hAnsi="Arial" w:cs="Arial"/>
        </w:rPr>
        <w:t xml:space="preserve">The </w:t>
      </w:r>
      <w:r w:rsidR="0019695B">
        <w:rPr>
          <w:rFonts w:ascii="Arial" w:hAnsi="Arial" w:cs="Arial"/>
        </w:rPr>
        <w:t>one</w:t>
      </w:r>
      <w:r w:rsidR="00DB3FD3">
        <w:rPr>
          <w:rFonts w:ascii="Arial" w:hAnsi="Arial" w:cs="Arial"/>
        </w:rPr>
        <w:t xml:space="preserve"> or t</w:t>
      </w:r>
      <w:r w:rsidR="0019695B">
        <w:rPr>
          <w:rFonts w:ascii="Arial" w:hAnsi="Arial" w:cs="Arial"/>
        </w:rPr>
        <w:t>wo of the</w:t>
      </w:r>
      <w:r w:rsidR="00DB3FD3">
        <w:rPr>
          <w:rFonts w:ascii="Arial" w:hAnsi="Arial" w:cs="Arial"/>
        </w:rPr>
        <w:t xml:space="preserve"> </w:t>
      </w:r>
      <w:r>
        <w:rPr>
          <w:rFonts w:ascii="Arial" w:hAnsi="Arial" w:cs="Arial"/>
        </w:rPr>
        <w:t xml:space="preserve">lowest total cost responsive qualified </w:t>
      </w:r>
      <w:r w:rsidR="008E231A">
        <w:rPr>
          <w:rFonts w:ascii="Arial" w:hAnsi="Arial" w:cs="Arial"/>
        </w:rPr>
        <w:t>proposers</w:t>
      </w:r>
      <w:r w:rsidR="00DB3FD3">
        <w:rPr>
          <w:rFonts w:ascii="Arial" w:hAnsi="Arial" w:cs="Arial"/>
        </w:rPr>
        <w:t xml:space="preserve">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2DF47C79" w14:textId="77777777" w:rsidR="006930FB" w:rsidRDefault="006930FB" w:rsidP="006930FB">
      <w:pPr>
        <w:pStyle w:val="BodyText"/>
        <w:numPr>
          <w:ilvl w:val="1"/>
          <w:numId w:val="31"/>
        </w:numPr>
        <w:ind w:right="957"/>
        <w:jc w:val="both"/>
        <w:rPr>
          <w:rFonts w:ascii="Arial" w:hAnsi="Arial" w:cs="Arial"/>
        </w:rPr>
      </w:pPr>
      <w:r>
        <w:rPr>
          <w:rFonts w:ascii="Arial" w:hAnsi="Arial" w:cs="Arial"/>
        </w:rPr>
        <w:t>Architectural Firm Capability to do the work</w:t>
      </w:r>
    </w:p>
    <w:p w14:paraId="24A00706" w14:textId="43670A01" w:rsidR="006930FB" w:rsidRDefault="006930FB" w:rsidP="006930FB">
      <w:pPr>
        <w:pStyle w:val="BodyText"/>
        <w:numPr>
          <w:ilvl w:val="1"/>
          <w:numId w:val="31"/>
        </w:numPr>
        <w:ind w:right="957"/>
        <w:jc w:val="both"/>
        <w:rPr>
          <w:rFonts w:ascii="Arial" w:hAnsi="Arial" w:cs="Arial"/>
        </w:rPr>
      </w:pPr>
      <w:r w:rsidRPr="00DB3FD3">
        <w:rPr>
          <w:rFonts w:ascii="Arial" w:hAnsi="Arial" w:cs="Arial"/>
        </w:rPr>
        <w:t xml:space="preserve">Lowest Total Cost </w:t>
      </w:r>
    </w:p>
    <w:p w14:paraId="62F7A8F2" w14:textId="57D94ADA" w:rsidR="00E71694" w:rsidRDefault="00E71694" w:rsidP="00E71694">
      <w:pPr>
        <w:pStyle w:val="BodyText"/>
        <w:numPr>
          <w:ilvl w:val="0"/>
          <w:numId w:val="31"/>
        </w:numPr>
        <w:ind w:right="957"/>
        <w:jc w:val="both"/>
        <w:rPr>
          <w:rFonts w:ascii="Arial" w:hAnsi="Arial" w:cs="Arial"/>
        </w:rPr>
      </w:pPr>
      <w:r>
        <w:rPr>
          <w:rFonts w:ascii="Arial" w:hAnsi="Arial" w:cs="Arial"/>
        </w:rPr>
        <w:t>Process:</w:t>
      </w:r>
    </w:p>
    <w:p w14:paraId="461978B8" w14:textId="254EC95D" w:rsidR="00E71694" w:rsidRDefault="00E71694" w:rsidP="00E71694">
      <w:pPr>
        <w:pStyle w:val="BodyText"/>
        <w:numPr>
          <w:ilvl w:val="1"/>
          <w:numId w:val="31"/>
        </w:numPr>
        <w:ind w:right="957"/>
        <w:jc w:val="both"/>
        <w:rPr>
          <w:rFonts w:ascii="Arial" w:hAnsi="Arial" w:cs="Arial"/>
        </w:rPr>
      </w:pPr>
      <w:r>
        <w:rPr>
          <w:rFonts w:ascii="Arial" w:hAnsi="Arial" w:cs="Arial"/>
        </w:rPr>
        <w:t>Evaluate Statement of Qualifications (Appendix A)</w:t>
      </w:r>
    </w:p>
    <w:p w14:paraId="5A8FB30D" w14:textId="24B84877" w:rsidR="00E71694" w:rsidRDefault="00E71694" w:rsidP="00E71694">
      <w:pPr>
        <w:pStyle w:val="BodyText"/>
        <w:numPr>
          <w:ilvl w:val="1"/>
          <w:numId w:val="31"/>
        </w:numPr>
        <w:ind w:right="957"/>
        <w:jc w:val="both"/>
        <w:rPr>
          <w:rFonts w:ascii="Arial" w:hAnsi="Arial" w:cs="Arial"/>
        </w:rPr>
      </w:pPr>
      <w:r>
        <w:rPr>
          <w:rFonts w:ascii="Arial" w:hAnsi="Arial" w:cs="Arial"/>
        </w:rPr>
        <w:t>Evaluate Proposals of Qualified Firms</w:t>
      </w:r>
    </w:p>
    <w:p w14:paraId="4CC0C815" w14:textId="3D8D9A7D" w:rsidR="00E71694" w:rsidRPr="00DB3FD3" w:rsidRDefault="00E71694" w:rsidP="00E71694">
      <w:pPr>
        <w:pStyle w:val="BodyText"/>
        <w:numPr>
          <w:ilvl w:val="1"/>
          <w:numId w:val="31"/>
        </w:numPr>
        <w:ind w:right="957"/>
        <w:jc w:val="both"/>
        <w:rPr>
          <w:rFonts w:ascii="Arial" w:hAnsi="Arial" w:cs="Arial"/>
        </w:rPr>
      </w:pPr>
      <w:r>
        <w:rPr>
          <w:rFonts w:ascii="Arial" w:hAnsi="Arial" w:cs="Arial"/>
        </w:rPr>
        <w:t xml:space="preserve">Interview top </w:t>
      </w:r>
      <w:r w:rsidR="004C1C5F">
        <w:rPr>
          <w:rFonts w:ascii="Arial" w:hAnsi="Arial" w:cs="Arial"/>
        </w:rPr>
        <w:t xml:space="preserve">Qualified </w:t>
      </w:r>
      <w:r>
        <w:rPr>
          <w:rFonts w:ascii="Arial" w:hAnsi="Arial" w:cs="Arial"/>
        </w:rPr>
        <w:t xml:space="preserve">1 to 3 Firms </w:t>
      </w:r>
      <w:r w:rsidR="004C1C5F">
        <w:rPr>
          <w:rFonts w:ascii="Arial" w:hAnsi="Arial" w:cs="Arial"/>
        </w:rPr>
        <w:t>with high scoring (rank order) proposals.</w:t>
      </w:r>
    </w:p>
    <w:p w14:paraId="1A995847" w14:textId="77777777" w:rsidR="006930FB" w:rsidRPr="00E856C5" w:rsidRDefault="006930FB" w:rsidP="006930FB">
      <w:pPr>
        <w:pStyle w:val="BodyText"/>
        <w:ind w:left="1440" w:right="957"/>
        <w:jc w:val="both"/>
        <w:rPr>
          <w:rFonts w:ascii="Arial" w:hAnsi="Arial" w:cs="Arial"/>
        </w:rPr>
      </w:pPr>
    </w:p>
    <w:p w14:paraId="02703154" w14:textId="77777777"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51BAEA12"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728936AB" w:rsidR="006E31C5" w:rsidRDefault="00C34971">
      <w:pPr>
        <w:rPr>
          <w:rFonts w:ascii="Arial" w:eastAsia="HiddenHorzOCR" w:hAnsi="Arial" w:cs="Arial"/>
          <w:b/>
          <w:color w:val="1B1B1B"/>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9B521B">
        <w:rPr>
          <w:rFonts w:ascii="Arial" w:eastAsia="Times New Roman" w:hAnsi="Arial" w:cs="Arial"/>
          <w:lang w:eastAsia="zh-CN"/>
        </w:rPr>
        <w:t>RF</w:t>
      </w:r>
      <w:r w:rsidR="006930FB">
        <w:rPr>
          <w:rFonts w:ascii="Arial" w:eastAsia="Times New Roman" w:hAnsi="Arial" w:cs="Arial"/>
          <w:lang w:eastAsia="zh-CN"/>
        </w:rPr>
        <w:t>P/RF</w:t>
      </w:r>
      <w:r w:rsidR="009B521B">
        <w:rPr>
          <w:rFonts w:ascii="Arial" w:eastAsia="Times New Roman" w:hAnsi="Arial" w:cs="Arial"/>
          <w:lang w:eastAsia="zh-CN"/>
        </w:rPr>
        <w:t>Q</w:t>
      </w:r>
      <w:r>
        <w:rPr>
          <w:rFonts w:ascii="Arial" w:eastAsia="Times New Roman" w:hAnsi="Arial" w:cs="Arial"/>
          <w:lang w:eastAsia="zh-CN"/>
        </w:rPr>
        <w:t>.</w:t>
      </w:r>
      <w:r w:rsidR="005074C3">
        <w:rPr>
          <w:rFonts w:ascii="Arial" w:eastAsia="Times New Roman" w:hAnsi="Arial" w:cs="Arial"/>
          <w:lang w:eastAsia="zh-CN"/>
        </w:rPr>
        <w:t xml:space="preserve"> </w:t>
      </w:r>
      <w:bookmarkEnd w:id="5"/>
      <w:bookmarkEnd w:id="6"/>
      <w:bookmarkEnd w:id="7"/>
    </w:p>
    <w:p w14:paraId="78513EC7" w14:textId="77777777" w:rsidR="00E13DD7" w:rsidRDefault="00E13DD7">
      <w:pPr>
        <w:rPr>
          <w:rFonts w:ascii="Arial" w:eastAsia="Times New Roman" w:hAnsi="Arial" w:cs="Arial"/>
          <w:b/>
          <w:lang w:eastAsia="zh-CN"/>
        </w:rPr>
      </w:pPr>
      <w:r>
        <w:rPr>
          <w:rFonts w:ascii="Arial" w:eastAsia="Times New Roman" w:hAnsi="Arial" w:cs="Arial"/>
          <w:b/>
          <w:lang w:eastAsia="zh-CN"/>
        </w:rPr>
        <w:br w:type="page"/>
      </w:r>
    </w:p>
    <w:p w14:paraId="338B45D4" w14:textId="5CC58494"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191E45">
        <w:rPr>
          <w:rFonts w:ascii="Arial" w:eastAsia="Times New Roman" w:hAnsi="Arial" w:cs="Arial"/>
          <w:b/>
          <w:lang w:eastAsia="zh-CN"/>
        </w:rPr>
        <w:t>RFP/</w:t>
      </w:r>
      <w:r w:rsidR="009B521B">
        <w:rPr>
          <w:rFonts w:ascii="Arial" w:eastAsia="Times New Roman" w:hAnsi="Arial" w:cs="Arial"/>
          <w:b/>
          <w:lang w:eastAsia="zh-CN"/>
        </w:rPr>
        <w:t>RFQ</w:t>
      </w:r>
      <w:r w:rsidR="009D0561" w:rsidRPr="005A0753">
        <w:rPr>
          <w:rFonts w:ascii="Arial" w:eastAsia="Times New Roman" w:hAnsi="Arial" w:cs="Arial"/>
          <w:b/>
          <w:lang w:eastAsia="zh-CN"/>
        </w:rPr>
        <w:t>:</w:t>
      </w:r>
    </w:p>
    <w:p w14:paraId="0102A2F9" w14:textId="56FB2106"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191E45">
        <w:rPr>
          <w:rFonts w:ascii="Arial" w:eastAsia="HiddenHorzOCR" w:hAnsi="Arial" w:cs="Arial"/>
          <w:color w:val="1A1A1A"/>
        </w:rPr>
        <w:t>RFP/</w:t>
      </w:r>
      <w:r w:rsidR="009B521B">
        <w:rPr>
          <w:rFonts w:ascii="Arial" w:eastAsia="HiddenHorzOCR" w:hAnsi="Arial" w:cs="Arial"/>
          <w:color w:val="1A1A1A"/>
        </w:rPr>
        <w:t>RFQ</w:t>
      </w:r>
      <w:r w:rsidRPr="00007D46">
        <w:rPr>
          <w:rFonts w:ascii="Arial" w:eastAsia="HiddenHorzOCR" w:hAnsi="Arial" w:cs="Arial"/>
          <w:color w:val="1A1A1A"/>
        </w:rPr>
        <w:t xml:space="preserve"> must be clearly marked "</w:t>
      </w:r>
      <w:r w:rsidR="009B521B">
        <w:rPr>
          <w:rFonts w:ascii="Arial" w:eastAsia="HiddenHorzOCR" w:hAnsi="Arial" w:cs="Arial"/>
          <w:color w:val="1A1A1A"/>
        </w:rPr>
        <w:t>RF</w:t>
      </w:r>
      <w:r w:rsidR="00191E45">
        <w:rPr>
          <w:rFonts w:ascii="Arial" w:eastAsia="HiddenHorzOCR" w:hAnsi="Arial" w:cs="Arial"/>
          <w:color w:val="1A1A1A"/>
        </w:rPr>
        <w:t>P/RF</w:t>
      </w:r>
      <w:r w:rsidR="009B521B">
        <w:rPr>
          <w:rFonts w:ascii="Arial" w:eastAsia="HiddenHorzOCR" w:hAnsi="Arial" w:cs="Arial"/>
          <w:color w:val="1A1A1A"/>
        </w:rPr>
        <w:t>Q</w:t>
      </w:r>
      <w:r w:rsidR="009F47FB">
        <w:rPr>
          <w:rFonts w:ascii="Arial" w:eastAsia="HiddenHorzOCR" w:hAnsi="Arial" w:cs="Arial"/>
          <w:color w:val="1A1A1A"/>
        </w:rPr>
        <w:t xml:space="preserve"> NO. </w:t>
      </w:r>
      <w:r w:rsidR="00E40264">
        <w:rPr>
          <w:rFonts w:ascii="Arial" w:eastAsia="HiddenHorzOCR" w:hAnsi="Arial" w:cs="Arial"/>
          <w:color w:val="1A1A1A"/>
        </w:rPr>
        <w:t>2</w:t>
      </w:r>
      <w:r w:rsidR="00920432">
        <w:rPr>
          <w:rFonts w:ascii="Arial" w:eastAsia="HiddenHorzOCR" w:hAnsi="Arial" w:cs="Arial"/>
          <w:color w:val="1A1A1A"/>
        </w:rPr>
        <w:t xml:space="preserve">1-08 Architectural Services: Classrooms and Restrooms </w:t>
      </w:r>
      <w:r w:rsidR="00573E33">
        <w:rPr>
          <w:rFonts w:ascii="Arial" w:eastAsia="HiddenHorzOCR" w:hAnsi="Arial" w:cs="Arial"/>
          <w:color w:val="1A1A1A"/>
        </w:rPr>
        <w:t>Renovations</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65E4D66C"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B521B">
        <w:rPr>
          <w:rFonts w:ascii="Arial" w:eastAsia="HiddenHorzOCR" w:hAnsi="Arial" w:cs="Arial"/>
          <w:color w:val="1A1A1A"/>
        </w:rPr>
        <w:t>RF</w:t>
      </w:r>
      <w:r w:rsidR="00191E45">
        <w:rPr>
          <w:rFonts w:ascii="Arial" w:eastAsia="HiddenHorzOCR" w:hAnsi="Arial" w:cs="Arial"/>
          <w:color w:val="1A1A1A"/>
        </w:rPr>
        <w:t>P/RFQ</w:t>
      </w:r>
      <w:r w:rsidR="009206B8">
        <w:rPr>
          <w:rFonts w:ascii="Arial" w:eastAsia="HiddenHorzOCR" w:hAnsi="Arial" w:cs="Arial"/>
          <w:color w:val="1A1A1A"/>
        </w:rPr>
        <w:t xml:space="preserve"> No. </w:t>
      </w:r>
      <w:r w:rsidR="00EE3846">
        <w:rPr>
          <w:rFonts w:ascii="Arial" w:eastAsia="HiddenHorzOCR" w:hAnsi="Arial" w:cs="Arial"/>
          <w:color w:val="1A1A1A"/>
        </w:rPr>
        <w:t>2</w:t>
      </w:r>
      <w:r w:rsidR="00920432">
        <w:rPr>
          <w:rFonts w:ascii="Arial" w:eastAsia="HiddenHorzOCR" w:hAnsi="Arial" w:cs="Arial"/>
          <w:color w:val="1A1A1A"/>
        </w:rPr>
        <w:t xml:space="preserve">1-08 Architectural Services: Classrooms and Restrooms </w:t>
      </w:r>
      <w:r w:rsidR="00573E33">
        <w:rPr>
          <w:rFonts w:ascii="Arial" w:eastAsia="HiddenHorzOCR" w:hAnsi="Arial" w:cs="Arial"/>
          <w:color w:val="1A1A1A"/>
        </w:rPr>
        <w:t>Renovations</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44B4F89D"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0172E6F2"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9B521B">
        <w:rPr>
          <w:rFonts w:ascii="Arial" w:eastAsia="HiddenHorzOCR" w:hAnsi="Arial" w:cs="Arial"/>
          <w:color w:val="1A1A1A"/>
        </w:rPr>
        <w:t>RF</w:t>
      </w:r>
      <w:r w:rsidR="00191E45">
        <w:rPr>
          <w:rFonts w:ascii="Arial" w:eastAsia="HiddenHorzOCR" w:hAnsi="Arial" w:cs="Arial"/>
          <w:color w:val="1A1A1A"/>
        </w:rPr>
        <w:t>P/RF</w:t>
      </w:r>
      <w:r w:rsidR="009B521B">
        <w:rPr>
          <w:rFonts w:ascii="Arial" w:eastAsia="HiddenHorzOCR" w:hAnsi="Arial" w:cs="Arial"/>
          <w:color w:val="1A1A1A"/>
        </w:rPr>
        <w:t>Q</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553D6C4A"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District's</w:t>
      </w:r>
      <w:proofErr w:type="gramEnd"/>
      <w:r w:rsidRPr="00DE35B1">
        <w:rPr>
          <w:rFonts w:ascii="Arial" w:eastAsia="HiddenHorzOCR" w:hAnsi="Arial" w:cs="Arial"/>
          <w:color w:val="1A1A1A"/>
        </w:rPr>
        <w:t xml:space="preserve"> website</w:t>
      </w:r>
      <w:r w:rsidR="00A95B17">
        <w:rPr>
          <w:rFonts w:ascii="Arial" w:eastAsia="HiddenHorzOCR" w:hAnsi="Arial" w:cs="Arial"/>
          <w:color w:val="1A1A1A"/>
        </w:rPr>
        <w:t xml:space="preserve"> or responded to per the dates listed in the </w:t>
      </w:r>
      <w:r w:rsidR="009B521B">
        <w:rPr>
          <w:rFonts w:ascii="Arial" w:eastAsia="HiddenHorzOCR" w:hAnsi="Arial" w:cs="Arial"/>
          <w:color w:val="1A1A1A"/>
        </w:rPr>
        <w:t>RFQ</w:t>
      </w:r>
      <w:r w:rsidR="00A95B17">
        <w:rPr>
          <w:rFonts w:ascii="Arial" w:eastAsia="HiddenHorzOCR" w:hAnsi="Arial" w:cs="Arial"/>
          <w:color w:val="1A1A1A"/>
        </w:rPr>
        <w:t xml:space="preserve">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64BC83B2"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9B521B">
        <w:rPr>
          <w:rFonts w:ascii="Arial" w:eastAsia="HiddenHorzOCR" w:hAnsi="Arial" w:cs="Arial"/>
          <w:b/>
          <w:color w:val="1A1A1A"/>
          <w:highlight w:val="yellow"/>
        </w:rPr>
        <w:t>RF</w:t>
      </w:r>
      <w:r w:rsidR="00191E45">
        <w:rPr>
          <w:rFonts w:ascii="Arial" w:eastAsia="HiddenHorzOCR" w:hAnsi="Arial" w:cs="Arial"/>
          <w:b/>
          <w:color w:val="1A1A1A"/>
          <w:highlight w:val="yellow"/>
        </w:rPr>
        <w:t>P/RF</w:t>
      </w:r>
      <w:r w:rsidR="009B521B">
        <w:rPr>
          <w:rFonts w:ascii="Arial" w:eastAsia="HiddenHorzOCR" w:hAnsi="Arial" w:cs="Arial"/>
          <w:b/>
          <w:color w:val="1A1A1A"/>
          <w:highlight w:val="yellow"/>
        </w:rPr>
        <w:t>Q</w:t>
      </w:r>
      <w:r w:rsidR="00564CA0" w:rsidRPr="00EE3846">
        <w:rPr>
          <w:rFonts w:ascii="Arial" w:eastAsia="HiddenHorzOCR" w:hAnsi="Arial" w:cs="Arial"/>
          <w:b/>
          <w:color w:val="1A1A1A"/>
          <w:highlight w:val="yellow"/>
        </w:rPr>
        <w:t xml:space="preserve"> </w:t>
      </w:r>
      <w:r w:rsidR="00EE3846" w:rsidRPr="00EE3846">
        <w:rPr>
          <w:rFonts w:ascii="Arial" w:eastAsia="HiddenHorzOCR" w:hAnsi="Arial" w:cs="Arial"/>
          <w:b/>
          <w:color w:val="1A1A1A"/>
          <w:highlight w:val="yellow"/>
        </w:rPr>
        <w:t>2</w:t>
      </w:r>
      <w:r w:rsidR="00920432">
        <w:rPr>
          <w:rFonts w:ascii="Arial" w:eastAsia="HiddenHorzOCR" w:hAnsi="Arial" w:cs="Arial"/>
          <w:b/>
          <w:color w:val="1A1A1A"/>
          <w:highlight w:val="yellow"/>
        </w:rPr>
        <w:t>1-08</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2088BE24" w14:textId="77777777" w:rsidR="00E13DD7" w:rsidRDefault="00E13DD7">
      <w:pPr>
        <w:rPr>
          <w:rFonts w:ascii="Arial" w:eastAsia="HiddenHorzOCR" w:hAnsi="Arial" w:cs="Arial"/>
          <w:b/>
          <w:color w:val="1A1A1A"/>
        </w:rPr>
      </w:pPr>
      <w:r>
        <w:rPr>
          <w:rFonts w:ascii="Arial" w:eastAsia="HiddenHorzOCR" w:hAnsi="Arial" w:cs="Arial"/>
          <w:b/>
          <w:color w:val="1A1A1A"/>
        </w:rPr>
        <w:br w:type="page"/>
      </w:r>
    </w:p>
    <w:p w14:paraId="27D9527A" w14:textId="42598934" w:rsidR="00D53ACE" w:rsidRDefault="00D53ACE" w:rsidP="00D53ACE">
      <w:pPr>
        <w:rPr>
          <w:rFonts w:ascii="Arial" w:eastAsia="HiddenHorzOCR" w:hAnsi="Arial" w:cs="Arial"/>
          <w:b/>
          <w:color w:val="1B1B1B"/>
        </w:rPr>
      </w:pPr>
      <w:r>
        <w:rPr>
          <w:rFonts w:ascii="Arial" w:eastAsia="HiddenHorzOCR" w:hAnsi="Arial" w:cs="Arial"/>
          <w:b/>
          <w:color w:val="1B1B1B"/>
        </w:rPr>
        <w:lastRenderedPageBreak/>
        <w:t>9.0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14:paraId="573DD335" w14:textId="77777777" w:rsidR="00D53ACE" w:rsidRDefault="00D53ACE" w:rsidP="00D53ACE">
      <w:pPr>
        <w:autoSpaceDE w:val="0"/>
        <w:autoSpaceDN w:val="0"/>
        <w:adjustRightInd w:val="0"/>
        <w:spacing w:after="0" w:line="240" w:lineRule="auto"/>
        <w:rPr>
          <w:rFonts w:ascii="Arial" w:eastAsia="HiddenHorzOCR" w:hAnsi="Arial" w:cs="Arial"/>
          <w:b/>
          <w:color w:val="1B1B1B"/>
        </w:rPr>
      </w:pPr>
    </w:p>
    <w:p w14:paraId="79DC7DA1" w14:textId="77777777" w:rsidR="00D53ACE" w:rsidRPr="00A55C57" w:rsidRDefault="00D53ACE" w:rsidP="00D53ACE">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14:paraId="1ACC807A" w14:textId="77777777" w:rsidR="00D53ACE" w:rsidRDefault="00D53ACE" w:rsidP="00D53ACE">
      <w:pPr>
        <w:autoSpaceDE w:val="0"/>
        <w:autoSpaceDN w:val="0"/>
        <w:adjustRightInd w:val="0"/>
        <w:spacing w:after="0" w:line="240" w:lineRule="auto"/>
        <w:rPr>
          <w:rFonts w:ascii="Arial" w:eastAsia="HiddenHorzOCR" w:hAnsi="Arial" w:cs="Arial"/>
          <w:color w:val="1B1B1B"/>
        </w:rPr>
      </w:pPr>
    </w:p>
    <w:p w14:paraId="32698CE1" w14:textId="747C0470" w:rsidR="00D53ACE" w:rsidRPr="00883965" w:rsidRDefault="00AD32F0" w:rsidP="00D53ACE">
      <w:pPr>
        <w:rPr>
          <w:rFonts w:ascii="Arial" w:hAnsi="Arial" w:cs="Arial"/>
        </w:rPr>
      </w:pPr>
      <w:r>
        <w:rPr>
          <w:rFonts w:ascii="Arial" w:hAnsi="Arial" w:cs="Arial"/>
        </w:rPr>
        <w:t xml:space="preserve">Proposals of Qualified Firms </w:t>
      </w:r>
      <w:r w:rsidR="00D53ACE" w:rsidRPr="00883965">
        <w:rPr>
          <w:rFonts w:ascii="Arial" w:hAnsi="Arial" w:cs="Arial"/>
        </w:rPr>
        <w:t xml:space="preserve">will be </w:t>
      </w:r>
      <w:r w:rsidR="00D53ACE">
        <w:rPr>
          <w:rFonts w:ascii="Arial" w:hAnsi="Arial" w:cs="Arial"/>
        </w:rPr>
        <w:t>evaluated by a District Facilities Management Team</w:t>
      </w:r>
      <w:r>
        <w:rPr>
          <w:rFonts w:ascii="Arial" w:hAnsi="Arial" w:cs="Arial"/>
        </w:rPr>
        <w:t>,</w:t>
      </w:r>
      <w:r w:rsidR="00D53ACE">
        <w:rPr>
          <w:rFonts w:ascii="Arial" w:hAnsi="Arial" w:cs="Arial"/>
        </w:rPr>
        <w:t xml:space="preserve"> </w:t>
      </w:r>
      <w:r w:rsidR="00D53ACE" w:rsidRPr="00883965">
        <w:rPr>
          <w:rFonts w:ascii="Arial" w:hAnsi="Arial" w:cs="Arial"/>
        </w:rPr>
        <w:t xml:space="preserve">based on </w:t>
      </w:r>
      <w:proofErr w:type="gramStart"/>
      <w:r w:rsidR="00D53ACE" w:rsidRPr="00883965">
        <w:rPr>
          <w:rFonts w:ascii="Arial" w:hAnsi="Arial" w:cs="Arial"/>
        </w:rPr>
        <w:t>a number of</w:t>
      </w:r>
      <w:proofErr w:type="gramEnd"/>
      <w:r w:rsidR="00D53ACE" w:rsidRPr="00883965">
        <w:rPr>
          <w:rFonts w:ascii="Arial" w:hAnsi="Arial" w:cs="Arial"/>
        </w:rPr>
        <w:t xml:space="preserve"> factors which are described below:</w:t>
      </w:r>
    </w:p>
    <w:p w14:paraId="164E754C" w14:textId="77777777" w:rsidR="00D53ACE" w:rsidRDefault="00D53ACE" w:rsidP="00D53ACE">
      <w:pPr>
        <w:pStyle w:val="Heading4"/>
        <w:rPr>
          <w:rFonts w:ascii="Arial" w:hAnsi="Arial" w:cs="Arial"/>
          <w:sz w:val="22"/>
          <w:szCs w:val="22"/>
        </w:rPr>
      </w:pPr>
      <w:r w:rsidRPr="00883965">
        <w:rPr>
          <w:rFonts w:ascii="Arial" w:hAnsi="Arial" w:cs="Arial"/>
          <w:sz w:val="22"/>
          <w:szCs w:val="22"/>
        </w:rPr>
        <w:t>Evaluation Criteria:</w:t>
      </w:r>
    </w:p>
    <w:p w14:paraId="5AF6AB1E" w14:textId="77777777" w:rsidR="00D53ACE" w:rsidRPr="00AF2938" w:rsidRDefault="00D53ACE" w:rsidP="00D53ACE"/>
    <w:p w14:paraId="5EB4ECF7" w14:textId="77777777" w:rsidR="002200CE" w:rsidRDefault="00D53ACE" w:rsidP="002200CE">
      <w:pPr>
        <w:numPr>
          <w:ilvl w:val="0"/>
          <w:numId w:val="2"/>
        </w:numPr>
        <w:spacing w:after="0" w:line="240" w:lineRule="auto"/>
        <w:ind w:left="360"/>
        <w:rPr>
          <w:rFonts w:ascii="Arial" w:hAnsi="Arial" w:cs="Arial"/>
        </w:rPr>
      </w:pPr>
      <w:r>
        <w:rPr>
          <w:rFonts w:ascii="Arial" w:hAnsi="Arial" w:cs="Arial"/>
        </w:rPr>
        <w:t>Firm/Project Team Qualifications, Roles, Experience</w:t>
      </w:r>
      <w:r w:rsidR="002200CE">
        <w:rPr>
          <w:rFonts w:ascii="Arial" w:hAnsi="Arial" w:cs="Arial"/>
        </w:rPr>
        <w:t xml:space="preserve">, Project Examples, </w:t>
      </w:r>
    </w:p>
    <w:p w14:paraId="699F0962" w14:textId="77777777" w:rsidR="002200CE" w:rsidRDefault="002200CE" w:rsidP="002200CE">
      <w:pPr>
        <w:spacing w:after="0" w:line="240" w:lineRule="auto"/>
        <w:ind w:left="360"/>
        <w:rPr>
          <w:rFonts w:ascii="Arial" w:hAnsi="Arial" w:cs="Arial"/>
        </w:rPr>
      </w:pPr>
      <w:r>
        <w:rPr>
          <w:rFonts w:ascii="Arial" w:hAnsi="Arial" w:cs="Arial"/>
        </w:rPr>
        <w:t>Time Commitment, DSA Experience, References:</w:t>
      </w:r>
      <w:r w:rsidR="00D53ACE">
        <w:rPr>
          <w:rFonts w:ascii="Arial" w:hAnsi="Arial" w:cs="Arial"/>
        </w:rPr>
        <w:tab/>
      </w:r>
      <w:r w:rsidR="00D53ACE">
        <w:rPr>
          <w:rFonts w:ascii="Arial" w:hAnsi="Arial" w:cs="Arial"/>
        </w:rPr>
        <w:tab/>
      </w:r>
      <w:r w:rsidR="00D53ACE" w:rsidRPr="00883965">
        <w:rPr>
          <w:rFonts w:ascii="Arial" w:hAnsi="Arial" w:cs="Arial"/>
          <w:u w:val="single"/>
        </w:rPr>
        <w:tab/>
      </w:r>
      <w:r w:rsidR="00D53ACE">
        <w:rPr>
          <w:rFonts w:ascii="Arial" w:hAnsi="Arial" w:cs="Arial"/>
          <w:u w:val="single"/>
        </w:rPr>
        <w:t xml:space="preserve">            </w:t>
      </w:r>
      <w:r w:rsidR="00D53ACE" w:rsidRPr="00883965">
        <w:rPr>
          <w:rFonts w:ascii="Arial" w:hAnsi="Arial" w:cs="Arial"/>
          <w:u w:val="single"/>
        </w:rPr>
        <w:t xml:space="preserve"> </w:t>
      </w:r>
      <w:r w:rsidR="00D53ACE">
        <w:rPr>
          <w:rFonts w:ascii="Arial" w:hAnsi="Arial" w:cs="Arial"/>
        </w:rPr>
        <w:t xml:space="preserve">   40</w:t>
      </w:r>
      <w:r w:rsidR="00D53ACE" w:rsidRPr="00883965">
        <w:rPr>
          <w:rFonts w:ascii="Arial" w:hAnsi="Arial" w:cs="Arial"/>
        </w:rPr>
        <w:t xml:space="preserve"> Points</w:t>
      </w:r>
    </w:p>
    <w:p w14:paraId="12FB298A" w14:textId="701B7D33" w:rsidR="00D53ACE" w:rsidRPr="00D53ACE" w:rsidRDefault="00D53ACE" w:rsidP="002200CE">
      <w:pPr>
        <w:spacing w:after="0" w:line="240" w:lineRule="auto"/>
        <w:ind w:left="360"/>
        <w:rPr>
          <w:rFonts w:ascii="Arial" w:hAnsi="Arial" w:cs="Arial"/>
        </w:rPr>
      </w:pPr>
      <w:r w:rsidRPr="00883965">
        <w:rPr>
          <w:rFonts w:ascii="Arial" w:hAnsi="Arial" w:cs="Arial"/>
          <w:u w:val="single"/>
        </w:rPr>
        <w:t xml:space="preserve">   </w:t>
      </w:r>
    </w:p>
    <w:p w14:paraId="3530A2C4" w14:textId="1265A54A" w:rsidR="00D53ACE" w:rsidRPr="00D53ACE" w:rsidRDefault="00D53ACE" w:rsidP="00D53ACE">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30</w:t>
      </w:r>
      <w:r w:rsidRPr="00BD0FD7">
        <w:rPr>
          <w:rFonts w:ascii="Arial" w:hAnsi="Arial" w:cs="Arial"/>
        </w:rPr>
        <w:t xml:space="preserve"> Points</w:t>
      </w:r>
      <w:r w:rsidRPr="00BD0FD7">
        <w:rPr>
          <w:rFonts w:ascii="Arial" w:hAnsi="Arial" w:cs="Arial"/>
          <w:u w:val="single"/>
        </w:rPr>
        <w:t xml:space="preserve"> </w:t>
      </w:r>
    </w:p>
    <w:p w14:paraId="20014461" w14:textId="28A3E33C" w:rsidR="00D53ACE" w:rsidRPr="00BD0FD7" w:rsidRDefault="00D53ACE" w:rsidP="00D53ACE">
      <w:pPr>
        <w:numPr>
          <w:ilvl w:val="0"/>
          <w:numId w:val="2"/>
        </w:numPr>
        <w:spacing w:after="240" w:line="240" w:lineRule="auto"/>
        <w:ind w:left="360"/>
        <w:rPr>
          <w:rFonts w:ascii="Arial" w:hAnsi="Arial" w:cs="Arial"/>
        </w:rPr>
      </w:pPr>
      <w:r>
        <w:rPr>
          <w:rFonts w:ascii="Arial" w:hAnsi="Arial" w:cs="Arial"/>
        </w:rPr>
        <w:t xml:space="preserve">Previous successful work for the </w:t>
      </w:r>
      <w:proofErr w:type="gramStart"/>
      <w:r>
        <w:rPr>
          <w:rFonts w:ascii="Arial" w:hAnsi="Arial" w:cs="Arial"/>
        </w:rPr>
        <w:t>District</w:t>
      </w:r>
      <w:proofErr w:type="gramEnd"/>
      <w:r>
        <w:rPr>
          <w:rFonts w:ascii="Arial" w:hAnsi="Arial" w:cs="Arial"/>
        </w:rPr>
        <w:t>:</w:t>
      </w:r>
      <w:r>
        <w:rPr>
          <w:rFonts w:ascii="Arial" w:hAnsi="Arial" w:cs="Arial"/>
          <w:u w:val="single"/>
        </w:rPr>
        <w:t xml:space="preserve"> </w:t>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20</w:t>
      </w:r>
      <w:r w:rsidRPr="00BD0FD7">
        <w:rPr>
          <w:rFonts w:ascii="Arial" w:hAnsi="Arial" w:cs="Arial"/>
        </w:rPr>
        <w:t xml:space="preserve"> Points</w:t>
      </w:r>
    </w:p>
    <w:p w14:paraId="75C14BAE" w14:textId="77777777" w:rsidR="00D53ACE" w:rsidRPr="00A76C05" w:rsidRDefault="00D53ACE" w:rsidP="00D53ACE">
      <w:pPr>
        <w:numPr>
          <w:ilvl w:val="0"/>
          <w:numId w:val="2"/>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Described in the RFP</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13814980" w14:textId="77777777" w:rsidR="00D53ACE" w:rsidRDefault="00D53ACE" w:rsidP="00D53ACE">
      <w:pPr>
        <w:spacing w:after="240" w:line="240" w:lineRule="auto"/>
        <w:ind w:left="360"/>
        <w:rPr>
          <w:rFonts w:ascii="Arial" w:hAnsi="Arial" w:cs="Arial"/>
          <w:u w:val="single"/>
        </w:rPr>
      </w:pPr>
      <w:r>
        <w:rPr>
          <w:rFonts w:ascii="Arial" w:hAnsi="Arial" w:cs="Arial"/>
          <w:u w:val="single"/>
        </w:rPr>
        <w:t xml:space="preserve">                                                                                                   .</w:t>
      </w:r>
    </w:p>
    <w:p w14:paraId="61ED6D91" w14:textId="77777777" w:rsidR="00D53ACE" w:rsidRPr="00DE4D5F" w:rsidRDefault="00D53ACE" w:rsidP="00D53ACE">
      <w:pPr>
        <w:spacing w:after="240" w:line="240" w:lineRule="auto"/>
        <w:ind w:left="360"/>
        <w:rPr>
          <w:rFonts w:ascii="Arial" w:hAnsi="Arial" w:cs="Arial"/>
          <w:u w:val="single"/>
        </w:rPr>
      </w:pPr>
      <w:r>
        <w:rPr>
          <w:rFonts w:ascii="Arial" w:hAnsi="Arial" w:cs="Arial"/>
          <w:u w:val="single"/>
        </w:rPr>
        <w:t xml:space="preserve">                                                                                                   .</w:t>
      </w:r>
    </w:p>
    <w:p w14:paraId="6C914B1C" w14:textId="77777777" w:rsidR="00D53ACE" w:rsidRPr="00883965" w:rsidRDefault="00D53ACE" w:rsidP="00D53ACE">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1CFB5F8B" w14:textId="77777777" w:rsidR="00D53ACE" w:rsidRDefault="00D53ACE" w:rsidP="00D53ACE">
      <w:pPr>
        <w:autoSpaceDE w:val="0"/>
        <w:autoSpaceDN w:val="0"/>
        <w:adjustRightInd w:val="0"/>
        <w:spacing w:after="0" w:line="240" w:lineRule="auto"/>
        <w:rPr>
          <w:rFonts w:ascii="Arial" w:eastAsia="HiddenHorzOCR" w:hAnsi="Arial" w:cs="Arial"/>
          <w:color w:val="1B1B1B"/>
        </w:rPr>
      </w:pPr>
    </w:p>
    <w:p w14:paraId="728D2066" w14:textId="77777777" w:rsidR="00D53ACE" w:rsidRPr="00A55C57" w:rsidRDefault="00D53ACE" w:rsidP="00D53ACE">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D53ACE" w:rsidRPr="00D71048" w14:paraId="271D4C1C" w14:textId="77777777" w:rsidTr="00E909FA">
        <w:trPr>
          <w:trHeight w:val="480"/>
        </w:trPr>
        <w:tc>
          <w:tcPr>
            <w:tcW w:w="11180" w:type="dxa"/>
            <w:tcBorders>
              <w:top w:val="nil"/>
              <w:left w:val="nil"/>
              <w:bottom w:val="single" w:sz="8" w:space="0" w:color="auto"/>
              <w:right w:val="nil"/>
            </w:tcBorders>
            <w:shd w:val="clear" w:color="auto" w:fill="auto"/>
            <w:noWrap/>
            <w:vAlign w:val="center"/>
            <w:hideMark/>
          </w:tcPr>
          <w:p w14:paraId="2B20DF25" w14:textId="77777777" w:rsidR="00D53ACE" w:rsidRPr="00D71048" w:rsidRDefault="00D53ACE" w:rsidP="00E909FA">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D53ACE" w:rsidRPr="00D71048" w14:paraId="00350E85" w14:textId="77777777" w:rsidTr="00E909FA">
        <w:trPr>
          <w:trHeight w:val="480"/>
        </w:trPr>
        <w:tc>
          <w:tcPr>
            <w:tcW w:w="11180" w:type="dxa"/>
            <w:tcBorders>
              <w:top w:val="nil"/>
              <w:left w:val="nil"/>
              <w:bottom w:val="single" w:sz="8" w:space="0" w:color="auto"/>
              <w:right w:val="nil"/>
            </w:tcBorders>
            <w:shd w:val="clear" w:color="auto" w:fill="auto"/>
            <w:noWrap/>
            <w:vAlign w:val="center"/>
          </w:tcPr>
          <w:p w14:paraId="29FD9475" w14:textId="77777777" w:rsidR="00D53ACE" w:rsidRPr="00D71048" w:rsidRDefault="00D53ACE" w:rsidP="00E909FA">
            <w:pPr>
              <w:spacing w:after="0" w:line="240" w:lineRule="auto"/>
              <w:rPr>
                <w:rFonts w:ascii="Calibri" w:eastAsia="Times New Roman" w:hAnsi="Calibri" w:cs="Times New Roman"/>
                <w:color w:val="000000"/>
              </w:rPr>
            </w:pPr>
          </w:p>
        </w:tc>
      </w:tr>
      <w:tr w:rsidR="00D53ACE" w:rsidRPr="00D71048" w14:paraId="150F16BE" w14:textId="77777777" w:rsidTr="00E909FA">
        <w:trPr>
          <w:trHeight w:val="480"/>
        </w:trPr>
        <w:tc>
          <w:tcPr>
            <w:tcW w:w="11180" w:type="dxa"/>
            <w:tcBorders>
              <w:top w:val="nil"/>
              <w:left w:val="nil"/>
              <w:bottom w:val="single" w:sz="8" w:space="0" w:color="auto"/>
              <w:right w:val="nil"/>
            </w:tcBorders>
            <w:shd w:val="clear" w:color="auto" w:fill="auto"/>
            <w:noWrap/>
            <w:vAlign w:val="center"/>
          </w:tcPr>
          <w:p w14:paraId="0E7AB8C5" w14:textId="77777777" w:rsidR="00D53ACE" w:rsidRPr="00D71048" w:rsidRDefault="00D53ACE" w:rsidP="00E909FA">
            <w:pPr>
              <w:spacing w:after="0" w:line="240" w:lineRule="auto"/>
              <w:rPr>
                <w:rFonts w:ascii="Calibri" w:eastAsia="Times New Roman" w:hAnsi="Calibri" w:cs="Times New Roman"/>
                <w:color w:val="000000"/>
              </w:rPr>
            </w:pPr>
          </w:p>
        </w:tc>
      </w:tr>
      <w:tr w:rsidR="00D53ACE" w:rsidRPr="00D71048" w14:paraId="2B81AC67" w14:textId="77777777" w:rsidTr="00E909FA">
        <w:trPr>
          <w:trHeight w:val="480"/>
        </w:trPr>
        <w:tc>
          <w:tcPr>
            <w:tcW w:w="11180" w:type="dxa"/>
            <w:tcBorders>
              <w:top w:val="nil"/>
              <w:left w:val="nil"/>
              <w:bottom w:val="single" w:sz="8" w:space="0" w:color="auto"/>
              <w:right w:val="nil"/>
            </w:tcBorders>
            <w:shd w:val="clear" w:color="auto" w:fill="auto"/>
            <w:noWrap/>
            <w:vAlign w:val="center"/>
          </w:tcPr>
          <w:p w14:paraId="7EE82934" w14:textId="77777777" w:rsidR="00D53ACE" w:rsidRPr="00D71048" w:rsidRDefault="00D53ACE" w:rsidP="00E909FA">
            <w:pPr>
              <w:spacing w:after="0" w:line="240" w:lineRule="auto"/>
              <w:rPr>
                <w:rFonts w:ascii="Calibri" w:eastAsia="Times New Roman" w:hAnsi="Calibri" w:cs="Times New Roman"/>
                <w:color w:val="000000"/>
              </w:rPr>
            </w:pPr>
          </w:p>
        </w:tc>
      </w:tr>
      <w:tr w:rsidR="00D53ACE" w:rsidRPr="00D71048" w14:paraId="60894070" w14:textId="77777777" w:rsidTr="00E909FA">
        <w:trPr>
          <w:trHeight w:val="480"/>
        </w:trPr>
        <w:tc>
          <w:tcPr>
            <w:tcW w:w="11180" w:type="dxa"/>
            <w:tcBorders>
              <w:top w:val="nil"/>
              <w:left w:val="nil"/>
              <w:bottom w:val="single" w:sz="8" w:space="0" w:color="auto"/>
              <w:right w:val="nil"/>
            </w:tcBorders>
            <w:shd w:val="clear" w:color="auto" w:fill="auto"/>
            <w:noWrap/>
            <w:vAlign w:val="center"/>
          </w:tcPr>
          <w:p w14:paraId="28BFC8DB" w14:textId="77777777" w:rsidR="00D53ACE" w:rsidRPr="00D71048" w:rsidRDefault="00D53ACE" w:rsidP="00E909FA">
            <w:pPr>
              <w:spacing w:after="0" w:line="240" w:lineRule="auto"/>
              <w:rPr>
                <w:rFonts w:ascii="Calibri" w:eastAsia="Times New Roman" w:hAnsi="Calibri" w:cs="Times New Roman"/>
                <w:color w:val="000000"/>
              </w:rPr>
            </w:pPr>
          </w:p>
        </w:tc>
      </w:tr>
    </w:tbl>
    <w:p w14:paraId="0C7A0273" w14:textId="77777777" w:rsidR="00D53ACE" w:rsidRPr="00007D46" w:rsidRDefault="00D53ACE" w:rsidP="00D53ACE">
      <w:pPr>
        <w:autoSpaceDE w:val="0"/>
        <w:autoSpaceDN w:val="0"/>
        <w:adjustRightInd w:val="0"/>
        <w:spacing w:after="0" w:line="240" w:lineRule="auto"/>
        <w:rPr>
          <w:rFonts w:ascii="Arial" w:eastAsia="HiddenHorzOCR" w:hAnsi="Arial" w:cs="Arial"/>
          <w:color w:val="3B3B3B"/>
        </w:rPr>
      </w:pPr>
    </w:p>
    <w:p w14:paraId="3FBCAF9F" w14:textId="77777777" w:rsidR="00D53ACE" w:rsidRDefault="00D53ACE" w:rsidP="00D53ACE">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14:paraId="44AA494B" w14:textId="56976CD6" w:rsidR="00D53ACE" w:rsidRDefault="00D53ACE" w:rsidP="00D53ACE">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14:paraId="610030C1" w14:textId="5F5B435D" w:rsidR="00AD32F0" w:rsidRDefault="00AD32F0" w:rsidP="00D53ACE">
      <w:pPr>
        <w:autoSpaceDE w:val="0"/>
        <w:autoSpaceDN w:val="0"/>
        <w:adjustRightInd w:val="0"/>
        <w:spacing w:after="0" w:line="240" w:lineRule="auto"/>
        <w:rPr>
          <w:rFonts w:ascii="Arial" w:eastAsia="Times New Roman" w:hAnsi="Arial" w:cs="Arial"/>
          <w:b/>
          <w:lang w:eastAsia="zh-CN"/>
        </w:rPr>
      </w:pPr>
    </w:p>
    <w:p w14:paraId="4B342C2A" w14:textId="5BEC572F" w:rsidR="00AD32F0" w:rsidRDefault="00AD32F0" w:rsidP="00D53ACE">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to 3 Best Qualified Firms with the Most Advantageous Proposal for the District will be interviewed.  </w:t>
      </w:r>
      <w:r w:rsidR="009C2422">
        <w:rPr>
          <w:rFonts w:ascii="Arial" w:eastAsia="Times New Roman" w:hAnsi="Arial" w:cs="Arial"/>
          <w:bCs/>
          <w:lang w:eastAsia="zh-CN"/>
        </w:rPr>
        <w:t xml:space="preserve">The interview will have a </w:t>
      </w:r>
      <w:proofErr w:type="gramStart"/>
      <w:r w:rsidR="009C2422">
        <w:rPr>
          <w:rFonts w:ascii="Arial" w:eastAsia="Times New Roman" w:hAnsi="Arial" w:cs="Arial"/>
          <w:bCs/>
          <w:lang w:eastAsia="zh-CN"/>
        </w:rPr>
        <w:t>50 point</w:t>
      </w:r>
      <w:proofErr w:type="gramEnd"/>
      <w:r w:rsidR="009C2422">
        <w:rPr>
          <w:rFonts w:ascii="Arial" w:eastAsia="Times New Roman" w:hAnsi="Arial" w:cs="Arial"/>
          <w:bCs/>
          <w:lang w:eastAsia="zh-CN"/>
        </w:rPr>
        <w:t xml:space="preserve"> value with questions developed after reviewing the proposals. </w:t>
      </w:r>
    </w:p>
    <w:p w14:paraId="0227BA0D" w14:textId="49194709" w:rsidR="00AD32F0" w:rsidRDefault="00AD32F0" w:rsidP="00D53ACE">
      <w:pPr>
        <w:autoSpaceDE w:val="0"/>
        <w:autoSpaceDN w:val="0"/>
        <w:adjustRightInd w:val="0"/>
        <w:spacing w:after="0" w:line="240" w:lineRule="auto"/>
        <w:rPr>
          <w:rFonts w:ascii="Arial" w:eastAsia="Times New Roman" w:hAnsi="Arial" w:cs="Arial"/>
          <w:bCs/>
          <w:lang w:eastAsia="zh-CN"/>
        </w:rPr>
      </w:pPr>
    </w:p>
    <w:p w14:paraId="69C6F498" w14:textId="61F31980" w:rsidR="00AD32F0" w:rsidRPr="00AD32F0" w:rsidRDefault="00AD32F0" w:rsidP="00D53ACE">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may negotiate terms </w:t>
      </w:r>
      <w:r w:rsidR="009C2422">
        <w:rPr>
          <w:rFonts w:ascii="Arial" w:eastAsia="Times New Roman" w:hAnsi="Arial" w:cs="Arial"/>
          <w:bCs/>
          <w:lang w:eastAsia="zh-CN"/>
        </w:rPr>
        <w:t>w</w:t>
      </w:r>
      <w:r>
        <w:rPr>
          <w:rFonts w:ascii="Arial" w:eastAsia="Times New Roman" w:hAnsi="Arial" w:cs="Arial"/>
          <w:bCs/>
          <w:lang w:eastAsia="zh-CN"/>
        </w:rPr>
        <w:t xml:space="preserve">ith the most qualified Firm that provides the most advantageous proposal for the District. </w:t>
      </w:r>
      <w:r w:rsidR="009C2422">
        <w:rPr>
          <w:rFonts w:ascii="Arial" w:eastAsia="Times New Roman" w:hAnsi="Arial" w:cs="Arial"/>
          <w:bCs/>
          <w:lang w:eastAsia="zh-CN"/>
        </w:rPr>
        <w:t xml:space="preserve">The lowest cost proposer may not be awarded the project, at the full discretion of the </w:t>
      </w:r>
      <w:proofErr w:type="gramStart"/>
      <w:r w:rsidR="009C2422">
        <w:rPr>
          <w:rFonts w:ascii="Arial" w:eastAsia="Times New Roman" w:hAnsi="Arial" w:cs="Arial"/>
          <w:bCs/>
          <w:lang w:eastAsia="zh-CN"/>
        </w:rPr>
        <w:t>District</w:t>
      </w:r>
      <w:proofErr w:type="gramEnd"/>
      <w:r w:rsidR="009C2422">
        <w:rPr>
          <w:rFonts w:ascii="Arial" w:eastAsia="Times New Roman" w:hAnsi="Arial" w:cs="Arial"/>
          <w:bCs/>
          <w:lang w:eastAsia="zh-CN"/>
        </w:rPr>
        <w:t xml:space="preserve">.  </w:t>
      </w:r>
    </w:p>
    <w:p w14:paraId="53CA969D" w14:textId="77777777" w:rsidR="00D53ACE" w:rsidRDefault="00D53ACE" w:rsidP="00D53ACE">
      <w:pPr>
        <w:autoSpaceDE w:val="0"/>
        <w:autoSpaceDN w:val="0"/>
        <w:adjustRightInd w:val="0"/>
        <w:spacing w:after="0" w:line="240" w:lineRule="auto"/>
        <w:rPr>
          <w:rFonts w:ascii="Arial" w:eastAsia="HiddenHorzOCR" w:hAnsi="Arial" w:cs="Arial"/>
          <w:b/>
          <w:color w:val="1B1B1B"/>
        </w:rPr>
      </w:pPr>
    </w:p>
    <w:p w14:paraId="1E00F31B" w14:textId="77777777" w:rsidR="00D53ACE" w:rsidRDefault="00D53ACE" w:rsidP="00D53ACE">
      <w:pPr>
        <w:autoSpaceDE w:val="0"/>
        <w:autoSpaceDN w:val="0"/>
        <w:adjustRightInd w:val="0"/>
        <w:spacing w:after="0" w:line="240" w:lineRule="auto"/>
        <w:rPr>
          <w:rFonts w:ascii="Arial" w:eastAsia="HiddenHorzOCR" w:hAnsi="Arial" w:cs="Arial"/>
          <w:b/>
          <w:color w:val="1B1B1B"/>
        </w:rPr>
      </w:pPr>
    </w:p>
    <w:p w14:paraId="23513124" w14:textId="77777777" w:rsidR="00D53ACE" w:rsidRDefault="00D53ACE">
      <w:pPr>
        <w:rPr>
          <w:rFonts w:ascii="Arial" w:eastAsia="HiddenHorzOCR" w:hAnsi="Arial" w:cs="Arial"/>
          <w:b/>
          <w:color w:val="1A1A1A"/>
        </w:rPr>
      </w:pPr>
      <w:r>
        <w:rPr>
          <w:rFonts w:ascii="Arial" w:eastAsia="HiddenHorzOCR" w:hAnsi="Arial" w:cs="Arial"/>
          <w:b/>
          <w:color w:val="1A1A1A"/>
        </w:rPr>
        <w:br w:type="page"/>
      </w:r>
    </w:p>
    <w:p w14:paraId="42C4EDDE" w14:textId="3C884C8C" w:rsidR="00674433" w:rsidRPr="008A6037" w:rsidRDefault="00AD32F0"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bookmarkStart w:id="8" w:name="_Hlk67578152"/>
      <w:bookmarkStart w:id="9" w:name="_Hlk99215504"/>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44D98374" w:rsidR="00A35F16" w:rsidRDefault="00191E45"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March </w:t>
      </w:r>
      <w:r w:rsidR="00AE3B12">
        <w:rPr>
          <w:rFonts w:ascii="Arial" w:eastAsia="HiddenHorzOCR" w:hAnsi="Arial" w:cs="Arial"/>
          <w:color w:val="1A1A1A"/>
        </w:rPr>
        <w:t>29</w:t>
      </w:r>
      <w:r>
        <w:rPr>
          <w:rFonts w:ascii="Arial" w:eastAsia="HiddenHorzOCR" w:hAnsi="Arial" w:cs="Arial"/>
          <w:color w:val="1A1A1A"/>
        </w:rPr>
        <w:t>, 2022</w:t>
      </w:r>
      <w:r w:rsidR="00DD0200">
        <w:rPr>
          <w:rFonts w:ascii="Arial" w:eastAsia="HiddenHorzOCR" w:hAnsi="Arial" w:cs="Arial"/>
          <w:color w:val="1A1A1A"/>
        </w:rPr>
        <w:t>:</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4B487CDC" w14:textId="36EAD2F9" w:rsidR="00E74E0B" w:rsidRDefault="00E74E0B" w:rsidP="00A35F16">
      <w:pPr>
        <w:autoSpaceDE w:val="0"/>
        <w:autoSpaceDN w:val="0"/>
        <w:adjustRightInd w:val="0"/>
        <w:spacing w:after="0" w:line="240" w:lineRule="auto"/>
        <w:rPr>
          <w:rFonts w:ascii="Arial" w:eastAsia="HiddenHorzOCR" w:hAnsi="Arial" w:cs="Arial"/>
          <w:color w:val="1A1A1A"/>
        </w:rPr>
      </w:pPr>
    </w:p>
    <w:p w14:paraId="30404288" w14:textId="77437649" w:rsidR="00191E45" w:rsidRDefault="00AE3B12" w:rsidP="00171FC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April 12</w:t>
      </w:r>
      <w:r w:rsidR="00191E45">
        <w:rPr>
          <w:rFonts w:ascii="Arial" w:eastAsia="HiddenHorzOCR" w:hAnsi="Arial" w:cs="Arial"/>
          <w:color w:val="1A1A1A"/>
        </w:rPr>
        <w:t>, 2022</w:t>
      </w:r>
      <w:r w:rsidR="00171FC4">
        <w:rPr>
          <w:rFonts w:ascii="Arial" w:eastAsia="HiddenHorzOCR" w:hAnsi="Arial" w:cs="Arial"/>
          <w:color w:val="1A1A1A"/>
        </w:rPr>
        <w:t xml:space="preserve">: </w:t>
      </w:r>
      <w:r w:rsidR="00171FC4">
        <w:rPr>
          <w:rFonts w:ascii="Arial" w:eastAsia="HiddenHorzOCR" w:hAnsi="Arial" w:cs="Arial"/>
          <w:color w:val="1A1A1A"/>
        </w:rPr>
        <w:tab/>
      </w:r>
      <w:r>
        <w:rPr>
          <w:rFonts w:ascii="Arial" w:eastAsia="HiddenHorzOCR" w:hAnsi="Arial" w:cs="Arial"/>
          <w:color w:val="1A1A1A"/>
        </w:rPr>
        <w:t>2</w:t>
      </w:r>
      <w:r w:rsidR="00171FC4">
        <w:rPr>
          <w:rFonts w:ascii="Arial" w:eastAsia="HiddenHorzOCR" w:hAnsi="Arial" w:cs="Arial"/>
          <w:color w:val="1A1A1A"/>
        </w:rPr>
        <w:t xml:space="preserve">:00 PM, Optional </w:t>
      </w:r>
      <w:r w:rsidR="00171FC4" w:rsidRPr="00171FC4">
        <w:rPr>
          <w:rFonts w:ascii="Arial" w:eastAsia="HiddenHorzOCR" w:hAnsi="Arial" w:cs="Arial"/>
          <w:b/>
          <w:bCs/>
          <w:color w:val="1A1A1A"/>
        </w:rPr>
        <w:t>ZOOM</w:t>
      </w:r>
      <w:r w:rsidR="00171FC4">
        <w:rPr>
          <w:rFonts w:ascii="Arial" w:eastAsia="HiddenHorzOCR" w:hAnsi="Arial" w:cs="Arial"/>
          <w:color w:val="1A1A1A"/>
        </w:rPr>
        <w:t xml:space="preserve"> Pre-</w:t>
      </w:r>
      <w:r w:rsidR="00F06ECB">
        <w:rPr>
          <w:rFonts w:ascii="Arial" w:eastAsia="HiddenHorzOCR" w:hAnsi="Arial" w:cs="Arial"/>
          <w:color w:val="1A1A1A"/>
        </w:rPr>
        <w:t>Proposal</w:t>
      </w:r>
      <w:r w:rsidR="00171FC4">
        <w:rPr>
          <w:rFonts w:ascii="Arial" w:eastAsia="HiddenHorzOCR" w:hAnsi="Arial" w:cs="Arial"/>
          <w:color w:val="1A1A1A"/>
        </w:rPr>
        <w:t xml:space="preserve"> Meeting </w:t>
      </w:r>
    </w:p>
    <w:p w14:paraId="721DC9C6" w14:textId="7BD2A97C" w:rsidR="00227857" w:rsidRDefault="00227857" w:rsidP="00171FC4">
      <w:pPr>
        <w:autoSpaceDE w:val="0"/>
        <w:autoSpaceDN w:val="0"/>
        <w:adjustRightInd w:val="0"/>
        <w:spacing w:after="0" w:line="240" w:lineRule="auto"/>
        <w:rPr>
          <w:rFonts w:ascii="Arial" w:eastAsia="HiddenHorzOCR" w:hAnsi="Arial" w:cs="Arial"/>
          <w:color w:val="1A1A1A"/>
        </w:rPr>
      </w:pPr>
    </w:p>
    <w:p w14:paraId="5BBD044A" w14:textId="13AC73AF" w:rsidR="00227857" w:rsidRDefault="00227857" w:rsidP="00227857">
      <w:pPr>
        <w:autoSpaceDE w:val="0"/>
        <w:autoSpaceDN w:val="0"/>
        <w:adjustRightInd w:val="0"/>
        <w:spacing w:after="0" w:line="240" w:lineRule="auto"/>
        <w:ind w:left="2160" w:hanging="90"/>
        <w:rPr>
          <w:rFonts w:ascii="Arial" w:eastAsia="HiddenHorzOCR" w:hAnsi="Arial" w:cs="Arial"/>
          <w:color w:val="1A1A1A"/>
        </w:rPr>
      </w:pPr>
      <w:r>
        <w:rPr>
          <w:rFonts w:ascii="Arial" w:eastAsia="HiddenHorzOCR" w:hAnsi="Arial" w:cs="Arial"/>
          <w:color w:val="1A1A1A"/>
        </w:rPr>
        <w:tab/>
        <w:t xml:space="preserve">Link:  </w:t>
      </w:r>
      <w:hyperlink r:id="rId13" w:history="1">
        <w:r w:rsidRPr="00235D02">
          <w:rPr>
            <w:rStyle w:val="Hyperlink"/>
            <w:rFonts w:ascii="Arial" w:eastAsia="HiddenHorzOCR" w:hAnsi="Arial" w:cs="Arial"/>
          </w:rPr>
          <w:t>https://yccd-edu.zoom.us/j/99763564077?pwd=NFFveFlPUEZ1RGdJMTRLeVVRQUxkZz09</w:t>
        </w:r>
      </w:hyperlink>
    </w:p>
    <w:p w14:paraId="62B2691D" w14:textId="77777777" w:rsidR="00227857" w:rsidRDefault="00227857" w:rsidP="00171FC4">
      <w:pPr>
        <w:autoSpaceDE w:val="0"/>
        <w:autoSpaceDN w:val="0"/>
        <w:adjustRightInd w:val="0"/>
        <w:spacing w:after="0" w:line="240" w:lineRule="auto"/>
        <w:rPr>
          <w:rFonts w:ascii="Arial" w:eastAsia="HiddenHorzOCR" w:hAnsi="Arial" w:cs="Arial"/>
          <w:color w:val="1A1A1A"/>
        </w:rPr>
      </w:pPr>
    </w:p>
    <w:p w14:paraId="746F16B2" w14:textId="5132923D" w:rsidR="00191E45" w:rsidRDefault="00227857" w:rsidP="00171FC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ab/>
      </w:r>
      <w:r>
        <w:rPr>
          <w:rFonts w:ascii="Arial" w:eastAsia="HiddenHorzOCR" w:hAnsi="Arial" w:cs="Arial"/>
          <w:color w:val="1A1A1A"/>
        </w:rPr>
        <w:tab/>
      </w:r>
      <w:r>
        <w:rPr>
          <w:rFonts w:ascii="Arial" w:eastAsia="HiddenHorzOCR" w:hAnsi="Arial" w:cs="Arial"/>
          <w:color w:val="1A1A1A"/>
        </w:rPr>
        <w:tab/>
        <w:t xml:space="preserve">Phone:  </w:t>
      </w:r>
      <w:r w:rsidRPr="00227857">
        <w:rPr>
          <w:rFonts w:ascii="Arial" w:eastAsia="HiddenHorzOCR" w:hAnsi="Arial" w:cs="Arial"/>
          <w:color w:val="1A1A1A"/>
        </w:rPr>
        <w:t xml:space="preserve">+1 669 900 9128 US </w:t>
      </w:r>
    </w:p>
    <w:p w14:paraId="1C21083A" w14:textId="77777777" w:rsidR="00ED7165" w:rsidRDefault="00ED7165" w:rsidP="00171FC4">
      <w:pPr>
        <w:autoSpaceDE w:val="0"/>
        <w:autoSpaceDN w:val="0"/>
        <w:adjustRightInd w:val="0"/>
        <w:spacing w:after="0" w:line="240" w:lineRule="auto"/>
        <w:rPr>
          <w:rFonts w:ascii="Arial" w:eastAsia="HiddenHorzOCR" w:hAnsi="Arial" w:cs="Arial"/>
          <w:color w:val="1A1A1A"/>
        </w:rPr>
      </w:pPr>
    </w:p>
    <w:p w14:paraId="3A13B766" w14:textId="51F8D2B7" w:rsidR="00171FC4" w:rsidRDefault="00AE3B12" w:rsidP="00171FC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April 26</w:t>
      </w:r>
      <w:r w:rsidR="00C353B6">
        <w:rPr>
          <w:rFonts w:ascii="Arial" w:eastAsia="HiddenHorzOCR" w:hAnsi="Arial" w:cs="Arial"/>
          <w:color w:val="1A1A1A"/>
        </w:rPr>
        <w:t xml:space="preserve">, </w:t>
      </w:r>
      <w:proofErr w:type="gramStart"/>
      <w:r w:rsidR="00C353B6">
        <w:rPr>
          <w:rFonts w:ascii="Arial" w:eastAsia="HiddenHorzOCR" w:hAnsi="Arial" w:cs="Arial"/>
          <w:color w:val="1A1A1A"/>
        </w:rPr>
        <w:t>2022</w:t>
      </w:r>
      <w:proofErr w:type="gramEnd"/>
      <w:r w:rsidR="00171FC4">
        <w:rPr>
          <w:rFonts w:ascii="Arial" w:eastAsia="HiddenHorzOCR" w:hAnsi="Arial" w:cs="Arial"/>
          <w:color w:val="1A1A1A"/>
        </w:rPr>
        <w:tab/>
      </w:r>
      <w:r>
        <w:rPr>
          <w:rFonts w:ascii="Arial" w:eastAsia="HiddenHorzOCR" w:hAnsi="Arial" w:cs="Arial"/>
          <w:color w:val="1A1A1A"/>
        </w:rPr>
        <w:tab/>
        <w:t>10:30 AM</w:t>
      </w:r>
      <w:r w:rsidR="00C353B6">
        <w:rPr>
          <w:rFonts w:ascii="Arial" w:eastAsia="HiddenHorzOCR" w:hAnsi="Arial" w:cs="Arial"/>
          <w:color w:val="1A1A1A"/>
        </w:rPr>
        <w:t>, Optional On-Campus Pre-Proposal Meeting</w:t>
      </w:r>
    </w:p>
    <w:p w14:paraId="7E2BA694" w14:textId="6BA27A18" w:rsidR="00C353B6" w:rsidRDefault="00C353B6" w:rsidP="00171FC4">
      <w:pPr>
        <w:autoSpaceDE w:val="0"/>
        <w:autoSpaceDN w:val="0"/>
        <w:adjustRightInd w:val="0"/>
        <w:spacing w:after="0" w:line="240" w:lineRule="auto"/>
        <w:rPr>
          <w:rFonts w:ascii="Arial" w:eastAsia="HiddenHorzOCR" w:hAnsi="Arial" w:cs="Arial"/>
          <w:color w:val="1A1A1A"/>
        </w:rPr>
      </w:pPr>
    </w:p>
    <w:p w14:paraId="5332CE26" w14:textId="4BCB3256" w:rsidR="00C353B6" w:rsidRDefault="00C353B6" w:rsidP="00C353B6">
      <w:pPr>
        <w:autoSpaceDE w:val="0"/>
        <w:autoSpaceDN w:val="0"/>
        <w:adjustRightInd w:val="0"/>
        <w:spacing w:after="0" w:line="240" w:lineRule="auto"/>
        <w:ind w:left="2160"/>
        <w:rPr>
          <w:rFonts w:ascii="Arial" w:eastAsia="HiddenHorzOCR" w:hAnsi="Arial" w:cs="Arial"/>
          <w:color w:val="1A1A1A"/>
        </w:rPr>
      </w:pPr>
      <w:r w:rsidRPr="00C353B6">
        <w:rPr>
          <w:rFonts w:ascii="Arial" w:eastAsia="HiddenHorzOCR" w:hAnsi="Arial" w:cs="Arial"/>
          <w:b/>
          <w:bCs/>
          <w:color w:val="1A1A1A"/>
        </w:rPr>
        <w:t>Location:</w:t>
      </w:r>
      <w:r>
        <w:rPr>
          <w:rFonts w:ascii="Arial" w:eastAsia="HiddenHorzOCR" w:hAnsi="Arial" w:cs="Arial"/>
          <w:color w:val="1A1A1A"/>
        </w:rPr>
        <w:t xml:space="preserve">  Yuba College, Building 300, Cafeteria, 2088 North Beale Road, Marysville, California 95901</w:t>
      </w:r>
    </w:p>
    <w:p w14:paraId="4D56F265" w14:textId="1B9DEEC6" w:rsidR="00C353B6" w:rsidRDefault="00C353B6" w:rsidP="00C353B6">
      <w:pPr>
        <w:autoSpaceDE w:val="0"/>
        <w:autoSpaceDN w:val="0"/>
        <w:adjustRightInd w:val="0"/>
        <w:spacing w:after="0" w:line="240" w:lineRule="auto"/>
        <w:ind w:left="2160"/>
        <w:rPr>
          <w:rFonts w:ascii="Arial" w:eastAsia="HiddenHorzOCR" w:hAnsi="Arial" w:cs="Arial"/>
          <w:color w:val="1A1A1A"/>
        </w:rPr>
      </w:pPr>
    </w:p>
    <w:p w14:paraId="799DFF6E" w14:textId="7A5A86D6" w:rsidR="00A35F16" w:rsidRPr="00A35F16" w:rsidRDefault="003C4813"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May 2</w:t>
      </w:r>
      <w:r w:rsidR="009D660E">
        <w:rPr>
          <w:rFonts w:ascii="Arial" w:eastAsiaTheme="minorEastAsia" w:hAnsi="Arial" w:cs="Arial"/>
          <w:lang w:eastAsia="zh-CN"/>
        </w:rPr>
        <w:t>, 202</w:t>
      </w:r>
      <w:r w:rsidR="008B156C">
        <w:rPr>
          <w:rFonts w:ascii="Arial" w:eastAsiaTheme="minorEastAsia" w:hAnsi="Arial" w:cs="Arial"/>
          <w:lang w:eastAsia="zh-CN"/>
        </w:rPr>
        <w:t>2</w:t>
      </w:r>
      <w:r w:rsidR="00EB7581">
        <w:rPr>
          <w:rFonts w:ascii="Arial" w:eastAsiaTheme="minorEastAsia" w:hAnsi="Arial" w:cs="Arial"/>
          <w:lang w:eastAsia="zh-CN"/>
        </w:rPr>
        <w:t>:</w:t>
      </w:r>
      <w:r w:rsidR="00A35F16" w:rsidRPr="00A35F16">
        <w:rPr>
          <w:rFonts w:ascii="Arial" w:eastAsiaTheme="minorEastAsia" w:hAnsi="Arial" w:cs="Arial"/>
          <w:lang w:eastAsia="zh-CN"/>
        </w:rPr>
        <w:tab/>
      </w:r>
      <w:r w:rsidR="00244AB5">
        <w:rPr>
          <w:rFonts w:ascii="Arial" w:eastAsiaTheme="minorEastAsia" w:hAnsi="Arial" w:cs="Arial"/>
          <w:lang w:eastAsia="zh-CN"/>
        </w:rPr>
        <w:t>1</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0FA6B9DA" w:rsidR="00A35F16" w:rsidRPr="00A35F16" w:rsidRDefault="003C4813"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May 3</w:t>
      </w:r>
      <w:r w:rsidR="009D660E">
        <w:rPr>
          <w:rFonts w:ascii="Arial" w:eastAsiaTheme="minorEastAsia" w:hAnsi="Arial" w:cs="Arial"/>
          <w:lang w:eastAsia="zh-CN"/>
        </w:rPr>
        <w:t>, 202</w:t>
      </w:r>
      <w:r w:rsidR="00C353B6">
        <w:rPr>
          <w:rFonts w:ascii="Arial" w:eastAsiaTheme="minorEastAsia" w:hAnsi="Arial" w:cs="Arial"/>
          <w:lang w:eastAsia="zh-CN"/>
        </w:rPr>
        <w:t>2</w:t>
      </w:r>
      <w:r w:rsidR="00EB7581">
        <w:rPr>
          <w:rFonts w:ascii="Arial" w:eastAsiaTheme="minorEastAsia" w:hAnsi="Arial" w:cs="Arial"/>
          <w:lang w:eastAsia="zh-CN"/>
        </w:rPr>
        <w:t>:</w:t>
      </w:r>
      <w:r w:rsidR="00782239">
        <w:rPr>
          <w:rFonts w:ascii="Arial" w:eastAsiaTheme="minorEastAsia" w:hAnsi="Arial" w:cs="Arial"/>
          <w:lang w:eastAsia="zh-CN"/>
        </w:rPr>
        <w:tab/>
      </w:r>
      <w:r w:rsidR="00C353B6">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178E944E" w:rsidR="00A35F16" w:rsidRPr="00A35F16" w:rsidRDefault="003C4813"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May 10</w:t>
      </w:r>
      <w:r w:rsidR="00C353B6">
        <w:rPr>
          <w:rFonts w:ascii="Arial" w:eastAsia="HiddenHorzOCR" w:hAnsi="Arial" w:cs="Arial"/>
          <w:b/>
          <w:color w:val="1A1A1A"/>
          <w:highlight w:val="yellow"/>
        </w:rPr>
        <w:t>, 2022</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 xml:space="preserve">Proposals due at </w:t>
      </w:r>
      <w:r w:rsidR="00244AB5">
        <w:rPr>
          <w:rFonts w:ascii="Arial" w:eastAsia="HiddenHorzOCR" w:hAnsi="Arial" w:cs="Arial"/>
          <w:b/>
          <w:color w:val="1A1A1A"/>
        </w:rPr>
        <w:t>1</w:t>
      </w:r>
      <w:r w:rsidR="00322298">
        <w:rPr>
          <w:rFonts w:ascii="Arial" w:eastAsia="HiddenHorzOCR" w:hAnsi="Arial" w:cs="Arial"/>
          <w:b/>
          <w:color w:val="1A1A1A"/>
        </w:rPr>
        <w:t>:00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xml:space="preserve">, Yuba Community College District, District Offices Location, see page </w:t>
      </w:r>
      <w:r w:rsidR="00ED7165">
        <w:rPr>
          <w:rFonts w:ascii="Arial" w:eastAsia="HiddenHorzOCR" w:hAnsi="Arial" w:cs="Arial"/>
          <w:color w:val="1A1A1A"/>
        </w:rPr>
        <w:t>2</w:t>
      </w:r>
      <w:r w:rsidR="00A35F16" w:rsidRPr="00A35F16">
        <w:rPr>
          <w:rFonts w:ascii="Arial" w:eastAsia="HiddenHorzOCR" w:hAnsi="Arial" w:cs="Arial"/>
          <w:color w:val="1A1A1A"/>
        </w:rPr>
        <w:t xml:space="preserve">.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9B521B">
        <w:rPr>
          <w:rFonts w:ascii="Arial" w:eastAsia="HiddenHorzOCR" w:hAnsi="Arial" w:cs="Arial"/>
          <w:bCs/>
          <w:iCs/>
          <w:color w:val="1A1A1A"/>
        </w:rPr>
        <w:t>RF</w:t>
      </w:r>
      <w:r w:rsidR="00C353B6">
        <w:rPr>
          <w:rFonts w:ascii="Arial" w:eastAsia="HiddenHorzOCR" w:hAnsi="Arial" w:cs="Arial"/>
          <w:bCs/>
          <w:iCs/>
          <w:color w:val="1A1A1A"/>
        </w:rPr>
        <w:t>P/RF</w:t>
      </w:r>
      <w:r w:rsidR="009B521B">
        <w:rPr>
          <w:rFonts w:ascii="Arial" w:eastAsia="HiddenHorzOCR" w:hAnsi="Arial" w:cs="Arial"/>
          <w:bCs/>
          <w:iCs/>
          <w:color w:val="1A1A1A"/>
        </w:rPr>
        <w:t>Q</w:t>
      </w:r>
      <w:r w:rsidR="00A35F16" w:rsidRPr="00A35F16">
        <w:rPr>
          <w:rFonts w:ascii="Arial" w:eastAsia="HiddenHorzOCR" w:hAnsi="Arial" w:cs="Arial"/>
          <w:bCs/>
          <w:iCs/>
          <w:color w:val="1A1A1A"/>
        </w:rPr>
        <w:t>.</w:t>
      </w:r>
    </w:p>
    <w:bookmarkEnd w:id="8"/>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55CE7123" w:rsidR="00A35F16" w:rsidRDefault="003C4813" w:rsidP="008A58CF">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bCs/>
          <w:iCs/>
          <w:color w:val="1A1A1A"/>
        </w:rPr>
        <w:t>July 12</w:t>
      </w:r>
      <w:r w:rsidR="009D660E">
        <w:rPr>
          <w:rFonts w:ascii="Arial" w:eastAsia="HiddenHorzOCR" w:hAnsi="Arial" w:cs="Arial"/>
          <w:b/>
          <w:bCs/>
          <w:iCs/>
          <w:color w:val="1A1A1A"/>
        </w:rPr>
        <w:t>, 202</w:t>
      </w:r>
      <w:r w:rsidR="008B156C">
        <w:rPr>
          <w:rFonts w:ascii="Arial" w:eastAsia="HiddenHorzOCR" w:hAnsi="Arial" w:cs="Arial"/>
          <w:b/>
          <w:bCs/>
          <w:iCs/>
          <w:color w:val="1A1A1A"/>
        </w:rPr>
        <w:t>2</w:t>
      </w:r>
      <w:r w:rsidR="0056383B">
        <w:rPr>
          <w:rFonts w:ascii="Arial" w:eastAsia="HiddenHorzOCR" w:hAnsi="Arial" w:cs="Arial"/>
          <w:b/>
          <w:color w:val="1A1A1A"/>
        </w:rPr>
        <w:t>:</w:t>
      </w:r>
      <w:r w:rsidR="009D660E">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r w:rsidR="008A58CF">
        <w:rPr>
          <w:rFonts w:ascii="Arial" w:eastAsia="HiddenHorzOCR" w:hAnsi="Arial" w:cs="Arial"/>
          <w:color w:val="1A1A1A"/>
        </w:rPr>
        <w:t xml:space="preserve">(Delayed due to fiscal year end June 30, and holidays. </w:t>
      </w:r>
    </w:p>
    <w:bookmarkEnd w:id="9"/>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567C7B09"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AD32F0">
        <w:rPr>
          <w:rFonts w:ascii="Arial" w:eastAsia="Times New Roman" w:hAnsi="Arial" w:cs="Arial"/>
          <w:b/>
          <w:bCs/>
        </w:rPr>
        <w:t>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proofErr w:type="gramStart"/>
      <w:r w:rsidRPr="00C64DD4">
        <w:rPr>
          <w:rFonts w:ascii="Arial" w:eastAsia="Times New Roman" w:hAnsi="Arial" w:cs="Arial"/>
        </w:rPr>
        <w:t>are</w:t>
      </w:r>
      <w:proofErr w:type="gramEnd"/>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1FC9ED2A"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AD32F0">
        <w:rPr>
          <w:rFonts w:ascii="Arial" w:eastAsia="HiddenHorzOCR" w:hAnsi="Arial" w:cs="Arial"/>
          <w:b/>
          <w:color w:val="1A1A1A"/>
        </w:rPr>
        <w:t>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9B521B">
        <w:rPr>
          <w:rFonts w:ascii="Arial" w:eastAsia="HiddenHorzOCR" w:hAnsi="Arial" w:cs="Arial"/>
          <w:b/>
          <w:color w:val="1A1A1A"/>
        </w:rPr>
        <w:t>RF</w:t>
      </w:r>
      <w:r w:rsidR="00577CF6">
        <w:rPr>
          <w:rFonts w:ascii="Arial" w:eastAsia="HiddenHorzOCR" w:hAnsi="Arial" w:cs="Arial"/>
          <w:b/>
          <w:color w:val="1A1A1A"/>
        </w:rPr>
        <w:t>P/RF</w:t>
      </w:r>
      <w:r w:rsidR="009B521B">
        <w:rPr>
          <w:rFonts w:ascii="Arial" w:eastAsia="HiddenHorzOCR" w:hAnsi="Arial" w:cs="Arial"/>
          <w:b/>
          <w:color w:val="1A1A1A"/>
        </w:rPr>
        <w:t>Q</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377B5979"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t>
      </w:r>
      <w:r w:rsidR="00F06ECB">
        <w:rPr>
          <w:rFonts w:ascii="Arial" w:eastAsia="HiddenHorzOCR" w:hAnsi="Arial" w:cs="Arial"/>
          <w:color w:val="1A1A1A"/>
        </w:rPr>
        <w:t>hree</w:t>
      </w:r>
      <w:r w:rsidR="003B60E4">
        <w:rPr>
          <w:rFonts w:ascii="Arial" w:eastAsia="HiddenHorzOCR" w:hAnsi="Arial" w:cs="Arial"/>
          <w:color w:val="1A1A1A"/>
        </w:rPr>
        <w:t xml:space="preserve"> (</w:t>
      </w:r>
      <w:r w:rsidR="00F06ECB">
        <w:rPr>
          <w:rFonts w:ascii="Arial" w:eastAsia="HiddenHorzOCR" w:hAnsi="Arial" w:cs="Arial"/>
          <w:color w:val="1A1A1A"/>
        </w:rPr>
        <w:t>3</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w:t>
      </w:r>
      <w:r w:rsidR="0019695B">
        <w:rPr>
          <w:rFonts w:ascii="Arial" w:eastAsia="HiddenHorzOCR" w:hAnsi="Arial" w:cs="Arial"/>
          <w:color w:val="1A1A1A"/>
        </w:rPr>
        <w:t>.  Only Flash Drives shall be used for the required electronic format copy.</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3652AB7B"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9B521B">
        <w:rPr>
          <w:rFonts w:ascii="Arial" w:eastAsia="HiddenHorzOCR" w:hAnsi="Arial" w:cs="Arial"/>
          <w:color w:val="1B1B1B"/>
        </w:rPr>
        <w:t>RF</w:t>
      </w:r>
      <w:r w:rsidR="00577CF6">
        <w:rPr>
          <w:rFonts w:ascii="Arial" w:eastAsia="HiddenHorzOCR" w:hAnsi="Arial" w:cs="Arial"/>
          <w:color w:val="1B1B1B"/>
        </w:rPr>
        <w:t>P/RF</w:t>
      </w:r>
      <w:r w:rsidR="009B521B">
        <w:rPr>
          <w:rFonts w:ascii="Arial" w:eastAsia="HiddenHorzOCR" w:hAnsi="Arial" w:cs="Arial"/>
          <w:color w:val="1B1B1B"/>
        </w:rPr>
        <w:t>Q</w:t>
      </w:r>
      <w:r w:rsidRPr="00007D46">
        <w:rPr>
          <w:rFonts w:ascii="Arial" w:eastAsia="HiddenHorzOCR" w:hAnsi="Arial" w:cs="Arial"/>
          <w:color w:val="1B1B1B"/>
        </w:rPr>
        <w:t xml:space="preserve"> shall be on 8-1/2"x11" paper, preferably in</w:t>
      </w:r>
    </w:p>
    <w:p w14:paraId="68A1938B" w14:textId="2A421129"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lastRenderedPageBreak/>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finalists, or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67102C7" w:rsidR="00674433" w:rsidRPr="002D4C81" w:rsidRDefault="00674433" w:rsidP="002D4C81">
      <w:pPr>
        <w:pStyle w:val="ListParagraph"/>
        <w:numPr>
          <w:ilvl w:val="0"/>
          <w:numId w:val="47"/>
        </w:numPr>
        <w:autoSpaceDE w:val="0"/>
        <w:autoSpaceDN w:val="0"/>
        <w:adjustRightInd w:val="0"/>
        <w:spacing w:after="0" w:line="240" w:lineRule="auto"/>
        <w:rPr>
          <w:rFonts w:ascii="Arial" w:eastAsia="HiddenHorzOCR" w:hAnsi="Arial" w:cs="Arial"/>
          <w:b/>
          <w:color w:val="1A1A1A"/>
        </w:rPr>
      </w:pPr>
      <w:r w:rsidRPr="002D4C81">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3E1BC454" w14:textId="4A47AFD2" w:rsidR="002D4C81" w:rsidRPr="002D4C81" w:rsidRDefault="00674433" w:rsidP="002D4C81">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77CF6">
        <w:rPr>
          <w:rFonts w:ascii="Arial" w:eastAsia="HiddenHorzOCR" w:hAnsi="Arial" w:cs="Arial"/>
          <w:i/>
          <w:color w:val="1A1A1A"/>
          <w:u w:val="single"/>
        </w:rPr>
        <w:t xml:space="preserve">best qualified,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responsive</w:t>
      </w:r>
      <w:r w:rsidR="00F06ECB">
        <w:rPr>
          <w:rFonts w:ascii="Arial" w:eastAsia="HiddenHorzOCR" w:hAnsi="Arial" w:cs="Arial"/>
          <w:i/>
          <w:color w:val="1A1A1A"/>
          <w:u w:val="single"/>
        </w:rPr>
        <w:t xml:space="preserve">,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w:t>
      </w:r>
      <w:proofErr w:type="gramStart"/>
      <w:r w:rsidRPr="00322298">
        <w:rPr>
          <w:rFonts w:ascii="Arial" w:eastAsia="HiddenHorzOCR" w:hAnsi="Arial" w:cs="Arial"/>
          <w:i/>
          <w:color w:val="1A1A1A"/>
          <w:u w:val="single"/>
        </w:rPr>
        <w:t>District</w:t>
      </w:r>
      <w:proofErr w:type="gramEnd"/>
      <w:r w:rsidRPr="00322298">
        <w:rPr>
          <w:rFonts w:ascii="Arial" w:eastAsia="HiddenHorzOCR" w:hAnsi="Arial" w:cs="Arial"/>
          <w:i/>
          <w:color w:val="1A1A1A"/>
          <w:u w:val="single"/>
        </w:rPr>
        <w:t xml:space="preserve">.  </w:t>
      </w:r>
      <w:r w:rsidR="009C2422">
        <w:rPr>
          <w:rFonts w:ascii="Arial" w:eastAsia="HiddenHorzOCR" w:hAnsi="Arial" w:cs="Arial"/>
          <w:i/>
          <w:color w:val="1A1A1A"/>
          <w:u w:val="single"/>
        </w:rPr>
        <w:t>The lowest cost Proposing Firm may not be awarded the project.</w:t>
      </w:r>
    </w:p>
    <w:p w14:paraId="3B30D4F2" w14:textId="77777777" w:rsidR="002D4C81" w:rsidRPr="002D4C81" w:rsidRDefault="002D4C81" w:rsidP="002D4C81">
      <w:pPr>
        <w:pStyle w:val="ListParagraph"/>
        <w:autoSpaceDE w:val="0"/>
        <w:autoSpaceDN w:val="0"/>
        <w:adjustRightInd w:val="0"/>
        <w:spacing w:after="0" w:line="240" w:lineRule="auto"/>
        <w:rPr>
          <w:rFonts w:ascii="Arial" w:eastAsia="HiddenHorzOCR" w:hAnsi="Arial" w:cs="Arial"/>
          <w:color w:val="333333"/>
        </w:rPr>
      </w:pPr>
    </w:p>
    <w:p w14:paraId="1A98DC78" w14:textId="097DE736" w:rsidR="002D4C81" w:rsidRPr="002D4C81" w:rsidRDefault="002D4C81" w:rsidP="002D4C81">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2D4C81">
        <w:rPr>
          <w:rFonts w:ascii="Arial" w:eastAsia="HiddenHorzOCR" w:hAnsi="Arial" w:cs="Arial"/>
          <w:color w:val="333333"/>
        </w:rPr>
        <w:t xml:space="preserve">If a Firm has performed well on other projects at the </w:t>
      </w:r>
      <w:proofErr w:type="gramStart"/>
      <w:r w:rsidRPr="002D4C81">
        <w:rPr>
          <w:rFonts w:ascii="Arial" w:eastAsia="HiddenHorzOCR" w:hAnsi="Arial" w:cs="Arial"/>
          <w:color w:val="333333"/>
        </w:rPr>
        <w:t>District</w:t>
      </w:r>
      <w:proofErr w:type="gramEnd"/>
      <w:r w:rsidRPr="002D4C81">
        <w:rPr>
          <w:rFonts w:ascii="Arial" w:eastAsia="HiddenHorzOCR" w:hAnsi="Arial" w:cs="Arial"/>
          <w:color w:val="333333"/>
        </w:rPr>
        <w:t xml:space="preserve"> and is providing a very qualified team to work on this project then this will be factored into the evaluation process.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5944FD58" w:rsidR="00674433" w:rsidRPr="00007D46" w:rsidRDefault="002D4C81" w:rsidP="00F73E4C">
      <w:pPr>
        <w:autoSpaceDE w:val="0"/>
        <w:autoSpaceDN w:val="0"/>
        <w:adjustRightInd w:val="0"/>
        <w:spacing w:after="0" w:line="240" w:lineRule="auto"/>
        <w:ind w:left="720" w:hanging="432"/>
        <w:rPr>
          <w:rFonts w:ascii="Arial" w:eastAsia="HiddenHorzOCR" w:hAnsi="Arial" w:cs="Arial"/>
          <w:color w:val="1A1A1A"/>
        </w:rPr>
      </w:pPr>
      <w:r>
        <w:rPr>
          <w:rFonts w:ascii="Arial" w:eastAsia="HiddenHorzOCR" w:hAnsi="Arial" w:cs="Arial"/>
          <w:color w:val="1A1A1A"/>
        </w:rPr>
        <w:t>C</w:t>
      </w:r>
      <w:r w:rsidR="00674433"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00674433" w:rsidRPr="00007D46">
        <w:rPr>
          <w:rFonts w:ascii="Arial" w:eastAsia="HiddenHorzOCR" w:hAnsi="Arial" w:cs="Arial"/>
          <w:color w:val="1A1A1A"/>
        </w:rPr>
        <w:t xml:space="preserve">The </w:t>
      </w:r>
      <w:proofErr w:type="gramStart"/>
      <w:r w:rsidR="00674433" w:rsidRPr="00007D46">
        <w:rPr>
          <w:rFonts w:ascii="Arial" w:eastAsia="HiddenHorzOCR" w:hAnsi="Arial" w:cs="Arial"/>
          <w:color w:val="1A1A1A"/>
        </w:rPr>
        <w:t>District</w:t>
      </w:r>
      <w:proofErr w:type="gramEnd"/>
      <w:r w:rsidR="00674433" w:rsidRPr="00007D46">
        <w:rPr>
          <w:rFonts w:ascii="Arial" w:eastAsia="HiddenHorzOCR" w:hAnsi="Arial" w:cs="Arial"/>
          <w:color w:val="1A1A1A"/>
        </w:rPr>
        <w:t xml:space="preserve"> reserves the </w:t>
      </w:r>
      <w:r w:rsidR="00674433" w:rsidRPr="00007D46">
        <w:rPr>
          <w:rFonts w:ascii="Arial" w:eastAsia="HiddenHorzOCR" w:hAnsi="Arial" w:cs="Arial"/>
          <w:color w:val="333333"/>
        </w:rPr>
        <w:t>r</w:t>
      </w:r>
      <w:r w:rsidR="00674433" w:rsidRPr="00007D46">
        <w:rPr>
          <w:rFonts w:ascii="Arial" w:eastAsia="HiddenHorzOCR" w:hAnsi="Arial" w:cs="Arial"/>
          <w:color w:val="1A1A1A"/>
        </w:rPr>
        <w:t>ight to enter into an Agreement without further</w:t>
      </w:r>
      <w:r w:rsidR="00674433">
        <w:rPr>
          <w:rFonts w:ascii="Arial" w:eastAsia="HiddenHorzOCR" w:hAnsi="Arial" w:cs="Arial"/>
          <w:color w:val="1A1A1A"/>
        </w:rPr>
        <w:t xml:space="preserve"> </w:t>
      </w:r>
      <w:r w:rsidR="00674433" w:rsidRPr="00007D46">
        <w:rPr>
          <w:rFonts w:ascii="Arial" w:eastAsia="HiddenHorzOCR" w:hAnsi="Arial" w:cs="Arial"/>
          <w:color w:val="1A1A1A"/>
        </w:rPr>
        <w:t>discussion of the proposal subm</w:t>
      </w:r>
      <w:r w:rsidR="00674433" w:rsidRPr="00007D46">
        <w:rPr>
          <w:rFonts w:ascii="Arial" w:eastAsia="HiddenHorzOCR" w:hAnsi="Arial" w:cs="Arial"/>
          <w:color w:val="333333"/>
        </w:rPr>
        <w:t>i</w:t>
      </w:r>
      <w:r w:rsidR="00674433" w:rsidRPr="00007D46">
        <w:rPr>
          <w:rFonts w:ascii="Arial" w:eastAsia="HiddenHorzOCR" w:hAnsi="Arial" w:cs="Arial"/>
          <w:color w:val="1A1A1A"/>
        </w:rPr>
        <w:t xml:space="preserve">tted based on the </w:t>
      </w:r>
      <w:r w:rsidR="00674433" w:rsidRPr="00007D46">
        <w:rPr>
          <w:rFonts w:ascii="Arial" w:eastAsia="HiddenHorzOCR" w:hAnsi="Arial" w:cs="Arial"/>
          <w:color w:val="333333"/>
        </w:rPr>
        <w:t>i</w:t>
      </w:r>
      <w:r w:rsidR="00674433" w:rsidRPr="00007D46">
        <w:rPr>
          <w:rFonts w:ascii="Arial" w:eastAsia="HiddenHorzOCR" w:hAnsi="Arial" w:cs="Arial"/>
          <w:color w:val="1A1A1A"/>
        </w:rPr>
        <w:t xml:space="preserve">nitial offers </w:t>
      </w:r>
      <w:r w:rsidR="00674433" w:rsidRPr="00007D46">
        <w:rPr>
          <w:rFonts w:ascii="Arial" w:eastAsia="HiddenHorzOCR" w:hAnsi="Arial" w:cs="Arial"/>
          <w:color w:val="333333"/>
        </w:rPr>
        <w:t>r</w:t>
      </w:r>
      <w:r w:rsidR="00674433"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1A8BB9A2" w:rsidR="00674433" w:rsidRPr="00007D46" w:rsidRDefault="002D4C81" w:rsidP="00F73E4C">
      <w:pPr>
        <w:autoSpaceDE w:val="0"/>
        <w:autoSpaceDN w:val="0"/>
        <w:adjustRightInd w:val="0"/>
        <w:spacing w:after="0" w:line="240" w:lineRule="auto"/>
        <w:ind w:left="720" w:hanging="432"/>
        <w:rPr>
          <w:rFonts w:ascii="Arial" w:eastAsia="HiddenHorzOCR" w:hAnsi="Arial" w:cs="Arial"/>
          <w:color w:val="333333"/>
        </w:rPr>
      </w:pPr>
      <w:r>
        <w:rPr>
          <w:rFonts w:ascii="Arial" w:eastAsia="HiddenHorzOCR" w:hAnsi="Arial" w:cs="Arial"/>
          <w:color w:val="1A1A1A"/>
        </w:rPr>
        <w:t>D</w:t>
      </w:r>
      <w:r w:rsidR="00674433" w:rsidRPr="00007D46">
        <w:rPr>
          <w:rFonts w:ascii="Arial" w:eastAsia="HiddenHorzOCR" w:hAnsi="Arial" w:cs="Arial"/>
          <w:color w:val="1A1A1A"/>
        </w:rPr>
        <w:t xml:space="preserve">. </w:t>
      </w:r>
      <w:r w:rsidR="00C03E68">
        <w:rPr>
          <w:rFonts w:ascii="Arial" w:eastAsia="HiddenHorzOCR" w:hAnsi="Arial" w:cs="Arial"/>
          <w:color w:val="1A1A1A"/>
        </w:rPr>
        <w:t xml:space="preserve"> </w:t>
      </w:r>
      <w:r w:rsidR="00674433" w:rsidRPr="00007D46">
        <w:rPr>
          <w:rFonts w:ascii="Arial" w:eastAsia="HiddenHorzOCR" w:hAnsi="Arial" w:cs="Arial"/>
          <w:color w:val="1A1A1A"/>
        </w:rPr>
        <w:t xml:space="preserve">The </w:t>
      </w:r>
      <w:proofErr w:type="gramStart"/>
      <w:r w:rsidR="00674433" w:rsidRPr="00007D46">
        <w:rPr>
          <w:rFonts w:ascii="Arial" w:eastAsia="HiddenHorzOCR" w:hAnsi="Arial" w:cs="Arial"/>
          <w:color w:val="1A1A1A"/>
        </w:rPr>
        <w:t>Distr</w:t>
      </w:r>
      <w:r w:rsidR="00674433" w:rsidRPr="00007D46">
        <w:rPr>
          <w:rFonts w:ascii="Arial" w:eastAsia="HiddenHorzOCR" w:hAnsi="Arial" w:cs="Arial"/>
          <w:color w:val="333333"/>
        </w:rPr>
        <w:t>i</w:t>
      </w:r>
      <w:r w:rsidR="00674433" w:rsidRPr="00007D46">
        <w:rPr>
          <w:rFonts w:ascii="Arial" w:eastAsia="HiddenHorzOCR" w:hAnsi="Arial" w:cs="Arial"/>
          <w:color w:val="1A1A1A"/>
        </w:rPr>
        <w:t>ct</w:t>
      </w:r>
      <w:proofErr w:type="gramEnd"/>
      <w:r w:rsidR="00674433" w:rsidRPr="00007D46">
        <w:rPr>
          <w:rFonts w:ascii="Arial" w:eastAsia="HiddenHorzOCR" w:hAnsi="Arial" w:cs="Arial"/>
          <w:color w:val="1A1A1A"/>
        </w:rPr>
        <w:t xml:space="preserve"> reserves the right to reject any or all proposals or any part of the</w:t>
      </w:r>
      <w:r w:rsidR="00674433">
        <w:rPr>
          <w:rFonts w:ascii="Arial" w:eastAsia="HiddenHorzOCR" w:hAnsi="Arial" w:cs="Arial"/>
          <w:color w:val="1A1A1A"/>
        </w:rPr>
        <w:t xml:space="preserve"> </w:t>
      </w:r>
      <w:r w:rsidR="00674433" w:rsidRPr="00007D46">
        <w:rPr>
          <w:rFonts w:ascii="Arial" w:eastAsia="HiddenHorzOCR" w:hAnsi="Arial" w:cs="Arial"/>
          <w:color w:val="1A1A1A"/>
        </w:rPr>
        <w:t xml:space="preserve">proposal and to waive </w:t>
      </w:r>
      <w:r w:rsidR="00674433" w:rsidRPr="00007D46">
        <w:rPr>
          <w:rFonts w:ascii="Arial" w:eastAsia="HiddenHorzOCR" w:hAnsi="Arial" w:cs="Arial"/>
          <w:color w:val="333333"/>
        </w:rPr>
        <w:t>i</w:t>
      </w:r>
      <w:r w:rsidR="00674433" w:rsidRPr="00007D46">
        <w:rPr>
          <w:rFonts w:ascii="Arial" w:eastAsia="HiddenHorzOCR" w:hAnsi="Arial" w:cs="Arial"/>
          <w:color w:val="1A1A1A"/>
        </w:rPr>
        <w:t xml:space="preserve">nformalities and minor irregularities </w:t>
      </w:r>
      <w:r w:rsidR="00674433" w:rsidRPr="00007D46">
        <w:rPr>
          <w:rFonts w:ascii="Arial" w:eastAsia="HiddenHorzOCR" w:hAnsi="Arial" w:cs="Arial"/>
          <w:color w:val="333333"/>
        </w:rPr>
        <w:t>i</w:t>
      </w:r>
      <w:r w:rsidR="00674433" w:rsidRPr="00007D46">
        <w:rPr>
          <w:rFonts w:ascii="Arial" w:eastAsia="HiddenHorzOCR" w:hAnsi="Arial" w:cs="Arial"/>
          <w:color w:val="1A1A1A"/>
        </w:rPr>
        <w:t>n the proposals</w:t>
      </w:r>
      <w:r w:rsidR="00674433">
        <w:rPr>
          <w:rFonts w:ascii="Arial" w:eastAsia="HiddenHorzOCR" w:hAnsi="Arial" w:cs="Arial"/>
          <w:color w:val="1A1A1A"/>
        </w:rPr>
        <w:t xml:space="preserve"> </w:t>
      </w:r>
      <w:r w:rsidR="00674433" w:rsidRPr="00007D46">
        <w:rPr>
          <w:rFonts w:ascii="Arial" w:eastAsia="HiddenHorzOCR" w:hAnsi="Arial" w:cs="Arial"/>
          <w:color w:val="1A1A1A"/>
        </w:rPr>
        <w:t>received</w:t>
      </w:r>
      <w:r w:rsidR="00674433"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7AC53CFF" w:rsidR="00674433" w:rsidRPr="00007D46" w:rsidRDefault="002D4C81" w:rsidP="00F73E4C">
      <w:pPr>
        <w:autoSpaceDE w:val="0"/>
        <w:autoSpaceDN w:val="0"/>
        <w:adjustRightInd w:val="0"/>
        <w:spacing w:after="0" w:line="240" w:lineRule="auto"/>
        <w:ind w:left="720" w:hanging="432"/>
        <w:rPr>
          <w:rFonts w:ascii="Arial" w:eastAsia="HiddenHorzOCR" w:hAnsi="Arial" w:cs="Arial"/>
          <w:color w:val="1A1A1A"/>
        </w:rPr>
      </w:pPr>
      <w:r>
        <w:rPr>
          <w:rFonts w:ascii="Arial" w:eastAsia="HiddenHorzOCR" w:hAnsi="Arial" w:cs="Arial"/>
          <w:color w:val="1A1A1A"/>
        </w:rPr>
        <w:t>E</w:t>
      </w:r>
      <w:r w:rsidR="00674433"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674433" w:rsidRPr="00007D46">
        <w:rPr>
          <w:rFonts w:ascii="Arial" w:eastAsia="HiddenHorzOCR" w:hAnsi="Arial" w:cs="Arial"/>
          <w:color w:val="1A1A1A"/>
        </w:rPr>
        <w:t xml:space="preserve">The </w:t>
      </w:r>
      <w:r w:rsidR="009B521B">
        <w:rPr>
          <w:rFonts w:ascii="Arial" w:eastAsia="HiddenHorzOCR" w:hAnsi="Arial" w:cs="Arial"/>
          <w:color w:val="1A1A1A"/>
        </w:rPr>
        <w:t>RF</w:t>
      </w:r>
      <w:r w:rsidR="00577CF6">
        <w:rPr>
          <w:rFonts w:ascii="Arial" w:eastAsia="HiddenHorzOCR" w:hAnsi="Arial" w:cs="Arial"/>
          <w:color w:val="1A1A1A"/>
        </w:rPr>
        <w:t>P/RF</w:t>
      </w:r>
      <w:r w:rsidR="009B521B">
        <w:rPr>
          <w:rFonts w:ascii="Arial" w:eastAsia="HiddenHorzOCR" w:hAnsi="Arial" w:cs="Arial"/>
          <w:color w:val="1A1A1A"/>
        </w:rPr>
        <w:t>Q</w:t>
      </w:r>
      <w:r w:rsidR="00674433" w:rsidRPr="00007D46">
        <w:rPr>
          <w:rFonts w:ascii="Arial" w:eastAsia="HiddenHorzOCR" w:hAnsi="Arial" w:cs="Arial"/>
          <w:color w:val="1A1A1A"/>
        </w:rPr>
        <w:t xml:space="preserve">, </w:t>
      </w:r>
      <w:r w:rsidR="00674433" w:rsidRPr="00007D46">
        <w:rPr>
          <w:rFonts w:ascii="Arial" w:eastAsia="HiddenHorzOCR" w:hAnsi="Arial" w:cs="Arial"/>
          <w:color w:val="333333"/>
        </w:rPr>
        <w:t>i</w:t>
      </w:r>
      <w:r w:rsidR="00674433" w:rsidRPr="00007D46">
        <w:rPr>
          <w:rFonts w:ascii="Arial" w:eastAsia="HiddenHorzOCR" w:hAnsi="Arial" w:cs="Arial"/>
          <w:color w:val="1A1A1A"/>
        </w:rPr>
        <w:t>ts addendums</w:t>
      </w:r>
      <w:r w:rsidR="00674433"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00674433" w:rsidRPr="00007D46">
        <w:rPr>
          <w:rFonts w:ascii="Arial" w:eastAsia="HiddenHorzOCR" w:hAnsi="Arial" w:cs="Arial"/>
          <w:color w:val="1A1A1A"/>
        </w:rPr>
        <w:t>and the pro</w:t>
      </w:r>
      <w:r w:rsidR="00674433">
        <w:rPr>
          <w:rFonts w:ascii="Arial" w:eastAsia="HiddenHorzOCR" w:hAnsi="Arial" w:cs="Arial"/>
          <w:color w:val="1A1A1A"/>
        </w:rPr>
        <w:t>posal of the selected Firm</w:t>
      </w:r>
      <w:r w:rsidR="00674433" w:rsidRPr="00007D46">
        <w:rPr>
          <w:rFonts w:ascii="Arial" w:eastAsia="HiddenHorzOCR" w:hAnsi="Arial" w:cs="Arial"/>
          <w:color w:val="1A1A1A"/>
        </w:rPr>
        <w:t xml:space="preserve"> w</w:t>
      </w:r>
      <w:r w:rsidR="00674433" w:rsidRPr="00007D46">
        <w:rPr>
          <w:rFonts w:ascii="Arial" w:eastAsia="HiddenHorzOCR" w:hAnsi="Arial" w:cs="Arial"/>
          <w:color w:val="333333"/>
        </w:rPr>
        <w:t>i</w:t>
      </w:r>
      <w:r w:rsidR="00674433" w:rsidRPr="00007D46">
        <w:rPr>
          <w:rFonts w:ascii="Arial" w:eastAsia="HiddenHorzOCR" w:hAnsi="Arial" w:cs="Arial"/>
          <w:color w:val="1A1A1A"/>
        </w:rPr>
        <w:t>ll</w:t>
      </w:r>
      <w:r w:rsidR="00674433">
        <w:rPr>
          <w:rFonts w:ascii="Arial" w:eastAsia="HiddenHorzOCR" w:hAnsi="Arial" w:cs="Arial"/>
          <w:color w:val="1A1A1A"/>
        </w:rPr>
        <w:t xml:space="preserve"> </w:t>
      </w:r>
      <w:r w:rsidR="00674433" w:rsidRPr="00007D46">
        <w:rPr>
          <w:rFonts w:ascii="Arial" w:eastAsia="HiddenHorzOCR" w:hAnsi="Arial" w:cs="Arial"/>
          <w:color w:val="1A1A1A"/>
        </w:rPr>
        <w:t xml:space="preserve">become part of any contract initiated by the </w:t>
      </w:r>
      <w:proofErr w:type="gramStart"/>
      <w:r w:rsidR="00674433" w:rsidRPr="00007D46">
        <w:rPr>
          <w:rFonts w:ascii="Arial" w:eastAsia="HiddenHorzOCR" w:hAnsi="Arial" w:cs="Arial"/>
          <w:color w:val="1A1A1A"/>
        </w:rPr>
        <w:t>District</w:t>
      </w:r>
      <w:proofErr w:type="gramEnd"/>
      <w:r w:rsidR="00674433"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5A08657A" w:rsidR="00674433" w:rsidRDefault="002D4C81"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F</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532C16D7" w:rsidR="00674433" w:rsidRDefault="002D4C81"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G</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9B521B">
        <w:rPr>
          <w:rFonts w:ascii="Arial" w:eastAsia="HiddenHorzOCR" w:hAnsi="Arial" w:cs="Arial"/>
          <w:color w:val="171717"/>
        </w:rPr>
        <w:t>RF</w:t>
      </w:r>
      <w:r w:rsidR="00577CF6">
        <w:rPr>
          <w:rFonts w:ascii="Arial" w:eastAsia="HiddenHorzOCR" w:hAnsi="Arial" w:cs="Arial"/>
          <w:color w:val="171717"/>
        </w:rPr>
        <w:t>P/RF</w:t>
      </w:r>
      <w:r w:rsidR="009B521B">
        <w:rPr>
          <w:rFonts w:ascii="Arial" w:eastAsia="HiddenHorzOCR" w:hAnsi="Arial" w:cs="Arial"/>
          <w:color w:val="171717"/>
        </w:rPr>
        <w:t>Q</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141ADF1" w:rsidR="00E555C3" w:rsidRDefault="002D4C81"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H</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9B521B">
        <w:rPr>
          <w:rFonts w:ascii="Arial" w:eastAsia="HiddenHorzOCR" w:hAnsi="Arial" w:cs="Arial"/>
          <w:color w:val="171717"/>
        </w:rPr>
        <w:t>RF</w:t>
      </w:r>
      <w:r w:rsidR="00577CF6">
        <w:rPr>
          <w:rFonts w:ascii="Arial" w:eastAsia="HiddenHorzOCR" w:hAnsi="Arial" w:cs="Arial"/>
          <w:color w:val="171717"/>
        </w:rPr>
        <w:t>P/RF</w:t>
      </w:r>
      <w:r w:rsidR="009B521B">
        <w:rPr>
          <w:rFonts w:ascii="Arial" w:eastAsia="HiddenHorzOCR" w:hAnsi="Arial" w:cs="Arial"/>
          <w:color w:val="171717"/>
        </w:rPr>
        <w:t>Q</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41CA252C" w:rsidR="004028A8" w:rsidRPr="004028A8" w:rsidRDefault="002D4C81"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 xml:space="preserve">Performance and Payment bonds are </w:t>
      </w:r>
      <w:r w:rsidR="00F06ECB">
        <w:rPr>
          <w:rFonts w:ascii="Arial" w:eastAsia="HiddenHorzOCR" w:hAnsi="Arial" w:cs="Arial"/>
          <w:b/>
          <w:color w:val="4C4C4C"/>
        </w:rPr>
        <w:t>NOT required.</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53809088" w:rsidR="009C3000" w:rsidRDefault="002D4C81"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J</w:t>
      </w:r>
      <w:r w:rsidR="009C3000" w:rsidRPr="009C3000">
        <w:rPr>
          <w:rFonts w:ascii="Arial" w:eastAsia="HiddenHorzOCR" w:hAnsi="Arial" w:cs="Arial"/>
          <w:color w:val="4C4C4C"/>
        </w:rPr>
        <w:t xml:space="preserve">.   </w:t>
      </w:r>
      <w:r w:rsidR="00546C90">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w:t>
      </w:r>
      <w:r w:rsidR="009B521B">
        <w:rPr>
          <w:rFonts w:ascii="Arial" w:eastAsia="HiddenHorzOCR" w:hAnsi="Arial" w:cs="Arial"/>
          <w:color w:val="4C4C4C"/>
        </w:rPr>
        <w:t>RF</w:t>
      </w:r>
      <w:r w:rsidR="00577CF6">
        <w:rPr>
          <w:rFonts w:ascii="Arial" w:eastAsia="HiddenHorzOCR" w:hAnsi="Arial" w:cs="Arial"/>
          <w:color w:val="4C4C4C"/>
        </w:rPr>
        <w:t>P/RF</w:t>
      </w:r>
      <w:r w:rsidR="009B521B">
        <w:rPr>
          <w:rFonts w:ascii="Arial" w:eastAsia="HiddenHorzOCR" w:hAnsi="Arial" w:cs="Arial"/>
          <w:color w:val="4C4C4C"/>
        </w:rPr>
        <w:t>Q</w:t>
      </w:r>
      <w:r w:rsidR="009C3000">
        <w:rPr>
          <w:rFonts w:ascii="Arial" w:eastAsia="HiddenHorzOCR" w:hAnsi="Arial" w:cs="Arial"/>
          <w:color w:val="4C4C4C"/>
        </w:rPr>
        <w:t xml:space="preserve">,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50008EFE" w:rsidR="009C3000" w:rsidRDefault="002D4C81"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K</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B73C5B1" w:rsidR="004028A8" w:rsidRDefault="002D4C81"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L</w:t>
      </w:r>
      <w:r w:rsidR="004028A8">
        <w:rPr>
          <w:rFonts w:ascii="Arial" w:eastAsia="HiddenHorzOCR" w:hAnsi="Arial" w:cs="Arial"/>
          <w:color w:val="4C4C4C"/>
        </w:rPr>
        <w:t xml:space="preserve">. </w:t>
      </w:r>
      <w:r w:rsidR="004028A8">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D4E3F1F" w14:textId="32D74ECF" w:rsidR="00FE30CE" w:rsidRDefault="00FE30CE">
      <w:pPr>
        <w:rPr>
          <w:rFonts w:ascii="Arial" w:eastAsia="HiddenHorzOCR" w:hAnsi="Arial" w:cs="Arial"/>
          <w:b/>
          <w:color w:val="1B1B1B"/>
        </w:rPr>
      </w:pPr>
    </w:p>
    <w:p w14:paraId="1AA10619" w14:textId="77777777" w:rsidR="006E61E3" w:rsidRDefault="006E61E3">
      <w:pPr>
        <w:rPr>
          <w:rFonts w:ascii="Arial" w:eastAsia="HiddenHorzOCR" w:hAnsi="Arial" w:cs="Arial"/>
          <w:b/>
          <w:color w:val="1B1B1B"/>
        </w:rPr>
      </w:pPr>
      <w:r>
        <w:rPr>
          <w:rFonts w:ascii="Arial" w:eastAsia="HiddenHorzOCR" w:hAnsi="Arial" w:cs="Arial"/>
          <w:b/>
          <w:color w:val="1B1B1B"/>
        </w:rPr>
        <w:br w:type="page"/>
      </w:r>
    </w:p>
    <w:p w14:paraId="21AF680A" w14:textId="47EA0E13"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w:t>
      </w:r>
      <w:r w:rsidR="00AD32F0">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43208B8"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w:t>
      </w:r>
      <w:r w:rsidR="00FD0852">
        <w:rPr>
          <w:rFonts w:ascii="Arial" w:eastAsia="HiddenHorzOCR" w:hAnsi="Arial" w:cs="Arial"/>
          <w:color w:val="1B1B1B"/>
        </w:rPr>
        <w:t xml:space="preserve">/ Request for Qualifications </w:t>
      </w:r>
      <w:r w:rsidRPr="00E00991">
        <w:rPr>
          <w:rFonts w:ascii="Arial" w:eastAsia="HiddenHorzOCR" w:hAnsi="Arial" w:cs="Arial"/>
          <w:color w:val="1B1B1B"/>
        </w:rPr>
        <w:t>(</w:t>
      </w:r>
      <w:r w:rsidR="009B521B">
        <w:rPr>
          <w:rFonts w:ascii="Arial" w:eastAsia="HiddenHorzOCR" w:hAnsi="Arial" w:cs="Arial"/>
          <w:color w:val="1B1B1B"/>
        </w:rPr>
        <w:t>RF</w:t>
      </w:r>
      <w:r w:rsidR="00FD0852">
        <w:rPr>
          <w:rFonts w:ascii="Arial" w:eastAsia="HiddenHorzOCR" w:hAnsi="Arial" w:cs="Arial"/>
          <w:color w:val="1B1B1B"/>
        </w:rPr>
        <w:t>P/RFQ</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3B0F852F"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9B521B">
        <w:rPr>
          <w:rFonts w:ascii="Arial" w:eastAsia="HiddenHorzOCR" w:hAnsi="Arial" w:cs="Arial"/>
          <w:color w:val="1B1B1B"/>
        </w:rPr>
        <w:t>RF</w:t>
      </w:r>
      <w:r w:rsidR="00FD0852">
        <w:rPr>
          <w:rFonts w:ascii="Arial" w:eastAsia="HiddenHorzOCR" w:hAnsi="Arial" w:cs="Arial"/>
          <w:color w:val="1B1B1B"/>
        </w:rPr>
        <w:t>P/RFQ</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3D0F265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9B521B">
        <w:rPr>
          <w:rFonts w:ascii="Arial" w:eastAsia="HiddenHorzOCR" w:hAnsi="Arial" w:cs="Arial"/>
          <w:color w:val="1B1B1B"/>
        </w:rPr>
        <w:t>RF</w:t>
      </w:r>
      <w:r w:rsidR="00FD0852">
        <w:rPr>
          <w:rFonts w:ascii="Arial" w:eastAsia="HiddenHorzOCR" w:hAnsi="Arial" w:cs="Arial"/>
          <w:color w:val="1B1B1B"/>
        </w:rPr>
        <w:t>P/RF</w:t>
      </w:r>
      <w:r w:rsidR="009B521B">
        <w:rPr>
          <w:rFonts w:ascii="Arial" w:eastAsia="HiddenHorzOCR" w:hAnsi="Arial" w:cs="Arial"/>
          <w:color w:val="1B1B1B"/>
        </w:rPr>
        <w:t>Q</w:t>
      </w:r>
      <w:r w:rsidRPr="00E00991">
        <w:rPr>
          <w:rFonts w:ascii="Arial" w:eastAsia="HiddenHorzOCR" w:hAnsi="Arial" w:cs="Arial"/>
          <w:color w:val="1B1B1B"/>
        </w:rPr>
        <w:t xml:space="preserve"> based solely upon its judgment of the qualifications and capabilities of the firm.</w:t>
      </w:r>
    </w:p>
    <w:p w14:paraId="685F32EC" w14:textId="24BA0465"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 xml:space="preserve">rements of the </w:t>
      </w:r>
      <w:r w:rsidR="009B521B">
        <w:rPr>
          <w:rFonts w:ascii="Arial" w:eastAsia="HiddenHorzOCR" w:hAnsi="Arial" w:cs="Arial"/>
          <w:color w:val="3B3B3B"/>
        </w:rPr>
        <w:t>RF</w:t>
      </w:r>
      <w:r w:rsidR="00FD0852">
        <w:rPr>
          <w:rFonts w:ascii="Arial" w:eastAsia="HiddenHorzOCR" w:hAnsi="Arial" w:cs="Arial"/>
          <w:color w:val="3B3B3B"/>
        </w:rPr>
        <w:t>P/RF</w:t>
      </w:r>
      <w:r w:rsidR="009B521B">
        <w:rPr>
          <w:rFonts w:ascii="Arial" w:eastAsia="HiddenHorzOCR" w:hAnsi="Arial" w:cs="Arial"/>
          <w:color w:val="3B3B3B"/>
        </w:rPr>
        <w:t>Q</w:t>
      </w:r>
      <w:r w:rsidR="00E00991">
        <w:rPr>
          <w:rFonts w:ascii="Arial" w:eastAsia="HiddenHorzOCR" w:hAnsi="Arial" w:cs="Arial"/>
          <w:color w:val="3B3B3B"/>
        </w:rPr>
        <w:t xml:space="preserve"> are included.</w:t>
      </w:r>
    </w:p>
    <w:p w14:paraId="27318132" w14:textId="6EE1A05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Waive “minor” proposal inconsistencies that do not change the scope of work as outlined in the </w:t>
      </w:r>
      <w:r w:rsidR="009B521B">
        <w:rPr>
          <w:rFonts w:ascii="Arial" w:eastAsia="HiddenHorzOCR" w:hAnsi="Arial" w:cs="Arial"/>
          <w:color w:val="3B3B3B"/>
        </w:rPr>
        <w:t>RF</w:t>
      </w:r>
      <w:r w:rsidR="00FD0852">
        <w:rPr>
          <w:rFonts w:ascii="Arial" w:eastAsia="HiddenHorzOCR" w:hAnsi="Arial" w:cs="Arial"/>
          <w:color w:val="3B3B3B"/>
        </w:rPr>
        <w:t>P/RF</w:t>
      </w:r>
      <w:r w:rsidR="009B521B">
        <w:rPr>
          <w:rFonts w:ascii="Arial" w:eastAsia="HiddenHorzOCR" w:hAnsi="Arial" w:cs="Arial"/>
          <w:color w:val="3B3B3B"/>
        </w:rPr>
        <w:t>Q</w:t>
      </w:r>
      <w:r>
        <w:rPr>
          <w:rFonts w:ascii="Arial" w:eastAsia="HiddenHorzOCR" w:hAnsi="Arial" w:cs="Arial"/>
          <w:color w:val="3B3B3B"/>
        </w:rPr>
        <w:t>.</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2EEA226D" w14:textId="355F2CA0"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9B521B">
        <w:rPr>
          <w:rFonts w:ascii="Arial" w:eastAsia="HiddenHorzOCR" w:hAnsi="Arial" w:cs="Arial"/>
          <w:color w:val="1B1B1B"/>
        </w:rPr>
        <w:t>RF</w:t>
      </w:r>
      <w:r w:rsidR="00FD0852">
        <w:rPr>
          <w:rFonts w:ascii="Arial" w:eastAsia="HiddenHorzOCR" w:hAnsi="Arial" w:cs="Arial"/>
          <w:color w:val="1B1B1B"/>
        </w:rPr>
        <w:t>P/RF</w:t>
      </w:r>
      <w:r w:rsidR="009B521B">
        <w:rPr>
          <w:rFonts w:ascii="Arial" w:eastAsia="HiddenHorzOCR" w:hAnsi="Arial" w:cs="Arial"/>
          <w:color w:val="1B1B1B"/>
        </w:rPr>
        <w:t>Q</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9B521B">
        <w:rPr>
          <w:rFonts w:ascii="Arial" w:eastAsia="HiddenHorzOCR" w:hAnsi="Arial" w:cs="Arial"/>
          <w:color w:val="1B1B1B"/>
        </w:rPr>
        <w:t>RF</w:t>
      </w:r>
      <w:r w:rsidR="00FD0852">
        <w:rPr>
          <w:rFonts w:ascii="Arial" w:eastAsia="HiddenHorzOCR" w:hAnsi="Arial" w:cs="Arial"/>
          <w:color w:val="1B1B1B"/>
        </w:rPr>
        <w:t>P/RF</w:t>
      </w:r>
      <w:r w:rsidR="009B521B">
        <w:rPr>
          <w:rFonts w:ascii="Arial" w:eastAsia="HiddenHorzOCR" w:hAnsi="Arial" w:cs="Arial"/>
          <w:color w:val="1B1B1B"/>
        </w:rPr>
        <w:t>Q</w:t>
      </w:r>
      <w:r w:rsidR="0075162E">
        <w:rPr>
          <w:rFonts w:ascii="Arial" w:eastAsia="HiddenHorzOCR" w:hAnsi="Arial" w:cs="Arial"/>
          <w:color w:val="1B1B1B"/>
        </w:rPr>
        <w:t xml:space="preserve">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31F6009" w14:textId="794CF3BA" w:rsidR="00E13DD7" w:rsidRDefault="00E13DD7" w:rsidP="00395393">
      <w:pPr>
        <w:spacing w:after="0" w:line="240" w:lineRule="auto"/>
        <w:rPr>
          <w:rFonts w:ascii="Arial" w:eastAsia="Times New Roman" w:hAnsi="Arial" w:cs="Arial"/>
          <w:i/>
          <w:iCs/>
          <w:color w:val="333333"/>
          <w:bdr w:val="none" w:sz="0" w:space="0" w:color="auto" w:frame="1"/>
        </w:rPr>
      </w:pPr>
      <w:r>
        <w:rPr>
          <w:rFonts w:ascii="Arial" w:eastAsia="Tahoma" w:hAnsi="Arial" w:cs="Arial"/>
          <w:b/>
        </w:rPr>
        <w:t>1</w:t>
      </w:r>
      <w:r w:rsidR="00AD32F0">
        <w:rPr>
          <w:rFonts w:ascii="Arial" w:eastAsia="Tahoma" w:hAnsi="Arial" w:cs="Arial"/>
          <w:b/>
        </w:rPr>
        <w:t>5</w:t>
      </w:r>
      <w:r>
        <w:rPr>
          <w:rFonts w:ascii="Arial" w:eastAsia="Tahoma" w:hAnsi="Arial" w:cs="Arial"/>
          <w:b/>
        </w:rPr>
        <w:t>.</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hAnsi="Arial" w:cs="Arial"/>
          <w:b/>
          <w:color w:val="000000" w:themeColor="text1"/>
        </w:rPr>
        <w:t xml:space="preserve">Bid Bond Requirements </w:t>
      </w:r>
      <w:r w:rsidR="00395393">
        <w:rPr>
          <w:rFonts w:ascii="Arial" w:hAnsi="Arial" w:cs="Arial"/>
          <w:b/>
          <w:color w:val="000000" w:themeColor="text1"/>
        </w:rPr>
        <w:t>– Not Applicable</w:t>
      </w:r>
    </w:p>
    <w:p w14:paraId="35B3EA59" w14:textId="77777777" w:rsidR="00E13DD7" w:rsidRDefault="00E13DD7" w:rsidP="00E13DD7">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2323132" w14:textId="6314D581" w:rsidR="00E13DD7" w:rsidRDefault="00E13DD7" w:rsidP="00E13DD7">
      <w:pPr>
        <w:spacing w:after="160" w:line="259" w:lineRule="auto"/>
        <w:rPr>
          <w:rFonts w:ascii="Arial" w:hAnsi="Arial" w:cs="Arial"/>
          <w:b/>
        </w:rPr>
      </w:pPr>
      <w:r w:rsidRPr="00ED581C">
        <w:rPr>
          <w:rFonts w:ascii="Arial" w:hAnsi="Arial" w:cs="Arial"/>
          <w:b/>
        </w:rPr>
        <w:t>1</w:t>
      </w:r>
      <w:r w:rsidR="00AD32F0">
        <w:rPr>
          <w:rFonts w:ascii="Arial" w:hAnsi="Arial" w:cs="Arial"/>
          <w:b/>
        </w:rPr>
        <w:t>6</w:t>
      </w:r>
      <w:r w:rsidRPr="00ED581C">
        <w:rPr>
          <w:rFonts w:ascii="Arial" w:hAnsi="Arial" w:cs="Arial"/>
          <w:b/>
        </w:rPr>
        <w:t>. Performance and Payment Bond</w:t>
      </w:r>
      <w:r w:rsidRPr="00391D7C">
        <w:rPr>
          <w:rFonts w:ascii="Arial" w:hAnsi="Arial" w:cs="Arial"/>
          <w:b/>
        </w:rPr>
        <w:t xml:space="preserve"> Requirements</w:t>
      </w:r>
      <w:r>
        <w:rPr>
          <w:rFonts w:ascii="Arial" w:hAnsi="Arial" w:cs="Arial"/>
          <w:b/>
        </w:rPr>
        <w:t xml:space="preserve">:  </w:t>
      </w:r>
      <w:r w:rsidR="00395393" w:rsidRPr="00395393">
        <w:rPr>
          <w:rFonts w:ascii="Arial" w:hAnsi="Arial" w:cs="Arial"/>
          <w:b/>
        </w:rPr>
        <w:t>Not Applicable</w:t>
      </w:r>
    </w:p>
    <w:p w14:paraId="6A963556" w14:textId="563447F2" w:rsidR="00E13DD7" w:rsidRDefault="00E13DD7" w:rsidP="00E13DD7">
      <w:pPr>
        <w:spacing w:after="160" w:line="259" w:lineRule="auto"/>
        <w:rPr>
          <w:rFonts w:ascii="Arial" w:hAnsi="Arial" w:cs="Arial"/>
          <w:b/>
        </w:rPr>
      </w:pPr>
      <w:r>
        <w:rPr>
          <w:rFonts w:ascii="Arial" w:hAnsi="Arial" w:cs="Arial"/>
          <w:b/>
        </w:rPr>
        <w:t>1</w:t>
      </w:r>
      <w:r w:rsidR="00AD32F0">
        <w:rPr>
          <w:rFonts w:ascii="Arial" w:hAnsi="Arial" w:cs="Arial"/>
          <w:b/>
        </w:rPr>
        <w:t>7</w:t>
      </w:r>
      <w:r>
        <w:rPr>
          <w:rFonts w:ascii="Arial" w:hAnsi="Arial" w:cs="Arial"/>
          <w:b/>
        </w:rPr>
        <w:t xml:space="preserve">. Liquidated Damages:  </w:t>
      </w:r>
      <w:r w:rsidR="00395393">
        <w:rPr>
          <w:rFonts w:ascii="Arial" w:hAnsi="Arial" w:cs="Arial"/>
          <w:b/>
        </w:rPr>
        <w:t>Not Applicable.</w:t>
      </w:r>
    </w:p>
    <w:p w14:paraId="5C4BEC88" w14:textId="77777777" w:rsidR="00E13DD7" w:rsidRDefault="00E13DD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6F9F479D" w:rsidR="00887220" w:rsidRDefault="00887220">
      <w:pPr>
        <w:rPr>
          <w:rFonts w:ascii="Arial" w:eastAsia="HiddenHorzOCR" w:hAnsi="Arial" w:cs="Arial"/>
          <w:b/>
          <w:color w:val="1B1B1B"/>
          <w:sz w:val="28"/>
          <w:szCs w:val="28"/>
        </w:rPr>
      </w:pPr>
      <w:r w:rsidRPr="00A644B8">
        <w:rPr>
          <w:rFonts w:ascii="Arial" w:eastAsia="HiddenHorzOCR" w:hAnsi="Arial" w:cs="Arial"/>
          <w:b/>
          <w:color w:val="1B1B1B"/>
          <w:sz w:val="28"/>
          <w:szCs w:val="28"/>
        </w:rPr>
        <w:lastRenderedPageBreak/>
        <w:t>Appendix A:</w:t>
      </w:r>
      <w:r w:rsidRPr="004E37B6">
        <w:rPr>
          <w:rFonts w:ascii="Arial" w:eastAsia="HiddenHorzOCR" w:hAnsi="Arial" w:cs="Arial"/>
          <w:b/>
          <w:color w:val="1B1B1B"/>
          <w:sz w:val="28"/>
          <w:szCs w:val="28"/>
        </w:rPr>
        <w:t xml:space="preserve">  </w:t>
      </w:r>
      <w:r w:rsidR="006E61E3">
        <w:rPr>
          <w:rFonts w:ascii="Arial" w:eastAsia="HiddenHorzOCR" w:hAnsi="Arial" w:cs="Arial"/>
          <w:b/>
          <w:color w:val="1B1B1B"/>
          <w:sz w:val="28"/>
          <w:szCs w:val="28"/>
        </w:rPr>
        <w:t>Bid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8460" w:type="dxa"/>
        <w:tblInd w:w="345" w:type="dxa"/>
        <w:tblLook w:val="04A0" w:firstRow="1" w:lastRow="0" w:firstColumn="1" w:lastColumn="0" w:noHBand="0" w:noVBand="1"/>
      </w:tblPr>
      <w:tblGrid>
        <w:gridCol w:w="900"/>
        <w:gridCol w:w="5400"/>
        <w:gridCol w:w="2160"/>
      </w:tblGrid>
      <w:tr w:rsidR="00160BF7" w:rsidRPr="003D5D86" w14:paraId="7497C818" w14:textId="77777777" w:rsidTr="00DE2B77">
        <w:trPr>
          <w:trHeight w:val="816"/>
        </w:trPr>
        <w:tc>
          <w:tcPr>
            <w:tcW w:w="90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160BF7" w:rsidRPr="003D5D86" w:rsidRDefault="00160BF7" w:rsidP="003D5D86">
            <w:pPr>
              <w:spacing w:after="0" w:line="240" w:lineRule="auto"/>
              <w:jc w:val="center"/>
              <w:rPr>
                <w:rFonts w:ascii="Calibri" w:eastAsia="Times New Roman" w:hAnsi="Calibri" w:cs="Calibri"/>
                <w:b/>
                <w:bCs/>
                <w:color w:val="000000"/>
              </w:rPr>
            </w:pPr>
            <w:r w:rsidRPr="003D5D86">
              <w:rPr>
                <w:rFonts w:ascii="Calibri" w:eastAsia="Times New Roman" w:hAnsi="Calibri" w:cs="Calibri"/>
                <w:b/>
                <w:bCs/>
                <w:color w:val="000000"/>
              </w:rPr>
              <w:t>No.</w:t>
            </w:r>
          </w:p>
        </w:tc>
        <w:tc>
          <w:tcPr>
            <w:tcW w:w="540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580FC716" w:rsidR="00160BF7" w:rsidRPr="003D5D86" w:rsidRDefault="00395393" w:rsidP="003D5D8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728BB47B" w14:textId="4ADE1D9E" w:rsidR="00160BF7" w:rsidRPr="003D5D86" w:rsidRDefault="00160BF7" w:rsidP="003D5D8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Cost</w:t>
            </w:r>
            <w:r w:rsidRPr="003D5D86">
              <w:rPr>
                <w:rFonts w:ascii="Calibri" w:eastAsia="Times New Roman" w:hAnsi="Calibri" w:cs="Calibri"/>
                <w:b/>
                <w:bCs/>
                <w:color w:val="000000"/>
              </w:rPr>
              <w:t xml:space="preserve"> </w:t>
            </w:r>
          </w:p>
        </w:tc>
      </w:tr>
      <w:tr w:rsidR="00160BF7" w:rsidRPr="003D5D86" w14:paraId="04C0D419"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160BF7" w:rsidRPr="003D5D86" w:rsidRDefault="00160BF7"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5400" w:type="dxa"/>
            <w:tcBorders>
              <w:top w:val="nil"/>
              <w:left w:val="nil"/>
              <w:bottom w:val="single" w:sz="4" w:space="0" w:color="auto"/>
              <w:right w:val="single" w:sz="4" w:space="0" w:color="auto"/>
            </w:tcBorders>
            <w:shd w:val="clear" w:color="auto" w:fill="auto"/>
            <w:noWrap/>
            <w:vAlign w:val="center"/>
            <w:hideMark/>
          </w:tcPr>
          <w:p w14:paraId="367F07CC" w14:textId="60B726E6" w:rsidR="00160BF7" w:rsidRPr="003D5D86" w:rsidRDefault="00FD0852" w:rsidP="00160BF7">
            <w:pPr>
              <w:spacing w:after="0" w:line="240" w:lineRule="auto"/>
              <w:rPr>
                <w:rFonts w:ascii="Calibri" w:eastAsia="Times New Roman" w:hAnsi="Calibri" w:cs="Calibri"/>
                <w:color w:val="000000"/>
              </w:rPr>
            </w:pPr>
            <w:r>
              <w:rPr>
                <w:rFonts w:ascii="Calibri" w:eastAsia="Times New Roman" w:hAnsi="Calibri" w:cs="Calibri"/>
                <w:color w:val="000000"/>
              </w:rPr>
              <w:t>Building 1000</w:t>
            </w:r>
            <w:r w:rsidR="00DE2B77">
              <w:rPr>
                <w:rFonts w:ascii="Calibri" w:eastAsia="Times New Roman" w:hAnsi="Calibri" w:cs="Calibri"/>
                <w:color w:val="000000"/>
              </w:rPr>
              <w:t xml:space="preserve"> FF&amp;E</w:t>
            </w:r>
            <w:r w:rsidR="009D175A">
              <w:rPr>
                <w:rFonts w:ascii="Calibri" w:eastAsia="Times New Roman" w:hAnsi="Calibri" w:cs="Calibri"/>
                <w:color w:val="000000"/>
              </w:rPr>
              <w:t xml:space="preserve"> Planning and</w:t>
            </w:r>
            <w:r w:rsidR="00DE2B77">
              <w:rPr>
                <w:rFonts w:ascii="Calibri" w:eastAsia="Times New Roman" w:hAnsi="Calibri" w:cs="Calibri"/>
                <w:color w:val="000000"/>
              </w:rPr>
              <w:t xml:space="preserve"> Coordination</w:t>
            </w:r>
          </w:p>
        </w:tc>
        <w:tc>
          <w:tcPr>
            <w:tcW w:w="2160" w:type="dxa"/>
            <w:tcBorders>
              <w:top w:val="nil"/>
              <w:left w:val="nil"/>
              <w:bottom w:val="single" w:sz="4" w:space="0" w:color="auto"/>
              <w:right w:val="single" w:sz="12" w:space="0" w:color="auto"/>
            </w:tcBorders>
            <w:shd w:val="clear" w:color="auto" w:fill="auto"/>
            <w:noWrap/>
            <w:vAlign w:val="center"/>
            <w:hideMark/>
          </w:tcPr>
          <w:p w14:paraId="331D43DA"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6E61E3" w:rsidRPr="003D5D86" w14:paraId="7D2A15D7"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089B9C9C" w14:textId="5294D8DB" w:rsidR="006E61E3" w:rsidRPr="003D5D86" w:rsidRDefault="006E61E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00" w:type="dxa"/>
            <w:tcBorders>
              <w:top w:val="nil"/>
              <w:left w:val="nil"/>
              <w:bottom w:val="single" w:sz="4" w:space="0" w:color="auto"/>
              <w:right w:val="single" w:sz="4" w:space="0" w:color="auto"/>
            </w:tcBorders>
            <w:shd w:val="clear" w:color="auto" w:fill="auto"/>
            <w:noWrap/>
            <w:vAlign w:val="center"/>
          </w:tcPr>
          <w:p w14:paraId="54D3B309" w14:textId="07810620" w:rsidR="006E61E3" w:rsidRDefault="00FD0852" w:rsidP="00160BF7">
            <w:pPr>
              <w:spacing w:after="0" w:line="240" w:lineRule="auto"/>
              <w:rPr>
                <w:rFonts w:ascii="Calibri" w:eastAsia="Times New Roman" w:hAnsi="Calibri" w:cs="Calibri"/>
                <w:color w:val="000000"/>
              </w:rPr>
            </w:pPr>
            <w:r>
              <w:rPr>
                <w:rFonts w:ascii="Calibri" w:eastAsia="Times New Roman" w:hAnsi="Calibri" w:cs="Calibri"/>
                <w:color w:val="000000"/>
              </w:rPr>
              <w:t>Building 200 Large Classroom, 2 Restrooms</w:t>
            </w:r>
            <w:r w:rsidR="002D4C81">
              <w:rPr>
                <w:rFonts w:ascii="Calibri" w:eastAsia="Times New Roman" w:hAnsi="Calibri" w:cs="Calibri"/>
                <w:color w:val="000000"/>
              </w:rPr>
              <w:t xml:space="preserve">, FF &amp; E </w:t>
            </w:r>
            <w:r w:rsidR="009D175A">
              <w:rPr>
                <w:rFonts w:ascii="Calibri" w:eastAsia="Times New Roman" w:hAnsi="Calibri" w:cs="Calibri"/>
                <w:color w:val="000000"/>
              </w:rPr>
              <w:t xml:space="preserve">Planning and </w:t>
            </w:r>
            <w:r w:rsidR="002D4C81">
              <w:rPr>
                <w:rFonts w:ascii="Calibri" w:eastAsia="Times New Roman" w:hAnsi="Calibri" w:cs="Calibri"/>
                <w:color w:val="000000"/>
              </w:rPr>
              <w:t>Coordination</w:t>
            </w:r>
          </w:p>
        </w:tc>
        <w:tc>
          <w:tcPr>
            <w:tcW w:w="2160" w:type="dxa"/>
            <w:tcBorders>
              <w:top w:val="nil"/>
              <w:left w:val="nil"/>
              <w:bottom w:val="single" w:sz="4" w:space="0" w:color="auto"/>
              <w:right w:val="single" w:sz="12" w:space="0" w:color="auto"/>
            </w:tcBorders>
            <w:shd w:val="clear" w:color="auto" w:fill="auto"/>
            <w:noWrap/>
            <w:vAlign w:val="center"/>
          </w:tcPr>
          <w:p w14:paraId="58883A1B" w14:textId="49135F67" w:rsidR="006E61E3" w:rsidRPr="003D5D86" w:rsidRDefault="006E61E3" w:rsidP="003D5D86">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60BF7" w:rsidRPr="003D5D86" w14:paraId="308AFB25"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749564A6" w14:textId="34A5DBFF" w:rsidR="00160BF7" w:rsidRPr="003D5D86" w:rsidRDefault="006E61E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00" w:type="dxa"/>
            <w:tcBorders>
              <w:top w:val="nil"/>
              <w:left w:val="nil"/>
              <w:bottom w:val="single" w:sz="4" w:space="0" w:color="auto"/>
              <w:right w:val="single" w:sz="4" w:space="0" w:color="auto"/>
            </w:tcBorders>
            <w:shd w:val="clear" w:color="auto" w:fill="auto"/>
            <w:noWrap/>
            <w:vAlign w:val="center"/>
          </w:tcPr>
          <w:p w14:paraId="22431C88" w14:textId="64CD5D11" w:rsidR="00160BF7" w:rsidRPr="003D5D86" w:rsidRDefault="00DE2B77" w:rsidP="00160BF7">
            <w:pPr>
              <w:spacing w:after="0" w:line="240" w:lineRule="auto"/>
              <w:rPr>
                <w:rFonts w:ascii="Calibri" w:eastAsia="Times New Roman" w:hAnsi="Calibri" w:cs="Calibri"/>
                <w:color w:val="000000"/>
              </w:rPr>
            </w:pPr>
            <w:r>
              <w:rPr>
                <w:rFonts w:ascii="Calibri" w:eastAsia="Times New Roman" w:hAnsi="Calibri" w:cs="Calibri"/>
                <w:color w:val="000000"/>
              </w:rPr>
              <w:t>Softball Field Relocation</w:t>
            </w:r>
          </w:p>
        </w:tc>
        <w:tc>
          <w:tcPr>
            <w:tcW w:w="2160" w:type="dxa"/>
            <w:tcBorders>
              <w:top w:val="nil"/>
              <w:left w:val="nil"/>
              <w:bottom w:val="single" w:sz="4" w:space="0" w:color="auto"/>
              <w:right w:val="single" w:sz="12" w:space="0" w:color="auto"/>
            </w:tcBorders>
            <w:shd w:val="clear" w:color="auto" w:fill="auto"/>
            <w:noWrap/>
            <w:vAlign w:val="center"/>
            <w:hideMark/>
          </w:tcPr>
          <w:p w14:paraId="395943CE"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60BF7" w:rsidRPr="003D5D86" w14:paraId="04BEE7E1"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5ED194F4" w14:textId="3C8CB8AB" w:rsidR="00160BF7" w:rsidRPr="003D5D86" w:rsidRDefault="006E61E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00" w:type="dxa"/>
            <w:tcBorders>
              <w:top w:val="nil"/>
              <w:left w:val="nil"/>
              <w:bottom w:val="single" w:sz="4" w:space="0" w:color="auto"/>
              <w:right w:val="single" w:sz="4" w:space="0" w:color="auto"/>
            </w:tcBorders>
            <w:shd w:val="clear" w:color="auto" w:fill="auto"/>
            <w:noWrap/>
            <w:vAlign w:val="center"/>
          </w:tcPr>
          <w:p w14:paraId="294C3EAA" w14:textId="02C5BD02" w:rsidR="00160BF7" w:rsidRPr="003D5D86" w:rsidRDefault="00DE2B77" w:rsidP="00395393">
            <w:pPr>
              <w:spacing w:after="0" w:line="240" w:lineRule="auto"/>
              <w:rPr>
                <w:rFonts w:ascii="Calibri" w:eastAsia="Times New Roman" w:hAnsi="Calibri" w:cs="Calibri"/>
                <w:color w:val="000000"/>
              </w:rPr>
            </w:pPr>
            <w:r>
              <w:rPr>
                <w:rFonts w:ascii="Calibri" w:eastAsia="Times New Roman" w:hAnsi="Calibri" w:cs="Calibri"/>
                <w:color w:val="000000"/>
              </w:rPr>
              <w:t>Building 300 Cafeteria Remodel to Student Center, 2 Restrooms</w:t>
            </w:r>
            <w:r w:rsidR="002D4C81">
              <w:rPr>
                <w:rFonts w:ascii="Calibri" w:eastAsia="Times New Roman" w:hAnsi="Calibri" w:cs="Calibri"/>
                <w:color w:val="000000"/>
              </w:rPr>
              <w:t>, FF &amp; E Planning</w:t>
            </w:r>
            <w:r w:rsidR="009D175A">
              <w:rPr>
                <w:rFonts w:ascii="Calibri" w:eastAsia="Times New Roman" w:hAnsi="Calibri" w:cs="Calibri"/>
                <w:color w:val="000000"/>
              </w:rPr>
              <w:t>, Coordination</w:t>
            </w:r>
          </w:p>
        </w:tc>
        <w:tc>
          <w:tcPr>
            <w:tcW w:w="2160" w:type="dxa"/>
            <w:tcBorders>
              <w:top w:val="nil"/>
              <w:left w:val="nil"/>
              <w:bottom w:val="single" w:sz="4" w:space="0" w:color="auto"/>
              <w:right w:val="single" w:sz="12" w:space="0" w:color="auto"/>
            </w:tcBorders>
            <w:shd w:val="clear" w:color="auto" w:fill="auto"/>
            <w:noWrap/>
            <w:vAlign w:val="center"/>
            <w:hideMark/>
          </w:tcPr>
          <w:p w14:paraId="212432D5"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FD0852" w:rsidRPr="003D5D86" w14:paraId="689DC731"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5520DB4A" w14:textId="65E0A8EC" w:rsidR="00FD0852" w:rsidRDefault="00DE2B7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5400" w:type="dxa"/>
            <w:tcBorders>
              <w:top w:val="nil"/>
              <w:left w:val="nil"/>
              <w:bottom w:val="single" w:sz="4" w:space="0" w:color="auto"/>
              <w:right w:val="single" w:sz="4" w:space="0" w:color="auto"/>
            </w:tcBorders>
            <w:shd w:val="clear" w:color="auto" w:fill="auto"/>
            <w:noWrap/>
            <w:vAlign w:val="center"/>
          </w:tcPr>
          <w:p w14:paraId="68898736" w14:textId="418EFF24" w:rsidR="00FD0852" w:rsidRPr="003D5D86" w:rsidRDefault="00DE2B77" w:rsidP="00395393">
            <w:pPr>
              <w:spacing w:after="0" w:line="240" w:lineRule="auto"/>
              <w:rPr>
                <w:rFonts w:ascii="Calibri" w:eastAsia="Times New Roman" w:hAnsi="Calibri" w:cs="Calibri"/>
                <w:color w:val="000000"/>
              </w:rPr>
            </w:pPr>
            <w:r>
              <w:rPr>
                <w:rFonts w:ascii="Calibri" w:eastAsia="Times New Roman" w:hAnsi="Calibri" w:cs="Calibri"/>
                <w:color w:val="000000"/>
              </w:rPr>
              <w:t>Building 100B, Remodel, 4 Restrooms</w:t>
            </w:r>
            <w:r w:rsidR="009D175A">
              <w:rPr>
                <w:rFonts w:ascii="Calibri" w:eastAsia="Times New Roman" w:hAnsi="Calibri" w:cs="Calibri"/>
                <w:color w:val="000000"/>
              </w:rPr>
              <w:t>, FF &amp; E Planning and Coordination</w:t>
            </w:r>
          </w:p>
        </w:tc>
        <w:tc>
          <w:tcPr>
            <w:tcW w:w="2160" w:type="dxa"/>
            <w:tcBorders>
              <w:top w:val="nil"/>
              <w:left w:val="nil"/>
              <w:bottom w:val="single" w:sz="4" w:space="0" w:color="auto"/>
              <w:right w:val="single" w:sz="12" w:space="0" w:color="auto"/>
            </w:tcBorders>
            <w:shd w:val="clear" w:color="auto" w:fill="auto"/>
            <w:noWrap/>
            <w:vAlign w:val="center"/>
          </w:tcPr>
          <w:p w14:paraId="7F1520F1" w14:textId="77777777" w:rsidR="00FD0852" w:rsidRPr="003D5D86" w:rsidRDefault="00FD0852" w:rsidP="003D5D86">
            <w:pPr>
              <w:spacing w:after="0" w:line="240" w:lineRule="auto"/>
              <w:rPr>
                <w:rFonts w:ascii="Calibri" w:eastAsia="Times New Roman" w:hAnsi="Calibri" w:cs="Calibri"/>
                <w:b/>
                <w:bCs/>
                <w:color w:val="000000"/>
              </w:rPr>
            </w:pPr>
          </w:p>
        </w:tc>
      </w:tr>
      <w:tr w:rsidR="00FD0852" w:rsidRPr="003D5D86" w14:paraId="58A5D897"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38184652" w14:textId="22F41589" w:rsidR="00FD0852" w:rsidRDefault="00DE2B7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5400" w:type="dxa"/>
            <w:tcBorders>
              <w:top w:val="nil"/>
              <w:left w:val="nil"/>
              <w:bottom w:val="single" w:sz="4" w:space="0" w:color="auto"/>
              <w:right w:val="single" w:sz="4" w:space="0" w:color="auto"/>
            </w:tcBorders>
            <w:shd w:val="clear" w:color="auto" w:fill="auto"/>
            <w:noWrap/>
            <w:vAlign w:val="center"/>
          </w:tcPr>
          <w:p w14:paraId="164E8724" w14:textId="7033DBA4" w:rsidR="00FD0852" w:rsidRPr="003D5D86" w:rsidRDefault="00DE2B77" w:rsidP="00395393">
            <w:pPr>
              <w:spacing w:after="0" w:line="240" w:lineRule="auto"/>
              <w:rPr>
                <w:rFonts w:ascii="Calibri" w:eastAsia="Times New Roman" w:hAnsi="Calibri" w:cs="Calibri"/>
                <w:color w:val="000000"/>
              </w:rPr>
            </w:pPr>
            <w:r>
              <w:rPr>
                <w:rFonts w:ascii="Calibri" w:eastAsia="Times New Roman" w:hAnsi="Calibri" w:cs="Calibri"/>
                <w:color w:val="000000"/>
              </w:rPr>
              <w:t>Building 600 Auto Classroom Remodel, 1 Restroom</w:t>
            </w:r>
          </w:p>
        </w:tc>
        <w:tc>
          <w:tcPr>
            <w:tcW w:w="2160" w:type="dxa"/>
            <w:tcBorders>
              <w:top w:val="nil"/>
              <w:left w:val="nil"/>
              <w:bottom w:val="single" w:sz="4" w:space="0" w:color="auto"/>
              <w:right w:val="single" w:sz="12" w:space="0" w:color="auto"/>
            </w:tcBorders>
            <w:shd w:val="clear" w:color="auto" w:fill="auto"/>
            <w:noWrap/>
            <w:vAlign w:val="center"/>
          </w:tcPr>
          <w:p w14:paraId="5DA33144" w14:textId="77777777" w:rsidR="00FD0852" w:rsidRPr="003D5D86" w:rsidRDefault="00FD0852" w:rsidP="003D5D86">
            <w:pPr>
              <w:spacing w:after="0" w:line="240" w:lineRule="auto"/>
              <w:rPr>
                <w:rFonts w:ascii="Calibri" w:eastAsia="Times New Roman" w:hAnsi="Calibri" w:cs="Calibri"/>
                <w:b/>
                <w:bCs/>
                <w:color w:val="000000"/>
              </w:rPr>
            </w:pPr>
          </w:p>
        </w:tc>
      </w:tr>
      <w:tr w:rsidR="00DE2B77" w:rsidRPr="003D5D86" w14:paraId="69BE011C"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351E14F2" w14:textId="4AB12A70" w:rsidR="00DE2B77" w:rsidRDefault="00DE2B7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5400" w:type="dxa"/>
            <w:tcBorders>
              <w:top w:val="nil"/>
              <w:left w:val="nil"/>
              <w:bottom w:val="single" w:sz="4" w:space="0" w:color="auto"/>
              <w:right w:val="single" w:sz="4" w:space="0" w:color="auto"/>
            </w:tcBorders>
            <w:shd w:val="clear" w:color="auto" w:fill="auto"/>
            <w:noWrap/>
            <w:vAlign w:val="center"/>
          </w:tcPr>
          <w:p w14:paraId="5E165E88" w14:textId="6632ECBE" w:rsidR="00DE2B77" w:rsidRDefault="00DE2B77" w:rsidP="00395393">
            <w:pPr>
              <w:spacing w:after="0" w:line="240" w:lineRule="auto"/>
              <w:rPr>
                <w:rFonts w:ascii="Calibri" w:eastAsia="Times New Roman" w:hAnsi="Calibri" w:cs="Calibri"/>
                <w:color w:val="000000"/>
              </w:rPr>
            </w:pPr>
            <w:r>
              <w:rPr>
                <w:rFonts w:ascii="Calibri" w:eastAsia="Times New Roman" w:hAnsi="Calibri" w:cs="Calibri"/>
                <w:color w:val="000000"/>
              </w:rPr>
              <w:t>Contract Administration</w:t>
            </w:r>
          </w:p>
        </w:tc>
        <w:tc>
          <w:tcPr>
            <w:tcW w:w="2160" w:type="dxa"/>
            <w:tcBorders>
              <w:top w:val="nil"/>
              <w:left w:val="nil"/>
              <w:bottom w:val="single" w:sz="4" w:space="0" w:color="auto"/>
              <w:right w:val="single" w:sz="12" w:space="0" w:color="auto"/>
            </w:tcBorders>
            <w:shd w:val="clear" w:color="auto" w:fill="auto"/>
            <w:noWrap/>
            <w:vAlign w:val="center"/>
          </w:tcPr>
          <w:p w14:paraId="1B356059" w14:textId="77777777" w:rsidR="00DE2B77" w:rsidRPr="003D5D86" w:rsidRDefault="00DE2B77" w:rsidP="003D5D86">
            <w:pPr>
              <w:spacing w:after="0" w:line="240" w:lineRule="auto"/>
              <w:rPr>
                <w:rFonts w:ascii="Calibri" w:eastAsia="Times New Roman" w:hAnsi="Calibri" w:cs="Calibri"/>
                <w:b/>
                <w:bCs/>
                <w:color w:val="000000"/>
              </w:rPr>
            </w:pPr>
          </w:p>
        </w:tc>
      </w:tr>
      <w:tr w:rsidR="00995255" w:rsidRPr="003D5D86" w14:paraId="2AD6281E"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25102E8F" w14:textId="1FED9929" w:rsidR="00995255" w:rsidRPr="00995255" w:rsidRDefault="00DE2B7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5400" w:type="dxa"/>
            <w:tcBorders>
              <w:top w:val="nil"/>
              <w:left w:val="nil"/>
              <w:bottom w:val="single" w:sz="4" w:space="0" w:color="auto"/>
              <w:right w:val="single" w:sz="4" w:space="0" w:color="auto"/>
            </w:tcBorders>
            <w:shd w:val="clear" w:color="auto" w:fill="auto"/>
            <w:noWrap/>
            <w:vAlign w:val="center"/>
          </w:tcPr>
          <w:p w14:paraId="78D6DBC5" w14:textId="6FC22648" w:rsidR="00995255" w:rsidRPr="00995255" w:rsidRDefault="00395393" w:rsidP="00B754F0">
            <w:pPr>
              <w:spacing w:after="0" w:line="240" w:lineRule="auto"/>
              <w:rPr>
                <w:rFonts w:ascii="Calibri" w:eastAsia="Times New Roman" w:hAnsi="Calibri" w:cs="Calibri"/>
                <w:color w:val="000000"/>
              </w:rPr>
            </w:pPr>
            <w:r>
              <w:rPr>
                <w:rFonts w:ascii="Calibri" w:eastAsia="Times New Roman" w:hAnsi="Calibri" w:cs="Calibri"/>
                <w:color w:val="000000"/>
              </w:rPr>
              <w:t>Division of the State Architect (DSA) Coordination and Support</w:t>
            </w:r>
            <w:r w:rsidR="006E61E3">
              <w:rPr>
                <w:rFonts w:ascii="Calibri" w:eastAsia="Times New Roman" w:hAnsi="Calibri" w:cs="Calibri"/>
                <w:color w:val="000000"/>
              </w:rPr>
              <w:t xml:space="preserve"> (Does not include any DSA Fees or Inspector of Record costs)</w:t>
            </w:r>
          </w:p>
        </w:tc>
        <w:tc>
          <w:tcPr>
            <w:tcW w:w="2160" w:type="dxa"/>
            <w:tcBorders>
              <w:top w:val="nil"/>
              <w:left w:val="nil"/>
              <w:bottom w:val="single" w:sz="4" w:space="0" w:color="auto"/>
              <w:right w:val="single" w:sz="12" w:space="0" w:color="auto"/>
            </w:tcBorders>
            <w:shd w:val="clear" w:color="auto" w:fill="auto"/>
            <w:noWrap/>
            <w:vAlign w:val="center"/>
          </w:tcPr>
          <w:p w14:paraId="65B9FAC4" w14:textId="14CB7615" w:rsidR="00995255" w:rsidRPr="003D5D86" w:rsidRDefault="00995255" w:rsidP="003D5D86">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CF4A99" w:rsidRPr="003D5D86" w14:paraId="71C4EA75"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03A66523" w14:textId="2A637055" w:rsidR="00CF4A99" w:rsidRDefault="00CF4A99"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5400" w:type="dxa"/>
            <w:tcBorders>
              <w:top w:val="nil"/>
              <w:left w:val="nil"/>
              <w:bottom w:val="single" w:sz="4" w:space="0" w:color="auto"/>
              <w:right w:val="single" w:sz="4" w:space="0" w:color="auto"/>
            </w:tcBorders>
            <w:shd w:val="clear" w:color="auto" w:fill="auto"/>
            <w:noWrap/>
            <w:vAlign w:val="center"/>
          </w:tcPr>
          <w:p w14:paraId="2182A7EA" w14:textId="03D136E2" w:rsidR="00CF4A99" w:rsidRDefault="00CF4A99" w:rsidP="00B754F0">
            <w:pPr>
              <w:spacing w:after="0" w:line="240" w:lineRule="auto"/>
              <w:rPr>
                <w:rFonts w:ascii="Calibri" w:eastAsia="Times New Roman" w:hAnsi="Calibri" w:cs="Calibri"/>
                <w:color w:val="000000"/>
              </w:rPr>
            </w:pPr>
            <w:r>
              <w:rPr>
                <w:rFonts w:ascii="Calibri" w:eastAsia="Times New Roman" w:hAnsi="Calibri" w:cs="Calibri"/>
                <w:color w:val="000000"/>
              </w:rPr>
              <w:t xml:space="preserve">New Campus Map.  Existing map is in appendix K. </w:t>
            </w:r>
          </w:p>
        </w:tc>
        <w:tc>
          <w:tcPr>
            <w:tcW w:w="2160" w:type="dxa"/>
            <w:tcBorders>
              <w:top w:val="nil"/>
              <w:left w:val="nil"/>
              <w:bottom w:val="single" w:sz="4" w:space="0" w:color="auto"/>
              <w:right w:val="single" w:sz="12" w:space="0" w:color="auto"/>
            </w:tcBorders>
            <w:shd w:val="clear" w:color="auto" w:fill="auto"/>
            <w:noWrap/>
            <w:vAlign w:val="center"/>
          </w:tcPr>
          <w:p w14:paraId="2C707854" w14:textId="0C33405D" w:rsidR="00CF4A99" w:rsidRDefault="00CF4A99" w:rsidP="003D5D86">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60BF7" w:rsidRPr="003D5D86" w14:paraId="12B6EF05"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2AD255B1" w14:textId="1A1AF6EA" w:rsidR="00160BF7" w:rsidRPr="003D5D86" w:rsidRDefault="00CF4A99"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5400" w:type="dxa"/>
            <w:tcBorders>
              <w:top w:val="nil"/>
              <w:left w:val="nil"/>
              <w:bottom w:val="single" w:sz="4" w:space="0" w:color="auto"/>
              <w:right w:val="single" w:sz="4" w:space="0" w:color="auto"/>
            </w:tcBorders>
            <w:shd w:val="clear" w:color="auto" w:fill="auto"/>
            <w:noWrap/>
            <w:vAlign w:val="center"/>
            <w:hideMark/>
          </w:tcPr>
          <w:p w14:paraId="622E2E8E" w14:textId="4DFAB9DE" w:rsidR="00160BF7" w:rsidRPr="00B754F0" w:rsidRDefault="00B754F0" w:rsidP="00B754F0">
            <w:pPr>
              <w:spacing w:after="0" w:line="240" w:lineRule="auto"/>
              <w:rPr>
                <w:rFonts w:ascii="Calibri" w:eastAsia="Times New Roman" w:hAnsi="Calibri" w:cs="Calibri"/>
                <w:b/>
                <w:bCs/>
                <w:color w:val="000000"/>
              </w:rPr>
            </w:pPr>
            <w:r w:rsidRPr="00B754F0">
              <w:rPr>
                <w:rFonts w:ascii="Calibri" w:eastAsia="Times New Roman" w:hAnsi="Calibri" w:cs="Calibri"/>
                <w:b/>
                <w:bCs/>
                <w:color w:val="000000"/>
              </w:rPr>
              <w:t>Other Costs:</w:t>
            </w:r>
          </w:p>
        </w:tc>
        <w:tc>
          <w:tcPr>
            <w:tcW w:w="2160" w:type="dxa"/>
            <w:tcBorders>
              <w:top w:val="nil"/>
              <w:left w:val="nil"/>
              <w:bottom w:val="single" w:sz="4" w:space="0" w:color="auto"/>
              <w:right w:val="single" w:sz="12" w:space="0" w:color="auto"/>
            </w:tcBorders>
            <w:shd w:val="clear" w:color="auto" w:fill="auto"/>
            <w:noWrap/>
            <w:vAlign w:val="center"/>
            <w:hideMark/>
          </w:tcPr>
          <w:p w14:paraId="0BE2B142"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60BF7" w:rsidRPr="003D5D86" w14:paraId="2C33D864"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06648829" w14:textId="4D70157E" w:rsidR="00160BF7" w:rsidRPr="003D5D86" w:rsidRDefault="00160BF7" w:rsidP="003D5D86">
            <w:pPr>
              <w:spacing w:after="0" w:line="240" w:lineRule="auto"/>
              <w:jc w:val="center"/>
              <w:rPr>
                <w:rFonts w:ascii="Calibri" w:eastAsia="Times New Roman" w:hAnsi="Calibri" w:cs="Calibri"/>
                <w:color w:val="000000"/>
              </w:rPr>
            </w:pPr>
          </w:p>
        </w:tc>
        <w:tc>
          <w:tcPr>
            <w:tcW w:w="5400" w:type="dxa"/>
            <w:tcBorders>
              <w:top w:val="nil"/>
              <w:left w:val="nil"/>
              <w:bottom w:val="nil"/>
              <w:right w:val="single" w:sz="4" w:space="0" w:color="auto"/>
            </w:tcBorders>
            <w:shd w:val="clear" w:color="auto" w:fill="auto"/>
            <w:noWrap/>
            <w:vAlign w:val="center"/>
          </w:tcPr>
          <w:p w14:paraId="59C82FA9" w14:textId="3585147F" w:rsidR="00160BF7" w:rsidRPr="003D5D86" w:rsidRDefault="00160BF7" w:rsidP="003D5D86">
            <w:pPr>
              <w:spacing w:after="0" w:line="240" w:lineRule="auto"/>
              <w:jc w:val="center"/>
              <w:rPr>
                <w:rFonts w:ascii="Calibri" w:eastAsia="Times New Roman" w:hAnsi="Calibri" w:cs="Calibri"/>
                <w:color w:val="000000"/>
              </w:rPr>
            </w:pPr>
          </w:p>
        </w:tc>
        <w:tc>
          <w:tcPr>
            <w:tcW w:w="2160" w:type="dxa"/>
            <w:tcBorders>
              <w:top w:val="nil"/>
              <w:left w:val="nil"/>
              <w:bottom w:val="nil"/>
              <w:right w:val="single" w:sz="12" w:space="0" w:color="auto"/>
            </w:tcBorders>
            <w:shd w:val="clear" w:color="auto" w:fill="auto"/>
            <w:noWrap/>
            <w:vAlign w:val="bottom"/>
          </w:tcPr>
          <w:p w14:paraId="7E1FFCD8" w14:textId="662BB329" w:rsidR="00160BF7" w:rsidRPr="003D5D86" w:rsidRDefault="00160BF7" w:rsidP="003D5D86">
            <w:pPr>
              <w:spacing w:after="0" w:line="240" w:lineRule="auto"/>
              <w:rPr>
                <w:rFonts w:ascii="Calibri" w:eastAsia="Times New Roman" w:hAnsi="Calibri" w:cs="Calibri"/>
                <w:color w:val="000000"/>
              </w:rPr>
            </w:pPr>
          </w:p>
        </w:tc>
      </w:tr>
      <w:tr w:rsidR="00160BF7" w:rsidRPr="003D5D86" w14:paraId="1BD39870"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5C0139C9" w14:textId="03C23C11" w:rsidR="00160BF7" w:rsidRPr="003D5D86" w:rsidRDefault="00DE2B7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CF4A99">
              <w:rPr>
                <w:rFonts w:ascii="Calibri" w:eastAsia="Times New Roman" w:hAnsi="Calibri" w:cs="Calibri"/>
                <w:color w:val="000000"/>
              </w:rPr>
              <w:t>1</w:t>
            </w:r>
          </w:p>
        </w:tc>
        <w:tc>
          <w:tcPr>
            <w:tcW w:w="5400" w:type="dxa"/>
            <w:tcBorders>
              <w:top w:val="single" w:sz="8" w:space="0" w:color="auto"/>
              <w:left w:val="nil"/>
              <w:bottom w:val="single" w:sz="4" w:space="0" w:color="auto"/>
              <w:right w:val="single" w:sz="4" w:space="0" w:color="auto"/>
            </w:tcBorders>
            <w:shd w:val="clear" w:color="auto" w:fill="auto"/>
            <w:noWrap/>
            <w:hideMark/>
          </w:tcPr>
          <w:p w14:paraId="3612BC78"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160" w:type="dxa"/>
            <w:tcBorders>
              <w:top w:val="single" w:sz="8" w:space="0" w:color="auto"/>
              <w:left w:val="nil"/>
              <w:bottom w:val="single" w:sz="4" w:space="0" w:color="auto"/>
              <w:right w:val="single" w:sz="12" w:space="0" w:color="auto"/>
            </w:tcBorders>
            <w:shd w:val="clear" w:color="auto" w:fill="auto"/>
            <w:noWrap/>
            <w:vAlign w:val="bottom"/>
            <w:hideMark/>
          </w:tcPr>
          <w:p w14:paraId="17A1234A"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60BF7" w:rsidRPr="003D5D86" w14:paraId="4694C376" w14:textId="77777777" w:rsidTr="00DE2B77">
        <w:trPr>
          <w:trHeight w:val="948"/>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565899CD" w14:textId="51890F52" w:rsidR="00160BF7" w:rsidRPr="003D5D86" w:rsidRDefault="00DE2B7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CF4A99">
              <w:rPr>
                <w:rFonts w:ascii="Calibri" w:eastAsia="Times New Roman" w:hAnsi="Calibri" w:cs="Calibri"/>
                <w:color w:val="000000"/>
              </w:rPr>
              <w:t>2</w:t>
            </w:r>
          </w:p>
        </w:tc>
        <w:tc>
          <w:tcPr>
            <w:tcW w:w="5400" w:type="dxa"/>
            <w:tcBorders>
              <w:top w:val="nil"/>
              <w:left w:val="nil"/>
              <w:bottom w:val="single" w:sz="4" w:space="0" w:color="auto"/>
              <w:right w:val="single" w:sz="4" w:space="0" w:color="auto"/>
            </w:tcBorders>
            <w:shd w:val="clear" w:color="auto" w:fill="auto"/>
            <w:hideMark/>
          </w:tcPr>
          <w:p w14:paraId="04CC5E13" w14:textId="242248FE" w:rsidR="00160BF7" w:rsidRDefault="00395393" w:rsidP="003D5D86">
            <w:pPr>
              <w:spacing w:after="0" w:line="240" w:lineRule="auto"/>
              <w:rPr>
                <w:rFonts w:ascii="Calibri" w:eastAsia="Times New Roman" w:hAnsi="Calibri" w:cs="Calibri"/>
                <w:color w:val="000000"/>
              </w:rPr>
            </w:pPr>
            <w:r>
              <w:rPr>
                <w:rFonts w:ascii="Calibri" w:eastAsia="Times New Roman" w:hAnsi="Calibri" w:cs="Calibri"/>
                <w:color w:val="000000"/>
              </w:rPr>
              <w:t xml:space="preserve">Reimbursable Expenses: </w:t>
            </w:r>
            <w:r w:rsidR="00FB244B">
              <w:rPr>
                <w:rFonts w:ascii="Calibri" w:eastAsia="Times New Roman" w:hAnsi="Calibri" w:cs="Calibri"/>
                <w:color w:val="000000"/>
              </w:rPr>
              <w:t>Architect</w:t>
            </w:r>
            <w:r>
              <w:rPr>
                <w:rFonts w:ascii="Calibri" w:eastAsia="Times New Roman" w:hAnsi="Calibri" w:cs="Calibri"/>
                <w:color w:val="000000"/>
              </w:rPr>
              <w:t xml:space="preserve"> to Define</w:t>
            </w:r>
            <w:r w:rsidR="006E61E3">
              <w:rPr>
                <w:rFonts w:ascii="Calibri" w:eastAsia="Times New Roman" w:hAnsi="Calibri" w:cs="Calibri"/>
                <w:color w:val="000000"/>
              </w:rPr>
              <w:t>/Explain</w:t>
            </w:r>
          </w:p>
          <w:p w14:paraId="068D431A" w14:textId="77777777" w:rsidR="00395393" w:rsidRDefault="00395393" w:rsidP="003D5D86">
            <w:pPr>
              <w:spacing w:after="0" w:line="240" w:lineRule="auto"/>
              <w:rPr>
                <w:rFonts w:ascii="Calibri" w:eastAsia="Times New Roman" w:hAnsi="Calibri" w:cs="Calibri"/>
                <w:color w:val="000000"/>
              </w:rPr>
            </w:pPr>
          </w:p>
          <w:p w14:paraId="20113A45" w14:textId="28BFC03C" w:rsidR="00395393" w:rsidRPr="003D5D86" w:rsidRDefault="00395393" w:rsidP="003D5D86">
            <w:pPr>
              <w:spacing w:after="0" w:line="240" w:lineRule="auto"/>
              <w:rPr>
                <w:rFonts w:ascii="Calibri" w:eastAsia="Times New Roman" w:hAnsi="Calibri" w:cs="Calibri"/>
                <w:color w:val="000000"/>
              </w:rPr>
            </w:pPr>
            <w:r w:rsidRPr="00395393">
              <w:rPr>
                <w:rFonts w:ascii="Calibri" w:eastAsia="Times New Roman" w:hAnsi="Calibri" w:cs="Calibri"/>
                <w:b/>
                <w:bCs/>
                <w:color w:val="000000"/>
              </w:rPr>
              <w:t>Note:</w:t>
            </w:r>
            <w:r>
              <w:rPr>
                <w:rFonts w:ascii="Calibri" w:eastAsia="Times New Roman" w:hAnsi="Calibri" w:cs="Calibri"/>
                <w:color w:val="000000"/>
              </w:rPr>
              <w:t xml:space="preserve">  No hotel or travel costs</w:t>
            </w:r>
          </w:p>
        </w:tc>
        <w:tc>
          <w:tcPr>
            <w:tcW w:w="2160" w:type="dxa"/>
            <w:tcBorders>
              <w:top w:val="nil"/>
              <w:left w:val="nil"/>
              <w:bottom w:val="single" w:sz="4" w:space="0" w:color="auto"/>
              <w:right w:val="single" w:sz="12" w:space="0" w:color="auto"/>
            </w:tcBorders>
            <w:shd w:val="clear" w:color="auto" w:fill="auto"/>
            <w:noWrap/>
            <w:vAlign w:val="center"/>
            <w:hideMark/>
          </w:tcPr>
          <w:p w14:paraId="0D992107" w14:textId="530E6C35" w:rsidR="00160BF7" w:rsidRPr="003D5D86" w:rsidRDefault="00395393" w:rsidP="00395393">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00160BF7" w:rsidRPr="003D5D86">
              <w:rPr>
                <w:rFonts w:ascii="Calibri" w:eastAsia="Times New Roman" w:hAnsi="Calibri" w:cs="Calibri"/>
                <w:b/>
                <w:bCs/>
                <w:color w:val="000000"/>
              </w:rPr>
              <w:t xml:space="preserve"> </w:t>
            </w:r>
          </w:p>
        </w:tc>
      </w:tr>
      <w:tr w:rsidR="00160BF7" w:rsidRPr="003D5D86" w14:paraId="1AD1FD78" w14:textId="77777777" w:rsidTr="00DE2B77">
        <w:trPr>
          <w:trHeight w:val="399"/>
        </w:trPr>
        <w:tc>
          <w:tcPr>
            <w:tcW w:w="900" w:type="dxa"/>
            <w:tcBorders>
              <w:top w:val="nil"/>
              <w:left w:val="single" w:sz="12" w:space="0" w:color="auto"/>
              <w:bottom w:val="single" w:sz="18" w:space="0" w:color="auto"/>
              <w:right w:val="single" w:sz="4" w:space="0" w:color="auto"/>
            </w:tcBorders>
            <w:shd w:val="clear" w:color="auto" w:fill="auto"/>
            <w:noWrap/>
            <w:vAlign w:val="center"/>
            <w:hideMark/>
          </w:tcPr>
          <w:p w14:paraId="0D471AF2" w14:textId="160B5A70" w:rsidR="00160BF7" w:rsidRPr="003D5D86" w:rsidRDefault="00DE2B7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CF4A99">
              <w:rPr>
                <w:rFonts w:ascii="Calibri" w:eastAsia="Times New Roman" w:hAnsi="Calibri" w:cs="Calibri"/>
                <w:color w:val="000000"/>
              </w:rPr>
              <w:t>3</w:t>
            </w:r>
          </w:p>
        </w:tc>
        <w:tc>
          <w:tcPr>
            <w:tcW w:w="5400" w:type="dxa"/>
            <w:tcBorders>
              <w:top w:val="single" w:sz="12" w:space="0" w:color="auto"/>
              <w:left w:val="nil"/>
              <w:bottom w:val="single" w:sz="18" w:space="0" w:color="auto"/>
              <w:right w:val="single" w:sz="4" w:space="0" w:color="auto"/>
            </w:tcBorders>
            <w:shd w:val="clear" w:color="auto" w:fill="auto"/>
            <w:noWrap/>
            <w:hideMark/>
          </w:tcPr>
          <w:p w14:paraId="7BE16A83"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Total Costs:</w:t>
            </w:r>
          </w:p>
        </w:tc>
        <w:tc>
          <w:tcPr>
            <w:tcW w:w="2160" w:type="dxa"/>
            <w:tcBorders>
              <w:top w:val="single" w:sz="12" w:space="0" w:color="auto"/>
              <w:left w:val="nil"/>
              <w:bottom w:val="single" w:sz="18" w:space="0" w:color="auto"/>
              <w:right w:val="single" w:sz="12" w:space="0" w:color="auto"/>
            </w:tcBorders>
            <w:shd w:val="clear" w:color="auto" w:fill="auto"/>
            <w:noWrap/>
            <w:vAlign w:val="bottom"/>
            <w:hideMark/>
          </w:tcPr>
          <w:p w14:paraId="105B54D4"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552BA4BA" w:rsidR="00A367EC" w:rsidRDefault="00A367EC" w:rsidP="003D5D86">
      <w:pPr>
        <w:pStyle w:val="ListParagraph1"/>
        <w:tabs>
          <w:tab w:val="left" w:pos="2040"/>
        </w:tabs>
        <w:ind w:left="1440"/>
        <w:rPr>
          <w:rFonts w:ascii="Times New Roman" w:hAnsi="Times New Roman"/>
          <w:b/>
          <w:lang w:val="en-US" w:eastAsia="en-US"/>
        </w:rPr>
      </w:pPr>
    </w:p>
    <w:p w14:paraId="4A11E77A" w14:textId="77777777" w:rsidR="007268DB" w:rsidRDefault="00DE2B77" w:rsidP="006E61E3">
      <w:pPr>
        <w:jc w:val="both"/>
        <w:rPr>
          <w:rFonts w:ascii="Times New Roman" w:hAnsi="Times New Roman"/>
          <w:b/>
          <w:bCs/>
        </w:rPr>
      </w:pPr>
      <w:r w:rsidRPr="00DE2B77">
        <w:rPr>
          <w:rFonts w:ascii="Times New Roman" w:hAnsi="Times New Roman"/>
          <w:b/>
          <w:bCs/>
        </w:rPr>
        <w:t>Provide hourly rates for each position title.</w:t>
      </w:r>
    </w:p>
    <w:p w14:paraId="388027FE" w14:textId="25DEDA34" w:rsidR="007268DB" w:rsidRDefault="007268DB" w:rsidP="006E61E3">
      <w:pPr>
        <w:jc w:val="both"/>
        <w:rPr>
          <w:rFonts w:ascii="Times New Roman" w:hAnsi="Times New Roman"/>
          <w:b/>
          <w:bCs/>
        </w:rPr>
      </w:pPr>
      <w:r>
        <w:rPr>
          <w:rFonts w:ascii="Times New Roman" w:hAnsi="Times New Roman"/>
          <w:b/>
          <w:bCs/>
        </w:rPr>
        <w:t>Provide schedule of values.</w:t>
      </w:r>
    </w:p>
    <w:p w14:paraId="7165B35C" w14:textId="0A5A9F41" w:rsidR="009D175A" w:rsidRDefault="009D175A" w:rsidP="006E61E3">
      <w:pPr>
        <w:jc w:val="both"/>
        <w:rPr>
          <w:rFonts w:ascii="Times New Roman" w:hAnsi="Times New Roman"/>
          <w:b/>
          <w:bCs/>
        </w:rPr>
      </w:pPr>
      <w:r>
        <w:rPr>
          <w:rFonts w:ascii="Times New Roman" w:hAnsi="Times New Roman"/>
          <w:b/>
          <w:bCs/>
        </w:rPr>
        <w:t xml:space="preserve">FF&amp;E Coordination includes getting samples of FF &amp; E from interested vendors to provide an opportunity for staff and Faculty to inspect and try it, getting quotes, making recommendations.  </w:t>
      </w:r>
    </w:p>
    <w:p w14:paraId="258BB168" w14:textId="72AB352C" w:rsidR="009D175A" w:rsidRDefault="009D175A" w:rsidP="006E61E3">
      <w:pPr>
        <w:jc w:val="both"/>
        <w:rPr>
          <w:rFonts w:ascii="Times New Roman" w:hAnsi="Times New Roman"/>
          <w:b/>
          <w:bCs/>
        </w:rPr>
      </w:pPr>
      <w:r>
        <w:rPr>
          <w:rFonts w:ascii="Times New Roman" w:hAnsi="Times New Roman"/>
          <w:b/>
          <w:bCs/>
        </w:rPr>
        <w:t xml:space="preserve">List all sub-design firms with area of responsibility. </w:t>
      </w:r>
    </w:p>
    <w:p w14:paraId="2D23BCCA" w14:textId="1180DAD9" w:rsidR="009D175A" w:rsidRDefault="009D175A" w:rsidP="006E61E3">
      <w:pPr>
        <w:jc w:val="both"/>
        <w:rPr>
          <w:rFonts w:ascii="Times New Roman" w:hAnsi="Times New Roman"/>
          <w:b/>
          <w:bCs/>
        </w:rPr>
      </w:pPr>
      <w:r>
        <w:rPr>
          <w:rFonts w:ascii="Times New Roman" w:hAnsi="Times New Roman"/>
          <w:b/>
          <w:bCs/>
        </w:rPr>
        <w:t xml:space="preserve">Provide a detailed preliminary draft schedule of services.  </w:t>
      </w:r>
    </w:p>
    <w:p w14:paraId="21C08B42" w14:textId="77777777" w:rsidR="009D175A" w:rsidRDefault="009D175A" w:rsidP="006E61E3">
      <w:pPr>
        <w:jc w:val="both"/>
        <w:rPr>
          <w:rFonts w:ascii="Times New Roman" w:hAnsi="Times New Roman"/>
          <w:b/>
          <w:bCs/>
        </w:rPr>
      </w:pPr>
    </w:p>
    <w:p w14:paraId="5253DC9B" w14:textId="635951CD" w:rsidR="003D5D86" w:rsidRPr="00DE2B77" w:rsidRDefault="003D5D86" w:rsidP="006E61E3">
      <w:pPr>
        <w:jc w:val="both"/>
        <w:rPr>
          <w:rFonts w:ascii="Times New Roman" w:hAnsi="Times New Roman"/>
          <w:b/>
          <w:bCs/>
        </w:rPr>
      </w:pPr>
      <w:r>
        <w:rPr>
          <w:rFonts w:ascii="Times New Roman" w:hAnsi="Times New Roman"/>
          <w:b/>
          <w:bCs/>
          <w:highlight w:val="yellow"/>
          <w:u w:val="single"/>
        </w:rPr>
        <w:br w:type="page"/>
      </w:r>
    </w:p>
    <w:p w14:paraId="07E6A0EF" w14:textId="2ADC1D91" w:rsidR="00400FF6" w:rsidRDefault="00887220" w:rsidP="00400FF6">
      <w:pPr>
        <w:spacing w:after="120" w:line="240" w:lineRule="auto"/>
        <w:rPr>
          <w:rFonts w:ascii="Arial" w:eastAsia="HiddenHorzOCR" w:hAnsi="Arial" w:cs="Arial"/>
          <w:color w:val="252525"/>
          <w:sz w:val="20"/>
          <w:szCs w:val="20"/>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395393">
        <w:rPr>
          <w:rFonts w:ascii="Arial" w:eastAsia="HiddenHorzOCR" w:hAnsi="Arial" w:cs="Arial"/>
          <w:b/>
          <w:sz w:val="28"/>
          <w:szCs w:val="28"/>
        </w:rPr>
        <w:t>Statement of Qualifications</w:t>
      </w:r>
    </w:p>
    <w:p w14:paraId="696199B4" w14:textId="77777777" w:rsidR="00727E50" w:rsidRDefault="00727E50" w:rsidP="00727E50">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605286E0" w14:textId="4D87B010" w:rsidR="00727E50" w:rsidRPr="00A32D7C" w:rsidRDefault="00727E50" w:rsidP="00727E50">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6:</w:t>
      </w:r>
    </w:p>
    <w:p w14:paraId="590D1C36" w14:textId="77777777" w:rsidR="00727E50" w:rsidRPr="00DE48BB" w:rsidRDefault="00727E50" w:rsidP="00727E50">
      <w:pPr>
        <w:pStyle w:val="BodyText"/>
        <w:spacing w:before="1"/>
        <w:rPr>
          <w:rFonts w:ascii="Arial" w:hAnsi="Arial" w:cs="Arial"/>
          <w:b/>
        </w:rPr>
      </w:pPr>
    </w:p>
    <w:p w14:paraId="67001F7A" w14:textId="77777777" w:rsidR="00727E50" w:rsidRDefault="00727E50" w:rsidP="00727E50">
      <w:pPr>
        <w:pStyle w:val="ListParagraph"/>
        <w:widowControl w:val="0"/>
        <w:numPr>
          <w:ilvl w:val="0"/>
          <w:numId w:val="8"/>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0AC47FB0" w14:textId="77777777" w:rsidR="00727E50" w:rsidRPr="0029003E" w:rsidRDefault="00727E50" w:rsidP="00727E50">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F6339C9" w14:textId="77777777" w:rsidR="00727E50" w:rsidRDefault="00727E50" w:rsidP="00727E50">
      <w:pPr>
        <w:pStyle w:val="ListParagraph"/>
        <w:widowControl w:val="0"/>
        <w:numPr>
          <w:ilvl w:val="0"/>
          <w:numId w:val="8"/>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0CACAC5D" w14:textId="77777777" w:rsidR="00727E50" w:rsidRPr="0029003E" w:rsidRDefault="00727E50" w:rsidP="00727E50">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5D252E" w14:textId="77777777" w:rsidR="00727E50" w:rsidRDefault="00727E50" w:rsidP="00727E50">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2B6834CC" w14:textId="77777777" w:rsidR="00727E50" w:rsidRPr="005D66FD" w:rsidRDefault="00727E50" w:rsidP="00727E50">
      <w:pPr>
        <w:pStyle w:val="ListParagraph"/>
        <w:rPr>
          <w:rFonts w:ascii="Arial" w:hAnsi="Arial" w:cs="Arial"/>
        </w:rPr>
      </w:pPr>
    </w:p>
    <w:p w14:paraId="57BE3CD7" w14:textId="77777777" w:rsidR="00727E50" w:rsidRPr="00DE48BB" w:rsidRDefault="00727E50" w:rsidP="00727E50">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3830EFEE" w14:textId="77777777" w:rsidR="00727E50" w:rsidRPr="00DE48BB" w:rsidRDefault="00727E50" w:rsidP="00727E50">
      <w:pPr>
        <w:pStyle w:val="BodyText"/>
        <w:spacing w:before="10"/>
        <w:rPr>
          <w:rFonts w:ascii="Arial" w:hAnsi="Arial" w:cs="Arial"/>
        </w:rPr>
      </w:pPr>
    </w:p>
    <w:p w14:paraId="48713F8C" w14:textId="77777777" w:rsidR="00727E50" w:rsidRPr="00DE48BB" w:rsidRDefault="00727E50" w:rsidP="00727E50">
      <w:pPr>
        <w:pStyle w:val="ListParagraph"/>
        <w:widowControl w:val="0"/>
        <w:numPr>
          <w:ilvl w:val="0"/>
          <w:numId w:val="8"/>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3B9FBFA4" w14:textId="77777777" w:rsidR="00727E50" w:rsidRDefault="00727E50" w:rsidP="00727E50">
      <w:pPr>
        <w:pStyle w:val="BodyText"/>
        <w:spacing w:before="10"/>
        <w:rPr>
          <w:rFonts w:ascii="Arial" w:hAnsi="Arial" w:cs="Arial"/>
        </w:rPr>
      </w:pPr>
    </w:p>
    <w:p w14:paraId="7A87D1FD" w14:textId="77777777" w:rsidR="00727E50" w:rsidRDefault="00727E50" w:rsidP="00727E50">
      <w:pPr>
        <w:pStyle w:val="ListParagraph"/>
        <w:widowControl w:val="0"/>
        <w:numPr>
          <w:ilvl w:val="0"/>
          <w:numId w:val="8"/>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478FC7D4" w14:textId="77777777" w:rsidR="00727E50" w:rsidRPr="005D66FD" w:rsidRDefault="00727E50" w:rsidP="00727E50">
      <w:pPr>
        <w:pStyle w:val="ListParagraph"/>
        <w:rPr>
          <w:rFonts w:ascii="Arial" w:hAnsi="Arial" w:cs="Arial"/>
        </w:rPr>
      </w:pPr>
    </w:p>
    <w:p w14:paraId="126897D9" w14:textId="150EB244" w:rsidR="00727E50" w:rsidRPr="00727E50" w:rsidRDefault="00727E50" w:rsidP="00727E50">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5196090B" w14:textId="77777777" w:rsidR="00727E50" w:rsidRPr="0029003E" w:rsidRDefault="00727E50" w:rsidP="00727E50">
      <w:pPr>
        <w:pStyle w:val="ListParagraph"/>
        <w:rPr>
          <w:rFonts w:ascii="Arial" w:hAnsi="Arial" w:cs="Arial"/>
        </w:rPr>
      </w:pPr>
    </w:p>
    <w:p w14:paraId="0777685E" w14:textId="77777777" w:rsidR="00727E50" w:rsidRDefault="00727E50" w:rsidP="00727E50">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AEB99A5" w14:textId="77777777" w:rsidR="00727E50" w:rsidRPr="005D66FD" w:rsidRDefault="00727E50" w:rsidP="00727E50">
      <w:pPr>
        <w:pStyle w:val="ListParagraph"/>
        <w:rPr>
          <w:rFonts w:ascii="Arial" w:hAnsi="Arial" w:cs="Arial"/>
        </w:rPr>
      </w:pPr>
    </w:p>
    <w:p w14:paraId="0B720AF6" w14:textId="77777777" w:rsidR="00727E50"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11B45CD" w14:textId="77777777" w:rsidR="00727E50"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7E51996B" w14:textId="77777777" w:rsidR="00727E50"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1B7796CF" w14:textId="77777777" w:rsidR="00727E50"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5E13D45" w14:textId="77777777" w:rsidR="00727E50" w:rsidRPr="00DE48BB"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3CF85124" w14:textId="77777777" w:rsidR="00727E50" w:rsidRPr="00DE48BB" w:rsidRDefault="00727E50" w:rsidP="00727E50">
      <w:pPr>
        <w:pStyle w:val="BodyText"/>
        <w:spacing w:before="10"/>
        <w:rPr>
          <w:rFonts w:ascii="Arial" w:hAnsi="Arial" w:cs="Arial"/>
        </w:rPr>
      </w:pPr>
    </w:p>
    <w:p w14:paraId="1D4D9A16" w14:textId="0AD98DBC" w:rsidR="00727E50" w:rsidRPr="005D66FD" w:rsidRDefault="00727E50" w:rsidP="00727E50">
      <w:pPr>
        <w:widowControl w:val="0"/>
        <w:tabs>
          <w:tab w:val="left" w:pos="740"/>
        </w:tabs>
        <w:autoSpaceDE w:val="0"/>
        <w:autoSpaceDN w:val="0"/>
        <w:spacing w:before="93" w:after="0" w:line="240" w:lineRule="auto"/>
        <w:rPr>
          <w:rFonts w:ascii="Arial" w:hAnsi="Arial" w:cs="Arial"/>
        </w:rPr>
      </w:pPr>
      <w:r>
        <w:rPr>
          <w:rFonts w:ascii="Arial" w:hAnsi="Arial" w:cs="Arial"/>
        </w:rPr>
        <w:t xml:space="preserve">8.    </w:t>
      </w:r>
      <w:r w:rsidRPr="005D66FD">
        <w:rPr>
          <w:rFonts w:ascii="Arial" w:hAnsi="Arial" w:cs="Arial"/>
        </w:rPr>
        <w:t>Specific type of Ownership (Check one)</w:t>
      </w:r>
    </w:p>
    <w:p w14:paraId="451D06D3" w14:textId="77777777" w:rsidR="00727E50" w:rsidRDefault="00727E50" w:rsidP="00727E50">
      <w:pPr>
        <w:pStyle w:val="BodyText"/>
        <w:spacing w:before="7"/>
        <w:rPr>
          <w:rFonts w:ascii="Arial" w:hAnsi="Arial" w:cs="Arial"/>
        </w:rPr>
      </w:pPr>
    </w:p>
    <w:p w14:paraId="059B9569" w14:textId="77777777" w:rsidR="00727E50" w:rsidRDefault="00727E50" w:rsidP="00727E50">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727E50" w:rsidRPr="00DE48BB" w14:paraId="4BE41D6F" w14:textId="77777777" w:rsidTr="0065277A">
        <w:trPr>
          <w:trHeight w:val="249"/>
        </w:trPr>
        <w:tc>
          <w:tcPr>
            <w:tcW w:w="920" w:type="dxa"/>
          </w:tcPr>
          <w:p w14:paraId="3CBF9EEF" w14:textId="77777777" w:rsidR="00727E50" w:rsidRPr="00DE48BB" w:rsidRDefault="00727E50" w:rsidP="0065277A">
            <w:pPr>
              <w:pStyle w:val="TableParagraph"/>
              <w:spacing w:line="229" w:lineRule="exact"/>
              <w:ind w:left="0"/>
              <w:jc w:val="left"/>
            </w:pPr>
            <w:r w:rsidRPr="00DE48BB">
              <w:rPr>
                <w:noProof/>
              </w:rPr>
              <mc:AlternateContent>
                <mc:Choice Requires="wpg">
                  <w:drawing>
                    <wp:anchor distT="0" distB="0" distL="114300" distR="114300" simplePos="0" relativeHeight="251815936" behindDoc="1" locked="0" layoutInCell="1" allowOverlap="1" wp14:anchorId="56BAC6D8" wp14:editId="566B31B2">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9419A" id="Group 7" o:spid="_x0000_s1026" style="position:absolute;margin-left:32.55pt;margin-top:.6pt;width:10pt;height:35.2pt;z-index:-25150054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1E40FCBC" w14:textId="77777777" w:rsidR="00727E50" w:rsidRPr="00DE48BB" w:rsidRDefault="00727E50" w:rsidP="0065277A">
            <w:pPr>
              <w:pStyle w:val="TableParagraph"/>
              <w:spacing w:line="229" w:lineRule="exact"/>
              <w:ind w:left="0"/>
              <w:jc w:val="left"/>
            </w:pPr>
            <w:r w:rsidRPr="00DE48BB">
              <w:t>Individual</w:t>
            </w:r>
          </w:p>
        </w:tc>
        <w:tc>
          <w:tcPr>
            <w:tcW w:w="722" w:type="dxa"/>
            <w:vMerge w:val="restart"/>
          </w:tcPr>
          <w:p w14:paraId="3E2C7DD5" w14:textId="77777777" w:rsidR="00727E50" w:rsidRPr="00DE48BB" w:rsidRDefault="00727E50" w:rsidP="0065277A">
            <w:pPr>
              <w:pStyle w:val="TableParagraph"/>
              <w:ind w:left="0"/>
              <w:jc w:val="left"/>
            </w:pPr>
          </w:p>
        </w:tc>
      </w:tr>
      <w:tr w:rsidR="00727E50" w:rsidRPr="00DE48BB" w14:paraId="3A7A1FC3" w14:textId="77777777" w:rsidTr="0065277A">
        <w:trPr>
          <w:trHeight w:val="252"/>
        </w:trPr>
        <w:tc>
          <w:tcPr>
            <w:tcW w:w="920" w:type="dxa"/>
          </w:tcPr>
          <w:p w14:paraId="094A08FD" w14:textId="77777777" w:rsidR="00727E50" w:rsidRPr="00DE48BB" w:rsidRDefault="00727E50" w:rsidP="0065277A">
            <w:pPr>
              <w:pStyle w:val="TableParagraph"/>
              <w:spacing w:line="232" w:lineRule="exact"/>
              <w:ind w:left="0"/>
              <w:jc w:val="left"/>
            </w:pPr>
          </w:p>
        </w:tc>
        <w:tc>
          <w:tcPr>
            <w:tcW w:w="5424" w:type="dxa"/>
          </w:tcPr>
          <w:p w14:paraId="78478755" w14:textId="77777777" w:rsidR="00727E50" w:rsidRPr="00DE48BB" w:rsidRDefault="00727E50" w:rsidP="0065277A">
            <w:pPr>
              <w:pStyle w:val="TableParagraph"/>
              <w:spacing w:line="232" w:lineRule="exact"/>
              <w:ind w:left="0"/>
              <w:jc w:val="left"/>
            </w:pPr>
            <w:r w:rsidRPr="00DE48BB">
              <w:t>Partnership</w:t>
            </w:r>
          </w:p>
        </w:tc>
        <w:tc>
          <w:tcPr>
            <w:tcW w:w="722" w:type="dxa"/>
            <w:vMerge/>
            <w:tcBorders>
              <w:top w:val="nil"/>
            </w:tcBorders>
          </w:tcPr>
          <w:p w14:paraId="6B1FB546" w14:textId="77777777" w:rsidR="00727E50" w:rsidRPr="00DE48BB" w:rsidRDefault="00727E50" w:rsidP="0065277A">
            <w:pPr>
              <w:rPr>
                <w:rFonts w:ascii="Arial" w:hAnsi="Arial" w:cs="Arial"/>
              </w:rPr>
            </w:pPr>
          </w:p>
        </w:tc>
      </w:tr>
      <w:tr w:rsidR="00727E50" w:rsidRPr="00DE48BB" w14:paraId="7EB0D3A1" w14:textId="77777777" w:rsidTr="0065277A">
        <w:trPr>
          <w:trHeight w:val="570"/>
        </w:trPr>
        <w:tc>
          <w:tcPr>
            <w:tcW w:w="920" w:type="dxa"/>
          </w:tcPr>
          <w:p w14:paraId="7A2153E1" w14:textId="77777777" w:rsidR="00727E50" w:rsidRPr="00DE48BB" w:rsidRDefault="00727E50" w:rsidP="0065277A">
            <w:pPr>
              <w:pStyle w:val="TableParagraph"/>
              <w:spacing w:line="249" w:lineRule="exact"/>
              <w:ind w:left="0"/>
              <w:jc w:val="left"/>
            </w:pPr>
          </w:p>
        </w:tc>
        <w:tc>
          <w:tcPr>
            <w:tcW w:w="5424" w:type="dxa"/>
          </w:tcPr>
          <w:p w14:paraId="6B9BC8FC" w14:textId="77777777" w:rsidR="00727E50" w:rsidRDefault="00727E50" w:rsidP="0065277A">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527A5B44" w14:textId="77777777" w:rsidR="00727E50" w:rsidRDefault="00727E50" w:rsidP="0065277A">
            <w:pPr>
              <w:pStyle w:val="TableParagraph"/>
              <w:tabs>
                <w:tab w:val="left" w:pos="3457"/>
              </w:tabs>
              <w:spacing w:line="242" w:lineRule="auto"/>
              <w:ind w:left="0" w:right="173"/>
              <w:jc w:val="left"/>
            </w:pPr>
          </w:p>
          <w:p w14:paraId="3B0C12F3" w14:textId="77777777" w:rsidR="00727E50" w:rsidRPr="00DE48BB" w:rsidRDefault="00727E50" w:rsidP="0065277A">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93FC68C" w14:textId="77777777" w:rsidR="00727E50" w:rsidRPr="00DE48BB" w:rsidRDefault="00727E50" w:rsidP="0065277A">
            <w:pPr>
              <w:rPr>
                <w:rFonts w:ascii="Arial" w:hAnsi="Arial" w:cs="Arial"/>
              </w:rPr>
            </w:pPr>
          </w:p>
        </w:tc>
      </w:tr>
      <w:tr w:rsidR="00727E50" w:rsidRPr="00DE48BB" w14:paraId="7ED76960" w14:textId="77777777" w:rsidTr="0065277A">
        <w:trPr>
          <w:trHeight w:val="379"/>
        </w:trPr>
        <w:tc>
          <w:tcPr>
            <w:tcW w:w="920" w:type="dxa"/>
          </w:tcPr>
          <w:p w14:paraId="60B3C178" w14:textId="77777777" w:rsidR="00727E50" w:rsidRPr="00DE48BB" w:rsidRDefault="00727E50" w:rsidP="0065277A">
            <w:pPr>
              <w:pStyle w:val="TableParagraph"/>
              <w:ind w:left="0"/>
              <w:jc w:val="left"/>
            </w:pPr>
          </w:p>
        </w:tc>
        <w:tc>
          <w:tcPr>
            <w:tcW w:w="5424" w:type="dxa"/>
          </w:tcPr>
          <w:p w14:paraId="6B120DB4" w14:textId="77777777" w:rsidR="00727E50" w:rsidRPr="00DE48BB" w:rsidRDefault="00727E50" w:rsidP="0065277A">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2EA4AEEC" w14:textId="77777777" w:rsidR="00727E50" w:rsidRPr="00DE48BB" w:rsidRDefault="00727E50" w:rsidP="0065277A">
            <w:pPr>
              <w:pStyle w:val="TableParagraph"/>
              <w:tabs>
                <w:tab w:val="left" w:pos="673"/>
              </w:tabs>
              <w:spacing w:before="59"/>
              <w:ind w:left="0"/>
              <w:jc w:val="left"/>
            </w:pPr>
            <w:r w:rsidRPr="00DE48BB">
              <w:rPr>
                <w:u w:val="single"/>
              </w:rPr>
              <w:t xml:space="preserve"> </w:t>
            </w:r>
            <w:r w:rsidRPr="00DE48BB">
              <w:rPr>
                <w:u w:val="single"/>
              </w:rPr>
              <w:tab/>
            </w:r>
          </w:p>
        </w:tc>
      </w:tr>
      <w:tr w:rsidR="00727E50" w:rsidRPr="00DE48BB" w14:paraId="08889FFB" w14:textId="77777777" w:rsidTr="0065277A">
        <w:trPr>
          <w:trHeight w:val="315"/>
        </w:trPr>
        <w:tc>
          <w:tcPr>
            <w:tcW w:w="920" w:type="dxa"/>
          </w:tcPr>
          <w:p w14:paraId="28F27951" w14:textId="77777777" w:rsidR="00727E50" w:rsidRPr="00DE48BB" w:rsidRDefault="00727E50" w:rsidP="0065277A">
            <w:pPr>
              <w:pStyle w:val="TableParagraph"/>
              <w:spacing w:before="59" w:line="236" w:lineRule="exact"/>
              <w:ind w:left="0"/>
              <w:jc w:val="left"/>
            </w:pPr>
            <w:r w:rsidRPr="00DE48BB">
              <w:rPr>
                <w:noProof/>
              </w:rPr>
              <mc:AlternateContent>
                <mc:Choice Requires="wpg">
                  <w:drawing>
                    <wp:anchor distT="0" distB="0" distL="114300" distR="114300" simplePos="0" relativeHeight="251816960" behindDoc="1" locked="0" layoutInCell="1" allowOverlap="1" wp14:anchorId="695E62B6" wp14:editId="64FDD348">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99A63" id="Group 4" o:spid="_x0000_s1026" style="position:absolute;margin-left:32.9pt;margin-top:4.5pt;width:10pt;height:22.6pt;z-index:-25149952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924F290" w14:textId="77777777" w:rsidR="00727E50" w:rsidRPr="00DE48BB" w:rsidRDefault="00727E50" w:rsidP="0065277A">
            <w:pPr>
              <w:pStyle w:val="TableParagraph"/>
              <w:spacing w:before="59" w:line="236" w:lineRule="exact"/>
              <w:ind w:left="0"/>
              <w:jc w:val="left"/>
            </w:pPr>
            <w:r w:rsidRPr="00DE48BB">
              <w:t>Joint Venture</w:t>
            </w:r>
          </w:p>
        </w:tc>
        <w:tc>
          <w:tcPr>
            <w:tcW w:w="722" w:type="dxa"/>
          </w:tcPr>
          <w:p w14:paraId="197A6BDC" w14:textId="77777777" w:rsidR="00727E50" w:rsidRPr="00DE48BB" w:rsidRDefault="00727E50" w:rsidP="0065277A">
            <w:pPr>
              <w:pStyle w:val="TableParagraph"/>
              <w:ind w:left="0"/>
              <w:jc w:val="left"/>
            </w:pPr>
          </w:p>
        </w:tc>
      </w:tr>
      <w:tr w:rsidR="00727E50" w:rsidRPr="00DE48BB" w14:paraId="0C31801E" w14:textId="77777777" w:rsidTr="0065277A">
        <w:trPr>
          <w:trHeight w:val="249"/>
        </w:trPr>
        <w:tc>
          <w:tcPr>
            <w:tcW w:w="920" w:type="dxa"/>
          </w:tcPr>
          <w:p w14:paraId="7C6E177A" w14:textId="77777777" w:rsidR="00727E50" w:rsidRPr="00DE48BB" w:rsidRDefault="00727E50" w:rsidP="0065277A">
            <w:pPr>
              <w:pStyle w:val="TableParagraph"/>
              <w:spacing w:line="229" w:lineRule="exact"/>
              <w:ind w:left="0"/>
              <w:jc w:val="left"/>
            </w:pPr>
          </w:p>
        </w:tc>
        <w:tc>
          <w:tcPr>
            <w:tcW w:w="5424" w:type="dxa"/>
          </w:tcPr>
          <w:p w14:paraId="2687A579" w14:textId="77777777" w:rsidR="00727E50" w:rsidRPr="00DE48BB" w:rsidRDefault="00727E50" w:rsidP="0065277A">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3CE3DA11" w14:textId="77777777" w:rsidR="00727E50" w:rsidRPr="00DE48BB" w:rsidRDefault="00727E50" w:rsidP="0065277A">
            <w:pPr>
              <w:pStyle w:val="TableParagraph"/>
              <w:ind w:left="0"/>
              <w:jc w:val="left"/>
            </w:pPr>
          </w:p>
        </w:tc>
      </w:tr>
    </w:tbl>
    <w:p w14:paraId="620CAC61" w14:textId="77777777" w:rsidR="00727E50" w:rsidRPr="00DE48BB" w:rsidRDefault="00727E50" w:rsidP="00727E50">
      <w:pPr>
        <w:rPr>
          <w:rFonts w:ascii="Arial" w:hAnsi="Arial" w:cs="Arial"/>
        </w:rPr>
        <w:sectPr w:rsidR="00727E50" w:rsidRPr="00DE48BB" w:rsidSect="0065277A">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0" w:footer="886" w:gutter="0"/>
          <w:cols w:space="720"/>
          <w:docGrid w:linePitch="299"/>
        </w:sectPr>
      </w:pPr>
    </w:p>
    <w:p w14:paraId="1B3DE8E5" w14:textId="77777777" w:rsidR="00727E50" w:rsidRPr="005D66FD" w:rsidRDefault="00727E50" w:rsidP="00727E50">
      <w:pPr>
        <w:widowControl w:val="0"/>
        <w:tabs>
          <w:tab w:val="left" w:pos="1099"/>
          <w:tab w:val="left" w:pos="1100"/>
          <w:tab w:val="left" w:pos="4047"/>
        </w:tabs>
        <w:autoSpaceDE w:val="0"/>
        <w:autoSpaceDN w:val="0"/>
        <w:spacing w:before="93" w:after="0" w:line="240" w:lineRule="auto"/>
        <w:rPr>
          <w:rFonts w:ascii="Arial" w:hAnsi="Arial" w:cs="Arial"/>
        </w:rPr>
      </w:pPr>
    </w:p>
    <w:p w14:paraId="311C62FF" w14:textId="6F0A91F4" w:rsidR="00727E50" w:rsidRPr="00727E50" w:rsidRDefault="00727E50" w:rsidP="00727E50">
      <w:pPr>
        <w:pStyle w:val="ListParagraph"/>
        <w:widowControl w:val="0"/>
        <w:numPr>
          <w:ilvl w:val="0"/>
          <w:numId w:val="42"/>
        </w:numPr>
        <w:tabs>
          <w:tab w:val="left" w:pos="1099"/>
          <w:tab w:val="left" w:pos="1100"/>
          <w:tab w:val="left" w:pos="4047"/>
        </w:tabs>
        <w:autoSpaceDE w:val="0"/>
        <w:autoSpaceDN w:val="0"/>
        <w:spacing w:before="93" w:after="0" w:line="240" w:lineRule="auto"/>
        <w:ind w:left="630" w:hanging="540"/>
        <w:rPr>
          <w:rFonts w:ascii="Arial" w:hAnsi="Arial" w:cs="Arial"/>
        </w:rPr>
      </w:pPr>
      <w:r w:rsidRPr="00727E50">
        <w:rPr>
          <w:rFonts w:ascii="Arial" w:hAnsi="Arial" w:cs="Arial"/>
        </w:rPr>
        <w:t>Taxpayer</w:t>
      </w:r>
      <w:r w:rsidRPr="00727E50">
        <w:rPr>
          <w:rFonts w:ascii="Arial" w:hAnsi="Arial" w:cs="Arial"/>
          <w:spacing w:val="-9"/>
        </w:rPr>
        <w:t xml:space="preserve"> </w:t>
      </w:r>
      <w:r w:rsidRPr="00727E50">
        <w:rPr>
          <w:rFonts w:ascii="Arial" w:hAnsi="Arial" w:cs="Arial"/>
        </w:rPr>
        <w:t>Identification No.:</w:t>
      </w:r>
      <w:r w:rsidRPr="00727E50">
        <w:rPr>
          <w:rFonts w:ascii="Arial" w:hAnsi="Arial" w:cs="Arial"/>
          <w:u w:val="single"/>
        </w:rPr>
        <w:t xml:space="preserve"> </w:t>
      </w:r>
      <w:r w:rsidRPr="00727E50">
        <w:rPr>
          <w:rFonts w:ascii="Arial" w:hAnsi="Arial" w:cs="Arial"/>
          <w:u w:val="single"/>
        </w:rPr>
        <w:tab/>
        <w:t>_______________________</w:t>
      </w:r>
    </w:p>
    <w:p w14:paraId="290EA741" w14:textId="77777777" w:rsidR="00727E50" w:rsidRDefault="00727E50" w:rsidP="00727E50">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3233418E"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7366AF5D"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5626744"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B206581"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54E302D8" w14:textId="77777777" w:rsidR="00727E50" w:rsidRPr="00314FDB" w:rsidRDefault="00727E50" w:rsidP="00727E50">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23F0F169"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6D6A13EC" w14:textId="77777777" w:rsidR="00727E50" w:rsidRPr="00314FDB"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0AB8ECCA" w14:textId="77777777" w:rsidTr="0065277A">
        <w:tc>
          <w:tcPr>
            <w:tcW w:w="10080" w:type="dxa"/>
          </w:tcPr>
          <w:p w14:paraId="198B2937" w14:textId="77777777" w:rsidR="00727E50" w:rsidRDefault="00727E50" w:rsidP="0065277A">
            <w:pPr>
              <w:pStyle w:val="ListParagraph"/>
              <w:ind w:left="0"/>
              <w:rPr>
                <w:rFonts w:ascii="Arial" w:hAnsi="Arial" w:cs="Arial"/>
                <w:u w:val="single"/>
              </w:rPr>
            </w:pPr>
          </w:p>
        </w:tc>
      </w:tr>
      <w:tr w:rsidR="00727E50" w14:paraId="5F8B9327" w14:textId="77777777" w:rsidTr="0065277A">
        <w:tc>
          <w:tcPr>
            <w:tcW w:w="10080" w:type="dxa"/>
          </w:tcPr>
          <w:p w14:paraId="7360B1A2" w14:textId="77777777" w:rsidR="00727E50" w:rsidRDefault="00727E50" w:rsidP="0065277A">
            <w:pPr>
              <w:pStyle w:val="ListParagraph"/>
              <w:ind w:left="0"/>
              <w:rPr>
                <w:rFonts w:ascii="Arial" w:hAnsi="Arial" w:cs="Arial"/>
                <w:u w:val="single"/>
              </w:rPr>
            </w:pPr>
          </w:p>
        </w:tc>
      </w:tr>
      <w:tr w:rsidR="00727E50" w14:paraId="77E20B0C" w14:textId="77777777" w:rsidTr="0065277A">
        <w:tc>
          <w:tcPr>
            <w:tcW w:w="10080" w:type="dxa"/>
          </w:tcPr>
          <w:p w14:paraId="08993063"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35CEB755" w14:textId="77777777" w:rsidR="00727E50" w:rsidRPr="006D316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565C07FA" w14:textId="77777777" w:rsidR="00727E50" w:rsidRPr="00DE48BB" w:rsidRDefault="00727E50" w:rsidP="00727E50">
      <w:pPr>
        <w:pStyle w:val="ListParagraph"/>
        <w:widowControl w:val="0"/>
        <w:numPr>
          <w:ilvl w:val="0"/>
          <w:numId w:val="42"/>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23AAE254" w14:textId="77777777" w:rsidR="00727E50" w:rsidRPr="005D66FD" w:rsidRDefault="00727E50" w:rsidP="00727E50">
      <w:pPr>
        <w:pStyle w:val="ListParagraph"/>
        <w:widowControl w:val="0"/>
        <w:numPr>
          <w:ilvl w:val="0"/>
          <w:numId w:val="42"/>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6DB9888E" w14:textId="77777777" w:rsidR="00727E50" w:rsidRPr="00DE48BB" w:rsidRDefault="00727E50" w:rsidP="00727E50">
      <w:pPr>
        <w:pStyle w:val="ListParagraph"/>
        <w:widowControl w:val="0"/>
        <w:numPr>
          <w:ilvl w:val="0"/>
          <w:numId w:val="42"/>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1B899D7" w14:textId="77777777" w:rsidR="00727E50" w:rsidRPr="00DE48BB" w:rsidRDefault="00727E50" w:rsidP="00727E50">
      <w:pPr>
        <w:pStyle w:val="BodyText"/>
        <w:spacing w:before="11"/>
        <w:rPr>
          <w:rFonts w:ascii="Arial" w:hAnsi="Arial" w:cs="Arial"/>
        </w:rPr>
      </w:pPr>
    </w:p>
    <w:p w14:paraId="4A632299" w14:textId="77777777" w:rsidR="00727E50" w:rsidRDefault="00727E50" w:rsidP="00727E50">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583319C7" w14:textId="77777777" w:rsidR="00727E50" w:rsidRDefault="00727E50" w:rsidP="00727E5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712C55D2" w14:textId="77777777" w:rsidTr="0065277A">
        <w:tc>
          <w:tcPr>
            <w:tcW w:w="10080" w:type="dxa"/>
          </w:tcPr>
          <w:p w14:paraId="3B70CB19" w14:textId="77777777" w:rsidR="00727E50" w:rsidRDefault="00727E50" w:rsidP="0065277A">
            <w:pPr>
              <w:pStyle w:val="ListParagraph"/>
              <w:ind w:left="0"/>
              <w:rPr>
                <w:rFonts w:ascii="Arial" w:hAnsi="Arial" w:cs="Arial"/>
                <w:u w:val="single"/>
              </w:rPr>
            </w:pPr>
          </w:p>
        </w:tc>
      </w:tr>
      <w:tr w:rsidR="00727E50" w14:paraId="13EF3C63" w14:textId="77777777" w:rsidTr="0065277A">
        <w:tc>
          <w:tcPr>
            <w:tcW w:w="10080" w:type="dxa"/>
          </w:tcPr>
          <w:p w14:paraId="4CE54E07" w14:textId="77777777" w:rsidR="00727E50" w:rsidRDefault="00727E50" w:rsidP="0065277A">
            <w:pPr>
              <w:pStyle w:val="ListParagraph"/>
              <w:ind w:left="0"/>
              <w:rPr>
                <w:rFonts w:ascii="Arial" w:hAnsi="Arial" w:cs="Arial"/>
                <w:u w:val="single"/>
              </w:rPr>
            </w:pPr>
          </w:p>
        </w:tc>
      </w:tr>
      <w:tr w:rsidR="00727E50" w14:paraId="135D4FD2" w14:textId="77777777" w:rsidTr="0065277A">
        <w:tc>
          <w:tcPr>
            <w:tcW w:w="10080" w:type="dxa"/>
          </w:tcPr>
          <w:p w14:paraId="5BEC4D46"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7DCBF983" w14:textId="77777777" w:rsidR="00727E50" w:rsidRDefault="00727E50" w:rsidP="00727E5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6C91D05" w14:textId="77777777" w:rsidR="00663FBA" w:rsidRDefault="00663FBA">
      <w:pPr>
        <w:rPr>
          <w:rFonts w:ascii="Arial" w:eastAsia="Arial" w:hAnsi="Arial" w:cs="Arial"/>
          <w:b/>
          <w:bCs/>
          <w:i/>
          <w:iCs/>
          <w:u w:val="single"/>
        </w:rPr>
      </w:pPr>
      <w:r>
        <w:rPr>
          <w:b/>
          <w:bCs/>
          <w:i/>
          <w:iCs/>
          <w:u w:val="single"/>
        </w:rPr>
        <w:br w:type="page"/>
      </w:r>
    </w:p>
    <w:p w14:paraId="153008B5" w14:textId="537FA4F1" w:rsidR="00727E50" w:rsidRDefault="00727E50" w:rsidP="00727E50">
      <w:pPr>
        <w:pStyle w:val="TableParagraph"/>
        <w:spacing w:line="254" w:lineRule="auto"/>
        <w:ind w:left="720"/>
        <w:jc w:val="left"/>
        <w:rPr>
          <w:rFonts w:ascii="Times New Roman" w:hAnsi="Times New Roman" w:cs="Times New Roman"/>
          <w:b/>
          <w:bCs/>
          <w:sz w:val="24"/>
          <w:szCs w:val="24"/>
        </w:rPr>
      </w:pPr>
      <w:r w:rsidRPr="00262066">
        <w:rPr>
          <w:b/>
          <w:bCs/>
          <w:i/>
          <w:iCs/>
          <w:u w:val="single"/>
        </w:rPr>
        <w:lastRenderedPageBreak/>
        <w:t>Potentially Disqualifying Questions 1</w:t>
      </w:r>
      <w:r w:rsidR="00663FBA">
        <w:rPr>
          <w:b/>
          <w:bCs/>
          <w:i/>
          <w:iCs/>
          <w:u w:val="single"/>
        </w:rPr>
        <w:t>6</w:t>
      </w:r>
      <w:r w:rsidRPr="00262066">
        <w:rPr>
          <w:b/>
          <w:bCs/>
          <w:i/>
          <w:iCs/>
          <w:u w:val="single"/>
        </w:rPr>
        <w:t xml:space="preserve"> through </w:t>
      </w:r>
      <w:r>
        <w:rPr>
          <w:b/>
          <w:bCs/>
          <w:i/>
          <w:iCs/>
          <w:u w:val="single"/>
        </w:rPr>
        <w:t>2</w:t>
      </w:r>
      <w:r w:rsidR="00663FBA">
        <w:rPr>
          <w:b/>
          <w:bCs/>
          <w:i/>
          <w:iCs/>
          <w:u w:val="single"/>
        </w:rPr>
        <w:t>2</w:t>
      </w:r>
      <w:r>
        <w:rPr>
          <w:u w:val="single"/>
        </w:rPr>
        <w:t xml:space="preserve"> (District may immediately disqualify Firm if its answer is “</w:t>
      </w:r>
      <w:r w:rsidR="003F511B">
        <w:rPr>
          <w:u w:val="single"/>
        </w:rPr>
        <w:t>Yes</w:t>
      </w:r>
      <w:proofErr w:type="gramStart"/>
      <w:r>
        <w:rPr>
          <w:u w:val="single"/>
        </w:rPr>
        <w:t>.”</w:t>
      </w:r>
      <w:r w:rsidR="003F511B">
        <w:rPr>
          <w:u w:val="single"/>
        </w:rPr>
        <w:t>(</w:t>
      </w:r>
      <w:proofErr w:type="gramEnd"/>
      <w:r w:rsidR="003F511B">
        <w:rPr>
          <w:u w:val="single"/>
        </w:rPr>
        <w:t>questions 1</w:t>
      </w:r>
      <w:r w:rsidR="00663FBA">
        <w:rPr>
          <w:u w:val="single"/>
        </w:rPr>
        <w:t>6</w:t>
      </w:r>
      <w:r w:rsidR="003F511B">
        <w:rPr>
          <w:u w:val="single"/>
        </w:rPr>
        <w:t xml:space="preserve"> through 2</w:t>
      </w:r>
      <w:r w:rsidR="00663FBA">
        <w:rPr>
          <w:u w:val="single"/>
        </w:rPr>
        <w:t>1</w:t>
      </w:r>
      <w:r w:rsidR="003F511B">
        <w:rPr>
          <w:u w:val="single"/>
        </w:rPr>
        <w:t>), and “No” for question 2</w:t>
      </w:r>
      <w:r w:rsidR="00663FBA">
        <w:rPr>
          <w:u w:val="single"/>
        </w:rPr>
        <w:t>2</w:t>
      </w:r>
      <w:r w:rsidR="003F511B">
        <w:rPr>
          <w:u w:val="single"/>
        </w:rPr>
        <w:t>.</w:t>
      </w:r>
      <w:r>
        <w:rPr>
          <w:u w:val="single"/>
        </w:rPr>
        <w:t xml:space="preserve">  Firm’s refusal to answer or omission of response to any of Questions may result in disqualification of Firm</w:t>
      </w:r>
      <w:r w:rsidRPr="00262066">
        <w:rPr>
          <w:b/>
          <w:bCs/>
          <w:i/>
          <w:iCs/>
          <w:u w:val="single"/>
        </w:rPr>
        <w:t>:</w:t>
      </w:r>
    </w:p>
    <w:p w14:paraId="6ECAD3CE" w14:textId="77777777" w:rsidR="00727E50" w:rsidRDefault="00727E50" w:rsidP="00727E5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178C97D" w14:textId="77777777" w:rsidR="00727E50" w:rsidRDefault="00727E50" w:rsidP="00727E50">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31D67E14" w14:textId="7A9414B0" w:rsidR="00727E50" w:rsidRPr="008C4ADE" w:rsidRDefault="00727E50" w:rsidP="00727E50">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63FBA">
        <w:rPr>
          <w:rFonts w:ascii="Arial" w:hAnsi="Arial" w:cs="Arial"/>
        </w:rPr>
        <w:t>10</w:t>
      </w:r>
      <w:r w:rsidRPr="000D20EC">
        <w:rPr>
          <w:rFonts w:ascii="Arial" w:hAnsi="Arial" w:cs="Arial"/>
        </w:rPr>
        <w:t xml:space="preserve"> years?  Yes/No       </w:t>
      </w:r>
      <w:r w:rsidRPr="000D20EC">
        <w:rPr>
          <w:rFonts w:ascii="Arial" w:hAnsi="Arial" w:cs="Arial"/>
        </w:rPr>
        <w:tab/>
      </w:r>
    </w:p>
    <w:p w14:paraId="0CAF8B8D" w14:textId="77777777" w:rsidR="00727E50" w:rsidRPr="00DE48BB" w:rsidRDefault="00727E50" w:rsidP="00727E50">
      <w:pPr>
        <w:pStyle w:val="BodyText"/>
        <w:rPr>
          <w:rFonts w:ascii="Arial" w:hAnsi="Arial" w:cs="Arial"/>
        </w:rPr>
      </w:pPr>
    </w:p>
    <w:p w14:paraId="4589623C" w14:textId="77777777" w:rsidR="00727E50" w:rsidRPr="00DE48BB" w:rsidRDefault="00727E50" w:rsidP="00727E50">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545BAA34" w14:textId="77777777" w:rsidTr="0065277A">
        <w:tc>
          <w:tcPr>
            <w:tcW w:w="8640" w:type="dxa"/>
          </w:tcPr>
          <w:p w14:paraId="428A729C" w14:textId="77777777" w:rsidR="00727E50" w:rsidRDefault="00727E50" w:rsidP="0065277A">
            <w:pPr>
              <w:pStyle w:val="ListParagraph"/>
              <w:ind w:left="0"/>
              <w:rPr>
                <w:rFonts w:ascii="Arial" w:hAnsi="Arial" w:cs="Arial"/>
                <w:u w:val="single"/>
              </w:rPr>
            </w:pPr>
          </w:p>
        </w:tc>
      </w:tr>
      <w:tr w:rsidR="00727E50" w14:paraId="43E1DE6B" w14:textId="77777777" w:rsidTr="0065277A">
        <w:tc>
          <w:tcPr>
            <w:tcW w:w="8640" w:type="dxa"/>
          </w:tcPr>
          <w:p w14:paraId="5B9D7D6E"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6FF642B0" w14:textId="77777777" w:rsidTr="0065277A">
        <w:tc>
          <w:tcPr>
            <w:tcW w:w="8640" w:type="dxa"/>
          </w:tcPr>
          <w:p w14:paraId="4B1E9992" w14:textId="77777777" w:rsidR="00727E50" w:rsidRDefault="00727E50" w:rsidP="0065277A">
            <w:pPr>
              <w:pStyle w:val="ListParagraph"/>
              <w:ind w:left="0"/>
              <w:rPr>
                <w:rFonts w:ascii="Arial" w:hAnsi="Arial" w:cs="Arial"/>
                <w:u w:val="single"/>
              </w:rPr>
            </w:pPr>
          </w:p>
        </w:tc>
      </w:tr>
      <w:tr w:rsidR="00727E50" w14:paraId="44A894ED" w14:textId="77777777" w:rsidTr="0065277A">
        <w:tc>
          <w:tcPr>
            <w:tcW w:w="8640" w:type="dxa"/>
          </w:tcPr>
          <w:p w14:paraId="5569532C"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12662F0D" w14:textId="77777777" w:rsidR="00727E50" w:rsidRDefault="00727E50" w:rsidP="00727E50">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527CF39" w14:textId="77777777" w:rsidR="00727E50" w:rsidRPr="00325BBB" w:rsidRDefault="00727E50" w:rsidP="00727E50">
      <w:pPr>
        <w:pStyle w:val="ListParagraph"/>
        <w:rPr>
          <w:rFonts w:ascii="Arial" w:hAnsi="Arial" w:cs="Arial"/>
        </w:rPr>
      </w:pPr>
    </w:p>
    <w:p w14:paraId="4DEE5532" w14:textId="77777777" w:rsidR="00727E50" w:rsidRDefault="00727E50" w:rsidP="00727E50">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4B4739C1" w14:textId="77777777" w:rsidR="00727E50" w:rsidRDefault="00727E50" w:rsidP="00727E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067F6BBF" w14:textId="77777777" w:rsidR="00727E50" w:rsidRPr="00DE48BB" w:rsidRDefault="00727E50" w:rsidP="00727E50">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1552E90" w14:textId="77777777" w:rsidR="00727E50" w:rsidRPr="00DE48BB" w:rsidRDefault="00727E50" w:rsidP="00727E5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3851A934" w14:textId="77777777" w:rsidTr="0065277A">
        <w:tc>
          <w:tcPr>
            <w:tcW w:w="10080" w:type="dxa"/>
          </w:tcPr>
          <w:p w14:paraId="1BE842A6" w14:textId="77777777" w:rsidR="00727E50" w:rsidRDefault="00727E50" w:rsidP="0065277A">
            <w:pPr>
              <w:pStyle w:val="ListParagraph"/>
              <w:ind w:left="0"/>
              <w:rPr>
                <w:rFonts w:ascii="Arial" w:hAnsi="Arial" w:cs="Arial"/>
                <w:u w:val="single"/>
              </w:rPr>
            </w:pPr>
          </w:p>
        </w:tc>
      </w:tr>
      <w:tr w:rsidR="00727E50" w14:paraId="1C6CEAE4" w14:textId="77777777" w:rsidTr="0065277A">
        <w:tc>
          <w:tcPr>
            <w:tcW w:w="10080" w:type="dxa"/>
          </w:tcPr>
          <w:p w14:paraId="2FD513FF" w14:textId="77777777" w:rsidR="00727E50" w:rsidRDefault="00727E50" w:rsidP="0065277A">
            <w:pPr>
              <w:pStyle w:val="ListParagraph"/>
              <w:ind w:left="0"/>
              <w:rPr>
                <w:rFonts w:ascii="Arial" w:hAnsi="Arial" w:cs="Arial"/>
                <w:u w:val="single"/>
              </w:rPr>
            </w:pPr>
          </w:p>
        </w:tc>
      </w:tr>
      <w:tr w:rsidR="00727E50" w14:paraId="41E87008" w14:textId="77777777" w:rsidTr="0065277A">
        <w:tc>
          <w:tcPr>
            <w:tcW w:w="10080" w:type="dxa"/>
          </w:tcPr>
          <w:p w14:paraId="197BEAB9"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0D1EBEEC" w14:textId="77777777" w:rsidR="00727E50" w:rsidRDefault="00727E50" w:rsidP="00727E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DAA1EC6" w14:textId="77777777" w:rsidR="00727E50" w:rsidRDefault="00727E50">
      <w:pPr>
        <w:rPr>
          <w:rFonts w:ascii="Arial" w:hAnsi="Arial" w:cs="Arial"/>
        </w:rPr>
      </w:pPr>
      <w:r>
        <w:rPr>
          <w:rFonts w:ascii="Arial" w:hAnsi="Arial" w:cs="Arial"/>
        </w:rPr>
        <w:br w:type="page"/>
      </w:r>
    </w:p>
    <w:p w14:paraId="07F2B71E" w14:textId="05817E48" w:rsidR="00727E50" w:rsidRPr="008C4ADE" w:rsidRDefault="00727E50" w:rsidP="00727E50">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w:t>
      </w:r>
      <w:r>
        <w:rPr>
          <w:rFonts w:ascii="Arial" w:hAnsi="Arial" w:cs="Arial"/>
        </w:rPr>
        <w:t xml:space="preserve">been disqualified, debarred, forbidden, or found non-responsible or otherwise prohibited from performing work or bidding on work for any California school district, community college district, or other California public agency within the past </w:t>
      </w:r>
      <w:r w:rsidR="00663FBA">
        <w:rPr>
          <w:rFonts w:ascii="Arial" w:hAnsi="Arial" w:cs="Arial"/>
        </w:rPr>
        <w:t>ten</w:t>
      </w:r>
      <w:r>
        <w:rPr>
          <w:rFonts w:ascii="Arial" w:hAnsi="Arial" w:cs="Arial"/>
        </w:rPr>
        <w:t xml:space="preser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0567B7CB" w14:textId="77777777" w:rsidR="00727E50" w:rsidRPr="00DE48BB" w:rsidRDefault="00727E50" w:rsidP="00727E50">
      <w:pPr>
        <w:pStyle w:val="BodyText"/>
        <w:rPr>
          <w:rFonts w:ascii="Arial" w:hAnsi="Arial" w:cs="Arial"/>
        </w:rPr>
      </w:pPr>
    </w:p>
    <w:p w14:paraId="77029B91" w14:textId="77777777" w:rsidR="00727E50" w:rsidRPr="00DE48BB" w:rsidRDefault="00727E50" w:rsidP="00727E50">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21362AA9" w14:textId="77777777" w:rsidTr="0065277A">
        <w:tc>
          <w:tcPr>
            <w:tcW w:w="8640" w:type="dxa"/>
          </w:tcPr>
          <w:p w14:paraId="3A170C0D" w14:textId="77777777" w:rsidR="00727E50" w:rsidRDefault="00727E50" w:rsidP="0065277A">
            <w:pPr>
              <w:pStyle w:val="ListParagraph"/>
              <w:ind w:left="0"/>
              <w:rPr>
                <w:rFonts w:ascii="Arial" w:hAnsi="Arial" w:cs="Arial"/>
                <w:u w:val="single"/>
              </w:rPr>
            </w:pPr>
          </w:p>
        </w:tc>
      </w:tr>
      <w:tr w:rsidR="00727E50" w14:paraId="08704AE1" w14:textId="77777777" w:rsidTr="0065277A">
        <w:tc>
          <w:tcPr>
            <w:tcW w:w="8640" w:type="dxa"/>
          </w:tcPr>
          <w:p w14:paraId="360F6A5D"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1B74EA98" w14:textId="77777777" w:rsidTr="0065277A">
        <w:tc>
          <w:tcPr>
            <w:tcW w:w="8640" w:type="dxa"/>
          </w:tcPr>
          <w:p w14:paraId="56F54C17" w14:textId="77777777" w:rsidR="00727E50" w:rsidRDefault="00727E50" w:rsidP="0065277A">
            <w:pPr>
              <w:pStyle w:val="ListParagraph"/>
              <w:ind w:left="0"/>
              <w:rPr>
                <w:rFonts w:ascii="Arial" w:hAnsi="Arial" w:cs="Arial"/>
                <w:u w:val="single"/>
              </w:rPr>
            </w:pPr>
          </w:p>
        </w:tc>
      </w:tr>
      <w:tr w:rsidR="00727E50" w14:paraId="342702A2" w14:textId="77777777" w:rsidTr="0065277A">
        <w:tc>
          <w:tcPr>
            <w:tcW w:w="8640" w:type="dxa"/>
          </w:tcPr>
          <w:p w14:paraId="6F5893B2"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579CDB24" w14:textId="77777777" w:rsidR="00727E50" w:rsidRDefault="00727E50" w:rsidP="00727E50">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22266A31" w14:textId="4C76CA2B" w:rsidR="00727E50" w:rsidRPr="008C4ADE" w:rsidRDefault="00727E50" w:rsidP="00727E50">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sidR="00663FBA">
        <w:rPr>
          <w:rFonts w:ascii="Arial" w:hAnsi="Arial" w:cs="Arial"/>
        </w:rPr>
        <w:t>ten</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36C4AA46" w14:textId="77777777" w:rsidR="00727E50" w:rsidRDefault="00727E50" w:rsidP="00727E50">
      <w:pPr>
        <w:pStyle w:val="BodyText"/>
        <w:tabs>
          <w:tab w:val="left" w:pos="6823"/>
        </w:tabs>
        <w:ind w:left="720"/>
        <w:rPr>
          <w:rFonts w:ascii="Arial" w:hAnsi="Arial" w:cs="Arial"/>
        </w:rPr>
      </w:pPr>
    </w:p>
    <w:p w14:paraId="31C51C6B" w14:textId="77777777" w:rsidR="00727E50" w:rsidRPr="00DE48BB" w:rsidRDefault="00727E50" w:rsidP="00727E50">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71DFF84E" w14:textId="77777777" w:rsidR="00727E50" w:rsidRPr="00DE48BB" w:rsidRDefault="00727E50" w:rsidP="00727E5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6528CA89" w14:textId="77777777" w:rsidTr="0065277A">
        <w:tc>
          <w:tcPr>
            <w:tcW w:w="10080" w:type="dxa"/>
          </w:tcPr>
          <w:p w14:paraId="3845B475" w14:textId="77777777" w:rsidR="00727E50" w:rsidRDefault="00727E50" w:rsidP="0065277A">
            <w:pPr>
              <w:pStyle w:val="ListParagraph"/>
              <w:ind w:left="0"/>
              <w:rPr>
                <w:rFonts w:ascii="Arial" w:hAnsi="Arial" w:cs="Arial"/>
                <w:u w:val="single"/>
              </w:rPr>
            </w:pPr>
          </w:p>
        </w:tc>
      </w:tr>
      <w:tr w:rsidR="00727E50" w14:paraId="305669D9" w14:textId="77777777" w:rsidTr="0065277A">
        <w:tc>
          <w:tcPr>
            <w:tcW w:w="10080" w:type="dxa"/>
          </w:tcPr>
          <w:p w14:paraId="68EEE865" w14:textId="77777777" w:rsidR="00727E50" w:rsidRDefault="00727E50" w:rsidP="0065277A">
            <w:pPr>
              <w:pStyle w:val="ListParagraph"/>
              <w:ind w:left="0"/>
              <w:rPr>
                <w:rFonts w:ascii="Arial" w:hAnsi="Arial" w:cs="Arial"/>
                <w:u w:val="single"/>
              </w:rPr>
            </w:pPr>
          </w:p>
        </w:tc>
      </w:tr>
      <w:tr w:rsidR="00727E50" w14:paraId="489AC135" w14:textId="77777777" w:rsidTr="0065277A">
        <w:tc>
          <w:tcPr>
            <w:tcW w:w="10080" w:type="dxa"/>
          </w:tcPr>
          <w:p w14:paraId="7E2766AC"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73F2D74E" w14:textId="77777777" w:rsidR="00727E50" w:rsidRDefault="00727E50" w:rsidP="00727E50">
      <w:pPr>
        <w:rPr>
          <w:rFonts w:ascii="Arial" w:eastAsia="HiddenHorzOCR" w:hAnsi="Arial" w:cs="Arial"/>
          <w:b/>
          <w:color w:val="1B1B1B"/>
          <w:sz w:val="32"/>
          <w:szCs w:val="32"/>
        </w:rPr>
      </w:pPr>
    </w:p>
    <w:p w14:paraId="463ACF5C" w14:textId="7789E65C" w:rsidR="00727E50" w:rsidRPr="008C4ADE" w:rsidRDefault="00727E50" w:rsidP="00727E50">
      <w:pPr>
        <w:pStyle w:val="ListParagraph"/>
        <w:widowControl w:val="0"/>
        <w:numPr>
          <w:ilvl w:val="0"/>
          <w:numId w:val="42"/>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sidR="00663FBA">
        <w:rPr>
          <w:rFonts w:ascii="Arial" w:hAnsi="Arial" w:cs="Arial"/>
        </w:rPr>
        <w:t>ten</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68461663" w14:textId="77777777" w:rsidTr="0065277A">
        <w:tc>
          <w:tcPr>
            <w:tcW w:w="10080" w:type="dxa"/>
          </w:tcPr>
          <w:p w14:paraId="5931D85C" w14:textId="77777777" w:rsidR="00727E50" w:rsidRDefault="00727E50" w:rsidP="0065277A">
            <w:pPr>
              <w:pStyle w:val="ListParagraph"/>
              <w:ind w:left="0"/>
              <w:rPr>
                <w:rFonts w:ascii="Arial" w:hAnsi="Arial" w:cs="Arial"/>
                <w:u w:val="single"/>
              </w:rPr>
            </w:pPr>
          </w:p>
        </w:tc>
      </w:tr>
      <w:tr w:rsidR="00727E50" w14:paraId="1D1C8897" w14:textId="77777777" w:rsidTr="0065277A">
        <w:tc>
          <w:tcPr>
            <w:tcW w:w="10080" w:type="dxa"/>
          </w:tcPr>
          <w:p w14:paraId="63D5D36A"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6AB0BEBA" w14:textId="77777777" w:rsidR="00727E50" w:rsidRDefault="00727E50" w:rsidP="00727E5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991D66A" w14:textId="2FE2CAE0" w:rsidR="00727E50" w:rsidRPr="008C4ADE" w:rsidRDefault="00727E50" w:rsidP="00727E50">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Firm currently or has the Firm been in a state of “Bankruptcy” in the past</w:t>
      </w:r>
      <w:r w:rsidR="00663FBA">
        <w:rPr>
          <w:rFonts w:ascii="Arial" w:hAnsi="Arial" w:cs="Arial"/>
        </w:rPr>
        <w:t xml:space="preserve"> ten</w:t>
      </w:r>
      <w:r>
        <w:rPr>
          <w:rFonts w:ascii="Arial" w:hAnsi="Arial" w:cs="Arial"/>
        </w:rPr>
        <w:t xml:space="preser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0ADB691E" w14:textId="77777777" w:rsidR="00727E50" w:rsidRPr="00DE48BB" w:rsidRDefault="00727E50" w:rsidP="00727E50">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1E5C57C0" w14:textId="77777777" w:rsidR="00727E50" w:rsidRPr="00DE48BB" w:rsidRDefault="00727E50" w:rsidP="00727E5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10D718B5" w14:textId="77777777" w:rsidTr="0065277A">
        <w:tc>
          <w:tcPr>
            <w:tcW w:w="10080" w:type="dxa"/>
          </w:tcPr>
          <w:p w14:paraId="579F2EE6" w14:textId="77777777" w:rsidR="00727E50" w:rsidRDefault="00727E50" w:rsidP="0065277A">
            <w:pPr>
              <w:pStyle w:val="ListParagraph"/>
              <w:ind w:left="0"/>
              <w:rPr>
                <w:rFonts w:ascii="Arial" w:hAnsi="Arial" w:cs="Arial"/>
                <w:u w:val="single"/>
              </w:rPr>
            </w:pPr>
          </w:p>
        </w:tc>
      </w:tr>
      <w:tr w:rsidR="00727E50" w14:paraId="4E0378EB" w14:textId="77777777" w:rsidTr="0065277A">
        <w:tc>
          <w:tcPr>
            <w:tcW w:w="10080" w:type="dxa"/>
          </w:tcPr>
          <w:p w14:paraId="26DB817E" w14:textId="77777777" w:rsidR="00727E50" w:rsidRDefault="00727E50" w:rsidP="0065277A">
            <w:pPr>
              <w:pStyle w:val="ListParagraph"/>
              <w:ind w:left="0"/>
              <w:rPr>
                <w:rFonts w:ascii="Arial" w:hAnsi="Arial" w:cs="Arial"/>
                <w:u w:val="single"/>
              </w:rPr>
            </w:pPr>
          </w:p>
        </w:tc>
      </w:tr>
      <w:tr w:rsidR="00727E50" w14:paraId="761D5164" w14:textId="77777777" w:rsidTr="0065277A">
        <w:tc>
          <w:tcPr>
            <w:tcW w:w="10080" w:type="dxa"/>
          </w:tcPr>
          <w:p w14:paraId="7642A769"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5DC8590B" w14:textId="77777777" w:rsidR="00727E50"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A0CF49A" w14:textId="77777777" w:rsidR="00727E50"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A654CB1" w14:textId="77777777" w:rsidR="00727E50"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3B3BEDFB" w14:textId="77777777" w:rsidR="00727E50" w:rsidRDefault="00727E50" w:rsidP="00727E50">
      <w:pPr>
        <w:spacing w:after="160" w:line="259" w:lineRule="auto"/>
        <w:rPr>
          <w:rFonts w:ascii="Arial" w:hAnsi="Arial" w:cs="Arial"/>
        </w:rPr>
      </w:pPr>
      <w:r>
        <w:rPr>
          <w:rFonts w:ascii="Arial" w:hAnsi="Arial" w:cs="Arial"/>
        </w:rPr>
        <w:br w:type="page"/>
      </w:r>
    </w:p>
    <w:p w14:paraId="2D49F015" w14:textId="77777777" w:rsidR="00727E50" w:rsidRDefault="00727E50" w:rsidP="00727E50">
      <w:pPr>
        <w:spacing w:after="160" w:line="259" w:lineRule="auto"/>
        <w:rPr>
          <w:rFonts w:ascii="Arial" w:hAnsi="Arial" w:cs="Arial"/>
        </w:rPr>
      </w:pPr>
    </w:p>
    <w:p w14:paraId="2E7B209C" w14:textId="52016F36" w:rsidR="00727E50" w:rsidRPr="00E71955" w:rsidRDefault="00727E50" w:rsidP="00727E50">
      <w:pPr>
        <w:pStyle w:val="ListParagraph"/>
        <w:widowControl w:val="0"/>
        <w:numPr>
          <w:ilvl w:val="0"/>
          <w:numId w:val="42"/>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 xml:space="preserve">Does the Firm have </w:t>
      </w:r>
      <w:r>
        <w:rPr>
          <w:rFonts w:ascii="Arial" w:hAnsi="Arial" w:cs="Arial"/>
        </w:rPr>
        <w:t xml:space="preserve">recent </w:t>
      </w:r>
      <w:r w:rsidRPr="00E71955">
        <w:rPr>
          <w:rFonts w:ascii="Arial" w:hAnsi="Arial" w:cs="Arial"/>
        </w:rPr>
        <w:t xml:space="preserve">project experience that includes </w:t>
      </w:r>
      <w:r>
        <w:rPr>
          <w:rFonts w:ascii="Arial" w:hAnsi="Arial" w:cs="Arial"/>
        </w:rPr>
        <w:t>design and planning of remodel/renovations of instructional and support spaces (including restrooms) at a Community College in California?</w:t>
      </w:r>
      <w:r w:rsidRPr="00E71955">
        <w:rPr>
          <w:rFonts w:ascii="Arial" w:hAnsi="Arial" w:cs="Arial"/>
        </w:rPr>
        <w:t xml:space="preserve">  Yes/No</w:t>
      </w:r>
    </w:p>
    <w:p w14:paraId="449EC36F" w14:textId="59AEB771" w:rsidR="00727E50" w:rsidRPr="00DE48BB" w:rsidRDefault="009B2E3C" w:rsidP="00727E50">
      <w:pPr>
        <w:pStyle w:val="BodyText"/>
        <w:tabs>
          <w:tab w:val="left" w:pos="6823"/>
        </w:tabs>
        <w:ind w:left="739"/>
        <w:rPr>
          <w:rFonts w:ascii="Arial" w:hAnsi="Arial" w:cs="Arial"/>
        </w:rPr>
      </w:pPr>
      <w:r>
        <w:rPr>
          <w:rFonts w:ascii="Arial" w:hAnsi="Arial" w:cs="Arial"/>
        </w:rPr>
        <w:t>P</w:t>
      </w:r>
      <w:r w:rsidR="00727E50">
        <w:rPr>
          <w:rFonts w:ascii="Arial" w:hAnsi="Arial" w:cs="Arial"/>
        </w:rPr>
        <w:t xml:space="preserve">lease </w:t>
      </w:r>
      <w:r w:rsidR="00727E50" w:rsidRPr="00DE48BB">
        <w:rPr>
          <w:rFonts w:ascii="Arial" w:hAnsi="Arial" w:cs="Arial"/>
        </w:rPr>
        <w:t xml:space="preserve">explain.  </w:t>
      </w:r>
      <w:r w:rsidR="00727E50" w:rsidRPr="00DE48BB">
        <w:rPr>
          <w:rFonts w:ascii="Arial" w:hAnsi="Arial" w:cs="Arial"/>
          <w:u w:val="single"/>
        </w:rPr>
        <w:t xml:space="preserve"> </w:t>
      </w:r>
      <w:r w:rsidR="00727E50" w:rsidRPr="00DE48BB">
        <w:rPr>
          <w:rFonts w:ascii="Arial" w:hAnsi="Arial" w:cs="Arial"/>
          <w:u w:val="single"/>
        </w:rPr>
        <w:tab/>
      </w:r>
    </w:p>
    <w:p w14:paraId="19BC4D19" w14:textId="77777777" w:rsidR="00727E50" w:rsidRPr="00DE48BB" w:rsidRDefault="00727E50" w:rsidP="00727E50">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0E2659B6" w14:textId="77777777" w:rsidTr="0065277A">
        <w:tc>
          <w:tcPr>
            <w:tcW w:w="10080" w:type="dxa"/>
          </w:tcPr>
          <w:p w14:paraId="67E66E67" w14:textId="77777777" w:rsidR="00727E50" w:rsidRDefault="00727E50" w:rsidP="0065277A">
            <w:pPr>
              <w:pStyle w:val="ListParagraph"/>
              <w:ind w:left="0"/>
              <w:rPr>
                <w:rFonts w:ascii="Arial" w:hAnsi="Arial" w:cs="Arial"/>
                <w:u w:val="single"/>
              </w:rPr>
            </w:pPr>
          </w:p>
        </w:tc>
      </w:tr>
      <w:tr w:rsidR="00727E50" w14:paraId="39E5F519" w14:textId="77777777" w:rsidTr="0065277A">
        <w:tc>
          <w:tcPr>
            <w:tcW w:w="10080" w:type="dxa"/>
          </w:tcPr>
          <w:p w14:paraId="704C4AFE" w14:textId="77777777" w:rsidR="00727E50" w:rsidRDefault="00727E50" w:rsidP="0065277A">
            <w:pPr>
              <w:pStyle w:val="ListParagraph"/>
              <w:ind w:left="0"/>
              <w:rPr>
                <w:rFonts w:ascii="Arial" w:hAnsi="Arial" w:cs="Arial"/>
                <w:u w:val="single"/>
              </w:rPr>
            </w:pPr>
          </w:p>
        </w:tc>
      </w:tr>
      <w:tr w:rsidR="00727E50" w14:paraId="6E103A93" w14:textId="77777777" w:rsidTr="0065277A">
        <w:tc>
          <w:tcPr>
            <w:tcW w:w="10080" w:type="dxa"/>
          </w:tcPr>
          <w:p w14:paraId="45F89F9E"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7FA412DC" w14:textId="77777777" w:rsidR="00727E50" w:rsidRPr="0078593F"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4746CB2" w14:textId="77777777" w:rsidR="00727E50" w:rsidRPr="00002E6E"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01819621" w14:textId="77777777" w:rsidR="00727E50" w:rsidRPr="00262066" w:rsidRDefault="00727E50" w:rsidP="00727E50">
      <w:pPr>
        <w:pStyle w:val="ListParagraph"/>
        <w:ind w:left="739"/>
        <w:rPr>
          <w:rFonts w:ascii="Arial" w:hAnsi="Arial" w:cs="Arial"/>
          <w:b/>
          <w:bCs/>
          <w:i/>
          <w:iCs/>
          <w:u w:val="single"/>
        </w:rPr>
      </w:pPr>
      <w:r>
        <w:rPr>
          <w:rFonts w:ascii="Arial" w:hAnsi="Arial" w:cs="Arial"/>
          <w:b/>
          <w:bCs/>
          <w:i/>
          <w:iCs/>
          <w:u w:val="single"/>
        </w:rPr>
        <w:t xml:space="preserve">Rating </w:t>
      </w:r>
      <w:r w:rsidRPr="00262066">
        <w:rPr>
          <w:rFonts w:ascii="Arial" w:hAnsi="Arial" w:cs="Arial"/>
          <w:b/>
          <w:bCs/>
          <w:i/>
          <w:iCs/>
          <w:u w:val="single"/>
        </w:rPr>
        <w:t>Questions:</w:t>
      </w:r>
    </w:p>
    <w:p w14:paraId="63691F7E" w14:textId="77777777" w:rsidR="00727E50" w:rsidRDefault="00727E50" w:rsidP="00727E50">
      <w:pPr>
        <w:pStyle w:val="ListParagraph"/>
        <w:ind w:left="739"/>
        <w:rPr>
          <w:rFonts w:ascii="Arial" w:hAnsi="Arial" w:cs="Arial"/>
        </w:rPr>
      </w:pPr>
    </w:p>
    <w:p w14:paraId="52EA04C2" w14:textId="73EDB364" w:rsidR="00727E50" w:rsidRPr="00E71955" w:rsidRDefault="00727E50" w:rsidP="00727E50">
      <w:pPr>
        <w:pStyle w:val="ListParagraph"/>
        <w:numPr>
          <w:ilvl w:val="0"/>
          <w:numId w:val="42"/>
        </w:numPr>
        <w:ind w:hanging="739"/>
        <w:rPr>
          <w:rFonts w:ascii="Arial" w:hAnsi="Arial" w:cs="Arial"/>
        </w:rPr>
      </w:pPr>
      <w:r w:rsidRPr="00E71955">
        <w:rPr>
          <w:rFonts w:ascii="Arial" w:hAnsi="Arial" w:cs="Arial"/>
        </w:rPr>
        <w:t xml:space="preserve">Please list and describe on separate sheets the Firm’s top 10 </w:t>
      </w:r>
      <w:r w:rsidR="003F511B">
        <w:rPr>
          <w:rFonts w:ascii="Arial" w:hAnsi="Arial" w:cs="Arial"/>
        </w:rPr>
        <w:t xml:space="preserve">“like” College </w:t>
      </w:r>
      <w:r w:rsidRPr="00E71955">
        <w:rPr>
          <w:rFonts w:ascii="Arial" w:hAnsi="Arial" w:cs="Arial"/>
        </w:rPr>
        <w:t xml:space="preserve">project references with current contact information.  The project reference list should include the following criteria: </w:t>
      </w:r>
    </w:p>
    <w:p w14:paraId="76C55F90" w14:textId="77777777" w:rsidR="00727E50" w:rsidRDefault="00727E50" w:rsidP="00727E50">
      <w:pPr>
        <w:pStyle w:val="ListParagraph"/>
        <w:numPr>
          <w:ilvl w:val="1"/>
          <w:numId w:val="43"/>
        </w:numPr>
        <w:rPr>
          <w:rFonts w:ascii="Arial" w:hAnsi="Arial" w:cs="Arial"/>
        </w:rPr>
      </w:pPr>
      <w:r>
        <w:rPr>
          <w:rFonts w:ascii="Arial" w:hAnsi="Arial" w:cs="Arial"/>
        </w:rPr>
        <w:t xml:space="preserve">Project Name </w:t>
      </w:r>
    </w:p>
    <w:p w14:paraId="0CF01665" w14:textId="77777777" w:rsidR="00727E50" w:rsidRDefault="00727E50" w:rsidP="00727E50">
      <w:pPr>
        <w:pStyle w:val="ListParagraph"/>
        <w:numPr>
          <w:ilvl w:val="1"/>
          <w:numId w:val="43"/>
        </w:numPr>
        <w:rPr>
          <w:rFonts w:ascii="Arial" w:hAnsi="Arial" w:cs="Arial"/>
        </w:rPr>
      </w:pPr>
      <w:r>
        <w:rPr>
          <w:rFonts w:ascii="Arial" w:hAnsi="Arial" w:cs="Arial"/>
        </w:rPr>
        <w:t>Project Owner and Contact Information</w:t>
      </w:r>
    </w:p>
    <w:p w14:paraId="7197D690" w14:textId="12B98D3B" w:rsidR="00727E50" w:rsidRDefault="00727E50" w:rsidP="00727E50">
      <w:pPr>
        <w:pStyle w:val="ListParagraph"/>
        <w:numPr>
          <w:ilvl w:val="1"/>
          <w:numId w:val="43"/>
        </w:numPr>
        <w:rPr>
          <w:rFonts w:ascii="Arial" w:hAnsi="Arial" w:cs="Arial"/>
        </w:rPr>
      </w:pPr>
      <w:r>
        <w:rPr>
          <w:rFonts w:ascii="Arial" w:hAnsi="Arial" w:cs="Arial"/>
        </w:rPr>
        <w:t>Project Scope</w:t>
      </w:r>
    </w:p>
    <w:p w14:paraId="736BD66A" w14:textId="212AED29" w:rsidR="003F511B" w:rsidRDefault="003F511B" w:rsidP="00727E50">
      <w:pPr>
        <w:pStyle w:val="ListParagraph"/>
        <w:numPr>
          <w:ilvl w:val="1"/>
          <w:numId w:val="43"/>
        </w:numPr>
        <w:rPr>
          <w:rFonts w:ascii="Arial" w:hAnsi="Arial" w:cs="Arial"/>
        </w:rPr>
      </w:pPr>
      <w:r>
        <w:rPr>
          <w:rFonts w:ascii="Arial" w:hAnsi="Arial" w:cs="Arial"/>
        </w:rPr>
        <w:t>Division of the State Architect (DSA) Experience</w:t>
      </w:r>
    </w:p>
    <w:p w14:paraId="690F4327" w14:textId="77777777" w:rsidR="00727E50" w:rsidRDefault="00727E50" w:rsidP="00727E50">
      <w:pPr>
        <w:pStyle w:val="ListParagraph"/>
        <w:numPr>
          <w:ilvl w:val="1"/>
          <w:numId w:val="43"/>
        </w:numPr>
        <w:rPr>
          <w:rFonts w:ascii="Arial" w:hAnsi="Arial" w:cs="Arial"/>
        </w:rPr>
      </w:pPr>
      <w:r>
        <w:rPr>
          <w:rFonts w:ascii="Arial" w:hAnsi="Arial" w:cs="Arial"/>
        </w:rPr>
        <w:t>Original Contract Completion Date</w:t>
      </w:r>
    </w:p>
    <w:p w14:paraId="09901E4A" w14:textId="77777777" w:rsidR="00727E50" w:rsidRDefault="00727E50" w:rsidP="00727E50">
      <w:pPr>
        <w:pStyle w:val="ListParagraph"/>
        <w:numPr>
          <w:ilvl w:val="1"/>
          <w:numId w:val="43"/>
        </w:numPr>
        <w:rPr>
          <w:rFonts w:ascii="Arial" w:hAnsi="Arial" w:cs="Arial"/>
        </w:rPr>
      </w:pPr>
      <w:r>
        <w:rPr>
          <w:rFonts w:ascii="Arial" w:hAnsi="Arial" w:cs="Arial"/>
        </w:rPr>
        <w:t>Actual Project Completion Date</w:t>
      </w:r>
    </w:p>
    <w:p w14:paraId="78E6BEAB" w14:textId="4D6B84F8" w:rsidR="00727E50" w:rsidRDefault="00727E50" w:rsidP="00727E50">
      <w:pPr>
        <w:pStyle w:val="ListParagraph"/>
        <w:numPr>
          <w:ilvl w:val="1"/>
          <w:numId w:val="43"/>
        </w:numPr>
        <w:rPr>
          <w:rFonts w:ascii="Arial" w:hAnsi="Arial" w:cs="Arial"/>
        </w:rPr>
      </w:pPr>
      <w:r>
        <w:rPr>
          <w:rFonts w:ascii="Arial" w:hAnsi="Arial" w:cs="Arial"/>
        </w:rPr>
        <w:t xml:space="preserve">Original </w:t>
      </w:r>
      <w:r w:rsidR="009B2E3C">
        <w:rPr>
          <w:rFonts w:ascii="Arial" w:hAnsi="Arial" w:cs="Arial"/>
        </w:rPr>
        <w:t xml:space="preserve">Construction </w:t>
      </w:r>
      <w:r>
        <w:rPr>
          <w:rFonts w:ascii="Arial" w:hAnsi="Arial" w:cs="Arial"/>
        </w:rPr>
        <w:t>Contract Price</w:t>
      </w:r>
      <w:r w:rsidR="00663FBA">
        <w:rPr>
          <w:rFonts w:ascii="Arial" w:hAnsi="Arial" w:cs="Arial"/>
        </w:rPr>
        <w:t xml:space="preserve"> </w:t>
      </w:r>
    </w:p>
    <w:p w14:paraId="472D9264" w14:textId="6E3539E5" w:rsidR="00727E50" w:rsidRDefault="00727E50" w:rsidP="00727E50">
      <w:pPr>
        <w:pStyle w:val="ListParagraph"/>
        <w:numPr>
          <w:ilvl w:val="1"/>
          <w:numId w:val="43"/>
        </w:numPr>
        <w:rPr>
          <w:rFonts w:ascii="Arial" w:hAnsi="Arial" w:cs="Arial"/>
        </w:rPr>
      </w:pPr>
      <w:r>
        <w:rPr>
          <w:rFonts w:ascii="Arial" w:hAnsi="Arial" w:cs="Arial"/>
        </w:rPr>
        <w:t xml:space="preserve">Final Adjusted </w:t>
      </w:r>
      <w:r w:rsidR="009B2E3C">
        <w:rPr>
          <w:rFonts w:ascii="Arial" w:hAnsi="Arial" w:cs="Arial"/>
        </w:rPr>
        <w:t xml:space="preserve">Construction </w:t>
      </w:r>
      <w:r>
        <w:rPr>
          <w:rFonts w:ascii="Arial" w:hAnsi="Arial" w:cs="Arial"/>
        </w:rPr>
        <w:t xml:space="preserve">Contract Price </w:t>
      </w:r>
    </w:p>
    <w:p w14:paraId="3A55F24D" w14:textId="77777777" w:rsidR="00727E50" w:rsidRDefault="00727E50" w:rsidP="00727E50">
      <w:pPr>
        <w:pStyle w:val="ListParagraph"/>
        <w:numPr>
          <w:ilvl w:val="1"/>
          <w:numId w:val="43"/>
        </w:numPr>
        <w:rPr>
          <w:rFonts w:ascii="Arial" w:hAnsi="Arial" w:cs="Arial"/>
        </w:rPr>
      </w:pPr>
      <w:r>
        <w:rPr>
          <w:rFonts w:ascii="Arial" w:hAnsi="Arial" w:cs="Arial"/>
        </w:rPr>
        <w:t>Any issues that Firm had to overcome on the project</w:t>
      </w:r>
    </w:p>
    <w:p w14:paraId="0E3D4400" w14:textId="77777777" w:rsidR="00727E50" w:rsidRDefault="00727E50" w:rsidP="00727E50">
      <w:pPr>
        <w:pStyle w:val="ListParagraph"/>
        <w:rPr>
          <w:rFonts w:ascii="Arial" w:hAnsi="Arial" w:cs="Arial"/>
        </w:rPr>
      </w:pPr>
    </w:p>
    <w:p w14:paraId="5F66672D" w14:textId="77777777" w:rsidR="00727E50" w:rsidRDefault="00727E50" w:rsidP="00727E50">
      <w:pPr>
        <w:pStyle w:val="ListParagraph"/>
        <w:rPr>
          <w:rFonts w:ascii="Arial" w:hAnsi="Arial" w:cs="Arial"/>
        </w:rPr>
      </w:pPr>
      <w:r>
        <w:rPr>
          <w:rFonts w:ascii="Arial" w:hAnsi="Arial" w:cs="Arial"/>
        </w:rPr>
        <w:t>Scoring Criteria:</w:t>
      </w:r>
    </w:p>
    <w:p w14:paraId="76910582" w14:textId="6469C8AA" w:rsidR="00727E50" w:rsidRPr="003F511B" w:rsidRDefault="003F511B" w:rsidP="00727E50">
      <w:pPr>
        <w:pStyle w:val="ListParagraph"/>
        <w:numPr>
          <w:ilvl w:val="1"/>
          <w:numId w:val="44"/>
        </w:numPr>
        <w:rPr>
          <w:rFonts w:ascii="Calibri" w:eastAsia="Times New Roman" w:hAnsi="Calibri" w:cs="Calibri"/>
          <w:color w:val="201F1E"/>
        </w:rPr>
      </w:pPr>
      <w:r>
        <w:rPr>
          <w:rFonts w:ascii="Arial" w:hAnsi="Arial" w:cs="Arial"/>
        </w:rPr>
        <w:t xml:space="preserve">“Like” type </w:t>
      </w:r>
      <w:r w:rsidR="0012654F">
        <w:rPr>
          <w:rFonts w:ascii="Arial" w:hAnsi="Arial" w:cs="Arial"/>
        </w:rPr>
        <w:t xml:space="preserve">Instructional and Support space </w:t>
      </w:r>
      <w:r>
        <w:rPr>
          <w:rFonts w:ascii="Arial" w:hAnsi="Arial" w:cs="Arial"/>
        </w:rPr>
        <w:t>College Projects</w:t>
      </w:r>
      <w:r w:rsidR="00727E50">
        <w:rPr>
          <w:rFonts w:ascii="Arial" w:hAnsi="Arial" w:cs="Arial"/>
        </w:rPr>
        <w:t xml:space="preserve"> (25 points)</w:t>
      </w:r>
    </w:p>
    <w:p w14:paraId="4D1ACAE3" w14:textId="5EC11EFE" w:rsidR="003F511B" w:rsidRPr="00F9021B" w:rsidRDefault="003F511B" w:rsidP="00727E50">
      <w:pPr>
        <w:pStyle w:val="ListParagraph"/>
        <w:numPr>
          <w:ilvl w:val="1"/>
          <w:numId w:val="44"/>
        </w:numPr>
        <w:rPr>
          <w:rFonts w:ascii="Calibri" w:eastAsia="Times New Roman" w:hAnsi="Calibri" w:cs="Calibri"/>
          <w:color w:val="201F1E"/>
        </w:rPr>
      </w:pPr>
      <w:r>
        <w:rPr>
          <w:rFonts w:ascii="Arial" w:hAnsi="Arial" w:cs="Arial"/>
        </w:rPr>
        <w:t>DSA Experience (</w:t>
      </w:r>
      <w:r w:rsidR="00E71694">
        <w:rPr>
          <w:rFonts w:ascii="Arial" w:hAnsi="Arial" w:cs="Arial"/>
        </w:rPr>
        <w:t>25</w:t>
      </w:r>
      <w:r>
        <w:rPr>
          <w:rFonts w:ascii="Arial" w:hAnsi="Arial" w:cs="Arial"/>
        </w:rPr>
        <w:t xml:space="preserve"> points)</w:t>
      </w:r>
    </w:p>
    <w:p w14:paraId="7EC0B736" w14:textId="4268A3F7" w:rsidR="00727E50" w:rsidRDefault="00727E50" w:rsidP="00727E50">
      <w:pPr>
        <w:pStyle w:val="ListParagraph"/>
        <w:numPr>
          <w:ilvl w:val="1"/>
          <w:numId w:val="44"/>
        </w:numPr>
        <w:shd w:val="clear" w:color="auto" w:fill="FFFFFF"/>
        <w:spacing w:after="0" w:line="240" w:lineRule="auto"/>
        <w:rPr>
          <w:rFonts w:ascii="Arial" w:hAnsi="Arial" w:cs="Arial"/>
        </w:rPr>
      </w:pPr>
      <w:r>
        <w:rPr>
          <w:rFonts w:ascii="Arial" w:hAnsi="Arial" w:cs="Arial"/>
        </w:rPr>
        <w:t>Project Change Orders less than 5% (up to 1</w:t>
      </w:r>
      <w:r w:rsidR="00E71694">
        <w:rPr>
          <w:rFonts w:ascii="Arial" w:hAnsi="Arial" w:cs="Arial"/>
        </w:rPr>
        <w:t>0</w:t>
      </w:r>
      <w:r>
        <w:rPr>
          <w:rFonts w:ascii="Arial" w:hAnsi="Arial" w:cs="Arial"/>
        </w:rPr>
        <w:t xml:space="preserve"> points)</w:t>
      </w:r>
    </w:p>
    <w:p w14:paraId="424192BF" w14:textId="09CAB6DF" w:rsidR="00727E50" w:rsidRDefault="00727E50" w:rsidP="00727E50">
      <w:pPr>
        <w:pStyle w:val="ListParagraph"/>
        <w:numPr>
          <w:ilvl w:val="1"/>
          <w:numId w:val="44"/>
        </w:numPr>
        <w:shd w:val="clear" w:color="auto" w:fill="FFFFFF"/>
        <w:spacing w:after="0" w:line="240" w:lineRule="auto"/>
        <w:rPr>
          <w:rFonts w:ascii="Arial" w:hAnsi="Arial" w:cs="Arial"/>
        </w:rPr>
      </w:pPr>
      <w:r>
        <w:rPr>
          <w:rFonts w:ascii="Arial" w:hAnsi="Arial" w:cs="Arial"/>
        </w:rPr>
        <w:t xml:space="preserve">Other criteria noted above (up to </w:t>
      </w:r>
      <w:r w:rsidR="0012654F">
        <w:rPr>
          <w:rFonts w:ascii="Arial" w:hAnsi="Arial" w:cs="Arial"/>
        </w:rPr>
        <w:t>1</w:t>
      </w:r>
      <w:r w:rsidR="00E71694">
        <w:rPr>
          <w:rFonts w:ascii="Arial" w:hAnsi="Arial" w:cs="Arial"/>
        </w:rPr>
        <w:t>0</w:t>
      </w:r>
      <w:r>
        <w:rPr>
          <w:rFonts w:ascii="Arial" w:hAnsi="Arial" w:cs="Arial"/>
        </w:rPr>
        <w:t xml:space="preserve"> points)</w:t>
      </w:r>
    </w:p>
    <w:p w14:paraId="68A7743D" w14:textId="77777777" w:rsidR="00727E50" w:rsidRDefault="00727E50" w:rsidP="00727E50">
      <w:pPr>
        <w:shd w:val="clear" w:color="auto" w:fill="FFFFFF"/>
        <w:spacing w:after="0" w:line="240" w:lineRule="auto"/>
        <w:rPr>
          <w:rFonts w:ascii="Arial" w:hAnsi="Arial" w:cs="Arial"/>
        </w:rPr>
      </w:pPr>
    </w:p>
    <w:p w14:paraId="7B23339B" w14:textId="660FDA56" w:rsidR="00727E50" w:rsidRPr="00B76D49" w:rsidRDefault="00727E50" w:rsidP="00727E50">
      <w:pPr>
        <w:shd w:val="clear" w:color="auto" w:fill="FFFFFF"/>
        <w:spacing w:after="0" w:line="240" w:lineRule="auto"/>
        <w:ind w:left="720"/>
        <w:rPr>
          <w:rFonts w:ascii="Arial" w:hAnsi="Arial" w:cs="Arial"/>
        </w:rPr>
      </w:pPr>
      <w:r>
        <w:rPr>
          <w:rFonts w:ascii="Arial" w:hAnsi="Arial" w:cs="Arial"/>
        </w:rPr>
        <w:t xml:space="preserve">Total points:  up to </w:t>
      </w:r>
      <w:r w:rsidR="0012654F">
        <w:rPr>
          <w:rFonts w:ascii="Arial" w:hAnsi="Arial" w:cs="Arial"/>
        </w:rPr>
        <w:t>7</w:t>
      </w:r>
      <w:r w:rsidR="00E71694">
        <w:rPr>
          <w:rFonts w:ascii="Arial" w:hAnsi="Arial" w:cs="Arial"/>
        </w:rPr>
        <w:t>0</w:t>
      </w:r>
      <w:r>
        <w:rPr>
          <w:rFonts w:ascii="Arial" w:hAnsi="Arial" w:cs="Arial"/>
        </w:rPr>
        <w:t xml:space="preserve"> points</w:t>
      </w:r>
    </w:p>
    <w:p w14:paraId="107FAD49"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233484B" w14:textId="77777777" w:rsidR="00727E50" w:rsidRDefault="00727E50" w:rsidP="00727E50">
      <w:pPr>
        <w:spacing w:after="160" w:line="259" w:lineRule="auto"/>
        <w:rPr>
          <w:rFonts w:ascii="Arial" w:hAnsi="Arial" w:cs="Arial"/>
        </w:rPr>
      </w:pPr>
      <w:r>
        <w:rPr>
          <w:rFonts w:ascii="Arial" w:hAnsi="Arial" w:cs="Arial"/>
        </w:rPr>
        <w:br w:type="page"/>
      </w:r>
    </w:p>
    <w:p w14:paraId="6FB28D5C"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FE5ECAD" w14:textId="595A8E88" w:rsidR="00727E50" w:rsidRDefault="00727E50" w:rsidP="00727E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w:t>
      </w:r>
      <w:r w:rsidR="0012654F">
        <w:rPr>
          <w:rFonts w:ascii="Arial" w:hAnsi="Arial" w:cs="Arial"/>
        </w:rPr>
        <w:t>n Architectural Firm</w:t>
      </w:r>
      <w:r>
        <w:rPr>
          <w:rFonts w:ascii="Arial" w:hAnsi="Arial" w:cs="Arial"/>
        </w:rPr>
        <w:t xml:space="preserve"> under your present business name and license number? __________</w:t>
      </w:r>
    </w:p>
    <w:p w14:paraId="22B562C5" w14:textId="564B5ADA"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w:t>
      </w:r>
      <w:r w:rsidR="0012654F">
        <w:rPr>
          <w:rFonts w:ascii="Arial" w:hAnsi="Arial" w:cs="Arial"/>
        </w:rPr>
        <w:t>5</w:t>
      </w:r>
      <w:r>
        <w:rPr>
          <w:rFonts w:ascii="Arial" w:hAnsi="Arial" w:cs="Arial"/>
        </w:rPr>
        <w:t xml:space="preserve"> years = 0 points; </w:t>
      </w:r>
      <w:r w:rsidR="0012654F">
        <w:rPr>
          <w:rFonts w:ascii="Arial" w:hAnsi="Arial" w:cs="Arial"/>
        </w:rPr>
        <w:t>5-7</w:t>
      </w:r>
      <w:r>
        <w:rPr>
          <w:rFonts w:ascii="Arial" w:hAnsi="Arial" w:cs="Arial"/>
        </w:rPr>
        <w:t xml:space="preserve"> years = 3 points; </w:t>
      </w:r>
      <w:r w:rsidR="0012654F">
        <w:rPr>
          <w:rFonts w:ascii="Arial" w:hAnsi="Arial" w:cs="Arial"/>
        </w:rPr>
        <w:t>8</w:t>
      </w:r>
      <w:r>
        <w:rPr>
          <w:rFonts w:ascii="Arial" w:hAnsi="Arial" w:cs="Arial"/>
        </w:rPr>
        <w:t xml:space="preserve">+ years = </w:t>
      </w:r>
      <w:r w:rsidR="0012654F">
        <w:rPr>
          <w:rFonts w:ascii="Arial" w:hAnsi="Arial" w:cs="Arial"/>
        </w:rPr>
        <w:t>10</w:t>
      </w:r>
      <w:r>
        <w:rPr>
          <w:rFonts w:ascii="Arial" w:hAnsi="Arial" w:cs="Arial"/>
        </w:rPr>
        <w:t xml:space="preserve"> points.)</w:t>
      </w:r>
    </w:p>
    <w:p w14:paraId="239AE2B4"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7F7E3A4" w14:textId="77777777" w:rsidR="00727E50" w:rsidRDefault="00727E50" w:rsidP="00727E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4BE4D2A9" w14:textId="09A46FDA"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12654F">
        <w:rPr>
          <w:rFonts w:ascii="Arial" w:hAnsi="Arial" w:cs="Arial"/>
        </w:rPr>
        <w:t>10</w:t>
      </w:r>
      <w:r>
        <w:rPr>
          <w:rFonts w:ascii="Arial" w:hAnsi="Arial" w:cs="Arial"/>
        </w:rPr>
        <w:t xml:space="preserve"> points; 1 = </w:t>
      </w:r>
      <w:r w:rsidR="0012654F">
        <w:rPr>
          <w:rFonts w:ascii="Arial" w:hAnsi="Arial" w:cs="Arial"/>
        </w:rPr>
        <w:t>5</w:t>
      </w:r>
      <w:r>
        <w:rPr>
          <w:rFonts w:ascii="Arial" w:hAnsi="Arial" w:cs="Arial"/>
        </w:rPr>
        <w:t xml:space="preserve"> points; 2+ = 0 points.)</w:t>
      </w:r>
    </w:p>
    <w:p w14:paraId="24726D32"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4D3DBCC" w14:textId="77777777" w:rsidR="00727E50" w:rsidRDefault="00727E50" w:rsidP="00727E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5EA409A2" w14:textId="445B0EFC"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12654F">
        <w:rPr>
          <w:rFonts w:ascii="Arial" w:hAnsi="Arial" w:cs="Arial"/>
        </w:rPr>
        <w:t>10</w:t>
      </w:r>
      <w:r>
        <w:rPr>
          <w:rFonts w:ascii="Arial" w:hAnsi="Arial" w:cs="Arial"/>
        </w:rPr>
        <w:t xml:space="preserve"> points; 1 = </w:t>
      </w:r>
      <w:r w:rsidR="0012654F">
        <w:rPr>
          <w:rFonts w:ascii="Arial" w:hAnsi="Arial" w:cs="Arial"/>
        </w:rPr>
        <w:t>5</w:t>
      </w:r>
      <w:r>
        <w:rPr>
          <w:rFonts w:ascii="Arial" w:hAnsi="Arial" w:cs="Arial"/>
        </w:rPr>
        <w:t xml:space="preserve"> points; 2+ = 0 points.)</w:t>
      </w:r>
    </w:p>
    <w:p w14:paraId="5612749A"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A18DC05" w14:textId="382DDECD" w:rsidR="00727E50" w:rsidRDefault="00727E50" w:rsidP="00727E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been denied an award of public works contract based on a public agency’s finding that your Firm was not a responsible </w:t>
      </w:r>
      <w:r w:rsidR="0012654F">
        <w:rPr>
          <w:rFonts w:ascii="Arial" w:hAnsi="Arial" w:cs="Arial"/>
        </w:rPr>
        <w:t>Proposer</w:t>
      </w:r>
      <w:r>
        <w:rPr>
          <w:rFonts w:ascii="Arial" w:hAnsi="Arial" w:cs="Arial"/>
        </w:rPr>
        <w:t xml:space="preserve"> within the last </w:t>
      </w:r>
      <w:r w:rsidR="009B2E3C">
        <w:rPr>
          <w:rFonts w:ascii="Arial" w:hAnsi="Arial" w:cs="Arial"/>
        </w:rPr>
        <w:t xml:space="preserve">10 </w:t>
      </w:r>
      <w:r>
        <w:rPr>
          <w:rFonts w:ascii="Arial" w:hAnsi="Arial" w:cs="Arial"/>
        </w:rPr>
        <w:t>years? ______</w:t>
      </w:r>
    </w:p>
    <w:p w14:paraId="46BD6297"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6A7C0C3A"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3EDF0F3" w14:textId="5BD7F631" w:rsidR="00727E50" w:rsidRPr="0061276D" w:rsidRDefault="00727E50" w:rsidP="00727E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the Capability/Capacity of your Firm.  Please provide a comprehensive list of projects that the </w:t>
      </w:r>
      <w:r w:rsidR="0012654F">
        <w:rPr>
          <w:rFonts w:ascii="Arial" w:hAnsi="Arial" w:cs="Arial"/>
        </w:rPr>
        <w:t xml:space="preserve">Architectural Firm </w:t>
      </w:r>
      <w:r>
        <w:rPr>
          <w:rFonts w:ascii="Arial" w:hAnsi="Arial" w:cs="Arial"/>
        </w:rPr>
        <w:t xml:space="preserve">has in process and reasoning/justification regarding how the </w:t>
      </w:r>
      <w:r w:rsidR="0012654F">
        <w:rPr>
          <w:rFonts w:ascii="Arial" w:hAnsi="Arial" w:cs="Arial"/>
        </w:rPr>
        <w:t>Firm</w:t>
      </w:r>
      <w:r>
        <w:rPr>
          <w:rFonts w:ascii="Arial" w:hAnsi="Arial" w:cs="Arial"/>
        </w:rPr>
        <w:t xml:space="preserve"> has capacity to perform the required services on this project.</w:t>
      </w:r>
    </w:p>
    <w:p w14:paraId="4A4178FD" w14:textId="77777777" w:rsidR="00727E50" w:rsidRDefault="00727E50" w:rsidP="00727E50">
      <w:pPr>
        <w:pStyle w:val="BodyText"/>
        <w:tabs>
          <w:tab w:val="left" w:pos="3999"/>
        </w:tabs>
        <w:spacing w:line="251" w:lineRule="exact"/>
        <w:ind w:left="720"/>
        <w:rPr>
          <w:rFonts w:ascii="Arial" w:hAnsi="Arial" w:cs="Arial"/>
          <w:u w:val="single"/>
        </w:rPr>
      </w:pPr>
    </w:p>
    <w:p w14:paraId="4CCB4C2A" w14:textId="77777777" w:rsidR="00727E50" w:rsidRDefault="00727E50" w:rsidP="00727E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5F464D5D" w14:textId="77777777" w:rsidTr="0065277A">
        <w:tc>
          <w:tcPr>
            <w:tcW w:w="8640" w:type="dxa"/>
          </w:tcPr>
          <w:p w14:paraId="2E35C153" w14:textId="77777777" w:rsidR="00727E50" w:rsidRDefault="00727E50" w:rsidP="0065277A">
            <w:pPr>
              <w:pStyle w:val="ListParagraph"/>
              <w:ind w:left="0"/>
              <w:rPr>
                <w:rFonts w:ascii="Arial" w:hAnsi="Arial" w:cs="Arial"/>
                <w:u w:val="single"/>
              </w:rPr>
            </w:pPr>
          </w:p>
        </w:tc>
      </w:tr>
      <w:tr w:rsidR="00727E50" w14:paraId="199579B3" w14:textId="77777777" w:rsidTr="0065277A">
        <w:tc>
          <w:tcPr>
            <w:tcW w:w="8640" w:type="dxa"/>
          </w:tcPr>
          <w:p w14:paraId="2712DC2D" w14:textId="77777777" w:rsidR="00727E50" w:rsidRDefault="00727E50" w:rsidP="0065277A">
            <w:pPr>
              <w:pStyle w:val="ListParagraph"/>
              <w:ind w:left="0"/>
              <w:rPr>
                <w:rFonts w:ascii="Arial" w:hAnsi="Arial" w:cs="Arial"/>
                <w:u w:val="single"/>
              </w:rPr>
            </w:pPr>
          </w:p>
        </w:tc>
      </w:tr>
      <w:tr w:rsidR="00727E50" w14:paraId="101EDDDF" w14:textId="77777777" w:rsidTr="0065277A">
        <w:tc>
          <w:tcPr>
            <w:tcW w:w="8640" w:type="dxa"/>
          </w:tcPr>
          <w:p w14:paraId="166A8938"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299EC23A" w14:textId="77777777" w:rsidTr="0065277A">
        <w:tc>
          <w:tcPr>
            <w:tcW w:w="8640" w:type="dxa"/>
          </w:tcPr>
          <w:p w14:paraId="0B327427" w14:textId="77777777" w:rsidR="00727E50" w:rsidRDefault="00727E50" w:rsidP="0065277A">
            <w:pPr>
              <w:pStyle w:val="ListParagraph"/>
              <w:ind w:left="0"/>
              <w:rPr>
                <w:rFonts w:ascii="Arial" w:hAnsi="Arial" w:cs="Arial"/>
                <w:u w:val="single"/>
              </w:rPr>
            </w:pPr>
          </w:p>
        </w:tc>
      </w:tr>
    </w:tbl>
    <w:p w14:paraId="4A8DFE8A" w14:textId="3FEB0A73"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12654F">
        <w:rPr>
          <w:rFonts w:ascii="Arial" w:hAnsi="Arial" w:cs="Arial"/>
        </w:rPr>
        <w:t>20</w:t>
      </w:r>
      <w:r>
        <w:rPr>
          <w:rFonts w:ascii="Arial" w:hAnsi="Arial" w:cs="Arial"/>
        </w:rPr>
        <w:t xml:space="preserve"> points.)</w:t>
      </w:r>
    </w:p>
    <w:p w14:paraId="446ADB4F" w14:textId="77777777" w:rsidR="00727E50" w:rsidRDefault="00727E50" w:rsidP="00727E50">
      <w:pPr>
        <w:rPr>
          <w:rFonts w:ascii="Arial" w:hAnsi="Arial" w:cs="Arial"/>
        </w:rPr>
      </w:pPr>
    </w:p>
    <w:p w14:paraId="526C441C" w14:textId="325C8FD9" w:rsidR="00727E50" w:rsidRPr="00840992" w:rsidRDefault="00727E50" w:rsidP="0012654F">
      <w:pPr>
        <w:pStyle w:val="ListParagraph"/>
        <w:numPr>
          <w:ilvl w:val="0"/>
          <w:numId w:val="42"/>
        </w:numPr>
        <w:ind w:right="1080"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w:t>
      </w:r>
      <w:r w:rsidR="0012654F">
        <w:rPr>
          <w:rFonts w:ascii="Arial" w:hAnsi="Arial" w:cs="Arial"/>
        </w:rPr>
        <w:t>design and planning</w:t>
      </w:r>
      <w:r w:rsidRPr="00840992">
        <w:rPr>
          <w:rFonts w:ascii="Arial" w:hAnsi="Arial" w:cs="Arial"/>
        </w:rPr>
        <w:t xml:space="preserve"> schedule.  How will the F</w:t>
      </w:r>
      <w:r>
        <w:rPr>
          <w:rFonts w:ascii="Arial" w:hAnsi="Arial" w:cs="Arial"/>
        </w:rPr>
        <w:t>irm</w:t>
      </w:r>
      <w:r w:rsidRPr="00840992">
        <w:rPr>
          <w:rFonts w:ascii="Arial" w:hAnsi="Arial" w:cs="Arial"/>
        </w:rPr>
        <w:t xml:space="preserve"> recover the schedule if it slips due to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1E7DBAEB" w14:textId="77777777" w:rsidR="00727E50" w:rsidRDefault="00727E50" w:rsidP="00727E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23DB65AB" w14:textId="77777777" w:rsidTr="0065277A">
        <w:tc>
          <w:tcPr>
            <w:tcW w:w="8640" w:type="dxa"/>
          </w:tcPr>
          <w:p w14:paraId="58788D8E" w14:textId="77777777" w:rsidR="00727E50" w:rsidRDefault="00727E50" w:rsidP="0065277A">
            <w:pPr>
              <w:pStyle w:val="ListParagraph"/>
              <w:ind w:left="0"/>
              <w:rPr>
                <w:rFonts w:ascii="Arial" w:hAnsi="Arial" w:cs="Arial"/>
                <w:u w:val="single"/>
              </w:rPr>
            </w:pPr>
          </w:p>
        </w:tc>
      </w:tr>
      <w:tr w:rsidR="00727E50" w14:paraId="2466110F" w14:textId="77777777" w:rsidTr="0065277A">
        <w:tc>
          <w:tcPr>
            <w:tcW w:w="8640" w:type="dxa"/>
          </w:tcPr>
          <w:p w14:paraId="32D805DF" w14:textId="77777777" w:rsidR="00727E50" w:rsidRDefault="00727E50" w:rsidP="0065277A">
            <w:pPr>
              <w:pStyle w:val="ListParagraph"/>
              <w:ind w:left="0"/>
              <w:rPr>
                <w:rFonts w:ascii="Arial" w:hAnsi="Arial" w:cs="Arial"/>
                <w:u w:val="single"/>
              </w:rPr>
            </w:pPr>
          </w:p>
        </w:tc>
      </w:tr>
      <w:tr w:rsidR="00727E50" w14:paraId="46292E09" w14:textId="77777777" w:rsidTr="0065277A">
        <w:tc>
          <w:tcPr>
            <w:tcW w:w="8640" w:type="dxa"/>
          </w:tcPr>
          <w:p w14:paraId="7AA92624"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34D7EBF5" w14:textId="74938542"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w:t>
      </w:r>
      <w:r w:rsidR="0012654F">
        <w:rPr>
          <w:rFonts w:ascii="Arial" w:hAnsi="Arial" w:cs="Arial"/>
        </w:rPr>
        <w:t>5</w:t>
      </w:r>
      <w:r>
        <w:rPr>
          <w:rFonts w:ascii="Arial" w:hAnsi="Arial" w:cs="Arial"/>
        </w:rPr>
        <w:t xml:space="preserve"> points.)</w:t>
      </w:r>
    </w:p>
    <w:p w14:paraId="5A83E3EE" w14:textId="77777777" w:rsidR="00727E50" w:rsidRDefault="00727E50" w:rsidP="00727E50">
      <w:pPr>
        <w:rPr>
          <w:rFonts w:ascii="Arial" w:hAnsi="Arial" w:cs="Arial"/>
        </w:rPr>
      </w:pPr>
    </w:p>
    <w:p w14:paraId="10CBF7B5" w14:textId="77777777" w:rsidR="00727E50" w:rsidRDefault="00727E50" w:rsidP="00727E50">
      <w:pPr>
        <w:rPr>
          <w:rFonts w:ascii="Arial" w:hAnsi="Arial" w:cs="Arial"/>
        </w:rPr>
      </w:pPr>
      <w:r>
        <w:rPr>
          <w:rFonts w:ascii="Arial" w:hAnsi="Arial" w:cs="Arial"/>
        </w:rPr>
        <w:br w:type="page"/>
      </w:r>
    </w:p>
    <w:p w14:paraId="7C5C5DC8" w14:textId="36017D04" w:rsidR="007123FA" w:rsidRPr="00840992" w:rsidRDefault="007123FA" w:rsidP="007123FA">
      <w:pPr>
        <w:pStyle w:val="ListParagraph"/>
        <w:numPr>
          <w:ilvl w:val="0"/>
          <w:numId w:val="42"/>
        </w:numPr>
        <w:ind w:right="1080" w:hanging="739"/>
        <w:rPr>
          <w:rFonts w:ascii="Arial" w:hAnsi="Arial" w:cs="Arial"/>
          <w:u w:val="single"/>
        </w:rPr>
      </w:pPr>
      <w:r w:rsidRPr="00840992">
        <w:rPr>
          <w:rFonts w:ascii="Arial" w:hAnsi="Arial" w:cs="Arial"/>
        </w:rPr>
        <w:lastRenderedPageBreak/>
        <w:t xml:space="preserve">Please </w:t>
      </w:r>
      <w:r>
        <w:rPr>
          <w:rFonts w:ascii="Arial" w:hAnsi="Arial" w:cs="Arial"/>
        </w:rPr>
        <w:t>list and describe the Firms Team Members that will be working on the project</w:t>
      </w:r>
      <w:r w:rsidR="006E61E3">
        <w:rPr>
          <w:rFonts w:ascii="Arial" w:hAnsi="Arial" w:cs="Arial"/>
        </w:rPr>
        <w:t>, roles, percent of time commitment,</w:t>
      </w:r>
      <w:r>
        <w:rPr>
          <w:rFonts w:ascii="Arial" w:hAnsi="Arial" w:cs="Arial"/>
        </w:rPr>
        <w:t xml:space="preserve"> and provide support information of their experience working on “like” projects and credentials.  </w:t>
      </w:r>
      <w:r w:rsidR="006E61E3">
        <w:rPr>
          <w:rFonts w:ascii="Arial" w:hAnsi="Arial" w:cs="Arial"/>
        </w:rPr>
        <w:t xml:space="preserve">Has this team worked together before?  Provide examples. </w:t>
      </w:r>
    </w:p>
    <w:p w14:paraId="7E86BD96" w14:textId="77777777" w:rsidR="007123FA" w:rsidRDefault="007123FA" w:rsidP="007123FA">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123FA" w14:paraId="0C3E5AA9" w14:textId="77777777" w:rsidTr="0065277A">
        <w:tc>
          <w:tcPr>
            <w:tcW w:w="8640" w:type="dxa"/>
          </w:tcPr>
          <w:p w14:paraId="12240E1E" w14:textId="77777777" w:rsidR="007123FA" w:rsidRDefault="007123FA" w:rsidP="0065277A">
            <w:pPr>
              <w:pStyle w:val="ListParagraph"/>
              <w:ind w:left="0"/>
              <w:rPr>
                <w:rFonts w:ascii="Arial" w:hAnsi="Arial" w:cs="Arial"/>
                <w:u w:val="single"/>
              </w:rPr>
            </w:pPr>
          </w:p>
        </w:tc>
      </w:tr>
      <w:tr w:rsidR="007123FA" w14:paraId="68E72D92" w14:textId="77777777" w:rsidTr="0065277A">
        <w:tc>
          <w:tcPr>
            <w:tcW w:w="8640" w:type="dxa"/>
          </w:tcPr>
          <w:p w14:paraId="4F28BCFE" w14:textId="77777777" w:rsidR="007123FA" w:rsidRDefault="007123FA" w:rsidP="0065277A">
            <w:pPr>
              <w:pStyle w:val="ListParagraph"/>
              <w:ind w:left="0"/>
              <w:rPr>
                <w:rFonts w:ascii="Arial" w:hAnsi="Arial" w:cs="Arial"/>
                <w:u w:val="single"/>
              </w:rPr>
            </w:pPr>
          </w:p>
        </w:tc>
      </w:tr>
      <w:tr w:rsidR="007123FA" w14:paraId="3B994B1C" w14:textId="77777777" w:rsidTr="0065277A">
        <w:tc>
          <w:tcPr>
            <w:tcW w:w="8640" w:type="dxa"/>
          </w:tcPr>
          <w:p w14:paraId="07CC16F4" w14:textId="77777777" w:rsidR="007123FA" w:rsidRDefault="007123FA" w:rsidP="0065277A">
            <w:pPr>
              <w:pStyle w:val="ListParagraph"/>
              <w:ind w:left="0"/>
              <w:rPr>
                <w:rFonts w:ascii="Arial" w:hAnsi="Arial" w:cs="Arial"/>
                <w:u w:val="single"/>
              </w:rPr>
            </w:pPr>
            <w:r>
              <w:rPr>
                <w:rFonts w:ascii="Arial" w:hAnsi="Arial" w:cs="Arial"/>
                <w:u w:val="single"/>
              </w:rPr>
              <w:t xml:space="preserve"> </w:t>
            </w:r>
          </w:p>
        </w:tc>
      </w:tr>
    </w:tbl>
    <w:p w14:paraId="02E33B0E" w14:textId="3824E920" w:rsidR="007123FA" w:rsidRDefault="007123FA" w:rsidP="007123F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40 points.)</w:t>
      </w:r>
    </w:p>
    <w:p w14:paraId="7BEA90D9" w14:textId="77777777" w:rsidR="00727E50" w:rsidRDefault="00727E50" w:rsidP="00727E50">
      <w:pPr>
        <w:rPr>
          <w:rFonts w:ascii="Arial" w:hAnsi="Arial" w:cs="Arial"/>
        </w:rPr>
      </w:pPr>
    </w:p>
    <w:p w14:paraId="70C3DA94" w14:textId="61DAC98A" w:rsidR="00727E50" w:rsidRPr="0024344A" w:rsidRDefault="00727E50" w:rsidP="00727E50">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timely RFI’s and </w:t>
      </w:r>
      <w:r w:rsidR="0012654F">
        <w:rPr>
          <w:rFonts w:ascii="Arial" w:hAnsi="Arial" w:cs="Arial"/>
        </w:rPr>
        <w:t xml:space="preserve">administrative contract </w:t>
      </w:r>
      <w:r>
        <w:rPr>
          <w:rFonts w:ascii="Arial" w:hAnsi="Arial" w:cs="Arial"/>
        </w:rPr>
        <w:t xml:space="preserve">support information during the Project.  Please describe specific actions the Firm will commit to maintain a positive relationship with the </w:t>
      </w:r>
      <w:proofErr w:type="gramStart"/>
      <w:r>
        <w:rPr>
          <w:rFonts w:ascii="Arial" w:hAnsi="Arial" w:cs="Arial"/>
        </w:rPr>
        <w:t>District</w:t>
      </w:r>
      <w:proofErr w:type="gramEnd"/>
      <w:r>
        <w:rPr>
          <w:rFonts w:ascii="Arial" w:hAnsi="Arial" w:cs="Arial"/>
        </w:rPr>
        <w:t xml:space="preserve"> and the applicable College through the above description:  </w:t>
      </w:r>
    </w:p>
    <w:p w14:paraId="24A54273" w14:textId="77777777" w:rsidR="00727E50" w:rsidRDefault="00727E50" w:rsidP="00727E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6D32E58A" w14:textId="77777777" w:rsidTr="0065277A">
        <w:tc>
          <w:tcPr>
            <w:tcW w:w="8640" w:type="dxa"/>
          </w:tcPr>
          <w:p w14:paraId="72F2F1CB" w14:textId="77777777" w:rsidR="00727E50" w:rsidRDefault="00727E50" w:rsidP="0065277A">
            <w:pPr>
              <w:pStyle w:val="ListParagraph"/>
              <w:ind w:left="0"/>
              <w:rPr>
                <w:rFonts w:ascii="Arial" w:hAnsi="Arial" w:cs="Arial"/>
                <w:u w:val="single"/>
              </w:rPr>
            </w:pPr>
          </w:p>
        </w:tc>
      </w:tr>
      <w:tr w:rsidR="00727E50" w14:paraId="1FB54910" w14:textId="77777777" w:rsidTr="0065277A">
        <w:tc>
          <w:tcPr>
            <w:tcW w:w="8640" w:type="dxa"/>
          </w:tcPr>
          <w:p w14:paraId="549CD572" w14:textId="77777777" w:rsidR="00727E50" w:rsidRDefault="00727E50" w:rsidP="0065277A">
            <w:pPr>
              <w:pStyle w:val="ListParagraph"/>
              <w:ind w:left="0"/>
              <w:rPr>
                <w:rFonts w:ascii="Arial" w:hAnsi="Arial" w:cs="Arial"/>
                <w:u w:val="single"/>
              </w:rPr>
            </w:pPr>
          </w:p>
        </w:tc>
      </w:tr>
      <w:tr w:rsidR="00727E50" w14:paraId="6287D767" w14:textId="77777777" w:rsidTr="0065277A">
        <w:tc>
          <w:tcPr>
            <w:tcW w:w="8640" w:type="dxa"/>
          </w:tcPr>
          <w:p w14:paraId="08C0ABB4"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3AF43757" w14:textId="77777777" w:rsidTr="0065277A">
        <w:tc>
          <w:tcPr>
            <w:tcW w:w="8640" w:type="dxa"/>
          </w:tcPr>
          <w:p w14:paraId="105F8168" w14:textId="77777777" w:rsidR="00727E50" w:rsidRDefault="00727E50" w:rsidP="0065277A">
            <w:pPr>
              <w:pStyle w:val="ListParagraph"/>
              <w:ind w:left="0"/>
              <w:rPr>
                <w:rFonts w:ascii="Arial" w:hAnsi="Arial" w:cs="Arial"/>
                <w:u w:val="single"/>
              </w:rPr>
            </w:pPr>
          </w:p>
        </w:tc>
      </w:tr>
      <w:tr w:rsidR="00727E50" w14:paraId="6BB99FC3" w14:textId="77777777" w:rsidTr="0065277A">
        <w:tc>
          <w:tcPr>
            <w:tcW w:w="8640" w:type="dxa"/>
          </w:tcPr>
          <w:p w14:paraId="45FBE629"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6385880E" w14:textId="77777777" w:rsidTr="0065277A">
        <w:tc>
          <w:tcPr>
            <w:tcW w:w="8640" w:type="dxa"/>
          </w:tcPr>
          <w:p w14:paraId="4B32F91F" w14:textId="4580F272" w:rsidR="00727E50" w:rsidRPr="00170D2F" w:rsidRDefault="00727E50" w:rsidP="0065277A">
            <w:pPr>
              <w:widowControl w:val="0"/>
              <w:tabs>
                <w:tab w:val="left" w:pos="1099"/>
                <w:tab w:val="left" w:pos="1100"/>
                <w:tab w:val="left" w:pos="8316"/>
              </w:tabs>
              <w:autoSpaceDE w:val="0"/>
              <w:autoSpaceDN w:val="0"/>
              <w:spacing w:before="94"/>
              <w:ind w:right="1230"/>
              <w:rPr>
                <w:rFonts w:ascii="Arial" w:hAnsi="Arial" w:cs="Arial"/>
              </w:rPr>
            </w:pPr>
            <w:bookmarkStart w:id="10" w:name="_Hlk76659758"/>
            <w:r w:rsidRPr="00170D2F">
              <w:rPr>
                <w:rFonts w:ascii="Arial" w:hAnsi="Arial" w:cs="Arial"/>
              </w:rPr>
              <w:t xml:space="preserve">(Up to </w:t>
            </w:r>
            <w:r w:rsidR="007123FA">
              <w:rPr>
                <w:rFonts w:ascii="Arial" w:hAnsi="Arial" w:cs="Arial"/>
              </w:rPr>
              <w:t>20</w:t>
            </w:r>
            <w:r w:rsidRPr="00170D2F">
              <w:rPr>
                <w:rFonts w:ascii="Arial" w:hAnsi="Arial" w:cs="Arial"/>
              </w:rPr>
              <w:t xml:space="preserve"> points.)</w:t>
            </w:r>
          </w:p>
          <w:p w14:paraId="7D8BE8B5" w14:textId="25D8DE5A" w:rsidR="00727E50" w:rsidRDefault="00727E50" w:rsidP="0065277A">
            <w:pPr>
              <w:pStyle w:val="ListParagraph"/>
              <w:ind w:left="0"/>
              <w:rPr>
                <w:rFonts w:ascii="Arial" w:hAnsi="Arial" w:cs="Arial"/>
                <w:u w:val="single"/>
              </w:rPr>
            </w:pPr>
          </w:p>
          <w:p w14:paraId="7B6B6EC5" w14:textId="77777777" w:rsidR="00727E50" w:rsidRDefault="00727E50" w:rsidP="0065277A">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727E50" w14:paraId="245A56BC" w14:textId="77777777" w:rsidTr="0065277A">
        <w:trPr>
          <w:trHeight w:val="3329"/>
        </w:trPr>
        <w:tc>
          <w:tcPr>
            <w:tcW w:w="8640" w:type="dxa"/>
          </w:tcPr>
          <w:p w14:paraId="14C1711B" w14:textId="77777777" w:rsidR="00727E50" w:rsidRDefault="00727E50" w:rsidP="0065277A">
            <w:pPr>
              <w:ind w:right="946"/>
              <w:rPr>
                <w:rFonts w:ascii="Times New Roman" w:hAnsi="Times New Roman" w:cs="Times New Roman"/>
                <w:b/>
                <w:sz w:val="24"/>
                <w:szCs w:val="24"/>
                <w:u w:val="single"/>
              </w:rPr>
            </w:pPr>
          </w:p>
          <w:p w14:paraId="5C1CE17D" w14:textId="77777777" w:rsidR="00727E50" w:rsidRPr="00EB4C02" w:rsidRDefault="00727E50" w:rsidP="0065277A">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5B035997" w14:textId="09B38712" w:rsidR="00727E50" w:rsidRPr="00EB4C02" w:rsidRDefault="00727E50" w:rsidP="0065277A">
            <w:pPr>
              <w:rPr>
                <w:rFonts w:ascii="Times New Roman" w:hAnsi="Times New Roman" w:cs="Times New Roman"/>
                <w:sz w:val="24"/>
                <w:szCs w:val="24"/>
              </w:rPr>
            </w:pPr>
            <w:r w:rsidRPr="00EB4C02">
              <w:rPr>
                <w:rFonts w:ascii="Times New Roman" w:hAnsi="Times New Roman" w:cs="Times New Roman"/>
                <w:sz w:val="24"/>
                <w:szCs w:val="24"/>
              </w:rPr>
              <w:t>Questions 1 through 1</w:t>
            </w:r>
            <w:r w:rsidR="009B2E3C">
              <w:rPr>
                <w:rFonts w:ascii="Times New Roman" w:hAnsi="Times New Roman" w:cs="Times New Roman"/>
                <w:sz w:val="24"/>
                <w:szCs w:val="24"/>
              </w:rPr>
              <w:t>6</w:t>
            </w:r>
            <w:r w:rsidRPr="00EB4C02">
              <w:rPr>
                <w:rFonts w:ascii="Times New Roman" w:hAnsi="Times New Roman" w:cs="Times New Roman"/>
                <w:sz w:val="24"/>
                <w:szCs w:val="24"/>
              </w:rPr>
              <w:t xml:space="preserve"> are general base level information that is required for pre-qualification.  </w:t>
            </w:r>
          </w:p>
          <w:p w14:paraId="2A90E640" w14:textId="29828075" w:rsidR="00727E50" w:rsidRPr="00EB4C02" w:rsidRDefault="00727E50" w:rsidP="0065277A">
            <w:pPr>
              <w:rPr>
                <w:rFonts w:ascii="Times New Roman" w:hAnsi="Times New Roman" w:cs="Times New Roman"/>
                <w:sz w:val="24"/>
                <w:szCs w:val="24"/>
              </w:rPr>
            </w:pPr>
            <w:r w:rsidRPr="00EB4C02">
              <w:rPr>
                <w:rFonts w:ascii="Times New Roman" w:hAnsi="Times New Roman" w:cs="Times New Roman"/>
                <w:sz w:val="24"/>
                <w:szCs w:val="24"/>
              </w:rPr>
              <w:t>Questions 1</w:t>
            </w:r>
            <w:r w:rsidR="009B2E3C">
              <w:rPr>
                <w:rFonts w:ascii="Times New Roman" w:hAnsi="Times New Roman" w:cs="Times New Roman"/>
                <w:sz w:val="24"/>
                <w:szCs w:val="24"/>
              </w:rPr>
              <w:t>6</w:t>
            </w:r>
            <w:r w:rsidRPr="00EB4C02">
              <w:rPr>
                <w:rFonts w:ascii="Times New Roman" w:hAnsi="Times New Roman" w:cs="Times New Roman"/>
                <w:sz w:val="24"/>
                <w:szCs w:val="24"/>
              </w:rPr>
              <w:t xml:space="preserve"> through </w:t>
            </w:r>
            <w:r w:rsidR="007123FA">
              <w:rPr>
                <w:rFonts w:ascii="Times New Roman" w:hAnsi="Times New Roman" w:cs="Times New Roman"/>
                <w:sz w:val="24"/>
                <w:szCs w:val="24"/>
              </w:rPr>
              <w:t>2</w:t>
            </w:r>
            <w:r w:rsidR="009B2E3C">
              <w:rPr>
                <w:rFonts w:ascii="Times New Roman" w:hAnsi="Times New Roman" w:cs="Times New Roman"/>
                <w:sz w:val="24"/>
                <w:szCs w:val="24"/>
              </w:rPr>
              <w:t>2</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13DDEA69" w14:textId="0698A4E4" w:rsidR="00727E50" w:rsidRPr="00EB4C02" w:rsidRDefault="00727E50" w:rsidP="0065277A">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sidR="007123FA">
              <w:rPr>
                <w:rFonts w:ascii="Times New Roman" w:hAnsi="Times New Roman" w:cs="Times New Roman"/>
                <w:sz w:val="24"/>
                <w:szCs w:val="24"/>
              </w:rPr>
              <w:t>2</w:t>
            </w:r>
            <w:r w:rsidR="009B2E3C">
              <w:rPr>
                <w:rFonts w:ascii="Times New Roman" w:hAnsi="Times New Roman" w:cs="Times New Roman"/>
                <w:sz w:val="24"/>
                <w:szCs w:val="24"/>
              </w:rPr>
              <w:t>3</w:t>
            </w:r>
            <w:r w:rsidRPr="00EB4C02">
              <w:rPr>
                <w:rFonts w:ascii="Times New Roman" w:hAnsi="Times New Roman" w:cs="Times New Roman"/>
                <w:sz w:val="24"/>
                <w:szCs w:val="24"/>
              </w:rPr>
              <w:t xml:space="preserve"> through </w:t>
            </w:r>
            <w:r w:rsidR="007123FA">
              <w:rPr>
                <w:rFonts w:ascii="Times New Roman" w:hAnsi="Times New Roman" w:cs="Times New Roman"/>
                <w:sz w:val="24"/>
                <w:szCs w:val="24"/>
              </w:rPr>
              <w:t>3</w:t>
            </w:r>
            <w:r w:rsidR="009B2E3C">
              <w:rPr>
                <w:rFonts w:ascii="Times New Roman" w:hAnsi="Times New Roman" w:cs="Times New Roman"/>
                <w:sz w:val="24"/>
                <w:szCs w:val="24"/>
              </w:rPr>
              <w:t>1</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43768AB9" w14:textId="77777777" w:rsidR="00727E50" w:rsidRPr="00EB4C02" w:rsidRDefault="00727E50" w:rsidP="00727E50">
            <w:pPr>
              <w:pStyle w:val="ListParagraph"/>
              <w:numPr>
                <w:ilvl w:val="1"/>
                <w:numId w:val="41"/>
              </w:numPr>
              <w:rPr>
                <w:rFonts w:ascii="Times New Roman" w:hAnsi="Times New Roman" w:cs="Times New Roman"/>
                <w:b/>
                <w:i/>
                <w:sz w:val="24"/>
                <w:szCs w:val="24"/>
              </w:rPr>
            </w:pPr>
            <w:r w:rsidRPr="00EB4C02">
              <w:rPr>
                <w:rFonts w:ascii="Times New Roman" w:hAnsi="Times New Roman" w:cs="Times New Roman"/>
                <w:sz w:val="24"/>
                <w:szCs w:val="24"/>
              </w:rPr>
              <w:t>There are a total of 200 points possible.</w:t>
            </w:r>
            <w:r w:rsidRPr="00EB4C02">
              <w:rPr>
                <w:rFonts w:ascii="Times New Roman" w:hAnsi="Times New Roman" w:cs="Times New Roman"/>
                <w:b/>
                <w:i/>
                <w:sz w:val="24"/>
                <w:szCs w:val="24"/>
              </w:rPr>
              <w:t xml:space="preserve">  </w:t>
            </w:r>
          </w:p>
          <w:p w14:paraId="35B4A71C" w14:textId="72DD5441" w:rsidR="00727E50" w:rsidRPr="00EB4C02" w:rsidRDefault="00727E50" w:rsidP="00727E50">
            <w:pPr>
              <w:pStyle w:val="ListParagraph"/>
              <w:numPr>
                <w:ilvl w:val="1"/>
                <w:numId w:val="41"/>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w:t>
            </w:r>
            <w:r w:rsidR="00E4138A">
              <w:rPr>
                <w:rFonts w:ascii="Times New Roman" w:hAnsi="Times New Roman" w:cs="Times New Roman"/>
                <w:sz w:val="24"/>
                <w:szCs w:val="24"/>
              </w:rPr>
              <w:t>6</w:t>
            </w:r>
            <w:r w:rsidRPr="00EB4C02">
              <w:rPr>
                <w:rFonts w:ascii="Times New Roman" w:hAnsi="Times New Roman" w:cs="Times New Roman"/>
                <w:sz w:val="24"/>
                <w:szCs w:val="24"/>
              </w:rPr>
              <w:t xml:space="preserve"> through </w:t>
            </w:r>
            <w:r w:rsidR="007123FA">
              <w:rPr>
                <w:rFonts w:ascii="Times New Roman" w:hAnsi="Times New Roman" w:cs="Times New Roman"/>
                <w:sz w:val="24"/>
                <w:szCs w:val="24"/>
              </w:rPr>
              <w:t>2</w:t>
            </w:r>
            <w:r w:rsidR="00E4138A">
              <w:rPr>
                <w:rFonts w:ascii="Times New Roman" w:hAnsi="Times New Roman" w:cs="Times New Roman"/>
                <w:sz w:val="24"/>
                <w:szCs w:val="24"/>
              </w:rPr>
              <w:t>2</w:t>
            </w:r>
            <w:r w:rsidRPr="00EB4C02">
              <w:rPr>
                <w:rFonts w:ascii="Times New Roman" w:hAnsi="Times New Roman" w:cs="Times New Roman"/>
                <w:sz w:val="24"/>
                <w:szCs w:val="24"/>
              </w:rPr>
              <w:t>.</w:t>
            </w:r>
          </w:p>
          <w:p w14:paraId="374190EA" w14:textId="77777777" w:rsidR="008B08C7" w:rsidRDefault="00727E50" w:rsidP="00727E50">
            <w:pPr>
              <w:pStyle w:val="ListParagraph"/>
              <w:numPr>
                <w:ilvl w:val="1"/>
                <w:numId w:val="41"/>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w:t>
            </w:r>
            <w:r w:rsidR="00E4138A">
              <w:rPr>
                <w:rFonts w:ascii="Times New Roman" w:hAnsi="Times New Roman" w:cs="Times New Roman"/>
                <w:sz w:val="24"/>
                <w:szCs w:val="24"/>
              </w:rPr>
              <w:t>Q</w:t>
            </w:r>
            <w:r w:rsidRPr="00EB4C02">
              <w:rPr>
                <w:rFonts w:ascii="Times New Roman" w:hAnsi="Times New Roman" w:cs="Times New Roman"/>
                <w:sz w:val="24"/>
                <w:szCs w:val="24"/>
              </w:rPr>
              <w:t xml:space="preserve">ualified Firm, </w:t>
            </w:r>
            <w:r w:rsidR="00E4138A">
              <w:rPr>
                <w:rFonts w:ascii="Times New Roman" w:hAnsi="Times New Roman" w:cs="Times New Roman"/>
                <w:sz w:val="24"/>
                <w:szCs w:val="24"/>
              </w:rPr>
              <w:t xml:space="preserve">and to have Proposals Considered, </w:t>
            </w:r>
            <w:r w:rsidRPr="00EB4C02">
              <w:rPr>
                <w:rFonts w:ascii="Times New Roman" w:hAnsi="Times New Roman" w:cs="Times New Roman"/>
                <w:sz w:val="24"/>
                <w:szCs w:val="24"/>
              </w:rPr>
              <w:t xml:space="preserve">each Firm must </w:t>
            </w:r>
            <w:r>
              <w:rPr>
                <w:rFonts w:ascii="Times New Roman" w:hAnsi="Times New Roman" w:cs="Times New Roman"/>
                <w:sz w:val="24"/>
                <w:szCs w:val="24"/>
              </w:rPr>
              <w:t>s</w:t>
            </w:r>
            <w:r w:rsidRPr="00EB4C02">
              <w:rPr>
                <w:rFonts w:ascii="Times New Roman" w:hAnsi="Times New Roman" w:cs="Times New Roman"/>
                <w:sz w:val="24"/>
                <w:szCs w:val="24"/>
              </w:rPr>
              <w:t>core at least 1</w:t>
            </w:r>
            <w:r w:rsidR="00E4138A">
              <w:rPr>
                <w:rFonts w:ascii="Times New Roman" w:hAnsi="Times New Roman" w:cs="Times New Roman"/>
                <w:sz w:val="24"/>
                <w:szCs w:val="24"/>
              </w:rPr>
              <w:t>75</w:t>
            </w:r>
            <w:r w:rsidRPr="00EB4C02">
              <w:rPr>
                <w:rFonts w:ascii="Times New Roman" w:hAnsi="Times New Roman" w:cs="Times New Roman"/>
                <w:sz w:val="24"/>
                <w:szCs w:val="24"/>
              </w:rPr>
              <w:t xml:space="preserve"> point</w:t>
            </w:r>
            <w:r w:rsidR="00E4138A">
              <w:rPr>
                <w:rFonts w:ascii="Times New Roman" w:hAnsi="Times New Roman" w:cs="Times New Roman"/>
                <w:sz w:val="24"/>
                <w:szCs w:val="24"/>
              </w:rPr>
              <w:t>s</w:t>
            </w:r>
            <w:r w:rsidRPr="00EB4C02">
              <w:rPr>
                <w:rFonts w:ascii="Times New Roman" w:hAnsi="Times New Roman" w:cs="Times New Roman"/>
                <w:sz w:val="24"/>
                <w:szCs w:val="24"/>
              </w:rPr>
              <w:t xml:space="preserve">.  </w:t>
            </w:r>
          </w:p>
          <w:p w14:paraId="224E7D89" w14:textId="77777777" w:rsidR="008B08C7" w:rsidRDefault="008B08C7" w:rsidP="00727E50">
            <w:pPr>
              <w:pStyle w:val="ListParagraph"/>
              <w:numPr>
                <w:ilvl w:val="1"/>
                <w:numId w:val="41"/>
              </w:numPr>
              <w:rPr>
                <w:rFonts w:ascii="Times New Roman" w:hAnsi="Times New Roman" w:cs="Times New Roman"/>
                <w:sz w:val="24"/>
                <w:szCs w:val="24"/>
              </w:rPr>
            </w:pPr>
            <w:r>
              <w:rPr>
                <w:rFonts w:ascii="Times New Roman" w:hAnsi="Times New Roman" w:cs="Times New Roman"/>
                <w:sz w:val="24"/>
                <w:szCs w:val="24"/>
              </w:rPr>
              <w:t xml:space="preserve">Once a Firm is Qualified, the associated Proposal will be evaluated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The top 1 to 3 Firms will be interviewed. </w:t>
            </w:r>
          </w:p>
          <w:p w14:paraId="7397DF31" w14:textId="2AB70710" w:rsidR="008B08C7" w:rsidRPr="00C072B6" w:rsidRDefault="008B08C7" w:rsidP="008B08C7">
            <w:pPr>
              <w:pStyle w:val="ListParagraph"/>
              <w:numPr>
                <w:ilvl w:val="1"/>
                <w:numId w:val="41"/>
              </w:numPr>
              <w:rPr>
                <w:rFonts w:ascii="Arial" w:hAnsi="Arial" w:cs="Arial"/>
                <w:sz w:val="28"/>
                <w:szCs w:val="28"/>
              </w:rPr>
            </w:pPr>
            <w:r w:rsidRPr="008B08C7">
              <w:rPr>
                <w:rFonts w:ascii="Times New Roman" w:hAnsi="Times New Roman" w:cs="Times New Roman"/>
                <w:sz w:val="24"/>
                <w:szCs w:val="24"/>
              </w:rPr>
              <w:t xml:space="preserve">Interviews are worth 50 points.  </w:t>
            </w:r>
          </w:p>
        </w:tc>
      </w:tr>
    </w:tbl>
    <w:p w14:paraId="38BE2E8F" w14:textId="77777777" w:rsidR="00727E50" w:rsidRDefault="00727E50" w:rsidP="00727E50">
      <w:pPr>
        <w:pStyle w:val="BodyText"/>
        <w:tabs>
          <w:tab w:val="left" w:pos="3999"/>
        </w:tabs>
        <w:rPr>
          <w:rFonts w:ascii="Arial" w:eastAsia="HiddenHorzOCR" w:hAnsi="Arial" w:cs="Arial"/>
          <w:b/>
          <w:color w:val="1B1B1B"/>
          <w:sz w:val="32"/>
          <w:szCs w:val="32"/>
        </w:rPr>
      </w:pPr>
    </w:p>
    <w:bookmarkEnd w:id="10"/>
    <w:p w14:paraId="730CE9A1" w14:textId="77777777" w:rsidR="00727E50" w:rsidRPr="004F0EA2" w:rsidRDefault="00727E50" w:rsidP="00727E50">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16BC2D8" w14:textId="77777777" w:rsidR="00727E50" w:rsidRPr="004F0EA2" w:rsidRDefault="00727E50" w:rsidP="00727E50">
      <w:pPr>
        <w:spacing w:after="160" w:line="259" w:lineRule="auto"/>
        <w:ind w:left="360"/>
        <w:rPr>
          <w:rFonts w:ascii="Arial" w:hAnsi="Arial" w:cs="Arial"/>
        </w:rPr>
      </w:pPr>
    </w:p>
    <w:p w14:paraId="2E1EADF7" w14:textId="77777777" w:rsidR="00727E50" w:rsidRPr="004F0EA2" w:rsidRDefault="00727E50" w:rsidP="00727E50">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6A0499DF" w14:textId="77777777" w:rsidR="00727E50" w:rsidRPr="004F0EA2" w:rsidRDefault="00727E50" w:rsidP="00727E50">
      <w:pPr>
        <w:spacing w:after="160" w:line="259" w:lineRule="auto"/>
        <w:ind w:left="5760"/>
        <w:rPr>
          <w:rFonts w:ascii="Arial" w:hAnsi="Arial" w:cs="Arial"/>
        </w:rPr>
      </w:pPr>
      <w:r w:rsidRPr="004F0EA2">
        <w:rPr>
          <w:rFonts w:ascii="Arial" w:hAnsi="Arial" w:cs="Arial"/>
        </w:rPr>
        <w:t>(City and State)</w:t>
      </w:r>
    </w:p>
    <w:p w14:paraId="4D8FE23E" w14:textId="77777777" w:rsidR="00727E50" w:rsidRPr="004F0EA2" w:rsidRDefault="00727E50" w:rsidP="00727E50">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3E74362" w14:textId="77777777" w:rsidR="00727E50" w:rsidRDefault="00727E50" w:rsidP="00727E50">
      <w:pPr>
        <w:spacing w:after="160" w:line="259" w:lineRule="auto"/>
        <w:outlineLvl w:val="0"/>
        <w:rPr>
          <w:rFonts w:ascii="Arial" w:hAnsi="Arial" w:cs="Arial"/>
        </w:rPr>
      </w:pPr>
    </w:p>
    <w:p w14:paraId="7A10DECA" w14:textId="77777777" w:rsidR="00727E50" w:rsidRPr="004F0EA2" w:rsidRDefault="00727E50" w:rsidP="00727E50">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43FE391" w14:textId="77777777" w:rsidR="00727E50" w:rsidRPr="004F0EA2" w:rsidRDefault="00727E50" w:rsidP="00727E50">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520A1900" w14:textId="77777777" w:rsidR="00727E50" w:rsidRPr="004F0EA2" w:rsidRDefault="00727E50" w:rsidP="00727E50">
      <w:pPr>
        <w:spacing w:after="160" w:line="259" w:lineRule="auto"/>
        <w:rPr>
          <w:rFonts w:ascii="Arial" w:hAnsi="Arial" w:cs="Arial"/>
        </w:rPr>
      </w:pPr>
    </w:p>
    <w:p w14:paraId="686E016B" w14:textId="77777777" w:rsidR="00727E50" w:rsidRPr="004F0EA2" w:rsidRDefault="00727E50" w:rsidP="00727E50">
      <w:pPr>
        <w:spacing w:after="160" w:line="259" w:lineRule="auto"/>
        <w:ind w:left="540"/>
        <w:rPr>
          <w:rFonts w:ascii="Arial" w:hAnsi="Arial" w:cs="Arial"/>
        </w:rPr>
      </w:pPr>
      <w:r w:rsidRPr="004F0EA2">
        <w:rPr>
          <w:rFonts w:ascii="Arial" w:hAnsi="Arial" w:cs="Arial"/>
        </w:rPr>
        <w:t>____________________________________________</w:t>
      </w:r>
    </w:p>
    <w:p w14:paraId="5F395FB4" w14:textId="77777777" w:rsidR="00727E50" w:rsidRPr="004F0EA2" w:rsidRDefault="00727E50" w:rsidP="00727E50">
      <w:pPr>
        <w:spacing w:after="160" w:line="259" w:lineRule="auto"/>
        <w:ind w:left="1080"/>
        <w:rPr>
          <w:rFonts w:ascii="Arial" w:hAnsi="Arial" w:cs="Arial"/>
        </w:rPr>
      </w:pPr>
      <w:r w:rsidRPr="004F0EA2">
        <w:rPr>
          <w:rFonts w:ascii="Arial" w:hAnsi="Arial" w:cs="Arial"/>
        </w:rPr>
        <w:t>(Typed or Printed Name)</w:t>
      </w:r>
    </w:p>
    <w:p w14:paraId="37196391" w14:textId="77777777" w:rsidR="00727E50" w:rsidRPr="004F0EA2" w:rsidRDefault="00727E50" w:rsidP="00727E50">
      <w:pPr>
        <w:spacing w:after="160" w:line="259" w:lineRule="auto"/>
        <w:rPr>
          <w:rFonts w:ascii="Arial" w:hAnsi="Arial" w:cs="Arial"/>
        </w:rPr>
      </w:pPr>
    </w:p>
    <w:p w14:paraId="640D9015" w14:textId="77777777" w:rsidR="00727E50" w:rsidRPr="004F0EA2" w:rsidRDefault="00727E50" w:rsidP="00727E50">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775D70BC" w14:textId="77777777" w:rsidR="00727E50" w:rsidRPr="004F0EA2" w:rsidRDefault="00727E50" w:rsidP="00727E50">
      <w:pPr>
        <w:spacing w:after="160" w:line="259" w:lineRule="auto"/>
        <w:rPr>
          <w:rFonts w:eastAsia="Times New Roman" w:cs="Times New Roman"/>
        </w:rPr>
      </w:pPr>
    </w:p>
    <w:p w14:paraId="2CE3B35B" w14:textId="35B8A5A6" w:rsidR="00400FF6" w:rsidRDefault="00400FF6" w:rsidP="00887220">
      <w:pPr>
        <w:rPr>
          <w:rFonts w:ascii="Arial" w:eastAsia="HiddenHorzOCR" w:hAnsi="Arial" w:cs="Arial"/>
          <w:b/>
          <w:sz w:val="28"/>
          <w:szCs w:val="28"/>
        </w:rPr>
      </w:pPr>
    </w:p>
    <w:p w14:paraId="462E025E" w14:textId="77777777" w:rsidR="00400FF6" w:rsidRDefault="00400FF6" w:rsidP="00887220">
      <w:pPr>
        <w:rPr>
          <w:rFonts w:ascii="Arial" w:eastAsia="HiddenHorzOCR" w:hAnsi="Arial" w:cs="Arial"/>
          <w:b/>
          <w:sz w:val="28"/>
          <w:szCs w:val="28"/>
        </w:rPr>
      </w:pPr>
    </w:p>
    <w:p w14:paraId="050EC991" w14:textId="77777777" w:rsidR="00400FF6" w:rsidRDefault="00400FF6" w:rsidP="00887220">
      <w:pPr>
        <w:rPr>
          <w:rFonts w:ascii="Arial" w:eastAsia="HiddenHorzOCR" w:hAnsi="Arial" w:cs="Arial"/>
          <w:b/>
          <w:sz w:val="28"/>
          <w:szCs w:val="28"/>
        </w:rPr>
      </w:pPr>
    </w:p>
    <w:p w14:paraId="6C25F9A2" w14:textId="77777777" w:rsidR="00400FF6" w:rsidRDefault="00400FF6">
      <w:pPr>
        <w:rPr>
          <w:rFonts w:ascii="Arial" w:eastAsia="HiddenHorzOCR" w:hAnsi="Arial" w:cs="Arial"/>
          <w:b/>
          <w:sz w:val="28"/>
          <w:szCs w:val="28"/>
        </w:rPr>
      </w:pPr>
      <w:r>
        <w:rPr>
          <w:rFonts w:ascii="Arial" w:eastAsia="HiddenHorzOCR" w:hAnsi="Arial" w:cs="Arial"/>
          <w:b/>
          <w:sz w:val="28"/>
          <w:szCs w:val="28"/>
        </w:rPr>
        <w:br w:type="page"/>
      </w:r>
    </w:p>
    <w:p w14:paraId="3453DF15" w14:textId="6651A0CA"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 xml:space="preserve">Addendum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3C599F40" w14:textId="77777777" w:rsidR="00334F33" w:rsidRDefault="00334F33" w:rsidP="00334F33">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t>Appendix D</w:t>
      </w:r>
      <w:r w:rsidRPr="004E37B6">
        <w:rPr>
          <w:rFonts w:ascii="Arial" w:eastAsia="HiddenHorzOCR" w:hAnsi="Arial" w:cs="Arial"/>
          <w:b/>
          <w:color w:val="1B1B1B"/>
          <w:sz w:val="28"/>
          <w:szCs w:val="28"/>
        </w:rPr>
        <w:t xml:space="preserve">:  </w:t>
      </w:r>
      <w:r w:rsidRPr="00FD6750">
        <w:rPr>
          <w:rFonts w:ascii="Arial" w:hAnsi="Arial" w:cs="Arial"/>
          <w:b/>
          <w:sz w:val="28"/>
          <w:szCs w:val="28"/>
        </w:rPr>
        <w:t>Non-Collusion Affidavit Form</w:t>
      </w:r>
    </w:p>
    <w:p w14:paraId="553F3A28" w14:textId="77777777" w:rsidR="00334F33" w:rsidRPr="00FD6750" w:rsidRDefault="00334F33" w:rsidP="00334F33">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5A6FD8D" w14:textId="77777777" w:rsidR="00334F33" w:rsidRPr="0075669C" w:rsidRDefault="00334F33" w:rsidP="00334F33">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2259EF14" w14:textId="77777777" w:rsidR="00334F33" w:rsidRPr="0075669C" w:rsidRDefault="00334F33" w:rsidP="00334F3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6F35989F" w14:textId="77777777" w:rsidR="00334F33" w:rsidRPr="0075669C" w:rsidRDefault="00334F33" w:rsidP="00334F3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2CFB1A" w14:textId="77777777" w:rsidR="00334F33" w:rsidRPr="0075669C" w:rsidRDefault="00334F33" w:rsidP="00334F3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36AA11A7" w14:textId="77777777" w:rsidR="00334F33" w:rsidRPr="0075669C" w:rsidRDefault="00334F33" w:rsidP="00334F3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in any manner, directly or indirectly, sought by agreement, communication, or conference with anyone to fix the proposal price, or that of any other Firm, or to fix any overhead, </w:t>
      </w:r>
      <w:proofErr w:type="gramStart"/>
      <w:r w:rsidRPr="0075669C">
        <w:rPr>
          <w:rFonts w:ascii="Arial" w:eastAsia="Times New Roman" w:hAnsi="Arial" w:cs="Arial"/>
          <w:sz w:val="20"/>
          <w:szCs w:val="20"/>
          <w:lang w:eastAsia="zh-CN"/>
        </w:rPr>
        <w:t>profit</w:t>
      </w:r>
      <w:proofErr w:type="gramEnd"/>
      <w:r w:rsidRPr="0075669C">
        <w:rPr>
          <w:rFonts w:ascii="Arial" w:eastAsia="Times New Roman" w:hAnsi="Arial" w:cs="Arial"/>
          <w:sz w:val="20"/>
          <w:szCs w:val="20"/>
          <w:lang w:eastAsia="zh-CN"/>
        </w:rPr>
        <w:t xml:space="preserve"> or cost element of the proposal price or that of any other Firm, or to secure any advantage against the public body awarding the contract of anyone interested in the proposed contract.</w:t>
      </w:r>
    </w:p>
    <w:p w14:paraId="3573FB3A" w14:textId="77777777" w:rsidR="00334F33" w:rsidRPr="0075669C" w:rsidRDefault="00334F33" w:rsidP="00334F3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3D79A574" w14:textId="77777777" w:rsidR="00334F33" w:rsidRPr="0075669C" w:rsidRDefault="00334F33" w:rsidP="00334F3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w:t>
      </w:r>
      <w:proofErr w:type="gramStart"/>
      <w:r w:rsidRPr="0075669C">
        <w:rPr>
          <w:rFonts w:ascii="Arial" w:eastAsia="Times New Roman" w:hAnsi="Arial" w:cs="Arial"/>
          <w:sz w:val="20"/>
          <w:szCs w:val="20"/>
          <w:lang w:eastAsia="zh-CN"/>
        </w:rPr>
        <w:t>directly</w:t>
      </w:r>
      <w:proofErr w:type="gramEnd"/>
      <w:r w:rsidRPr="0075669C">
        <w:rPr>
          <w:rFonts w:ascii="Arial" w:eastAsia="Times New Roman" w:hAnsi="Arial" w:cs="Arial"/>
          <w:sz w:val="20"/>
          <w:szCs w:val="20"/>
          <w:lang w:eastAsia="zh-CN"/>
        </w:rPr>
        <w:t xml:space="preserve">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7ECD349E" w14:textId="77777777" w:rsidR="00334F33" w:rsidRPr="0075669C" w:rsidRDefault="00334F33" w:rsidP="00334F33">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2022/2023</w:t>
      </w:r>
      <w:r w:rsidRPr="0075669C">
        <w:rPr>
          <w:rFonts w:ascii="Arial" w:eastAsia="Times New Roman" w:hAnsi="Arial" w:cs="Arial"/>
          <w:lang w:eastAsia="zh-CN"/>
        </w:rPr>
        <w:t>, at:</w:t>
      </w:r>
    </w:p>
    <w:p w14:paraId="21689DAB" w14:textId="77777777" w:rsidR="00334F33" w:rsidRPr="0075669C" w:rsidRDefault="00334F33" w:rsidP="00334F33">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9008" behindDoc="0" locked="0" layoutInCell="1" allowOverlap="1" wp14:anchorId="084E65A9" wp14:editId="429ECBBA">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8B23D3" id="Straight Connector 2" o:spid="_x0000_s1026" style="position:absolute;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45755DCC" w14:textId="77777777" w:rsidR="00334F33" w:rsidRPr="0075669C" w:rsidRDefault="00334F33" w:rsidP="00334F33">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429C292F" w14:textId="77777777" w:rsidR="00334F33" w:rsidRPr="0075669C" w:rsidRDefault="00334F33" w:rsidP="00334F33">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7BE4D440" w14:textId="77777777" w:rsidR="00334F33" w:rsidRPr="0075669C" w:rsidRDefault="00334F33" w:rsidP="00334F33">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14AF95D6" w14:textId="77777777" w:rsidR="00334F33" w:rsidRPr="0075669C" w:rsidRDefault="00334F33" w:rsidP="00334F33">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2F13EC83" w14:textId="77777777" w:rsidR="00334F33" w:rsidRPr="0075669C" w:rsidRDefault="00334F33" w:rsidP="00334F33">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2A653927" w14:textId="77777777" w:rsidR="00334F33" w:rsidRPr="0075669C" w:rsidRDefault="00334F33" w:rsidP="00334F33">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A23FF49" w14:textId="6C57CFA4" w:rsidR="00E664AC" w:rsidRPr="0075669C" w:rsidRDefault="00E664AC" w:rsidP="00E664AC">
      <w:pPr>
        <w:spacing w:after="0" w:line="240" w:lineRule="auto"/>
        <w:rPr>
          <w:rFonts w:ascii="Helvetica Neue" w:hAnsi="Helvetica Neue"/>
          <w:color w:val="000000"/>
        </w:rPr>
      </w:pPr>
    </w:p>
    <w:p w14:paraId="2FE282B2" w14:textId="7864FDB6" w:rsidR="00DE48BB" w:rsidRPr="004E37B6" w:rsidRDefault="00DE48BB" w:rsidP="00E664AC">
      <w:pPr>
        <w:ind w:left="90"/>
        <w:rPr>
          <w:rFonts w:ascii="Arial" w:eastAsia="HiddenHorzOCR" w:hAnsi="Arial" w:cs="Arial"/>
          <w:color w:val="171717"/>
          <w:sz w:val="28"/>
          <w:szCs w:val="28"/>
        </w:rPr>
      </w:pPr>
    </w:p>
    <w:p w14:paraId="2B484372" w14:textId="1C093761" w:rsidR="001454E1" w:rsidRDefault="00CE7097">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233A7E">
        <w:rPr>
          <w:rFonts w:ascii="Arial" w:eastAsia="HiddenHorzOCR" w:hAnsi="Arial" w:cs="Arial"/>
          <w:b/>
          <w:color w:val="1B1B1B"/>
          <w:sz w:val="28"/>
          <w:szCs w:val="28"/>
        </w:rPr>
        <w:lastRenderedPageBreak/>
        <w:t xml:space="preserve">Appendix </w:t>
      </w:r>
      <w:r w:rsidR="003C4813">
        <w:rPr>
          <w:rFonts w:ascii="Arial" w:eastAsia="HiddenHorzOCR" w:hAnsi="Arial" w:cs="Arial"/>
          <w:b/>
          <w:color w:val="1B1B1B"/>
          <w:sz w:val="28"/>
          <w:szCs w:val="28"/>
        </w:rPr>
        <w:t>E:   Reference</w:t>
      </w:r>
      <w:r w:rsidR="00233A7E">
        <w:rPr>
          <w:rFonts w:ascii="Arial" w:eastAsia="HiddenHorzOCR" w:hAnsi="Arial" w:cs="Arial"/>
          <w:b/>
          <w:color w:val="1B1B1B"/>
          <w:sz w:val="28"/>
          <w:szCs w:val="28"/>
        </w:rPr>
        <w:t xml:space="preserve"> </w:t>
      </w:r>
      <w:r w:rsidR="003C4813">
        <w:rPr>
          <w:rFonts w:ascii="Arial" w:eastAsia="HiddenHorzOCR" w:hAnsi="Arial" w:cs="Arial"/>
          <w:b/>
          <w:color w:val="1B1B1B"/>
          <w:sz w:val="28"/>
          <w:szCs w:val="28"/>
        </w:rPr>
        <w:t>Drawings</w:t>
      </w:r>
      <w:r w:rsidR="001454E1">
        <w:rPr>
          <w:rFonts w:ascii="Arial" w:eastAsia="HiddenHorzOCR" w:hAnsi="Arial" w:cs="Arial"/>
          <w:b/>
          <w:color w:val="1B1B1B"/>
          <w:sz w:val="28"/>
          <w:szCs w:val="28"/>
        </w:rPr>
        <w:t xml:space="preserve"> Link:</w:t>
      </w:r>
    </w:p>
    <w:p w14:paraId="35A19FF2" w14:textId="77777777" w:rsidR="001454E1" w:rsidRDefault="001454E1">
      <w:pPr>
        <w:rPr>
          <w:rFonts w:ascii="Arial" w:eastAsia="HiddenHorzOCR" w:hAnsi="Arial" w:cs="Arial"/>
          <w:b/>
          <w:color w:val="1B1B1B"/>
          <w:sz w:val="28"/>
          <w:szCs w:val="28"/>
        </w:rPr>
      </w:pPr>
    </w:p>
    <w:p w14:paraId="005AF7E4" w14:textId="7BF5EB1E" w:rsidR="001454E1" w:rsidRDefault="001454E1">
      <w:pPr>
        <w:rPr>
          <w:rFonts w:ascii="Arial" w:eastAsia="HiddenHorzOCR" w:hAnsi="Arial" w:cs="Arial"/>
          <w:b/>
          <w:color w:val="1B1B1B"/>
          <w:sz w:val="28"/>
          <w:szCs w:val="28"/>
        </w:rPr>
      </w:pPr>
      <w:hyperlink r:id="rId21" w:history="1">
        <w:r w:rsidRPr="00235D02">
          <w:rPr>
            <w:rStyle w:val="Hyperlink"/>
            <w:rFonts w:ascii="Arial" w:eastAsia="HiddenHorzOCR" w:hAnsi="Arial" w:cs="Arial"/>
            <w:b/>
            <w:sz w:val="28"/>
            <w:szCs w:val="28"/>
          </w:rPr>
          <w:t>https://goyccd-my.sharepoint.com/:f:/g/personal/w0398409_yccd_edu/EgjfIuRoD_RHoWbwsNNb2UEB04LDLsTfQSPns_BlLAZqFQ?e=on9dxO</w:t>
        </w:r>
      </w:hyperlink>
    </w:p>
    <w:p w14:paraId="27C04AD3" w14:textId="347ED26A" w:rsidR="00233A7E" w:rsidRDefault="00233A7E">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6AA7D7C" w14:textId="1C1592BC" w:rsidR="00400FF6" w:rsidRPr="00400FF6" w:rsidRDefault="00400FF6" w:rsidP="00400FF6">
      <w:pPr>
        <w:rPr>
          <w:rFonts w:ascii="Arial" w:eastAsia="HiddenHorzOCR" w:hAnsi="Arial" w:cs="Arial"/>
          <w:b/>
          <w:color w:val="000000" w:themeColor="text1"/>
          <w:sz w:val="28"/>
          <w:szCs w:val="28"/>
        </w:rPr>
      </w:pPr>
      <w:r w:rsidRPr="00400FF6">
        <w:rPr>
          <w:rFonts w:ascii="Arial" w:eastAsia="HiddenHorzOCR" w:hAnsi="Arial" w:cs="Arial"/>
          <w:b/>
          <w:color w:val="000000" w:themeColor="text1"/>
          <w:sz w:val="28"/>
          <w:szCs w:val="28"/>
        </w:rPr>
        <w:lastRenderedPageBreak/>
        <w:t xml:space="preserve">Appendix </w:t>
      </w:r>
      <w:r w:rsidR="003C4813">
        <w:rPr>
          <w:rFonts w:ascii="Arial" w:eastAsia="HiddenHorzOCR" w:hAnsi="Arial" w:cs="Arial"/>
          <w:b/>
          <w:color w:val="000000" w:themeColor="text1"/>
          <w:sz w:val="28"/>
          <w:szCs w:val="28"/>
        </w:rPr>
        <w:t>F</w:t>
      </w:r>
      <w:r w:rsidRPr="00400FF6">
        <w:rPr>
          <w:rFonts w:ascii="Arial" w:eastAsia="HiddenHorzOCR" w:hAnsi="Arial" w:cs="Arial"/>
          <w:b/>
          <w:color w:val="000000" w:themeColor="text1"/>
          <w:sz w:val="28"/>
          <w:szCs w:val="28"/>
        </w:rPr>
        <w:t xml:space="preserve">: YCCD </w:t>
      </w:r>
      <w:r w:rsidR="007123FA">
        <w:rPr>
          <w:rFonts w:ascii="Arial" w:eastAsia="HiddenHorzOCR" w:hAnsi="Arial" w:cs="Arial"/>
          <w:b/>
          <w:color w:val="000000" w:themeColor="text1"/>
          <w:sz w:val="28"/>
          <w:szCs w:val="28"/>
        </w:rPr>
        <w:t>Professional Services Agreement (PSA)</w:t>
      </w:r>
      <w:r w:rsidRPr="00400FF6">
        <w:rPr>
          <w:rFonts w:ascii="Arial" w:eastAsia="HiddenHorzOCR" w:hAnsi="Arial" w:cs="Arial"/>
          <w:b/>
          <w:color w:val="000000" w:themeColor="text1"/>
          <w:sz w:val="28"/>
          <w:szCs w:val="28"/>
        </w:rPr>
        <w:t xml:space="preserve"> </w:t>
      </w:r>
    </w:p>
    <w:p w14:paraId="759CCDEB" w14:textId="77777777" w:rsidR="00400FF6" w:rsidRPr="00400FF6" w:rsidRDefault="00400FF6" w:rsidP="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Link:</w:t>
      </w:r>
    </w:p>
    <w:p w14:paraId="5A7E459F" w14:textId="0ED136D8" w:rsidR="001454E1" w:rsidRDefault="001454E1">
      <w:pPr>
        <w:rPr>
          <w:rFonts w:ascii="Arial" w:eastAsia="HiddenHorzOCR" w:hAnsi="Arial" w:cs="Arial"/>
          <w:b/>
          <w:bCs/>
          <w:color w:val="1B1B1B"/>
          <w:sz w:val="24"/>
          <w:szCs w:val="24"/>
        </w:rPr>
      </w:pPr>
      <w:hyperlink r:id="rId22" w:history="1">
        <w:r w:rsidRPr="00235D02">
          <w:rPr>
            <w:rStyle w:val="Hyperlink"/>
            <w:rFonts w:ascii="Arial" w:eastAsia="HiddenHorzOCR" w:hAnsi="Arial" w:cs="Arial"/>
            <w:b/>
            <w:bCs/>
            <w:sz w:val="24"/>
            <w:szCs w:val="24"/>
          </w:rPr>
          <w:t>https://goyccd-my.sharepoint.com/:w:/g/personal/w0398409_yccd_edu/EaOF1539HJpOkqkjSTfZUJgBmnNDF6Z3XTBwk2iS2fZ3wg?e=I5Q8Ti</w:t>
        </w:r>
      </w:hyperlink>
    </w:p>
    <w:p w14:paraId="0B3D93D7" w14:textId="77777777" w:rsidR="001454E1" w:rsidRDefault="001454E1">
      <w:pPr>
        <w:rPr>
          <w:rFonts w:ascii="Arial" w:eastAsia="HiddenHorzOCR" w:hAnsi="Arial" w:cs="Arial"/>
          <w:b/>
          <w:bCs/>
          <w:color w:val="1B1B1B"/>
          <w:sz w:val="24"/>
          <w:szCs w:val="24"/>
        </w:rPr>
      </w:pPr>
    </w:p>
    <w:p w14:paraId="36DE5F7D" w14:textId="0B31A96E" w:rsidR="00400FF6" w:rsidRPr="00334F33" w:rsidRDefault="00334F33">
      <w:pPr>
        <w:rPr>
          <w:rFonts w:ascii="Arial" w:eastAsia="HiddenHorzOCR" w:hAnsi="Arial" w:cs="Arial"/>
          <w:b/>
          <w:bCs/>
          <w:color w:val="1B1B1B"/>
          <w:sz w:val="32"/>
          <w:szCs w:val="32"/>
        </w:rPr>
      </w:pPr>
      <w:r>
        <w:rPr>
          <w:rFonts w:ascii="Arial" w:eastAsia="HiddenHorzOCR" w:hAnsi="Arial" w:cs="Arial"/>
          <w:b/>
          <w:bCs/>
          <w:color w:val="1B1B1B"/>
          <w:sz w:val="24"/>
          <w:szCs w:val="24"/>
        </w:rPr>
        <w:t xml:space="preserve">Only the Firm that is awarded the project will need to fill out this form. </w:t>
      </w:r>
      <w:r w:rsidR="00400FF6" w:rsidRPr="003D5D86">
        <w:rPr>
          <w:rFonts w:ascii="Arial" w:eastAsia="HiddenHorzOCR" w:hAnsi="Arial" w:cs="Arial"/>
          <w:b/>
          <w:bCs/>
          <w:color w:val="1B1B1B"/>
          <w:sz w:val="32"/>
          <w:szCs w:val="32"/>
        </w:rPr>
        <w:br w:type="page"/>
      </w:r>
    </w:p>
    <w:p w14:paraId="41746ED5" w14:textId="764F2F20"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1" w:name="_Toc494119433"/>
      <w:r>
        <w:rPr>
          <w:rFonts w:ascii="Arial" w:eastAsia="HiddenHorzOCR" w:hAnsi="Arial" w:cs="Arial"/>
          <w:b/>
          <w:color w:val="171717"/>
          <w:sz w:val="28"/>
          <w:szCs w:val="28"/>
        </w:rPr>
        <w:lastRenderedPageBreak/>
        <w:t>Appendix “</w:t>
      </w:r>
      <w:r w:rsidR="003C4813">
        <w:rPr>
          <w:rFonts w:ascii="Arial" w:eastAsia="HiddenHorzOCR" w:hAnsi="Arial" w:cs="Arial"/>
          <w:b/>
          <w:color w:val="171717"/>
          <w:sz w:val="28"/>
          <w:szCs w:val="28"/>
        </w:rPr>
        <w:t>G</w:t>
      </w:r>
      <w:r w:rsidRPr="00FD6750">
        <w:rPr>
          <w:rFonts w:ascii="Arial" w:eastAsia="HiddenHorzOCR" w:hAnsi="Arial" w:cs="Arial"/>
          <w:b/>
          <w:color w:val="171717"/>
          <w:sz w:val="28"/>
          <w:szCs w:val="28"/>
        </w:rPr>
        <w:t>” Proposal Signature Form</w:t>
      </w:r>
      <w:bookmarkEnd w:id="11"/>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w:t>
      </w:r>
    </w:p>
    <w:p w14:paraId="59489FB1"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 xml:space="preserve">The District may, without cause, terminate the contract(s) or a project under the contract(s) by giving written notice of such termination to the awarded firm. In the event of such termination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400FF6">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w:t>
      </w:r>
      <w:proofErr w:type="gramStart"/>
      <w:r w:rsidRPr="00131A60">
        <w:rPr>
          <w:rFonts w:ascii="Arial" w:eastAsiaTheme="minorEastAsia" w:hAnsi="Arial" w:cs="Arial"/>
          <w:lang w:eastAsia="zh-CN"/>
        </w:rPr>
        <w:t>District</w:t>
      </w:r>
      <w:proofErr w:type="gramEnd"/>
      <w:r w:rsidRPr="00131A60">
        <w:rPr>
          <w:rFonts w:ascii="Arial" w:eastAsiaTheme="minorEastAsia" w:hAnsi="Arial" w:cs="Arial"/>
          <w:lang w:eastAsia="zh-CN"/>
        </w:rPr>
        <w: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23" w:history="1">
        <w:r w:rsidRPr="00BE4DB4">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24"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5"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6" w:history="1">
        <w:r w:rsidRPr="00062A42">
          <w:rPr>
            <w:rStyle w:val="Hyperlink"/>
            <w:rFonts w:ascii="Arial" w:eastAsiaTheme="minorEastAsia" w:hAnsi="Arial" w:cs="Arial"/>
            <w:lang w:eastAsia="zh-CN"/>
          </w:rPr>
          <w:t>rordiway@yccd.edu</w:t>
        </w:r>
      </w:hyperlink>
    </w:p>
    <w:p w14:paraId="108BDCAD" w14:textId="58E49D0D"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 xml:space="preserve">It is critical that invoices have all required support documentation including an updated schedule of </w:t>
      </w:r>
      <w:proofErr w:type="gramStart"/>
      <w:r>
        <w:rPr>
          <w:rFonts w:ascii="Arial" w:eastAsiaTheme="minorEastAsia" w:hAnsi="Arial" w:cs="Arial"/>
          <w:lang w:eastAsia="zh-CN"/>
        </w:rPr>
        <w:t>values  and</w:t>
      </w:r>
      <w:proofErr w:type="gramEnd"/>
      <w:r>
        <w:rPr>
          <w:rFonts w:ascii="Arial" w:eastAsiaTheme="minorEastAsia" w:hAnsi="Arial" w:cs="Arial"/>
          <w:lang w:eastAsia="zh-CN"/>
        </w:rPr>
        <w:t xml:space="preserve">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02ED2CA6" w14:textId="00FD442D" w:rsidR="00400FF6" w:rsidRDefault="00400FF6" w:rsidP="00E664AC">
      <w:pPr>
        <w:rPr>
          <w:rFonts w:ascii="Arial" w:eastAsia="HiddenHorzOCR" w:hAnsi="Arial" w:cs="Arial"/>
          <w:b/>
          <w:color w:val="1B1B1B"/>
          <w:sz w:val="28"/>
          <w:szCs w:val="28"/>
        </w:rPr>
      </w:pPr>
      <w:r w:rsidRPr="00400FF6">
        <w:rPr>
          <w:rFonts w:ascii="Arial" w:eastAsia="HiddenHorzOCR" w:hAnsi="Arial" w:cs="Arial"/>
          <w:b/>
          <w:color w:val="1B1B1B"/>
          <w:sz w:val="28"/>
          <w:szCs w:val="28"/>
        </w:rPr>
        <w:lastRenderedPageBreak/>
        <w:t xml:space="preserve">Appendix </w:t>
      </w:r>
      <w:r w:rsidR="003C4813">
        <w:rPr>
          <w:rFonts w:ascii="Arial" w:eastAsia="HiddenHorzOCR" w:hAnsi="Arial" w:cs="Arial"/>
          <w:b/>
          <w:color w:val="1B1B1B"/>
          <w:sz w:val="28"/>
          <w:szCs w:val="28"/>
        </w:rPr>
        <w:t>H</w:t>
      </w:r>
      <w:r w:rsidRPr="00400FF6">
        <w:rPr>
          <w:rFonts w:ascii="Arial" w:eastAsia="HiddenHorzOCR" w:hAnsi="Arial" w:cs="Arial"/>
          <w:b/>
          <w:color w:val="1B1B1B"/>
          <w:sz w:val="28"/>
          <w:szCs w:val="28"/>
        </w:rPr>
        <w:t xml:space="preserve">:   </w:t>
      </w:r>
      <w:r w:rsidR="00DE2B77">
        <w:rPr>
          <w:rFonts w:ascii="Arial" w:eastAsia="HiddenHorzOCR" w:hAnsi="Arial" w:cs="Arial"/>
          <w:b/>
          <w:color w:val="1B1B1B"/>
          <w:sz w:val="28"/>
          <w:szCs w:val="28"/>
        </w:rPr>
        <w:t>Project Team</w:t>
      </w:r>
      <w:r w:rsidR="007268DB">
        <w:rPr>
          <w:rFonts w:ascii="Arial" w:eastAsia="HiddenHorzOCR" w:hAnsi="Arial" w:cs="Arial"/>
          <w:b/>
          <w:color w:val="1B1B1B"/>
          <w:sz w:val="28"/>
          <w:szCs w:val="28"/>
        </w:rPr>
        <w:t xml:space="preserve"> / Approach</w:t>
      </w:r>
    </w:p>
    <w:p w14:paraId="23E8692F" w14:textId="74A4054E" w:rsidR="007268DB" w:rsidRPr="007268DB" w:rsidRDefault="007268DB" w:rsidP="00E664AC">
      <w:pPr>
        <w:rPr>
          <w:rFonts w:ascii="Arial" w:eastAsia="HiddenHorzOCR" w:hAnsi="Arial" w:cs="Arial"/>
          <w:b/>
          <w:color w:val="1B1B1B"/>
          <w:sz w:val="24"/>
          <w:szCs w:val="24"/>
        </w:rPr>
      </w:pPr>
      <w:r w:rsidRPr="007268DB">
        <w:rPr>
          <w:rFonts w:ascii="Arial" w:eastAsia="HiddenHorzOCR" w:hAnsi="Arial" w:cs="Arial"/>
          <w:b/>
          <w:color w:val="1B1B1B"/>
          <w:sz w:val="24"/>
          <w:szCs w:val="24"/>
        </w:rPr>
        <w:t xml:space="preserve">Provide an org. chart, resumes of team members, description of time commitment, and roles and responsibilities on the project. </w:t>
      </w:r>
    </w:p>
    <w:p w14:paraId="00C72A18" w14:textId="4F5B5E65" w:rsidR="007268DB" w:rsidRPr="007268DB" w:rsidRDefault="007268DB" w:rsidP="007268DB">
      <w:pPr>
        <w:jc w:val="both"/>
        <w:rPr>
          <w:rFonts w:ascii="Arial" w:hAnsi="Arial" w:cs="Arial"/>
          <w:b/>
          <w:bCs/>
        </w:rPr>
      </w:pPr>
      <w:r w:rsidRPr="007268DB">
        <w:rPr>
          <w:rFonts w:ascii="Arial" w:hAnsi="Arial" w:cs="Arial"/>
          <w:b/>
          <w:bCs/>
        </w:rPr>
        <w:t>Provide preliminary project schedule.</w:t>
      </w:r>
      <w:r>
        <w:rPr>
          <w:rFonts w:ascii="Arial" w:hAnsi="Arial" w:cs="Arial"/>
          <w:b/>
          <w:bCs/>
        </w:rPr>
        <w:t xml:space="preserve">  Consideration regarding availability of faculty.  Faculty may not be as available between mid-May and mid-August.</w:t>
      </w:r>
    </w:p>
    <w:p w14:paraId="536C6763" w14:textId="73A6881F" w:rsidR="007268DB" w:rsidRPr="007268DB" w:rsidRDefault="007268DB" w:rsidP="007268DB">
      <w:pPr>
        <w:rPr>
          <w:rFonts w:ascii="Arial" w:eastAsia="HiddenHorzOCR" w:hAnsi="Arial" w:cs="Arial"/>
          <w:b/>
          <w:color w:val="1B1B1B"/>
          <w:sz w:val="24"/>
          <w:szCs w:val="24"/>
        </w:rPr>
      </w:pPr>
      <w:r w:rsidRPr="007268DB">
        <w:rPr>
          <w:rFonts w:ascii="Arial" w:hAnsi="Arial" w:cs="Arial"/>
          <w:b/>
          <w:bCs/>
        </w:rPr>
        <w:t>Provide a list of sub-designers with credentials, roles, resumes of key personnel.</w:t>
      </w:r>
    </w:p>
    <w:p w14:paraId="12A14212" w14:textId="4F707033" w:rsidR="007268DB" w:rsidRDefault="007268DB" w:rsidP="00E664AC">
      <w:pPr>
        <w:rPr>
          <w:rFonts w:ascii="Arial" w:eastAsia="HiddenHorzOCR" w:hAnsi="Arial" w:cs="Arial"/>
          <w:b/>
          <w:color w:val="1B1B1B"/>
          <w:sz w:val="24"/>
          <w:szCs w:val="24"/>
        </w:rPr>
      </w:pPr>
    </w:p>
    <w:p w14:paraId="278D2F31" w14:textId="77777777" w:rsidR="007268DB" w:rsidRPr="007268DB" w:rsidRDefault="007268DB" w:rsidP="00E664AC">
      <w:pPr>
        <w:rPr>
          <w:rFonts w:ascii="Arial" w:eastAsia="HiddenHorzOCR" w:hAnsi="Arial" w:cs="Arial"/>
          <w:b/>
          <w:color w:val="1B1B1B"/>
          <w:sz w:val="24"/>
          <w:szCs w:val="24"/>
        </w:rPr>
      </w:pPr>
    </w:p>
    <w:p w14:paraId="4484E6C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87077E0" w14:textId="5144CA82" w:rsidR="001608C5" w:rsidRPr="001608C5" w:rsidRDefault="00E664AC" w:rsidP="008A701B">
      <w:pPr>
        <w:spacing w:after="120" w:line="240" w:lineRule="auto"/>
        <w:rPr>
          <w:rFonts w:ascii="Arial" w:eastAsia="Times New Roman" w:hAnsi="Arial" w:cs="Arial"/>
          <w:b/>
          <w:bCs/>
          <w:color w:val="0070C0"/>
          <w:sz w:val="24"/>
          <w:szCs w:val="24"/>
        </w:rPr>
      </w:pPr>
      <w:r w:rsidRPr="001608C5">
        <w:rPr>
          <w:rFonts w:ascii="Arial" w:eastAsia="HiddenHorzOCR" w:hAnsi="Arial" w:cs="Arial"/>
          <w:b/>
          <w:color w:val="1B1B1B"/>
          <w:sz w:val="28"/>
          <w:szCs w:val="28"/>
        </w:rPr>
        <w:lastRenderedPageBreak/>
        <w:t xml:space="preserve">Appendix </w:t>
      </w:r>
      <w:r w:rsidR="003C4813">
        <w:rPr>
          <w:rFonts w:ascii="Arial" w:eastAsia="HiddenHorzOCR" w:hAnsi="Arial" w:cs="Arial"/>
          <w:b/>
          <w:color w:val="1B1B1B"/>
          <w:sz w:val="28"/>
          <w:szCs w:val="28"/>
        </w:rPr>
        <w:t>I</w:t>
      </w:r>
      <w:r w:rsidRPr="001608C5">
        <w:rPr>
          <w:rFonts w:ascii="Arial" w:eastAsia="HiddenHorzOCR" w:hAnsi="Arial" w:cs="Arial"/>
          <w:b/>
          <w:color w:val="1B1B1B"/>
          <w:sz w:val="28"/>
          <w:szCs w:val="28"/>
        </w:rPr>
        <w:t xml:space="preserve">:   </w:t>
      </w:r>
      <w:r w:rsidR="00CB3411" w:rsidRPr="00CB3411">
        <w:rPr>
          <w:rFonts w:ascii="Arial" w:eastAsia="HiddenHorzOCR" w:hAnsi="Arial" w:cs="Arial"/>
          <w:b/>
          <w:bCs/>
          <w:color w:val="252525"/>
          <w:sz w:val="28"/>
          <w:szCs w:val="28"/>
        </w:rPr>
        <w:t>Project Scope</w:t>
      </w:r>
      <w:r w:rsidR="008A701B">
        <w:rPr>
          <w:rFonts w:ascii="Arial" w:eastAsia="HiddenHorzOCR" w:hAnsi="Arial" w:cs="Arial"/>
          <w:b/>
          <w:bCs/>
          <w:color w:val="252525"/>
          <w:sz w:val="28"/>
          <w:szCs w:val="28"/>
        </w:rPr>
        <w:t xml:space="preserve"> Information</w:t>
      </w:r>
    </w:p>
    <w:p w14:paraId="3DD20B47" w14:textId="77777777" w:rsidR="001608C5" w:rsidRPr="001608C5" w:rsidRDefault="001608C5" w:rsidP="001608C5">
      <w:pPr>
        <w:shd w:val="clear" w:color="auto" w:fill="FFFFFF"/>
        <w:spacing w:after="0" w:line="240" w:lineRule="auto"/>
        <w:rPr>
          <w:rFonts w:ascii="Arial" w:eastAsia="Times New Roman" w:hAnsi="Arial" w:cs="Arial"/>
          <w:color w:val="201F1E"/>
          <w:sz w:val="24"/>
          <w:szCs w:val="24"/>
        </w:rPr>
      </w:pPr>
      <w:r w:rsidRPr="001608C5">
        <w:rPr>
          <w:rFonts w:ascii="Arial" w:eastAsia="Times New Roman" w:hAnsi="Arial" w:cs="Arial"/>
          <w:color w:val="201F1E"/>
          <w:sz w:val="24"/>
          <w:szCs w:val="24"/>
          <w:bdr w:val="none" w:sz="0" w:space="0" w:color="auto" w:frame="1"/>
        </w:rPr>
        <w:t> </w:t>
      </w:r>
    </w:p>
    <w:p w14:paraId="33FCD40D" w14:textId="7B19A450" w:rsidR="00CE61BD" w:rsidRDefault="00CE61BD">
      <w:pPr>
        <w:rPr>
          <w:rFonts w:ascii="Arial" w:eastAsia="HiddenHorzOCR" w:hAnsi="Arial" w:cs="Arial"/>
          <w:b/>
          <w:color w:val="1B1B1B"/>
          <w:sz w:val="24"/>
          <w:szCs w:val="24"/>
        </w:rPr>
      </w:pPr>
      <w:r w:rsidRPr="00CE61BD">
        <w:rPr>
          <w:rFonts w:ascii="Arial" w:eastAsia="HiddenHorzOCR" w:hAnsi="Arial" w:cs="Arial"/>
          <w:b/>
          <w:noProof/>
          <w:color w:val="1B1B1B"/>
          <w:sz w:val="24"/>
          <w:szCs w:val="24"/>
        </w:rPr>
        <w:drawing>
          <wp:anchor distT="0" distB="0" distL="114300" distR="114300" simplePos="0" relativeHeight="251820032" behindDoc="0" locked="0" layoutInCell="1" allowOverlap="1" wp14:anchorId="6452DF9B" wp14:editId="6B7F8EE3">
            <wp:simplePos x="0" y="0"/>
            <wp:positionH relativeFrom="margin">
              <wp:align>left</wp:align>
            </wp:positionH>
            <wp:positionV relativeFrom="paragraph">
              <wp:posOffset>327025</wp:posOffset>
            </wp:positionV>
            <wp:extent cx="6396990" cy="6528394"/>
            <wp:effectExtent l="0" t="0" r="3810" b="635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96990" cy="6528394"/>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B1B1B"/>
          <w:sz w:val="24"/>
          <w:szCs w:val="24"/>
        </w:rPr>
        <w:t xml:space="preserve">Building 200 Large Classroom </w:t>
      </w:r>
      <w:r w:rsidR="00AE2C1D">
        <w:rPr>
          <w:rFonts w:ascii="Arial" w:eastAsia="HiddenHorzOCR" w:hAnsi="Arial" w:cs="Arial"/>
          <w:b/>
          <w:color w:val="1B1B1B"/>
          <w:sz w:val="24"/>
          <w:szCs w:val="24"/>
        </w:rPr>
        <w:t xml:space="preserve">No. 201 </w:t>
      </w:r>
      <w:r>
        <w:rPr>
          <w:rFonts w:ascii="Arial" w:eastAsia="HiddenHorzOCR" w:hAnsi="Arial" w:cs="Arial"/>
          <w:b/>
          <w:color w:val="1B1B1B"/>
          <w:sz w:val="24"/>
          <w:szCs w:val="24"/>
        </w:rPr>
        <w:t>and Two</w:t>
      </w:r>
      <w:r w:rsidR="00AE2C1D">
        <w:rPr>
          <w:rFonts w:ascii="Arial" w:eastAsia="HiddenHorzOCR" w:hAnsi="Arial" w:cs="Arial"/>
          <w:b/>
          <w:color w:val="1B1B1B"/>
          <w:sz w:val="24"/>
          <w:szCs w:val="24"/>
        </w:rPr>
        <w:t xml:space="preserve"> (2)</w:t>
      </w:r>
      <w:r>
        <w:rPr>
          <w:rFonts w:ascii="Arial" w:eastAsia="HiddenHorzOCR" w:hAnsi="Arial" w:cs="Arial"/>
          <w:b/>
          <w:color w:val="1B1B1B"/>
          <w:sz w:val="24"/>
          <w:szCs w:val="24"/>
        </w:rPr>
        <w:t xml:space="preserve"> Restrooms:</w:t>
      </w:r>
    </w:p>
    <w:p w14:paraId="78E10613" w14:textId="703D8D24" w:rsidR="004F1BF6" w:rsidRDefault="004F1BF6">
      <w:pPr>
        <w:rPr>
          <w:rFonts w:ascii="Arial" w:eastAsia="HiddenHorzOCR" w:hAnsi="Arial" w:cs="Arial"/>
          <w:b/>
          <w:color w:val="1B1B1B"/>
          <w:sz w:val="24"/>
          <w:szCs w:val="24"/>
        </w:rPr>
      </w:pPr>
      <w:r>
        <w:rPr>
          <w:rFonts w:ascii="Arial" w:eastAsia="HiddenHorzOCR" w:hAnsi="Arial" w:cs="Arial"/>
          <w:b/>
          <w:color w:val="1B1B1B"/>
          <w:sz w:val="24"/>
          <w:szCs w:val="24"/>
        </w:rPr>
        <w:br w:type="page"/>
      </w:r>
    </w:p>
    <w:p w14:paraId="60D02CCB" w14:textId="7332A496" w:rsidR="00BD764A" w:rsidRDefault="008A701B" w:rsidP="00962492">
      <w:pPr>
        <w:rPr>
          <w:rFonts w:ascii="Arial" w:eastAsia="HiddenHorzOCR" w:hAnsi="Arial" w:cs="Arial"/>
          <w:b/>
          <w:color w:val="1B1B1B"/>
          <w:sz w:val="24"/>
          <w:szCs w:val="24"/>
        </w:rPr>
      </w:pPr>
      <w:r>
        <w:rPr>
          <w:rFonts w:ascii="Arial" w:eastAsia="HiddenHorzOCR" w:hAnsi="Arial" w:cs="Arial"/>
          <w:b/>
          <w:color w:val="1B1B1B"/>
          <w:sz w:val="24"/>
          <w:szCs w:val="24"/>
        </w:rPr>
        <w:lastRenderedPageBreak/>
        <w:t>Softball Field</w:t>
      </w:r>
      <w:r w:rsidR="00BD764A">
        <w:rPr>
          <w:rFonts w:ascii="Arial" w:eastAsia="HiddenHorzOCR" w:hAnsi="Arial" w:cs="Arial"/>
          <w:b/>
          <w:color w:val="1B1B1B"/>
          <w:sz w:val="24"/>
          <w:szCs w:val="24"/>
        </w:rPr>
        <w:t>:</w:t>
      </w:r>
    </w:p>
    <w:p w14:paraId="34D0F2FB" w14:textId="21BD2B13" w:rsidR="006159E7" w:rsidRDefault="00BD764A" w:rsidP="00962492">
      <w:pPr>
        <w:rPr>
          <w:rFonts w:ascii="Arial" w:eastAsia="HiddenHorzOCR" w:hAnsi="Arial" w:cs="Arial"/>
          <w:b/>
          <w:color w:val="1B1B1B"/>
          <w:sz w:val="28"/>
          <w:szCs w:val="28"/>
        </w:rPr>
      </w:pPr>
      <w:r w:rsidRPr="00BD764A">
        <w:rPr>
          <w:rFonts w:ascii="Arial" w:eastAsia="HiddenHorzOCR" w:hAnsi="Arial" w:cs="Arial"/>
          <w:b/>
          <w:noProof/>
          <w:color w:val="1B1B1B"/>
          <w:sz w:val="28"/>
          <w:szCs w:val="28"/>
        </w:rPr>
        <w:drawing>
          <wp:inline distT="0" distB="0" distL="0" distR="0" wp14:anchorId="712A405B" wp14:editId="34B10D95">
            <wp:extent cx="6294120" cy="6592665"/>
            <wp:effectExtent l="0" t="0" r="0" b="0"/>
            <wp:docPr id="6" name="Picture 6"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deo game&#10;&#10;Description automatically generated with low confidence"/>
                    <pic:cNvPicPr/>
                  </pic:nvPicPr>
                  <pic:blipFill>
                    <a:blip r:embed="rId28"/>
                    <a:stretch>
                      <a:fillRect/>
                    </a:stretch>
                  </pic:blipFill>
                  <pic:spPr>
                    <a:xfrm>
                      <a:off x="0" y="0"/>
                      <a:ext cx="6297259" cy="6595953"/>
                    </a:xfrm>
                    <a:prstGeom prst="rect">
                      <a:avLst/>
                    </a:prstGeom>
                  </pic:spPr>
                </pic:pic>
              </a:graphicData>
            </a:graphic>
          </wp:inline>
        </w:drawing>
      </w:r>
      <w:r w:rsidR="006159E7">
        <w:rPr>
          <w:rFonts w:ascii="Arial" w:eastAsia="HiddenHorzOCR" w:hAnsi="Arial" w:cs="Arial"/>
          <w:b/>
          <w:color w:val="1B1B1B"/>
          <w:sz w:val="28"/>
          <w:szCs w:val="28"/>
        </w:rPr>
        <w:br w:type="page"/>
      </w:r>
    </w:p>
    <w:p w14:paraId="227C38E4" w14:textId="3B2995BB" w:rsidR="00621A45" w:rsidRDefault="00621A45">
      <w:pPr>
        <w:rPr>
          <w:rFonts w:ascii="Arial" w:eastAsia="HiddenHorzOCR" w:hAnsi="Arial" w:cs="Arial"/>
          <w:b/>
          <w:color w:val="1B1B1B"/>
          <w:sz w:val="28"/>
          <w:szCs w:val="28"/>
        </w:rPr>
      </w:pPr>
      <w:r w:rsidRPr="00621A45">
        <w:rPr>
          <w:rFonts w:ascii="Arial" w:eastAsia="HiddenHorzOCR" w:hAnsi="Arial" w:cs="Arial"/>
          <w:b/>
          <w:color w:val="1B1B1B"/>
          <w:sz w:val="28"/>
          <w:szCs w:val="28"/>
        </w:rPr>
        <w:lastRenderedPageBreak/>
        <w:drawing>
          <wp:anchor distT="0" distB="0" distL="114300" distR="114300" simplePos="0" relativeHeight="251823104" behindDoc="0" locked="0" layoutInCell="1" allowOverlap="1" wp14:anchorId="37F1AC65" wp14:editId="3C6EA0BF">
            <wp:simplePos x="0" y="0"/>
            <wp:positionH relativeFrom="column">
              <wp:posOffset>4104640</wp:posOffset>
            </wp:positionH>
            <wp:positionV relativeFrom="paragraph">
              <wp:posOffset>-20955</wp:posOffset>
            </wp:positionV>
            <wp:extent cx="1976120" cy="488365"/>
            <wp:effectExtent l="0" t="0" r="5080" b="6985"/>
            <wp:wrapNone/>
            <wp:docPr id="18" name="Picture 1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76120" cy="4883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B1B1B"/>
          <w:sz w:val="28"/>
          <w:szCs w:val="28"/>
        </w:rPr>
        <w:t>Building 600 Partial Plan:</w:t>
      </w:r>
      <w:r>
        <w:rPr>
          <w:rFonts w:ascii="Arial" w:eastAsia="HiddenHorzOCR" w:hAnsi="Arial" w:cs="Arial"/>
          <w:b/>
          <w:color w:val="1B1B1B"/>
          <w:sz w:val="28"/>
          <w:szCs w:val="28"/>
        </w:rPr>
        <w:tab/>
      </w:r>
      <w:r>
        <w:rPr>
          <w:rFonts w:ascii="Arial" w:eastAsia="HiddenHorzOCR" w:hAnsi="Arial" w:cs="Arial"/>
          <w:b/>
          <w:color w:val="1B1B1B"/>
          <w:sz w:val="28"/>
          <w:szCs w:val="28"/>
        </w:rPr>
        <w:tab/>
      </w:r>
      <w:r>
        <w:rPr>
          <w:rFonts w:ascii="Arial" w:eastAsia="HiddenHorzOCR" w:hAnsi="Arial" w:cs="Arial"/>
          <w:b/>
          <w:color w:val="1B1B1B"/>
          <w:sz w:val="28"/>
          <w:szCs w:val="28"/>
        </w:rPr>
        <w:tab/>
      </w:r>
      <w:r>
        <w:rPr>
          <w:rFonts w:ascii="Arial" w:eastAsia="HiddenHorzOCR" w:hAnsi="Arial" w:cs="Arial"/>
          <w:b/>
          <w:color w:val="1B1B1B"/>
          <w:sz w:val="28"/>
          <w:szCs w:val="28"/>
        </w:rPr>
        <w:tab/>
      </w:r>
      <w:r>
        <w:rPr>
          <w:rFonts w:ascii="Arial" w:eastAsia="HiddenHorzOCR" w:hAnsi="Arial" w:cs="Arial"/>
          <w:b/>
          <w:color w:val="1B1B1B"/>
          <w:sz w:val="28"/>
          <w:szCs w:val="28"/>
        </w:rPr>
        <w:tab/>
      </w:r>
    </w:p>
    <w:p w14:paraId="00FE9F7F" w14:textId="3469B4D5" w:rsidR="00621A45" w:rsidRDefault="00621A45">
      <w:pPr>
        <w:rPr>
          <w:rFonts w:ascii="Arial" w:eastAsia="HiddenHorzOCR" w:hAnsi="Arial" w:cs="Arial"/>
          <w:b/>
          <w:color w:val="1B1B1B"/>
          <w:sz w:val="28"/>
          <w:szCs w:val="28"/>
        </w:rPr>
      </w:pPr>
      <w:r>
        <w:rPr>
          <w:rFonts w:ascii="Arial" w:eastAsia="HiddenHorzOCR" w:hAnsi="Arial" w:cs="Arial"/>
          <w:b/>
          <w:noProof/>
          <w:color w:val="1B1B1B"/>
          <w:sz w:val="28"/>
          <w:szCs w:val="28"/>
        </w:rPr>
        <mc:AlternateContent>
          <mc:Choice Requires="wps">
            <w:drawing>
              <wp:anchor distT="0" distB="0" distL="114300" distR="114300" simplePos="0" relativeHeight="251822080" behindDoc="0" locked="0" layoutInCell="1" allowOverlap="1" wp14:anchorId="564B1E81" wp14:editId="76B8FC0C">
                <wp:simplePos x="0" y="0"/>
                <wp:positionH relativeFrom="column">
                  <wp:posOffset>5212080</wp:posOffset>
                </wp:positionH>
                <wp:positionV relativeFrom="paragraph">
                  <wp:posOffset>4703445</wp:posOffset>
                </wp:positionV>
                <wp:extent cx="508000" cy="880110"/>
                <wp:effectExtent l="19050" t="19050" r="44450" b="34290"/>
                <wp:wrapNone/>
                <wp:docPr id="17" name="Rectangle 17"/>
                <wp:cNvGraphicFramePr/>
                <a:graphic xmlns:a="http://schemas.openxmlformats.org/drawingml/2006/main">
                  <a:graphicData uri="http://schemas.microsoft.com/office/word/2010/wordprocessingShape">
                    <wps:wsp>
                      <wps:cNvSpPr/>
                      <wps:spPr>
                        <a:xfrm>
                          <a:off x="0" y="0"/>
                          <a:ext cx="508000" cy="88011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58C4C" id="Rectangle 17" o:spid="_x0000_s1026" style="position:absolute;margin-left:410.4pt;margin-top:370.35pt;width:40pt;height:69.3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" filled="f" strokecolor="red" strokeweight="4.5pt"/>
            </w:pict>
          </mc:Fallback>
        </mc:AlternateContent>
      </w:r>
      <w:r>
        <w:rPr>
          <w:rFonts w:ascii="Arial" w:eastAsia="HiddenHorzOCR" w:hAnsi="Arial" w:cs="Arial"/>
          <w:b/>
          <w:noProof/>
          <w:color w:val="1B1B1B"/>
          <w:sz w:val="28"/>
          <w:szCs w:val="28"/>
        </w:rPr>
        <mc:AlternateContent>
          <mc:Choice Requires="wps">
            <w:drawing>
              <wp:anchor distT="0" distB="0" distL="114300" distR="114300" simplePos="0" relativeHeight="251821056" behindDoc="0" locked="0" layoutInCell="1" allowOverlap="1" wp14:anchorId="2E7F3F30" wp14:editId="5BE26057">
                <wp:simplePos x="0" y="0"/>
                <wp:positionH relativeFrom="column">
                  <wp:posOffset>4800600</wp:posOffset>
                </wp:positionH>
                <wp:positionV relativeFrom="paragraph">
                  <wp:posOffset>1839595</wp:posOffset>
                </wp:positionV>
                <wp:extent cx="1955800" cy="2865120"/>
                <wp:effectExtent l="19050" t="19050" r="44450" b="30480"/>
                <wp:wrapNone/>
                <wp:docPr id="13" name="Rectangle 13"/>
                <wp:cNvGraphicFramePr/>
                <a:graphic xmlns:a="http://schemas.openxmlformats.org/drawingml/2006/main">
                  <a:graphicData uri="http://schemas.microsoft.com/office/word/2010/wordprocessingShape">
                    <wps:wsp>
                      <wps:cNvSpPr/>
                      <wps:spPr>
                        <a:xfrm>
                          <a:off x="0" y="0"/>
                          <a:ext cx="1955800" cy="286512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47888" id="Rectangle 13" o:spid="_x0000_s1026" style="position:absolute;margin-left:378pt;margin-top:144.85pt;width:154pt;height:225.6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" filled="f" strokecolor="red" strokeweight="4.5pt"/>
            </w:pict>
          </mc:Fallback>
        </mc:AlternateContent>
      </w:r>
      <w:r w:rsidRPr="00621A45">
        <w:rPr>
          <w:rFonts w:ascii="Arial" w:eastAsia="HiddenHorzOCR" w:hAnsi="Arial" w:cs="Arial"/>
          <w:b/>
          <w:color w:val="1B1B1B"/>
          <w:sz w:val="28"/>
          <w:szCs w:val="28"/>
        </w:rPr>
        <w:drawing>
          <wp:inline distT="0" distB="0" distL="0" distR="0" wp14:anchorId="4D00D67C" wp14:editId="5417EA56">
            <wp:extent cx="6800850" cy="5692140"/>
            <wp:effectExtent l="0" t="0" r="0" b="381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30"/>
                    <a:stretch>
                      <a:fillRect/>
                    </a:stretch>
                  </pic:blipFill>
                  <pic:spPr>
                    <a:xfrm>
                      <a:off x="0" y="0"/>
                      <a:ext cx="6800850" cy="5692140"/>
                    </a:xfrm>
                    <a:prstGeom prst="rect">
                      <a:avLst/>
                    </a:prstGeom>
                  </pic:spPr>
                </pic:pic>
              </a:graphicData>
            </a:graphic>
          </wp:inline>
        </w:drawing>
      </w:r>
    </w:p>
    <w:p w14:paraId="31474A93" w14:textId="129F369B" w:rsidR="00066A0E" w:rsidRDefault="00066A0E">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2983A5F2"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18324D">
        <w:rPr>
          <w:rFonts w:ascii="Arial" w:eastAsia="HiddenHorzOCR" w:hAnsi="Arial" w:cs="Arial"/>
          <w:b/>
          <w:color w:val="1B1B1B"/>
          <w:sz w:val="28"/>
          <w:szCs w:val="28"/>
        </w:rPr>
        <w:t>J</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5FD4D49" w14:textId="335FEB27" w:rsidR="003F250B" w:rsidRDefault="003F250B" w:rsidP="004E0C67">
      <w:pPr>
        <w:rPr>
          <w:rFonts w:ascii="Arial" w:eastAsia="HiddenHorzOCR" w:hAnsi="Arial" w:cs="Arial"/>
          <w:b/>
          <w:color w:val="171717"/>
        </w:rPr>
        <w:sectPr w:rsidR="003F250B" w:rsidSect="00567C21">
          <w:headerReference w:type="default" r:id="rId31"/>
          <w:footerReference w:type="default" r:id="rId32"/>
          <w:pgSz w:w="12240" w:h="15840"/>
          <w:pgMar w:top="720" w:right="810" w:bottom="720" w:left="72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1F9DD1B4" w14:textId="629B0314" w:rsidR="00303BF4" w:rsidRDefault="00303BF4">
      <w:pPr>
        <w:rPr>
          <w:rFonts w:ascii="Arial" w:eastAsia="HiddenHorzOCR" w:hAnsi="Arial" w:cs="Arial"/>
          <w:b/>
          <w:color w:val="171717"/>
          <w:sz w:val="28"/>
          <w:szCs w:val="28"/>
        </w:rPr>
      </w:pPr>
      <w:r w:rsidRPr="00303BF4">
        <w:rPr>
          <w:rFonts w:ascii="Arial" w:eastAsia="HiddenHorzOCR" w:hAnsi="Arial" w:cs="Arial"/>
          <w:b/>
          <w:noProof/>
          <w:color w:val="171717"/>
          <w:sz w:val="28"/>
          <w:szCs w:val="28"/>
        </w:rPr>
        <w:lastRenderedPageBreak/>
        <w:drawing>
          <wp:inline distT="0" distB="0" distL="0" distR="0" wp14:anchorId="6FD21065" wp14:editId="469F1C97">
            <wp:extent cx="5968252" cy="7574280"/>
            <wp:effectExtent l="0" t="0" r="0" b="7620"/>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pic:nvPicPr>
                  <pic:blipFill>
                    <a:blip r:embed="rId34"/>
                    <a:stretch>
                      <a:fillRect/>
                    </a:stretch>
                  </pic:blipFill>
                  <pic:spPr>
                    <a:xfrm>
                      <a:off x="0" y="0"/>
                      <a:ext cx="5973705" cy="7581201"/>
                    </a:xfrm>
                    <a:prstGeom prst="rect">
                      <a:avLst/>
                    </a:prstGeom>
                  </pic:spPr>
                </pic:pic>
              </a:graphicData>
            </a:graphic>
          </wp:inline>
        </w:drawing>
      </w:r>
      <w:r>
        <w:rPr>
          <w:rFonts w:ascii="Arial" w:eastAsia="HiddenHorzOCR" w:hAnsi="Arial" w:cs="Arial"/>
          <w:b/>
          <w:color w:val="171717"/>
          <w:sz w:val="28"/>
          <w:szCs w:val="28"/>
        </w:rPr>
        <w:br w:type="page"/>
      </w:r>
    </w:p>
    <w:p w14:paraId="157ADAE5" w14:textId="2AAAD1B8" w:rsidR="00CC2828" w:rsidRPr="00FD6750" w:rsidRDefault="00CC2828" w:rsidP="00CC2828">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 xml:space="preserve">Appendix </w:t>
      </w:r>
      <w:r w:rsidR="0018324D">
        <w:rPr>
          <w:rFonts w:ascii="Arial" w:eastAsia="HiddenHorzOCR" w:hAnsi="Arial" w:cs="Arial"/>
          <w:b/>
          <w:color w:val="171717"/>
          <w:sz w:val="28"/>
          <w:szCs w:val="28"/>
        </w:rPr>
        <w:t>K</w:t>
      </w:r>
      <w:r w:rsidRPr="00FD6750">
        <w:rPr>
          <w:rFonts w:ascii="Arial" w:eastAsia="HiddenHorzOCR" w:hAnsi="Arial" w:cs="Arial"/>
          <w:b/>
          <w:color w:val="171717"/>
          <w:sz w:val="28"/>
          <w:szCs w:val="28"/>
        </w:rPr>
        <w:t xml:space="preserve">:  Map of </w:t>
      </w:r>
      <w:r w:rsidR="00E664AC">
        <w:rPr>
          <w:rFonts w:ascii="Arial" w:eastAsia="HiddenHorzOCR" w:hAnsi="Arial" w:cs="Arial"/>
          <w:b/>
          <w:color w:val="171717"/>
          <w:sz w:val="28"/>
          <w:szCs w:val="28"/>
        </w:rPr>
        <w:t>Yuba College Campus, 2088 North Beale Road, Marysville, California, 95901</w:t>
      </w:r>
    </w:p>
    <w:p w14:paraId="252C304D" w14:textId="78E2754F" w:rsidR="00CC2828" w:rsidRPr="005C71C6" w:rsidRDefault="00CC2828" w:rsidP="00CC2828">
      <w:pPr>
        <w:spacing w:after="0" w:line="240" w:lineRule="auto"/>
        <w:rPr>
          <w:rFonts w:ascii="Arial" w:eastAsia="HiddenHorzOCR" w:hAnsi="Arial" w:cs="Arial"/>
          <w:b/>
          <w:color w:val="171717"/>
        </w:rPr>
      </w:pPr>
    </w:p>
    <w:p w14:paraId="2B45BACA" w14:textId="06ABFDAC" w:rsidR="00CC2828" w:rsidRDefault="00E664AC" w:rsidP="00CC2828">
      <w:pPr>
        <w:rPr>
          <w:rFonts w:ascii="Arial" w:eastAsia="HiddenHorzOCR" w:hAnsi="Arial" w:cs="Arial"/>
          <w:b/>
          <w:color w:val="171717"/>
        </w:rPr>
      </w:pPr>
      <w:r>
        <w:rPr>
          <w:rFonts w:ascii="Arial" w:eastAsia="HiddenHorzOCR" w:hAnsi="Arial" w:cs="Arial"/>
          <w:b/>
          <w:color w:val="171717"/>
        </w:rPr>
        <w:object w:dxaOrig="11881" w:dyaOrig="9180" w14:anchorId="05396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pt;height:432.8pt" o:ole="">
            <v:imagedata r:id="rId35" o:title=""/>
          </v:shape>
          <o:OLEObject Type="Embed" ProgID="Acrobat.Document.DC" ShapeID="_x0000_i1025" DrawAspect="Content" ObjectID="_1709828650" r:id="rId36"/>
        </w:object>
      </w:r>
    </w:p>
    <w:p w14:paraId="2EFE5971" w14:textId="6CB34E51" w:rsidR="003F250B" w:rsidRDefault="003F250B" w:rsidP="003F250B">
      <w:pPr>
        <w:rPr>
          <w:rFonts w:ascii="Arial" w:eastAsia="HiddenHorzOCR" w:hAnsi="Arial" w:cs="Arial"/>
          <w:b/>
          <w:color w:val="171717"/>
        </w:rPr>
      </w:pPr>
    </w:p>
    <w:p w14:paraId="2D1B8F6E" w14:textId="4EF04C3D" w:rsidR="00B8072B" w:rsidRDefault="00CC2828">
      <w:pPr>
        <w:rPr>
          <w:rFonts w:ascii="Arial" w:eastAsia="HiddenHorzOCR" w:hAnsi="Arial" w:cs="Arial"/>
          <w:b/>
          <w:color w:val="171717"/>
        </w:rPr>
      </w:pPr>
      <w:r>
        <w:rPr>
          <w:rFonts w:ascii="Arial" w:eastAsia="HiddenHorzOCR" w:hAnsi="Arial" w:cs="Arial"/>
          <w:b/>
          <w:color w:val="171717"/>
        </w:rPr>
        <w:br w:type="page"/>
      </w:r>
      <w:r w:rsidR="00B8072B" w:rsidRPr="00B8072B">
        <w:rPr>
          <w:rFonts w:ascii="Arial" w:eastAsia="HiddenHorzOCR" w:hAnsi="Arial" w:cs="Arial"/>
          <w:b/>
          <w:color w:val="171717"/>
        </w:rPr>
        <w:lastRenderedPageBreak/>
        <w:drawing>
          <wp:inline distT="0" distB="0" distL="0" distR="0" wp14:anchorId="73A9A0E4" wp14:editId="363FCFFF">
            <wp:extent cx="6261735" cy="8229600"/>
            <wp:effectExtent l="0" t="0" r="5715" b="0"/>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37"/>
                    <a:stretch>
                      <a:fillRect/>
                    </a:stretch>
                  </pic:blipFill>
                  <pic:spPr>
                    <a:xfrm>
                      <a:off x="0" y="0"/>
                      <a:ext cx="6261735" cy="8229600"/>
                    </a:xfrm>
                    <a:prstGeom prst="rect">
                      <a:avLst/>
                    </a:prstGeom>
                  </pic:spPr>
                </pic:pic>
              </a:graphicData>
            </a:graphic>
          </wp:inline>
        </w:drawing>
      </w:r>
      <w:r w:rsidR="00B8072B">
        <w:rPr>
          <w:rFonts w:ascii="Arial" w:eastAsia="HiddenHorzOCR" w:hAnsi="Arial" w:cs="Arial"/>
          <w:b/>
          <w:color w:val="171717"/>
        </w:rPr>
        <w:br w:type="page"/>
      </w:r>
    </w:p>
    <w:p w14:paraId="6E54A315" w14:textId="77777777" w:rsidR="00CC2828" w:rsidRDefault="00CC2828" w:rsidP="00CC2828">
      <w:pPr>
        <w:ind w:left="-450"/>
        <w:rPr>
          <w:rFonts w:ascii="Arial" w:eastAsia="HiddenHorzOCR" w:hAnsi="Arial" w:cs="Arial"/>
          <w:b/>
          <w:color w:val="171717"/>
        </w:rPr>
      </w:pP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8"/>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A7F72" w14:textId="77777777" w:rsidR="00AC0775" w:rsidRDefault="00AC0775" w:rsidP="00883965">
      <w:pPr>
        <w:spacing w:after="0" w:line="240" w:lineRule="auto"/>
      </w:pPr>
      <w:r>
        <w:separator/>
      </w:r>
    </w:p>
  </w:endnote>
  <w:endnote w:type="continuationSeparator" w:id="0">
    <w:p w14:paraId="0FE7E257" w14:textId="77777777" w:rsidR="00AC0775" w:rsidRDefault="00AC0775"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C917" w14:textId="77777777" w:rsidR="008B156C" w:rsidRPr="00D851E8" w:rsidRDefault="008B156C" w:rsidP="00652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47F630E2" w14:textId="77777777" w:rsidR="008B156C" w:rsidRDefault="008B156C" w:rsidP="0065277A">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55CC" w14:textId="77777777" w:rsidR="008B156C" w:rsidRPr="00D851E8" w:rsidRDefault="008B156C" w:rsidP="006527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99728"/>
      <w:docPartObj>
        <w:docPartGallery w:val="Page Numbers (Bottom of Page)"/>
        <w:docPartUnique/>
      </w:docPartObj>
    </w:sdtPr>
    <w:sdtEndPr>
      <w:rPr>
        <w:noProof/>
      </w:rPr>
    </w:sdtEndPr>
    <w:sdtContent>
      <w:p w14:paraId="0479E0C6" w14:textId="77777777" w:rsidR="008B156C" w:rsidRDefault="008B156C">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8B156C" w:rsidRDefault="008B15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8B156C" w:rsidRDefault="008B156C">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8B156C" w:rsidRDefault="008B156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F74D5" w14:textId="77777777" w:rsidR="00AC0775" w:rsidRDefault="00AC0775" w:rsidP="00883965">
      <w:pPr>
        <w:spacing w:after="0" w:line="240" w:lineRule="auto"/>
      </w:pPr>
      <w:r>
        <w:separator/>
      </w:r>
    </w:p>
  </w:footnote>
  <w:footnote w:type="continuationSeparator" w:id="0">
    <w:p w14:paraId="06403745" w14:textId="77777777" w:rsidR="00AC0775" w:rsidRDefault="00AC0775"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51F6" w14:textId="77777777" w:rsidR="008B156C" w:rsidRDefault="008B1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29FF" w14:textId="77777777" w:rsidR="008B156C" w:rsidRDefault="008B15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5225" w14:textId="77777777" w:rsidR="008B156C" w:rsidRDefault="008B15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10A5" w14:textId="77777777" w:rsidR="008B156C" w:rsidRDefault="008B156C"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8B156C" w:rsidRDefault="008B156C"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" filled="f" stroked="f">
              <v:textbox>
                <w:txbxContent>
                  <w:p w14:paraId="4B68CE31" w14:textId="77777777" w:rsidR="008B156C" w:rsidRDefault="008B156C"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8B156C" w:rsidRDefault="008B156C"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1F25C2"/>
    <w:multiLevelType w:val="multilevel"/>
    <w:tmpl w:val="6D6A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C93215"/>
    <w:multiLevelType w:val="multilevel"/>
    <w:tmpl w:val="34FC0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72815"/>
    <w:multiLevelType w:val="hybridMultilevel"/>
    <w:tmpl w:val="3E1C1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0" w15:restartNumberingAfterBreak="0">
    <w:nsid w:val="1F163B32"/>
    <w:multiLevelType w:val="multilevel"/>
    <w:tmpl w:val="598E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B46484"/>
    <w:multiLevelType w:val="multilevel"/>
    <w:tmpl w:val="F6F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3"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2E21680C"/>
    <w:multiLevelType w:val="multilevel"/>
    <w:tmpl w:val="B27C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8"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0D0B64"/>
    <w:multiLevelType w:val="hybridMultilevel"/>
    <w:tmpl w:val="071C0612"/>
    <w:lvl w:ilvl="0" w:tplc="4AFE46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EAE0C7B"/>
    <w:multiLevelType w:val="hybridMultilevel"/>
    <w:tmpl w:val="547227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83401F"/>
    <w:multiLevelType w:val="multilevel"/>
    <w:tmpl w:val="4A146288"/>
    <w:lvl w:ilvl="0">
      <w:start w:val="13"/>
      <w:numFmt w:val="decimal"/>
      <w:lvlText w:val="%1.0"/>
      <w:lvlJc w:val="left"/>
      <w:pPr>
        <w:ind w:left="438" w:hanging="438"/>
      </w:pPr>
      <w:rPr>
        <w:rFonts w:hint="default"/>
      </w:rPr>
    </w:lvl>
    <w:lvl w:ilvl="1">
      <w:start w:val="1"/>
      <w:numFmt w:val="decimal"/>
      <w:lvlText w:val="%1.%2"/>
      <w:lvlJc w:val="left"/>
      <w:pPr>
        <w:ind w:left="1158" w:hanging="43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9"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40"/>
  </w:num>
  <w:num w:numId="4">
    <w:abstractNumId w:val="23"/>
  </w:num>
  <w:num w:numId="5">
    <w:abstractNumId w:val="9"/>
  </w:num>
  <w:num w:numId="6">
    <w:abstractNumId w:val="13"/>
  </w:num>
  <w:num w:numId="7">
    <w:abstractNumId w:val="36"/>
  </w:num>
  <w:num w:numId="8">
    <w:abstractNumId w:val="14"/>
  </w:num>
  <w:num w:numId="9">
    <w:abstractNumId w:val="27"/>
  </w:num>
  <w:num w:numId="10">
    <w:abstractNumId w:val="12"/>
  </w:num>
  <w:num w:numId="11">
    <w:abstractNumId w:val="41"/>
  </w:num>
  <w:num w:numId="12">
    <w:abstractNumId w:val="6"/>
  </w:num>
  <w:num w:numId="13">
    <w:abstractNumId w:val="44"/>
  </w:num>
  <w:num w:numId="14">
    <w:abstractNumId w:val="7"/>
  </w:num>
  <w:num w:numId="15">
    <w:abstractNumId w:val="26"/>
  </w:num>
  <w:num w:numId="16">
    <w:abstractNumId w:val="1"/>
  </w:num>
  <w:num w:numId="17">
    <w:abstractNumId w:val="16"/>
  </w:num>
  <w:num w:numId="18">
    <w:abstractNumId w:val="42"/>
  </w:num>
  <w:num w:numId="19">
    <w:abstractNumId w:val="29"/>
  </w:num>
  <w:num w:numId="20">
    <w:abstractNumId w:val="19"/>
  </w:num>
  <w:num w:numId="21">
    <w:abstractNumId w:val="5"/>
  </w:num>
  <w:num w:numId="22">
    <w:abstractNumId w:val="37"/>
  </w:num>
  <w:num w:numId="23">
    <w:abstractNumId w:val="21"/>
  </w:num>
  <w:num w:numId="24">
    <w:abstractNumId w:val="28"/>
  </w:num>
  <w:num w:numId="25">
    <w:abstractNumId w:val="17"/>
  </w:num>
  <w:num w:numId="26">
    <w:abstractNumId w:val="45"/>
  </w:num>
  <w:num w:numId="27">
    <w:abstractNumId w:val="30"/>
  </w:num>
  <w:num w:numId="28">
    <w:abstractNumId w:val="32"/>
  </w:num>
  <w:num w:numId="29">
    <w:abstractNumId w:val="38"/>
  </w:num>
  <w:num w:numId="30">
    <w:abstractNumId w:val="46"/>
  </w:num>
  <w:num w:numId="31">
    <w:abstractNumId w:val="34"/>
  </w:num>
  <w:num w:numId="32">
    <w:abstractNumId w:val="18"/>
  </w:num>
  <w:num w:numId="33">
    <w:abstractNumId w:val="43"/>
  </w:num>
  <w:num w:numId="34">
    <w:abstractNumId w:val="33"/>
  </w:num>
  <w:num w:numId="35">
    <w:abstractNumId w:val="25"/>
  </w:num>
  <w:num w:numId="36">
    <w:abstractNumId w:val="22"/>
  </w:num>
  <w:num w:numId="37">
    <w:abstractNumId w:val="3"/>
  </w:num>
  <w:num w:numId="38">
    <w:abstractNumId w:val="10"/>
  </w:num>
  <w:num w:numId="39">
    <w:abstractNumId w:val="11"/>
  </w:num>
  <w:num w:numId="40">
    <w:abstractNumId w:val="15"/>
  </w:num>
  <w:num w:numId="41">
    <w:abstractNumId w:val="39"/>
  </w:num>
  <w:num w:numId="42">
    <w:abstractNumId w:val="31"/>
  </w:num>
  <w:num w:numId="43">
    <w:abstractNumId w:val="24"/>
  </w:num>
  <w:num w:numId="44">
    <w:abstractNumId w:val="20"/>
  </w:num>
  <w:num w:numId="45">
    <w:abstractNumId w:val="4"/>
  </w:num>
  <w:num w:numId="46">
    <w:abstractNumId w:val="8"/>
  </w:num>
  <w:num w:numId="47">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77"/>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3FDF"/>
    <w:rsid w:val="00034845"/>
    <w:rsid w:val="0003544D"/>
    <w:rsid w:val="0003689A"/>
    <w:rsid w:val="00036DDC"/>
    <w:rsid w:val="00037895"/>
    <w:rsid w:val="00041778"/>
    <w:rsid w:val="00043662"/>
    <w:rsid w:val="00044D59"/>
    <w:rsid w:val="00046CCD"/>
    <w:rsid w:val="00047DCB"/>
    <w:rsid w:val="00050FC1"/>
    <w:rsid w:val="00057E91"/>
    <w:rsid w:val="0006015F"/>
    <w:rsid w:val="00063711"/>
    <w:rsid w:val="00064DA8"/>
    <w:rsid w:val="00066963"/>
    <w:rsid w:val="00066A0E"/>
    <w:rsid w:val="00067E86"/>
    <w:rsid w:val="000705CB"/>
    <w:rsid w:val="0007158C"/>
    <w:rsid w:val="0007221F"/>
    <w:rsid w:val="000728DD"/>
    <w:rsid w:val="0007390A"/>
    <w:rsid w:val="000743E9"/>
    <w:rsid w:val="000758D8"/>
    <w:rsid w:val="00076175"/>
    <w:rsid w:val="0008095C"/>
    <w:rsid w:val="000866D5"/>
    <w:rsid w:val="0009023B"/>
    <w:rsid w:val="00090BE2"/>
    <w:rsid w:val="00092D99"/>
    <w:rsid w:val="00093EBD"/>
    <w:rsid w:val="00094B8A"/>
    <w:rsid w:val="00094CAD"/>
    <w:rsid w:val="00096351"/>
    <w:rsid w:val="00096C9F"/>
    <w:rsid w:val="00097A0E"/>
    <w:rsid w:val="00097DB7"/>
    <w:rsid w:val="000A0A64"/>
    <w:rsid w:val="000A1D6C"/>
    <w:rsid w:val="000A7450"/>
    <w:rsid w:val="000B0778"/>
    <w:rsid w:val="000B2499"/>
    <w:rsid w:val="000B2A1B"/>
    <w:rsid w:val="000B4E2F"/>
    <w:rsid w:val="000C635B"/>
    <w:rsid w:val="000D02ED"/>
    <w:rsid w:val="000D0F01"/>
    <w:rsid w:val="000D5FAD"/>
    <w:rsid w:val="000E2A99"/>
    <w:rsid w:val="000E4C98"/>
    <w:rsid w:val="000E52FF"/>
    <w:rsid w:val="000E6B1E"/>
    <w:rsid w:val="000F3680"/>
    <w:rsid w:val="000F3D51"/>
    <w:rsid w:val="000F7592"/>
    <w:rsid w:val="000F7E90"/>
    <w:rsid w:val="00101D60"/>
    <w:rsid w:val="00106D23"/>
    <w:rsid w:val="00112566"/>
    <w:rsid w:val="001127B5"/>
    <w:rsid w:val="0011375C"/>
    <w:rsid w:val="00115B78"/>
    <w:rsid w:val="00116EE0"/>
    <w:rsid w:val="0011727B"/>
    <w:rsid w:val="00121DC7"/>
    <w:rsid w:val="0012654F"/>
    <w:rsid w:val="00127D6C"/>
    <w:rsid w:val="00130BF8"/>
    <w:rsid w:val="00131A60"/>
    <w:rsid w:val="00134541"/>
    <w:rsid w:val="00134815"/>
    <w:rsid w:val="0013518D"/>
    <w:rsid w:val="00143796"/>
    <w:rsid w:val="00144AB3"/>
    <w:rsid w:val="001454E1"/>
    <w:rsid w:val="00146271"/>
    <w:rsid w:val="00147EE7"/>
    <w:rsid w:val="00150BCD"/>
    <w:rsid w:val="00153380"/>
    <w:rsid w:val="0015385E"/>
    <w:rsid w:val="00157CF5"/>
    <w:rsid w:val="00157D5F"/>
    <w:rsid w:val="001608C5"/>
    <w:rsid w:val="00160BF7"/>
    <w:rsid w:val="00161F43"/>
    <w:rsid w:val="00164D34"/>
    <w:rsid w:val="00165272"/>
    <w:rsid w:val="00165976"/>
    <w:rsid w:val="00165CA0"/>
    <w:rsid w:val="00170379"/>
    <w:rsid w:val="0017174F"/>
    <w:rsid w:val="00171789"/>
    <w:rsid w:val="00171FC4"/>
    <w:rsid w:val="0017290D"/>
    <w:rsid w:val="00174FB6"/>
    <w:rsid w:val="001756B7"/>
    <w:rsid w:val="00175D2F"/>
    <w:rsid w:val="00177717"/>
    <w:rsid w:val="0018111F"/>
    <w:rsid w:val="00182360"/>
    <w:rsid w:val="00182A9E"/>
    <w:rsid w:val="0018324D"/>
    <w:rsid w:val="0018349E"/>
    <w:rsid w:val="00185A85"/>
    <w:rsid w:val="00191B1C"/>
    <w:rsid w:val="00191E45"/>
    <w:rsid w:val="00192459"/>
    <w:rsid w:val="001927CC"/>
    <w:rsid w:val="001941FE"/>
    <w:rsid w:val="00194573"/>
    <w:rsid w:val="00195134"/>
    <w:rsid w:val="001959DB"/>
    <w:rsid w:val="00195F87"/>
    <w:rsid w:val="0019695B"/>
    <w:rsid w:val="001A1315"/>
    <w:rsid w:val="001A1EBA"/>
    <w:rsid w:val="001A23B6"/>
    <w:rsid w:val="001A4446"/>
    <w:rsid w:val="001A5183"/>
    <w:rsid w:val="001A60B4"/>
    <w:rsid w:val="001A7214"/>
    <w:rsid w:val="001B1B47"/>
    <w:rsid w:val="001B4BA0"/>
    <w:rsid w:val="001B4D99"/>
    <w:rsid w:val="001B7C42"/>
    <w:rsid w:val="001C005E"/>
    <w:rsid w:val="001C2A63"/>
    <w:rsid w:val="001C3E5D"/>
    <w:rsid w:val="001C515A"/>
    <w:rsid w:val="001C7F45"/>
    <w:rsid w:val="001D34AA"/>
    <w:rsid w:val="001D3560"/>
    <w:rsid w:val="001D3A46"/>
    <w:rsid w:val="001D6C52"/>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5B8F"/>
    <w:rsid w:val="002176DE"/>
    <w:rsid w:val="002200CE"/>
    <w:rsid w:val="002212D5"/>
    <w:rsid w:val="00222E39"/>
    <w:rsid w:val="00224FC2"/>
    <w:rsid w:val="00226802"/>
    <w:rsid w:val="00226ECB"/>
    <w:rsid w:val="00227303"/>
    <w:rsid w:val="00227857"/>
    <w:rsid w:val="00230E0B"/>
    <w:rsid w:val="00233A7E"/>
    <w:rsid w:val="00236849"/>
    <w:rsid w:val="002400E4"/>
    <w:rsid w:val="002423DA"/>
    <w:rsid w:val="00242EC3"/>
    <w:rsid w:val="00243D1B"/>
    <w:rsid w:val="00244AB5"/>
    <w:rsid w:val="00244B61"/>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36D5"/>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C81"/>
    <w:rsid w:val="002D4D1C"/>
    <w:rsid w:val="002D6A3E"/>
    <w:rsid w:val="002D79A7"/>
    <w:rsid w:val="002E1AB4"/>
    <w:rsid w:val="002E4384"/>
    <w:rsid w:val="002E5ADD"/>
    <w:rsid w:val="002E7AA9"/>
    <w:rsid w:val="002F120D"/>
    <w:rsid w:val="002F2DFC"/>
    <w:rsid w:val="002F4975"/>
    <w:rsid w:val="003013ED"/>
    <w:rsid w:val="00303BF4"/>
    <w:rsid w:val="00305BF7"/>
    <w:rsid w:val="003109D4"/>
    <w:rsid w:val="00314C0D"/>
    <w:rsid w:val="00316FBF"/>
    <w:rsid w:val="003173DB"/>
    <w:rsid w:val="003208D7"/>
    <w:rsid w:val="0032131C"/>
    <w:rsid w:val="003219F5"/>
    <w:rsid w:val="00322298"/>
    <w:rsid w:val="00325FB0"/>
    <w:rsid w:val="00326EAA"/>
    <w:rsid w:val="003306B9"/>
    <w:rsid w:val="003328D7"/>
    <w:rsid w:val="00334F33"/>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3CFD"/>
    <w:rsid w:val="00386471"/>
    <w:rsid w:val="00387A26"/>
    <w:rsid w:val="00387B3D"/>
    <w:rsid w:val="003907BA"/>
    <w:rsid w:val="00391D7C"/>
    <w:rsid w:val="00391EC7"/>
    <w:rsid w:val="003925B7"/>
    <w:rsid w:val="00395393"/>
    <w:rsid w:val="00395EFE"/>
    <w:rsid w:val="003967ED"/>
    <w:rsid w:val="003A08B7"/>
    <w:rsid w:val="003A4EF6"/>
    <w:rsid w:val="003A7F89"/>
    <w:rsid w:val="003B3D6D"/>
    <w:rsid w:val="003B408F"/>
    <w:rsid w:val="003B5064"/>
    <w:rsid w:val="003B52C9"/>
    <w:rsid w:val="003B60E4"/>
    <w:rsid w:val="003B6B31"/>
    <w:rsid w:val="003B6FAE"/>
    <w:rsid w:val="003C13D4"/>
    <w:rsid w:val="003C1404"/>
    <w:rsid w:val="003C4813"/>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511B"/>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155C"/>
    <w:rsid w:val="00432616"/>
    <w:rsid w:val="00434FF5"/>
    <w:rsid w:val="00435E76"/>
    <w:rsid w:val="00442520"/>
    <w:rsid w:val="00442AF5"/>
    <w:rsid w:val="004464DC"/>
    <w:rsid w:val="00450D62"/>
    <w:rsid w:val="00452B8B"/>
    <w:rsid w:val="004537D4"/>
    <w:rsid w:val="0045537C"/>
    <w:rsid w:val="00455448"/>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1C5F"/>
    <w:rsid w:val="004C21A2"/>
    <w:rsid w:val="004C41E3"/>
    <w:rsid w:val="004D11F7"/>
    <w:rsid w:val="004D33B8"/>
    <w:rsid w:val="004D46FF"/>
    <w:rsid w:val="004D5A76"/>
    <w:rsid w:val="004D5A84"/>
    <w:rsid w:val="004E0C67"/>
    <w:rsid w:val="004E120F"/>
    <w:rsid w:val="004E1B15"/>
    <w:rsid w:val="004E37B6"/>
    <w:rsid w:val="004E51A4"/>
    <w:rsid w:val="004F184D"/>
    <w:rsid w:val="004F1BF6"/>
    <w:rsid w:val="004F2B4F"/>
    <w:rsid w:val="004F49C7"/>
    <w:rsid w:val="004F6451"/>
    <w:rsid w:val="004F6937"/>
    <w:rsid w:val="00504B88"/>
    <w:rsid w:val="005058B2"/>
    <w:rsid w:val="005068D1"/>
    <w:rsid w:val="005074C3"/>
    <w:rsid w:val="00517C65"/>
    <w:rsid w:val="00522874"/>
    <w:rsid w:val="00523960"/>
    <w:rsid w:val="005316BC"/>
    <w:rsid w:val="0053429E"/>
    <w:rsid w:val="005343B4"/>
    <w:rsid w:val="00536182"/>
    <w:rsid w:val="00536C1A"/>
    <w:rsid w:val="005416BE"/>
    <w:rsid w:val="00541AE9"/>
    <w:rsid w:val="00542629"/>
    <w:rsid w:val="00544639"/>
    <w:rsid w:val="005448AB"/>
    <w:rsid w:val="00544CAB"/>
    <w:rsid w:val="005452BA"/>
    <w:rsid w:val="00546C90"/>
    <w:rsid w:val="00550011"/>
    <w:rsid w:val="00551EF9"/>
    <w:rsid w:val="00552645"/>
    <w:rsid w:val="00555187"/>
    <w:rsid w:val="00557274"/>
    <w:rsid w:val="00557616"/>
    <w:rsid w:val="0055789E"/>
    <w:rsid w:val="005579C8"/>
    <w:rsid w:val="0056383B"/>
    <w:rsid w:val="00564CA0"/>
    <w:rsid w:val="00566E78"/>
    <w:rsid w:val="005670DC"/>
    <w:rsid w:val="00567C21"/>
    <w:rsid w:val="00570C29"/>
    <w:rsid w:val="00573E33"/>
    <w:rsid w:val="00575B0F"/>
    <w:rsid w:val="00577CF6"/>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659"/>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E7BD1"/>
    <w:rsid w:val="005F43F0"/>
    <w:rsid w:val="005F7BCC"/>
    <w:rsid w:val="0060081B"/>
    <w:rsid w:val="0060098E"/>
    <w:rsid w:val="006015B2"/>
    <w:rsid w:val="006053FA"/>
    <w:rsid w:val="0060590A"/>
    <w:rsid w:val="006119D9"/>
    <w:rsid w:val="00612C3D"/>
    <w:rsid w:val="006159E7"/>
    <w:rsid w:val="00620142"/>
    <w:rsid w:val="00621A45"/>
    <w:rsid w:val="006221DF"/>
    <w:rsid w:val="00625E65"/>
    <w:rsid w:val="00631127"/>
    <w:rsid w:val="00636BDA"/>
    <w:rsid w:val="0064338C"/>
    <w:rsid w:val="0064453D"/>
    <w:rsid w:val="006447A9"/>
    <w:rsid w:val="00645CD3"/>
    <w:rsid w:val="006476EF"/>
    <w:rsid w:val="006502E2"/>
    <w:rsid w:val="00650A6D"/>
    <w:rsid w:val="00650DEC"/>
    <w:rsid w:val="00651774"/>
    <w:rsid w:val="00651BA6"/>
    <w:rsid w:val="0065277A"/>
    <w:rsid w:val="00652DD4"/>
    <w:rsid w:val="00653F08"/>
    <w:rsid w:val="00662B8C"/>
    <w:rsid w:val="00663FBA"/>
    <w:rsid w:val="00666014"/>
    <w:rsid w:val="00666A40"/>
    <w:rsid w:val="00667269"/>
    <w:rsid w:val="00674433"/>
    <w:rsid w:val="00682B93"/>
    <w:rsid w:val="00682FBC"/>
    <w:rsid w:val="00683DDB"/>
    <w:rsid w:val="00685BAD"/>
    <w:rsid w:val="006864DB"/>
    <w:rsid w:val="006869BD"/>
    <w:rsid w:val="00687424"/>
    <w:rsid w:val="00690768"/>
    <w:rsid w:val="00691403"/>
    <w:rsid w:val="006930FB"/>
    <w:rsid w:val="00693F5D"/>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3095"/>
    <w:rsid w:val="006D56ED"/>
    <w:rsid w:val="006D597F"/>
    <w:rsid w:val="006D6E29"/>
    <w:rsid w:val="006E0460"/>
    <w:rsid w:val="006E0FCA"/>
    <w:rsid w:val="006E1502"/>
    <w:rsid w:val="006E31C5"/>
    <w:rsid w:val="006E61E3"/>
    <w:rsid w:val="006E70F7"/>
    <w:rsid w:val="006F0E5C"/>
    <w:rsid w:val="006F2FFC"/>
    <w:rsid w:val="006F4462"/>
    <w:rsid w:val="006F6F1A"/>
    <w:rsid w:val="007001B2"/>
    <w:rsid w:val="0071162D"/>
    <w:rsid w:val="00711907"/>
    <w:rsid w:val="00711CFE"/>
    <w:rsid w:val="00711EFC"/>
    <w:rsid w:val="007123FA"/>
    <w:rsid w:val="00713F95"/>
    <w:rsid w:val="00714776"/>
    <w:rsid w:val="00720C5F"/>
    <w:rsid w:val="0072114A"/>
    <w:rsid w:val="0072162D"/>
    <w:rsid w:val="00722DC5"/>
    <w:rsid w:val="0072355F"/>
    <w:rsid w:val="00724BAC"/>
    <w:rsid w:val="0072523F"/>
    <w:rsid w:val="007268DB"/>
    <w:rsid w:val="00726E6C"/>
    <w:rsid w:val="00727E50"/>
    <w:rsid w:val="00731E91"/>
    <w:rsid w:val="00734120"/>
    <w:rsid w:val="00734DC4"/>
    <w:rsid w:val="00737AE5"/>
    <w:rsid w:val="00742760"/>
    <w:rsid w:val="00743978"/>
    <w:rsid w:val="0074681A"/>
    <w:rsid w:val="00746EC4"/>
    <w:rsid w:val="00751611"/>
    <w:rsid w:val="0075162E"/>
    <w:rsid w:val="0075669C"/>
    <w:rsid w:val="007567FA"/>
    <w:rsid w:val="00756C02"/>
    <w:rsid w:val="00760F5E"/>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502C"/>
    <w:rsid w:val="007A693C"/>
    <w:rsid w:val="007B0E76"/>
    <w:rsid w:val="007B1F2B"/>
    <w:rsid w:val="007B3A9B"/>
    <w:rsid w:val="007B469E"/>
    <w:rsid w:val="007B5373"/>
    <w:rsid w:val="007C00D6"/>
    <w:rsid w:val="007C78E1"/>
    <w:rsid w:val="007D13A2"/>
    <w:rsid w:val="007D2087"/>
    <w:rsid w:val="007D46F5"/>
    <w:rsid w:val="007D6591"/>
    <w:rsid w:val="007D712E"/>
    <w:rsid w:val="007E0EEF"/>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23383"/>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25D4"/>
    <w:rsid w:val="0087633D"/>
    <w:rsid w:val="0087794B"/>
    <w:rsid w:val="00880C4D"/>
    <w:rsid w:val="008814BC"/>
    <w:rsid w:val="008824C7"/>
    <w:rsid w:val="00883965"/>
    <w:rsid w:val="00884240"/>
    <w:rsid w:val="00885BF7"/>
    <w:rsid w:val="00886B13"/>
    <w:rsid w:val="00887220"/>
    <w:rsid w:val="008903CA"/>
    <w:rsid w:val="00891505"/>
    <w:rsid w:val="00893EE2"/>
    <w:rsid w:val="008A1D8C"/>
    <w:rsid w:val="008A33E8"/>
    <w:rsid w:val="008A58CF"/>
    <w:rsid w:val="008A5A25"/>
    <w:rsid w:val="008A6037"/>
    <w:rsid w:val="008A701B"/>
    <w:rsid w:val="008A71DE"/>
    <w:rsid w:val="008A747C"/>
    <w:rsid w:val="008B0098"/>
    <w:rsid w:val="008B01B8"/>
    <w:rsid w:val="008B08C7"/>
    <w:rsid w:val="008B156C"/>
    <w:rsid w:val="008B1900"/>
    <w:rsid w:val="008B657C"/>
    <w:rsid w:val="008B72B3"/>
    <w:rsid w:val="008B7BCB"/>
    <w:rsid w:val="008C3E13"/>
    <w:rsid w:val="008C497F"/>
    <w:rsid w:val="008C5642"/>
    <w:rsid w:val="008C73FA"/>
    <w:rsid w:val="008D070C"/>
    <w:rsid w:val="008D3D43"/>
    <w:rsid w:val="008D7ACC"/>
    <w:rsid w:val="008E03B6"/>
    <w:rsid w:val="008E1B65"/>
    <w:rsid w:val="008E231A"/>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432"/>
    <w:rsid w:val="009206B8"/>
    <w:rsid w:val="00922130"/>
    <w:rsid w:val="009255FE"/>
    <w:rsid w:val="00927182"/>
    <w:rsid w:val="00932825"/>
    <w:rsid w:val="00932AF4"/>
    <w:rsid w:val="00933CF7"/>
    <w:rsid w:val="0094388C"/>
    <w:rsid w:val="00946DF2"/>
    <w:rsid w:val="00946F58"/>
    <w:rsid w:val="009512B6"/>
    <w:rsid w:val="00952783"/>
    <w:rsid w:val="0095476D"/>
    <w:rsid w:val="00957883"/>
    <w:rsid w:val="0096028C"/>
    <w:rsid w:val="00962492"/>
    <w:rsid w:val="009637FE"/>
    <w:rsid w:val="009669B5"/>
    <w:rsid w:val="009671ED"/>
    <w:rsid w:val="009674FA"/>
    <w:rsid w:val="009678CF"/>
    <w:rsid w:val="0097096D"/>
    <w:rsid w:val="009731D0"/>
    <w:rsid w:val="00973B3C"/>
    <w:rsid w:val="00974973"/>
    <w:rsid w:val="009804B3"/>
    <w:rsid w:val="00986EC6"/>
    <w:rsid w:val="00990049"/>
    <w:rsid w:val="00990F23"/>
    <w:rsid w:val="009924F7"/>
    <w:rsid w:val="00995255"/>
    <w:rsid w:val="00995A7C"/>
    <w:rsid w:val="00995D9A"/>
    <w:rsid w:val="009976C3"/>
    <w:rsid w:val="009979EB"/>
    <w:rsid w:val="009A0C75"/>
    <w:rsid w:val="009A131C"/>
    <w:rsid w:val="009A78DA"/>
    <w:rsid w:val="009B0F34"/>
    <w:rsid w:val="009B2E3C"/>
    <w:rsid w:val="009B4957"/>
    <w:rsid w:val="009B521B"/>
    <w:rsid w:val="009B5415"/>
    <w:rsid w:val="009B6F4F"/>
    <w:rsid w:val="009C1122"/>
    <w:rsid w:val="009C2422"/>
    <w:rsid w:val="009C2FA8"/>
    <w:rsid w:val="009C3000"/>
    <w:rsid w:val="009C4404"/>
    <w:rsid w:val="009C69FB"/>
    <w:rsid w:val="009C7B20"/>
    <w:rsid w:val="009C7D62"/>
    <w:rsid w:val="009D0561"/>
    <w:rsid w:val="009D07AB"/>
    <w:rsid w:val="009D0D0F"/>
    <w:rsid w:val="009D175A"/>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4A1"/>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382"/>
    <w:rsid w:val="00A55C57"/>
    <w:rsid w:val="00A5601B"/>
    <w:rsid w:val="00A561D1"/>
    <w:rsid w:val="00A56420"/>
    <w:rsid w:val="00A56B92"/>
    <w:rsid w:val="00A57855"/>
    <w:rsid w:val="00A60E2E"/>
    <w:rsid w:val="00A610FC"/>
    <w:rsid w:val="00A622EF"/>
    <w:rsid w:val="00A644B8"/>
    <w:rsid w:val="00A65434"/>
    <w:rsid w:val="00A67771"/>
    <w:rsid w:val="00A71398"/>
    <w:rsid w:val="00A72BC5"/>
    <w:rsid w:val="00A746F0"/>
    <w:rsid w:val="00A74ED6"/>
    <w:rsid w:val="00A751BA"/>
    <w:rsid w:val="00A7643B"/>
    <w:rsid w:val="00A8195C"/>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2EA"/>
    <w:rsid w:val="00AB1D63"/>
    <w:rsid w:val="00AB79D6"/>
    <w:rsid w:val="00AC0775"/>
    <w:rsid w:val="00AC0EF5"/>
    <w:rsid w:val="00AC118B"/>
    <w:rsid w:val="00AC188A"/>
    <w:rsid w:val="00AC7D4A"/>
    <w:rsid w:val="00AD227F"/>
    <w:rsid w:val="00AD32F0"/>
    <w:rsid w:val="00AD50A5"/>
    <w:rsid w:val="00AE15DA"/>
    <w:rsid w:val="00AE172A"/>
    <w:rsid w:val="00AE224A"/>
    <w:rsid w:val="00AE2C1D"/>
    <w:rsid w:val="00AE3910"/>
    <w:rsid w:val="00AE3B12"/>
    <w:rsid w:val="00AE51E2"/>
    <w:rsid w:val="00AE5C79"/>
    <w:rsid w:val="00AF13E8"/>
    <w:rsid w:val="00AF2938"/>
    <w:rsid w:val="00AF57EF"/>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3554"/>
    <w:rsid w:val="00B57B76"/>
    <w:rsid w:val="00B57DA9"/>
    <w:rsid w:val="00B61444"/>
    <w:rsid w:val="00B61AD9"/>
    <w:rsid w:val="00B63308"/>
    <w:rsid w:val="00B633A6"/>
    <w:rsid w:val="00B6408A"/>
    <w:rsid w:val="00B64ADB"/>
    <w:rsid w:val="00B736F6"/>
    <w:rsid w:val="00B746D0"/>
    <w:rsid w:val="00B749B0"/>
    <w:rsid w:val="00B754F0"/>
    <w:rsid w:val="00B756F6"/>
    <w:rsid w:val="00B75FAC"/>
    <w:rsid w:val="00B8072B"/>
    <w:rsid w:val="00B81B73"/>
    <w:rsid w:val="00B85842"/>
    <w:rsid w:val="00B85A68"/>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1D2A"/>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D764A"/>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53B6"/>
    <w:rsid w:val="00C375CB"/>
    <w:rsid w:val="00C41EC8"/>
    <w:rsid w:val="00C4425F"/>
    <w:rsid w:val="00C44463"/>
    <w:rsid w:val="00C47867"/>
    <w:rsid w:val="00C47EA3"/>
    <w:rsid w:val="00C51314"/>
    <w:rsid w:val="00C51BBD"/>
    <w:rsid w:val="00C53D8F"/>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3411"/>
    <w:rsid w:val="00CB44F8"/>
    <w:rsid w:val="00CB663E"/>
    <w:rsid w:val="00CB6A40"/>
    <w:rsid w:val="00CB7DC7"/>
    <w:rsid w:val="00CC2828"/>
    <w:rsid w:val="00CC3003"/>
    <w:rsid w:val="00CC4EB7"/>
    <w:rsid w:val="00CC5004"/>
    <w:rsid w:val="00CC53CE"/>
    <w:rsid w:val="00CC55E4"/>
    <w:rsid w:val="00CC66AA"/>
    <w:rsid w:val="00CC683A"/>
    <w:rsid w:val="00CC6B67"/>
    <w:rsid w:val="00CD0105"/>
    <w:rsid w:val="00CD1D77"/>
    <w:rsid w:val="00CD2264"/>
    <w:rsid w:val="00CD320B"/>
    <w:rsid w:val="00CD5D52"/>
    <w:rsid w:val="00CD6499"/>
    <w:rsid w:val="00CD6D3A"/>
    <w:rsid w:val="00CD7E41"/>
    <w:rsid w:val="00CE005F"/>
    <w:rsid w:val="00CE3ABC"/>
    <w:rsid w:val="00CE407D"/>
    <w:rsid w:val="00CE5661"/>
    <w:rsid w:val="00CE61BD"/>
    <w:rsid w:val="00CE6BD4"/>
    <w:rsid w:val="00CE7097"/>
    <w:rsid w:val="00CF087B"/>
    <w:rsid w:val="00CF2492"/>
    <w:rsid w:val="00CF2BCE"/>
    <w:rsid w:val="00CF3AA6"/>
    <w:rsid w:val="00CF45A3"/>
    <w:rsid w:val="00CF4A99"/>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27826"/>
    <w:rsid w:val="00D32BF6"/>
    <w:rsid w:val="00D3391E"/>
    <w:rsid w:val="00D35263"/>
    <w:rsid w:val="00D36A8F"/>
    <w:rsid w:val="00D40A4F"/>
    <w:rsid w:val="00D4787C"/>
    <w:rsid w:val="00D505AE"/>
    <w:rsid w:val="00D51D95"/>
    <w:rsid w:val="00D53ACE"/>
    <w:rsid w:val="00D53C4D"/>
    <w:rsid w:val="00D551A2"/>
    <w:rsid w:val="00D56B14"/>
    <w:rsid w:val="00D5765C"/>
    <w:rsid w:val="00D62A21"/>
    <w:rsid w:val="00D64E59"/>
    <w:rsid w:val="00D709E5"/>
    <w:rsid w:val="00D70C69"/>
    <w:rsid w:val="00D71048"/>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CB7"/>
    <w:rsid w:val="00DA5FD9"/>
    <w:rsid w:val="00DA6625"/>
    <w:rsid w:val="00DB1EC6"/>
    <w:rsid w:val="00DB3FD3"/>
    <w:rsid w:val="00DB64D8"/>
    <w:rsid w:val="00DB6EFC"/>
    <w:rsid w:val="00DB7084"/>
    <w:rsid w:val="00DB7596"/>
    <w:rsid w:val="00DB75F0"/>
    <w:rsid w:val="00DB7717"/>
    <w:rsid w:val="00DC1E7F"/>
    <w:rsid w:val="00DC2FD0"/>
    <w:rsid w:val="00DC3F2F"/>
    <w:rsid w:val="00DC5727"/>
    <w:rsid w:val="00DC6CE0"/>
    <w:rsid w:val="00DD00D4"/>
    <w:rsid w:val="00DD0200"/>
    <w:rsid w:val="00DD3A07"/>
    <w:rsid w:val="00DD5A1C"/>
    <w:rsid w:val="00DD6356"/>
    <w:rsid w:val="00DE1E70"/>
    <w:rsid w:val="00DE2B77"/>
    <w:rsid w:val="00DE35B1"/>
    <w:rsid w:val="00DE4125"/>
    <w:rsid w:val="00DE463E"/>
    <w:rsid w:val="00DE48BB"/>
    <w:rsid w:val="00DE6820"/>
    <w:rsid w:val="00DE740A"/>
    <w:rsid w:val="00DF070B"/>
    <w:rsid w:val="00DF0B99"/>
    <w:rsid w:val="00DF28EE"/>
    <w:rsid w:val="00DF392C"/>
    <w:rsid w:val="00E00230"/>
    <w:rsid w:val="00E00991"/>
    <w:rsid w:val="00E01DA7"/>
    <w:rsid w:val="00E06943"/>
    <w:rsid w:val="00E07D19"/>
    <w:rsid w:val="00E1340E"/>
    <w:rsid w:val="00E1398C"/>
    <w:rsid w:val="00E13DD7"/>
    <w:rsid w:val="00E142D4"/>
    <w:rsid w:val="00E16146"/>
    <w:rsid w:val="00E16DFF"/>
    <w:rsid w:val="00E207C5"/>
    <w:rsid w:val="00E20EA1"/>
    <w:rsid w:val="00E254B5"/>
    <w:rsid w:val="00E26DDA"/>
    <w:rsid w:val="00E2760F"/>
    <w:rsid w:val="00E309EB"/>
    <w:rsid w:val="00E312AB"/>
    <w:rsid w:val="00E31F2D"/>
    <w:rsid w:val="00E32035"/>
    <w:rsid w:val="00E321E6"/>
    <w:rsid w:val="00E40264"/>
    <w:rsid w:val="00E40B2E"/>
    <w:rsid w:val="00E4138A"/>
    <w:rsid w:val="00E44754"/>
    <w:rsid w:val="00E47E33"/>
    <w:rsid w:val="00E555C3"/>
    <w:rsid w:val="00E57CBC"/>
    <w:rsid w:val="00E603BB"/>
    <w:rsid w:val="00E60901"/>
    <w:rsid w:val="00E664AC"/>
    <w:rsid w:val="00E666E3"/>
    <w:rsid w:val="00E67067"/>
    <w:rsid w:val="00E67B59"/>
    <w:rsid w:val="00E70A69"/>
    <w:rsid w:val="00E71694"/>
    <w:rsid w:val="00E71C0F"/>
    <w:rsid w:val="00E74E0B"/>
    <w:rsid w:val="00E7746D"/>
    <w:rsid w:val="00E77C14"/>
    <w:rsid w:val="00E80458"/>
    <w:rsid w:val="00E81272"/>
    <w:rsid w:val="00E833B9"/>
    <w:rsid w:val="00E8461C"/>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165"/>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06ECB"/>
    <w:rsid w:val="00F15656"/>
    <w:rsid w:val="00F16CB0"/>
    <w:rsid w:val="00F20D62"/>
    <w:rsid w:val="00F22BCA"/>
    <w:rsid w:val="00F2588A"/>
    <w:rsid w:val="00F27193"/>
    <w:rsid w:val="00F3004D"/>
    <w:rsid w:val="00F305D6"/>
    <w:rsid w:val="00F30ECC"/>
    <w:rsid w:val="00F342CC"/>
    <w:rsid w:val="00F34D9F"/>
    <w:rsid w:val="00F37336"/>
    <w:rsid w:val="00F4014F"/>
    <w:rsid w:val="00F44485"/>
    <w:rsid w:val="00F45DC9"/>
    <w:rsid w:val="00F5012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37C"/>
    <w:rsid w:val="00F75AA6"/>
    <w:rsid w:val="00F75D6F"/>
    <w:rsid w:val="00F83D15"/>
    <w:rsid w:val="00F84D74"/>
    <w:rsid w:val="00F86265"/>
    <w:rsid w:val="00F91606"/>
    <w:rsid w:val="00F91782"/>
    <w:rsid w:val="00F96449"/>
    <w:rsid w:val="00FA0921"/>
    <w:rsid w:val="00FA0BB3"/>
    <w:rsid w:val="00FA0E60"/>
    <w:rsid w:val="00FA16F5"/>
    <w:rsid w:val="00FA2771"/>
    <w:rsid w:val="00FA5393"/>
    <w:rsid w:val="00FA6D8B"/>
    <w:rsid w:val="00FA707B"/>
    <w:rsid w:val="00FB1CD4"/>
    <w:rsid w:val="00FB244B"/>
    <w:rsid w:val="00FB2F23"/>
    <w:rsid w:val="00FB7D33"/>
    <w:rsid w:val="00FC03FB"/>
    <w:rsid w:val="00FC24BA"/>
    <w:rsid w:val="00FC289F"/>
    <w:rsid w:val="00FC4268"/>
    <w:rsid w:val="00FC444A"/>
    <w:rsid w:val="00FC4905"/>
    <w:rsid w:val="00FC5236"/>
    <w:rsid w:val="00FC52D4"/>
    <w:rsid w:val="00FC5CC2"/>
    <w:rsid w:val="00FC5F75"/>
    <w:rsid w:val="00FC608B"/>
    <w:rsid w:val="00FD0852"/>
    <w:rsid w:val="00FD0B34"/>
    <w:rsid w:val="00FD2436"/>
    <w:rsid w:val="00FD28EB"/>
    <w:rsid w:val="00FD6750"/>
    <w:rsid w:val="00FD6B35"/>
    <w:rsid w:val="00FD7AF3"/>
    <w:rsid w:val="00FE09A8"/>
    <w:rsid w:val="00FE30CE"/>
    <w:rsid w:val="00FE4154"/>
    <w:rsid w:val="00FE5561"/>
    <w:rsid w:val="00FF0F83"/>
    <w:rsid w:val="00FF2118"/>
    <w:rsid w:val="00FF2CCB"/>
    <w:rsid w:val="00FF33FF"/>
    <w:rsid w:val="00FF4DD1"/>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727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994">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04301736">
      <w:bodyDiv w:val="1"/>
      <w:marLeft w:val="0"/>
      <w:marRight w:val="0"/>
      <w:marTop w:val="0"/>
      <w:marBottom w:val="0"/>
      <w:divBdr>
        <w:top w:val="none" w:sz="0" w:space="0" w:color="auto"/>
        <w:left w:val="none" w:sz="0" w:space="0" w:color="auto"/>
        <w:bottom w:val="none" w:sz="0" w:space="0" w:color="auto"/>
        <w:right w:val="none" w:sz="0" w:space="0" w:color="auto"/>
      </w:divBdr>
    </w:div>
    <w:div w:id="213748091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ccd-edu.zoom.us/j/99763564077?pwd=NFFveFlPUEZ1RGdJMTRLeVVRQUxkZz09" TargetMode="External"/><Relationship Id="rId18" Type="http://schemas.openxmlformats.org/officeDocument/2006/relationships/footer" Target="footer2.xml"/><Relationship Id="rId26" Type="http://schemas.openxmlformats.org/officeDocument/2006/relationships/hyperlink" Target="mailto:rordiway@yccd.edu" TargetMode="External"/><Relationship Id="rId39" Type="http://schemas.openxmlformats.org/officeDocument/2006/relationships/fontTable" Target="fontTable.xml"/><Relationship Id="rId21" Type="http://schemas.openxmlformats.org/officeDocument/2006/relationships/hyperlink" Target="https://goyccd-my.sharepoint.com/:f:/g/personal/w0398409_yccd_edu/EgjfIuRoD_RHoWbwsNNb2UEB04LDLsTfQSPns_BlLAZqFQ?e=on9dxO"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footer" Target="footer1.xml"/><Relationship Id="rId25" Type="http://schemas.openxmlformats.org/officeDocument/2006/relationships/hyperlink" Target="mailto:hgardner@yccd.edu" TargetMode="External"/><Relationship Id="rId33" Type="http://schemas.openxmlformats.org/officeDocument/2006/relationships/image" Target="media/image8.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hyperlink" Target="mailto:rordiway@yccd.edu" TargetMode="External"/><Relationship Id="rId32" Type="http://schemas.openxmlformats.org/officeDocument/2006/relationships/footer" Target="footer4.xm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rlangley@yccd.edu" TargetMode="External"/><Relationship Id="rId28" Type="http://schemas.openxmlformats.org/officeDocument/2006/relationships/image" Target="media/image4.png"/><Relationship Id="rId36" Type="http://schemas.openxmlformats.org/officeDocument/2006/relationships/oleObject" Target="embeddings/oleObject1.bin"/><Relationship Id="rId10" Type="http://schemas.openxmlformats.org/officeDocument/2006/relationships/hyperlink" Target="mailto:dwillis@yccd.edu" TargetMode="Externa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hyperlink" Target="https://goyccd-my.sharepoint.com/:w:/g/personal/w0398409_yccd_edu/EaOF1539HJpOkqkjSTfZUJgBmnNDF6Z3XTBwk2iS2fZ3wg?e=I5Q8Ti"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emf"/><Relationship Id="rId8" Type="http://schemas.openxmlformats.org/officeDocument/2006/relationships/image" Target="media/image1.pn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6708</Words>
  <Characters>38236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2022-03-27T02:25:00Z</cp:lastPrinted>
  <dcterms:created xsi:type="dcterms:W3CDTF">2022-03-27T02:38:00Z</dcterms:created>
  <dcterms:modified xsi:type="dcterms:W3CDTF">2022-03-27T02:38:00Z</dcterms:modified>
</cp:coreProperties>
</file>