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35B962" w14:textId="5E15A2A4" w:rsidR="00A644B8" w:rsidRPr="001A5328" w:rsidRDefault="00A644B8" w:rsidP="00AA6DD2">
      <w:pPr>
        <w:jc w:val="center"/>
        <w:rPr>
          <w:rFonts w:ascii="Arial" w:eastAsia="HiddenHorzOCR" w:hAnsi="Arial" w:cs="Arial"/>
          <w:b/>
          <w:strike/>
          <w:color w:val="222222"/>
          <w:sz w:val="32"/>
          <w:szCs w:val="32"/>
        </w:rPr>
      </w:pPr>
    </w:p>
    <w:p w14:paraId="7F0D56B3" w14:textId="77777777" w:rsidR="00A644B8" w:rsidRDefault="00A644B8" w:rsidP="00AA6DD2">
      <w:pPr>
        <w:jc w:val="center"/>
        <w:rPr>
          <w:rFonts w:ascii="Arial" w:eastAsia="HiddenHorzOCR" w:hAnsi="Arial" w:cs="Arial"/>
          <w:b/>
          <w:color w:val="222222"/>
          <w:sz w:val="32"/>
          <w:szCs w:val="32"/>
        </w:rPr>
      </w:pPr>
    </w:p>
    <w:p w14:paraId="63FCFDA4" w14:textId="77777777" w:rsidR="00AA6DD2" w:rsidRPr="003173DB" w:rsidRDefault="00D87157"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Request for </w:t>
      </w:r>
      <w:r w:rsidR="009C69FB">
        <w:rPr>
          <w:rFonts w:ascii="Arial" w:eastAsia="HiddenHorzOCR" w:hAnsi="Arial" w:cs="Arial"/>
          <w:b/>
          <w:color w:val="222222"/>
          <w:sz w:val="32"/>
          <w:szCs w:val="32"/>
        </w:rPr>
        <w:t>Proposal</w:t>
      </w:r>
    </w:p>
    <w:p w14:paraId="7B9B59B6" w14:textId="77777777" w:rsidR="003173DB" w:rsidRDefault="003173DB" w:rsidP="00A5601B">
      <w:pPr>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Yuba Community College District</w:t>
      </w:r>
    </w:p>
    <w:p w14:paraId="24ED00BC" w14:textId="77777777" w:rsidR="00A644B8" w:rsidRDefault="00A644B8" w:rsidP="00134541">
      <w:pPr>
        <w:jc w:val="center"/>
        <w:rPr>
          <w:rFonts w:ascii="Arial" w:eastAsia="HiddenHorzOCR" w:hAnsi="Arial" w:cs="Arial"/>
          <w:b/>
          <w:color w:val="222222"/>
          <w:sz w:val="32"/>
          <w:szCs w:val="32"/>
        </w:rPr>
      </w:pPr>
    </w:p>
    <w:p w14:paraId="11570F3D" w14:textId="26AF70A1" w:rsidR="00037895" w:rsidRDefault="00E0282C" w:rsidP="00134541">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Woodland Community </w:t>
      </w:r>
      <w:r w:rsidR="00134541">
        <w:rPr>
          <w:rFonts w:ascii="Arial" w:eastAsia="HiddenHorzOCR" w:hAnsi="Arial" w:cs="Arial"/>
          <w:b/>
          <w:color w:val="222222"/>
          <w:sz w:val="32"/>
          <w:szCs w:val="32"/>
        </w:rPr>
        <w:t>College</w:t>
      </w:r>
    </w:p>
    <w:p w14:paraId="2C5C2CF5" w14:textId="44BD4A18" w:rsidR="00134541" w:rsidRDefault="00CC058D" w:rsidP="00134541">
      <w:pPr>
        <w:jc w:val="center"/>
        <w:rPr>
          <w:rFonts w:ascii="Arial" w:eastAsia="HiddenHorzOCR" w:hAnsi="Arial" w:cs="Arial"/>
          <w:b/>
          <w:color w:val="222222"/>
          <w:sz w:val="32"/>
          <w:szCs w:val="32"/>
        </w:rPr>
      </w:pPr>
      <w:r>
        <w:rPr>
          <w:rFonts w:ascii="Arial" w:eastAsia="HiddenHorzOCR" w:hAnsi="Arial" w:cs="Arial"/>
          <w:b/>
          <w:color w:val="222222"/>
          <w:sz w:val="32"/>
          <w:szCs w:val="32"/>
        </w:rPr>
        <w:t>Building 600 Chemical Storage Ventilation System Upgrades</w:t>
      </w:r>
    </w:p>
    <w:p w14:paraId="45D93076" w14:textId="77777777" w:rsidR="00037895" w:rsidRDefault="00037895" w:rsidP="00AA6DD2">
      <w:pPr>
        <w:jc w:val="center"/>
        <w:rPr>
          <w:rFonts w:ascii="Arial" w:eastAsia="HiddenHorzOCR" w:hAnsi="Arial" w:cs="Arial"/>
          <w:b/>
          <w:color w:val="222222"/>
          <w:sz w:val="32"/>
          <w:szCs w:val="32"/>
        </w:rPr>
      </w:pPr>
    </w:p>
    <w:p w14:paraId="6B0E0C5A" w14:textId="5C400880" w:rsidR="003173DB" w:rsidRDefault="000F3D51" w:rsidP="00AA6DD2">
      <w:pPr>
        <w:jc w:val="center"/>
        <w:rPr>
          <w:rFonts w:ascii="Arial" w:eastAsia="HiddenHorzOCR" w:hAnsi="Arial" w:cs="Arial"/>
          <w:b/>
          <w:color w:val="222222"/>
          <w:sz w:val="16"/>
          <w:szCs w:val="16"/>
        </w:rPr>
      </w:pPr>
      <w:r w:rsidRPr="00A72208">
        <w:rPr>
          <w:rFonts w:ascii="Arial" w:eastAsia="HiddenHorzOCR" w:hAnsi="Arial" w:cs="Arial"/>
          <w:b/>
          <w:color w:val="222222"/>
          <w:sz w:val="32"/>
          <w:szCs w:val="32"/>
        </w:rPr>
        <w:t xml:space="preserve">No. </w:t>
      </w:r>
      <w:r w:rsidR="002542D5" w:rsidRPr="00A72208">
        <w:rPr>
          <w:rFonts w:ascii="Arial" w:eastAsia="HiddenHorzOCR" w:hAnsi="Arial" w:cs="Arial"/>
          <w:b/>
          <w:color w:val="222222"/>
          <w:sz w:val="32"/>
          <w:szCs w:val="32"/>
        </w:rPr>
        <w:t xml:space="preserve">RFP </w:t>
      </w:r>
      <w:r w:rsidR="00037895" w:rsidRPr="00A72208">
        <w:rPr>
          <w:rFonts w:ascii="Arial" w:eastAsia="HiddenHorzOCR" w:hAnsi="Arial" w:cs="Arial"/>
          <w:b/>
          <w:color w:val="222222"/>
          <w:sz w:val="32"/>
          <w:szCs w:val="32"/>
        </w:rPr>
        <w:t>20-</w:t>
      </w:r>
      <w:r w:rsidR="00E0282C" w:rsidRPr="00A72208">
        <w:rPr>
          <w:rFonts w:ascii="Arial" w:eastAsia="HiddenHorzOCR" w:hAnsi="Arial" w:cs="Arial"/>
          <w:b/>
          <w:color w:val="222222"/>
          <w:sz w:val="32"/>
          <w:szCs w:val="32"/>
        </w:rPr>
        <w:t>2</w:t>
      </w:r>
      <w:r w:rsidR="001A5328" w:rsidRPr="00A72208">
        <w:rPr>
          <w:rFonts w:ascii="Arial" w:eastAsia="HiddenHorzOCR" w:hAnsi="Arial" w:cs="Arial"/>
          <w:b/>
          <w:color w:val="222222"/>
          <w:sz w:val="32"/>
          <w:szCs w:val="32"/>
        </w:rPr>
        <w:t>8</w:t>
      </w:r>
    </w:p>
    <w:p w14:paraId="14FCC113" w14:textId="77777777" w:rsidR="00D87157" w:rsidRPr="003173DB" w:rsidRDefault="00D87157" w:rsidP="00AA6DD2">
      <w:pPr>
        <w:jc w:val="center"/>
        <w:rPr>
          <w:rFonts w:ascii="Arial" w:eastAsia="HiddenHorzOCR" w:hAnsi="Arial" w:cs="Arial"/>
          <w:b/>
          <w:color w:val="222222"/>
          <w:sz w:val="32"/>
          <w:szCs w:val="32"/>
        </w:rPr>
      </w:pPr>
    </w:p>
    <w:p w14:paraId="3F87AA6D" w14:textId="77777777" w:rsidR="003173DB" w:rsidRDefault="003173DB" w:rsidP="00AA6DD2">
      <w:pPr>
        <w:jc w:val="center"/>
        <w:rPr>
          <w:rFonts w:ascii="Arial" w:eastAsia="HiddenHorzOCR" w:hAnsi="Arial" w:cs="Arial"/>
          <w:b/>
          <w:color w:val="222222"/>
        </w:rPr>
      </w:pPr>
    </w:p>
    <w:p w14:paraId="52A1FE19" w14:textId="77777777" w:rsidR="003173DB" w:rsidRDefault="003173DB" w:rsidP="00AA6DD2">
      <w:pPr>
        <w:jc w:val="center"/>
        <w:rPr>
          <w:rFonts w:ascii="Arial" w:eastAsia="HiddenHorzOCR" w:hAnsi="Arial" w:cs="Arial"/>
          <w:b/>
          <w:color w:val="222222"/>
        </w:rPr>
      </w:pPr>
    </w:p>
    <w:p w14:paraId="2B9DF181" w14:textId="3E505839" w:rsidR="00AA6DD2" w:rsidRDefault="003173DB" w:rsidP="00AA6DD2">
      <w:pPr>
        <w:jc w:val="center"/>
        <w:rPr>
          <w:rFonts w:ascii="Arial" w:eastAsia="HiddenHorzOCR" w:hAnsi="Arial" w:cs="Arial"/>
          <w:b/>
          <w:color w:val="222222"/>
        </w:rPr>
      </w:pPr>
      <w:r>
        <w:rPr>
          <w:rFonts w:ascii="Arial" w:eastAsia="HiddenHorzOCR" w:hAnsi="Arial" w:cs="Arial"/>
          <w:b/>
          <w:color w:val="222222"/>
        </w:rPr>
        <w:t xml:space="preserve">Issue Date:  </w:t>
      </w:r>
      <w:r w:rsidR="00CC058D">
        <w:rPr>
          <w:rFonts w:ascii="Arial" w:eastAsia="HiddenHorzOCR" w:hAnsi="Arial" w:cs="Arial"/>
          <w:b/>
          <w:color w:val="222222"/>
        </w:rPr>
        <w:t>Ju</w:t>
      </w:r>
      <w:r w:rsidR="00776334">
        <w:rPr>
          <w:rFonts w:ascii="Arial" w:eastAsia="HiddenHorzOCR" w:hAnsi="Arial" w:cs="Arial"/>
          <w:b/>
          <w:color w:val="222222"/>
        </w:rPr>
        <w:t>ly 8</w:t>
      </w:r>
      <w:r w:rsidR="00CC058D">
        <w:rPr>
          <w:rFonts w:ascii="Arial" w:eastAsia="HiddenHorzOCR" w:hAnsi="Arial" w:cs="Arial"/>
          <w:b/>
          <w:color w:val="222222"/>
        </w:rPr>
        <w:t>, 2021</w:t>
      </w:r>
    </w:p>
    <w:p w14:paraId="6546B555" w14:textId="4BFA89D0" w:rsidR="003173DB" w:rsidRDefault="00742760" w:rsidP="00AA6DD2">
      <w:pPr>
        <w:jc w:val="center"/>
        <w:rPr>
          <w:rFonts w:ascii="Arial" w:eastAsia="HiddenHorzOCR" w:hAnsi="Arial" w:cs="Arial"/>
          <w:b/>
          <w:color w:val="222222"/>
        </w:rPr>
      </w:pPr>
      <w:r>
        <w:rPr>
          <w:rFonts w:ascii="Arial" w:eastAsia="HiddenHorzOCR" w:hAnsi="Arial" w:cs="Arial"/>
          <w:b/>
          <w:color w:val="222222"/>
        </w:rPr>
        <w:t>RFP</w:t>
      </w:r>
      <w:r w:rsidR="002542D5">
        <w:rPr>
          <w:rFonts w:ascii="Arial" w:eastAsia="HiddenHorzOCR" w:hAnsi="Arial" w:cs="Arial"/>
          <w:b/>
          <w:color w:val="222222"/>
        </w:rPr>
        <w:t xml:space="preserve"> Due:  </w:t>
      </w:r>
      <w:r w:rsidR="00CC058D">
        <w:rPr>
          <w:rFonts w:ascii="Arial" w:eastAsia="HiddenHorzOCR" w:hAnsi="Arial" w:cs="Arial"/>
          <w:b/>
          <w:color w:val="222222"/>
        </w:rPr>
        <w:t>August 1</w:t>
      </w:r>
      <w:r w:rsidR="00E34AA6">
        <w:rPr>
          <w:rFonts w:ascii="Arial" w:eastAsia="HiddenHorzOCR" w:hAnsi="Arial" w:cs="Arial"/>
          <w:b/>
          <w:color w:val="222222"/>
        </w:rPr>
        <w:t>2</w:t>
      </w:r>
      <w:r w:rsidR="00CC058D">
        <w:rPr>
          <w:rFonts w:ascii="Arial" w:eastAsia="HiddenHorzOCR" w:hAnsi="Arial" w:cs="Arial"/>
          <w:b/>
          <w:color w:val="222222"/>
        </w:rPr>
        <w:t>, 2021</w:t>
      </w:r>
    </w:p>
    <w:p w14:paraId="64A7650E" w14:textId="77777777" w:rsidR="00AA6DD2" w:rsidRDefault="00AA6DD2">
      <w:pPr>
        <w:rPr>
          <w:rFonts w:ascii="Arial" w:eastAsia="HiddenHorzOCR" w:hAnsi="Arial" w:cs="Arial"/>
          <w:b/>
          <w:color w:val="222222"/>
        </w:rPr>
      </w:pPr>
      <w:r>
        <w:rPr>
          <w:rFonts w:ascii="Arial" w:eastAsia="HiddenHorzOCR" w:hAnsi="Arial" w:cs="Arial"/>
          <w:b/>
          <w:color w:val="222222"/>
        </w:rPr>
        <w:br w:type="page"/>
      </w:r>
    </w:p>
    <w:p w14:paraId="41B17649" w14:textId="77777777" w:rsidR="006A792A" w:rsidRDefault="006A792A" w:rsidP="000A7450">
      <w:pPr>
        <w:autoSpaceDE w:val="0"/>
        <w:autoSpaceDN w:val="0"/>
        <w:adjustRightInd w:val="0"/>
        <w:spacing w:after="0" w:line="240" w:lineRule="auto"/>
        <w:rPr>
          <w:rFonts w:ascii="Arial" w:eastAsia="HiddenHorzOCR" w:hAnsi="Arial" w:cs="Arial"/>
          <w:b/>
          <w:color w:val="222222"/>
        </w:rPr>
      </w:pPr>
    </w:p>
    <w:p w14:paraId="5013B399" w14:textId="080F9363" w:rsidR="00B43908" w:rsidRDefault="00696596" w:rsidP="000A7450">
      <w:pPr>
        <w:autoSpaceDE w:val="0"/>
        <w:autoSpaceDN w:val="0"/>
        <w:adjustRightInd w:val="0"/>
        <w:spacing w:after="0" w:line="240" w:lineRule="auto"/>
        <w:rPr>
          <w:rFonts w:ascii="Arial" w:eastAsia="HiddenHorzOCR" w:hAnsi="Arial" w:cs="Arial"/>
          <w:b/>
          <w:color w:val="222222"/>
        </w:rPr>
      </w:pPr>
      <w:r>
        <w:rPr>
          <w:rFonts w:ascii="Arial" w:eastAsia="HiddenHorzOCR" w:hAnsi="Arial" w:cs="Arial"/>
          <w:b/>
          <w:color w:val="222222"/>
        </w:rPr>
        <w:t xml:space="preserve">RFP </w:t>
      </w:r>
      <w:r w:rsidR="000A7450" w:rsidRPr="00D62A21">
        <w:rPr>
          <w:rFonts w:ascii="Arial" w:eastAsia="HiddenHorzOCR" w:hAnsi="Arial" w:cs="Arial"/>
          <w:b/>
          <w:color w:val="222222"/>
        </w:rPr>
        <w:t xml:space="preserve">Due Date: </w:t>
      </w:r>
      <w:r w:rsidR="00B57B76">
        <w:rPr>
          <w:rFonts w:ascii="Arial" w:eastAsia="HiddenHorzOCR" w:hAnsi="Arial" w:cs="Arial"/>
          <w:b/>
          <w:color w:val="222222"/>
        </w:rPr>
        <w:t xml:space="preserve"> </w:t>
      </w:r>
      <w:r w:rsidR="00134541">
        <w:rPr>
          <w:rFonts w:ascii="Arial" w:eastAsia="HiddenHorzOCR" w:hAnsi="Arial" w:cs="Arial"/>
          <w:b/>
          <w:color w:val="222222"/>
        </w:rPr>
        <w:t>A</w:t>
      </w:r>
      <w:r w:rsidR="00CC058D">
        <w:rPr>
          <w:rFonts w:ascii="Arial" w:eastAsia="HiddenHorzOCR" w:hAnsi="Arial" w:cs="Arial"/>
          <w:b/>
          <w:color w:val="222222"/>
        </w:rPr>
        <w:t>ugust 1</w:t>
      </w:r>
      <w:r w:rsidR="00776334">
        <w:rPr>
          <w:rFonts w:ascii="Arial" w:eastAsia="HiddenHorzOCR" w:hAnsi="Arial" w:cs="Arial"/>
          <w:b/>
          <w:color w:val="222222"/>
        </w:rPr>
        <w:t>2</w:t>
      </w:r>
      <w:r w:rsidR="00134541">
        <w:rPr>
          <w:rFonts w:ascii="Arial" w:eastAsia="HiddenHorzOCR" w:hAnsi="Arial" w:cs="Arial"/>
          <w:b/>
          <w:color w:val="222222"/>
        </w:rPr>
        <w:t>, 2021</w:t>
      </w:r>
      <w:r w:rsidR="002F4975">
        <w:rPr>
          <w:rFonts w:ascii="Arial" w:eastAsia="HiddenHorzOCR" w:hAnsi="Arial" w:cs="Arial"/>
          <w:b/>
          <w:color w:val="222222"/>
        </w:rPr>
        <w:t xml:space="preserve">, </w:t>
      </w:r>
      <w:r w:rsidR="00E0282C">
        <w:rPr>
          <w:rFonts w:ascii="Arial" w:eastAsia="HiddenHorzOCR" w:hAnsi="Arial" w:cs="Arial"/>
          <w:b/>
          <w:color w:val="222222"/>
        </w:rPr>
        <w:t>1</w:t>
      </w:r>
      <w:r w:rsidR="00322298">
        <w:rPr>
          <w:rFonts w:ascii="Arial" w:eastAsia="HiddenHorzOCR" w:hAnsi="Arial" w:cs="Arial"/>
          <w:b/>
          <w:color w:val="222222"/>
        </w:rPr>
        <w:t>:0</w:t>
      </w:r>
      <w:r w:rsidR="002F4975">
        <w:rPr>
          <w:rFonts w:ascii="Arial" w:eastAsia="HiddenHorzOCR" w:hAnsi="Arial" w:cs="Arial"/>
          <w:b/>
          <w:color w:val="222222"/>
        </w:rPr>
        <w:t xml:space="preserve">0 </w:t>
      </w:r>
      <w:r w:rsidR="00DB7596">
        <w:rPr>
          <w:rFonts w:ascii="Arial" w:eastAsia="HiddenHorzOCR" w:hAnsi="Arial" w:cs="Arial"/>
          <w:b/>
          <w:color w:val="222222"/>
        </w:rPr>
        <w:t>pm Sharp</w:t>
      </w:r>
      <w:r w:rsidR="00662B8C">
        <w:rPr>
          <w:rFonts w:ascii="Arial" w:eastAsia="HiddenHorzOCR" w:hAnsi="Arial" w:cs="Arial"/>
          <w:b/>
          <w:color w:val="222222"/>
        </w:rPr>
        <w:t xml:space="preserve">, </w:t>
      </w:r>
      <w:r w:rsidR="002D79A7" w:rsidRPr="00B43908">
        <w:rPr>
          <w:rFonts w:ascii="Arial" w:eastAsia="HiddenHorzOCR" w:hAnsi="Arial" w:cs="Arial"/>
          <w:b/>
          <w:color w:val="222222"/>
        </w:rPr>
        <w:t>Yuba College</w:t>
      </w:r>
      <w:r w:rsidR="006958EF">
        <w:rPr>
          <w:rFonts w:ascii="Arial" w:eastAsia="HiddenHorzOCR" w:hAnsi="Arial" w:cs="Arial"/>
          <w:b/>
          <w:color w:val="222222"/>
        </w:rPr>
        <w:t xml:space="preserve"> Location Delivered To</w:t>
      </w:r>
      <w:r w:rsidR="00B43908" w:rsidRPr="00B43908">
        <w:rPr>
          <w:rFonts w:ascii="Arial" w:eastAsia="HiddenHorzOCR" w:hAnsi="Arial" w:cs="Arial"/>
          <w:b/>
          <w:color w:val="222222"/>
        </w:rPr>
        <w:t>:</w:t>
      </w:r>
    </w:p>
    <w:p w14:paraId="1EDDCFB2" w14:textId="77777777" w:rsidR="00DE35B1" w:rsidRPr="00007D46" w:rsidRDefault="00B43908" w:rsidP="000A7450">
      <w:pPr>
        <w:autoSpaceDE w:val="0"/>
        <w:autoSpaceDN w:val="0"/>
        <w:adjustRightInd w:val="0"/>
        <w:spacing w:after="0" w:line="240" w:lineRule="auto"/>
        <w:rPr>
          <w:rFonts w:ascii="Arial" w:eastAsia="HiddenHorzOCR" w:hAnsi="Arial" w:cs="Arial"/>
          <w:color w:val="222222"/>
        </w:rPr>
      </w:pPr>
      <w:r w:rsidRPr="00007D46">
        <w:rPr>
          <w:rFonts w:ascii="Arial" w:eastAsia="HiddenHorzOCR" w:hAnsi="Arial" w:cs="Arial"/>
          <w:color w:val="222222"/>
        </w:rPr>
        <w:t xml:space="preserve"> </w:t>
      </w:r>
    </w:p>
    <w:p w14:paraId="3E75B4B5" w14:textId="77777777" w:rsidR="00024722"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44A263D0" w14:textId="77777777" w:rsidR="00B43908" w:rsidRPr="00B43908" w:rsidRDefault="00024722"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Attn.: </w:t>
      </w:r>
      <w:r w:rsidR="006A792A">
        <w:rPr>
          <w:rFonts w:ascii="Arial" w:eastAsia="HiddenHorzOCR" w:hAnsi="Arial" w:cs="Arial"/>
          <w:b/>
          <w:color w:val="1A1A1A"/>
        </w:rPr>
        <w:t>David Willis</w:t>
      </w:r>
    </w:p>
    <w:p w14:paraId="24DBF729" w14:textId="77777777" w:rsidR="00B43908"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District Director of </w:t>
      </w:r>
      <w:r w:rsidR="00144AB3">
        <w:rPr>
          <w:rFonts w:ascii="Arial" w:eastAsia="HiddenHorzOCR" w:hAnsi="Arial" w:cs="Arial"/>
          <w:b/>
          <w:color w:val="1A1A1A"/>
        </w:rPr>
        <w:t xml:space="preserve">Facilities Planning, </w:t>
      </w:r>
      <w:r>
        <w:rPr>
          <w:rFonts w:ascii="Arial" w:eastAsia="HiddenHorzOCR" w:hAnsi="Arial" w:cs="Arial"/>
          <w:b/>
          <w:color w:val="1A1A1A"/>
        </w:rPr>
        <w:t>Maintenance &amp; Operations</w:t>
      </w:r>
    </w:p>
    <w:p w14:paraId="25A59625" w14:textId="14DEB9D6" w:rsidR="009924F7" w:rsidRPr="00B43908" w:rsidRDefault="009924F7"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RF</w:t>
      </w:r>
      <w:r w:rsidR="004E1B15">
        <w:rPr>
          <w:rFonts w:ascii="Arial" w:eastAsia="HiddenHorzOCR" w:hAnsi="Arial" w:cs="Arial"/>
          <w:b/>
          <w:color w:val="1A1A1A"/>
        </w:rPr>
        <w:t>P</w:t>
      </w:r>
      <w:r>
        <w:rPr>
          <w:rFonts w:ascii="Arial" w:eastAsia="HiddenHorzOCR" w:hAnsi="Arial" w:cs="Arial"/>
          <w:b/>
          <w:color w:val="1A1A1A"/>
        </w:rPr>
        <w:t xml:space="preserve"> No. </w:t>
      </w:r>
      <w:r w:rsidR="00037895">
        <w:rPr>
          <w:rFonts w:ascii="Arial" w:eastAsia="HiddenHorzOCR" w:hAnsi="Arial" w:cs="Arial"/>
          <w:b/>
          <w:color w:val="1A1A1A"/>
        </w:rPr>
        <w:t>20-</w:t>
      </w:r>
      <w:r w:rsidR="00CC058D">
        <w:rPr>
          <w:rFonts w:ascii="Arial" w:eastAsia="HiddenHorzOCR" w:hAnsi="Arial" w:cs="Arial"/>
          <w:b/>
          <w:color w:val="1A1A1A"/>
        </w:rPr>
        <w:t>28 WCC Building 600 Chemical Storage Ventilation System Upgrades</w:t>
      </w:r>
    </w:p>
    <w:p w14:paraId="5C7DD066" w14:textId="77777777" w:rsidR="00B43908" w:rsidRDefault="00144AB3"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 Yuba City, California, 95991</w:t>
      </w:r>
    </w:p>
    <w:p w14:paraId="61B0B36B" w14:textId="77777777" w:rsidR="00144AB3" w:rsidRDefault="00144AB3" w:rsidP="00B43908">
      <w:pPr>
        <w:autoSpaceDE w:val="0"/>
        <w:autoSpaceDN w:val="0"/>
        <w:adjustRightInd w:val="0"/>
        <w:spacing w:after="0" w:line="240" w:lineRule="auto"/>
        <w:ind w:left="720"/>
        <w:rPr>
          <w:rFonts w:ascii="Arial" w:eastAsia="HiddenHorzOCR" w:hAnsi="Arial" w:cs="Arial"/>
          <w:b/>
          <w:color w:val="1A1A1A"/>
        </w:rPr>
      </w:pPr>
    </w:p>
    <w:p w14:paraId="52DFEBF5" w14:textId="77777777" w:rsidR="0096028C" w:rsidRPr="00B43908" w:rsidRDefault="0096028C" w:rsidP="00B43908">
      <w:pPr>
        <w:autoSpaceDE w:val="0"/>
        <w:autoSpaceDN w:val="0"/>
        <w:adjustRightInd w:val="0"/>
        <w:spacing w:after="0" w:line="240" w:lineRule="auto"/>
        <w:ind w:left="720"/>
        <w:rPr>
          <w:rFonts w:ascii="Arial" w:eastAsia="HiddenHorzOCR" w:hAnsi="Arial" w:cs="Arial"/>
          <w:b/>
          <w:color w:val="1A1A1A"/>
        </w:rPr>
      </w:pPr>
    </w:p>
    <w:p w14:paraId="736BF8E8" w14:textId="77777777" w:rsidR="0096028C" w:rsidRDefault="0096028C" w:rsidP="0096028C">
      <w:pPr>
        <w:autoSpaceDE w:val="0"/>
        <w:autoSpaceDN w:val="0"/>
        <w:adjustRightInd w:val="0"/>
        <w:spacing w:after="0" w:line="240" w:lineRule="auto"/>
        <w:rPr>
          <w:rFonts w:ascii="Arial" w:eastAsia="HiddenHorzOCR" w:hAnsi="Arial" w:cs="Arial"/>
          <w:b/>
          <w:color w:val="222222"/>
          <w:sz w:val="28"/>
          <w:szCs w:val="28"/>
        </w:rPr>
      </w:pPr>
    </w:p>
    <w:p w14:paraId="1038D37F" w14:textId="77777777" w:rsidR="0096028C" w:rsidRDefault="001E5684" w:rsidP="0096028C">
      <w:pPr>
        <w:autoSpaceDE w:val="0"/>
        <w:autoSpaceDN w:val="0"/>
        <w:adjustRightInd w:val="0"/>
        <w:spacing w:after="0" w:line="240" w:lineRule="auto"/>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703296" behindDoc="0" locked="0" layoutInCell="1" allowOverlap="1" wp14:anchorId="6535AED5" wp14:editId="57810F5F">
                <wp:simplePos x="0" y="0"/>
                <wp:positionH relativeFrom="column">
                  <wp:posOffset>4980940</wp:posOffset>
                </wp:positionH>
                <wp:positionV relativeFrom="paragraph">
                  <wp:posOffset>7620</wp:posOffset>
                </wp:positionV>
                <wp:extent cx="1565910" cy="697230"/>
                <wp:effectExtent l="0" t="0" r="15240" b="266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697230"/>
                        </a:xfrm>
                        <a:prstGeom prst="rect">
                          <a:avLst/>
                        </a:prstGeom>
                        <a:solidFill>
                          <a:srgbClr val="FFFFFF"/>
                        </a:solidFill>
                        <a:ln w="9525">
                          <a:solidFill>
                            <a:srgbClr val="000000"/>
                          </a:solidFill>
                          <a:miter lim="800000"/>
                          <a:headEnd/>
                          <a:tailEnd/>
                        </a:ln>
                      </wps:spPr>
                      <wps:txbx>
                        <w:txbxContent>
                          <w:p w14:paraId="7C27B0F3" w14:textId="77777777" w:rsidR="00776334" w:rsidRDefault="00776334" w:rsidP="009924F7">
                            <w:r>
                              <w:t>Proposal Delivery Location, Front Counter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5AED5" id="_x0000_t202" coordsize="21600,21600" o:spt="202" path="m,l,21600r21600,l21600,xe">
                <v:stroke joinstyle="miter"/>
                <v:path gradientshapeok="t" o:connecttype="rect"/>
              </v:shapetype>
              <v:shape id="Text Box 2" o:spid="_x0000_s1026" type="#_x0000_t202" style="position:absolute;margin-left:392.2pt;margin-top:.6pt;width:123.3pt;height:54.9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">
                <v:textbox>
                  <w:txbxContent>
                    <w:p w14:paraId="7C27B0F3" w14:textId="77777777" w:rsidR="00776334" w:rsidRDefault="00776334" w:rsidP="009924F7">
                      <w:r>
                        <w:t>Proposal Delivery Location, Front Counter at Second Floor</w:t>
                      </w:r>
                    </w:p>
                  </w:txbxContent>
                </v:textbox>
                <w10:wrap type="square"/>
              </v:shape>
            </w:pict>
          </mc:Fallback>
        </mc:AlternateContent>
      </w:r>
    </w:p>
    <w:p w14:paraId="6F16624F" w14:textId="77777777" w:rsidR="0096028C" w:rsidRDefault="004D33B8" w:rsidP="0096028C">
      <w:pPr>
        <w:autoSpaceDE w:val="0"/>
        <w:autoSpaceDN w:val="0"/>
        <w:adjustRightInd w:val="0"/>
        <w:spacing w:after="0" w:line="240" w:lineRule="auto"/>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705344" behindDoc="0" locked="0" layoutInCell="1" allowOverlap="1" wp14:anchorId="0D37A23B" wp14:editId="2A57686F">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EDC19D" id="Straight Connector 23" o:spid="_x0000_s1026" style="position:absolute;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" strokecolor="windowText" strokeweight="4.5pt">
                <w10:wrap anchorx="margin"/>
              </v:line>
            </w:pict>
          </mc:Fallback>
        </mc:AlternateContent>
      </w:r>
      <w:r>
        <w:rPr>
          <w:rFonts w:ascii="Arial" w:eastAsia="HiddenHorzOCR" w:hAnsi="Arial" w:cs="Arial"/>
          <w:b/>
          <w:noProof/>
          <w:color w:val="1A1A1A"/>
        </w:rPr>
        <mc:AlternateContent>
          <mc:Choice Requires="wps">
            <w:drawing>
              <wp:anchor distT="0" distB="0" distL="114300" distR="114300" simplePos="0" relativeHeight="251707392" behindDoc="0" locked="0" layoutInCell="1" allowOverlap="1" wp14:anchorId="764E2A3C" wp14:editId="2FB73DAD">
                <wp:simplePos x="0" y="0"/>
                <wp:positionH relativeFrom="column">
                  <wp:posOffset>4107180</wp:posOffset>
                </wp:positionH>
                <wp:positionV relativeFrom="paragraph">
                  <wp:posOffset>157481</wp:posOffset>
                </wp:positionV>
                <wp:extent cx="617220" cy="2057400"/>
                <wp:effectExtent l="57150" t="19050" r="30480" b="38100"/>
                <wp:wrapNone/>
                <wp:docPr id="31" name="Straight Arrow Connector 31"/>
                <wp:cNvGraphicFramePr/>
                <a:graphic xmlns:a="http://schemas.openxmlformats.org/drawingml/2006/main">
                  <a:graphicData uri="http://schemas.microsoft.com/office/word/2010/wordprocessingShape">
                    <wps:wsp>
                      <wps:cNvCnPr/>
                      <wps:spPr>
                        <a:xfrm flipH="1">
                          <a:off x="0" y="0"/>
                          <a:ext cx="617220" cy="2057400"/>
                        </a:xfrm>
                        <a:prstGeom prst="straightConnector1">
                          <a:avLst/>
                        </a:prstGeom>
                        <a:noFill/>
                        <a:ln w="444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DB5504E" id="_x0000_t32" coordsize="21600,21600" o:spt="32" o:oned="t" path="m,l21600,21600e" filled="f">
                <v:path arrowok="t" fillok="f" o:connecttype="none"/>
                <o:lock v:ext="edit" shapetype="t"/>
              </v:shapetype>
              <v:shape id="Straight Arrow Connector 31" o:spid="_x0000_s1026" type="#_x0000_t32" style="position:absolute;margin-left:323.4pt;margin-top:12.4pt;width:48.6pt;height:162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" strokecolor="windowText" strokeweight="3.5pt">
                <v:stroke endarrow="block"/>
              </v:shape>
            </w:pict>
          </mc:Fallback>
        </mc:AlternateContent>
      </w:r>
      <w:r w:rsidR="0096028C" w:rsidRPr="00230969">
        <w:rPr>
          <w:rFonts w:ascii="Arial" w:eastAsia="HiddenHorzOCR" w:hAnsi="Arial" w:cs="Arial"/>
          <w:b/>
          <w:color w:val="222222"/>
          <w:sz w:val="28"/>
          <w:szCs w:val="28"/>
        </w:rPr>
        <w:t>Yuba C</w:t>
      </w:r>
      <w:r>
        <w:rPr>
          <w:rFonts w:ascii="Arial" w:eastAsia="HiddenHorzOCR" w:hAnsi="Arial" w:cs="Arial"/>
          <w:b/>
          <w:color w:val="222222"/>
          <w:sz w:val="28"/>
          <w:szCs w:val="28"/>
        </w:rPr>
        <w:t>ommunity College District</w:t>
      </w:r>
    </w:p>
    <w:p w14:paraId="48C67339" w14:textId="77777777" w:rsidR="0096028C" w:rsidRPr="004D33B8" w:rsidRDefault="004D33B8" w:rsidP="004D33B8">
      <w:pPr>
        <w:autoSpaceDE w:val="0"/>
        <w:autoSpaceDN w:val="0"/>
        <w:adjustRightInd w:val="0"/>
        <w:spacing w:after="0" w:line="240" w:lineRule="auto"/>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14:paraId="003F3BBC" w14:textId="77777777" w:rsidR="004D33B8" w:rsidRPr="004D33B8" w:rsidRDefault="004D33B8" w:rsidP="004D33B8">
      <w:pPr>
        <w:autoSpaceDE w:val="0"/>
        <w:autoSpaceDN w:val="0"/>
        <w:adjustRightInd w:val="0"/>
        <w:spacing w:after="0" w:line="240" w:lineRule="auto"/>
        <w:rPr>
          <w:rFonts w:ascii="Arial" w:eastAsia="HiddenHorzOCR" w:hAnsi="Arial" w:cs="Arial"/>
          <w:color w:val="222222"/>
          <w:sz w:val="20"/>
          <w:szCs w:val="20"/>
        </w:rPr>
      </w:pPr>
      <w:r>
        <w:rPr>
          <w:rFonts w:ascii="Arial" w:eastAsia="HiddenHorzOCR" w:hAnsi="Arial" w:cs="Arial"/>
          <w:color w:val="222222"/>
          <w:sz w:val="16"/>
          <w:szCs w:val="16"/>
        </w:rPr>
        <w:t xml:space="preserve">                                              </w:t>
      </w:r>
      <w:r w:rsidRPr="004D33B8">
        <w:rPr>
          <w:rFonts w:ascii="Arial" w:eastAsia="HiddenHorzOCR" w:hAnsi="Arial" w:cs="Arial"/>
          <w:color w:val="222222"/>
          <w:sz w:val="20"/>
          <w:szCs w:val="20"/>
        </w:rPr>
        <w:t>425 Plumas Blvd, Suite 200</w:t>
      </w:r>
      <w:r>
        <w:rPr>
          <w:rFonts w:ascii="Arial" w:eastAsia="HiddenHorzOCR" w:hAnsi="Arial" w:cs="Arial"/>
          <w:color w:val="222222"/>
          <w:sz w:val="20"/>
          <w:szCs w:val="20"/>
        </w:rPr>
        <w:t xml:space="preserve"> (second floor)</w:t>
      </w:r>
    </w:p>
    <w:p w14:paraId="14E34F9A" w14:textId="77777777" w:rsidR="004D33B8" w:rsidRPr="004D33B8" w:rsidRDefault="004D33B8" w:rsidP="004D33B8">
      <w:pPr>
        <w:autoSpaceDE w:val="0"/>
        <w:autoSpaceDN w:val="0"/>
        <w:adjustRightInd w:val="0"/>
        <w:spacing w:after="0" w:line="240" w:lineRule="auto"/>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14:paraId="6F71722E" w14:textId="77777777" w:rsidR="0096028C" w:rsidRPr="00774BCD" w:rsidRDefault="0096028C" w:rsidP="0096028C">
      <w:pPr>
        <w:autoSpaceDE w:val="0"/>
        <w:autoSpaceDN w:val="0"/>
        <w:adjustRightInd w:val="0"/>
        <w:spacing w:after="0" w:line="240" w:lineRule="auto"/>
        <w:jc w:val="center"/>
        <w:rPr>
          <w:rFonts w:ascii="Arial" w:eastAsia="HiddenHorzOCR" w:hAnsi="Arial" w:cs="Arial"/>
          <w:color w:val="222222"/>
          <w:sz w:val="16"/>
          <w:szCs w:val="16"/>
        </w:rPr>
      </w:pPr>
    </w:p>
    <w:p w14:paraId="6E362F7F" w14:textId="77777777" w:rsidR="0096028C" w:rsidRDefault="004D33B8">
      <w:pPr>
        <w:rPr>
          <w:rFonts w:ascii="Arial" w:eastAsia="HiddenHorzOCR" w:hAnsi="Arial" w:cs="Arial"/>
          <w:b/>
          <w:color w:val="414141"/>
        </w:rPr>
      </w:pPr>
      <w:r>
        <w:rPr>
          <w:noProof/>
        </w:rPr>
        <mc:AlternateContent>
          <mc:Choice Requires="wps">
            <w:drawing>
              <wp:anchor distT="0" distB="0" distL="114300" distR="114300" simplePos="0" relativeHeight="251709440" behindDoc="0" locked="0" layoutInCell="1" allowOverlap="1" wp14:anchorId="23C5F5AF" wp14:editId="7C6EFA43">
                <wp:simplePos x="0" y="0"/>
                <wp:positionH relativeFrom="column">
                  <wp:posOffset>2872740</wp:posOffset>
                </wp:positionH>
                <wp:positionV relativeFrom="paragraph">
                  <wp:posOffset>537845</wp:posOffset>
                </wp:positionV>
                <wp:extent cx="352425" cy="304800"/>
                <wp:effectExtent l="38100" t="19050" r="47625" b="38100"/>
                <wp:wrapNone/>
                <wp:docPr id="291" name="5-Point Star 291"/>
                <wp:cNvGraphicFramePr/>
                <a:graphic xmlns:a="http://schemas.openxmlformats.org/drawingml/2006/main">
                  <a:graphicData uri="http://schemas.microsoft.com/office/word/2010/wordprocessingShape">
                    <wps:wsp>
                      <wps:cNvSpPr/>
                      <wps:spPr>
                        <a:xfrm>
                          <a:off x="0" y="0"/>
                          <a:ext cx="352425" cy="304800"/>
                        </a:xfrm>
                        <a:prstGeom prst="star5">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CCB28" id="5-Point Star 291" o:spid="_x0000_s1026" style="position:absolute;margin-left:226.2pt;margin-top:42.35pt;width:27.75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" path="m,116423r134615,1l176213,r41597,116424l352425,116423,243518,188376r41600,116423l176213,232845,67307,304799,108907,188376,,116423xe" fillcolor="red" strokecolor="#385d8a" strokeweight="2pt">
                <v:path arrowok="t" o:connecttype="custom" o:connectlocs="0,116423;134615,116424;176213,0;217810,116424;352425,116423;243518,188376;285118,304799;176213,232845;67307,304799;108907,188376;0,116423" o:connectangles="0,0,0,0,0,0,0,0,0,0,0"/>
              </v:shape>
            </w:pict>
          </mc:Fallback>
        </mc:AlternateContent>
      </w:r>
      <w:r w:rsidR="008A33E8">
        <w:rPr>
          <w:noProof/>
        </w:rPr>
        <w:drawing>
          <wp:inline distT="0" distB="0" distL="0" distR="0" wp14:anchorId="4883C550" wp14:editId="02357A57">
            <wp:extent cx="6858000" cy="26962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2696210"/>
                    </a:xfrm>
                    <a:prstGeom prst="rect">
                      <a:avLst/>
                    </a:prstGeom>
                  </pic:spPr>
                </pic:pic>
              </a:graphicData>
            </a:graphic>
          </wp:inline>
        </w:drawing>
      </w:r>
      <w:r w:rsidR="0096028C">
        <w:rPr>
          <w:rFonts w:ascii="Arial" w:eastAsia="HiddenHorzOCR" w:hAnsi="Arial" w:cs="Arial"/>
          <w:b/>
          <w:color w:val="414141"/>
        </w:rPr>
        <w:br w:type="page"/>
      </w:r>
    </w:p>
    <w:p w14:paraId="2FC916FF" w14:textId="77777777" w:rsidR="000A7450" w:rsidRDefault="000A7450" w:rsidP="000A7450">
      <w:pPr>
        <w:autoSpaceDE w:val="0"/>
        <w:autoSpaceDN w:val="0"/>
        <w:adjustRightInd w:val="0"/>
        <w:spacing w:after="0" w:line="240" w:lineRule="auto"/>
        <w:rPr>
          <w:rFonts w:ascii="Arial" w:eastAsia="HiddenHorzOCR" w:hAnsi="Arial" w:cs="Arial"/>
          <w:b/>
          <w:color w:val="252525"/>
        </w:rPr>
      </w:pPr>
      <w:r w:rsidRPr="009731D0">
        <w:rPr>
          <w:rFonts w:ascii="Arial" w:eastAsia="HiddenHorzOCR" w:hAnsi="Arial" w:cs="Arial"/>
          <w:b/>
          <w:color w:val="414141"/>
        </w:rPr>
        <w:lastRenderedPageBreak/>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14:paraId="5083F1DA" w14:textId="77777777" w:rsidR="009731D0" w:rsidRPr="000C5F3B" w:rsidRDefault="009731D0" w:rsidP="000A7450">
      <w:pPr>
        <w:autoSpaceDE w:val="0"/>
        <w:autoSpaceDN w:val="0"/>
        <w:adjustRightInd w:val="0"/>
        <w:spacing w:after="0" w:line="240" w:lineRule="auto"/>
        <w:rPr>
          <w:rFonts w:ascii="Arial" w:eastAsia="HiddenHorzOCR" w:hAnsi="Arial" w:cs="Arial"/>
          <w:b/>
          <w:color w:val="252525"/>
          <w:sz w:val="18"/>
          <w:szCs w:val="18"/>
        </w:rPr>
      </w:pPr>
    </w:p>
    <w:p w14:paraId="70E22164"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414141"/>
          <w:sz w:val="18"/>
          <w:szCs w:val="18"/>
        </w:rPr>
        <w:t>1.</w:t>
      </w:r>
      <w:r w:rsidRPr="000C5F3B">
        <w:rPr>
          <w:rFonts w:ascii="Arial" w:eastAsia="HiddenHorzOCR" w:hAnsi="Arial" w:cs="Arial"/>
          <w:color w:val="252525"/>
          <w:sz w:val="18"/>
          <w:szCs w:val="18"/>
        </w:rPr>
        <w:t>0 INTRODUC</w:t>
      </w:r>
      <w:r w:rsidRPr="000C5F3B">
        <w:rPr>
          <w:rFonts w:ascii="Arial" w:eastAsia="HiddenHorzOCR" w:hAnsi="Arial" w:cs="Arial"/>
          <w:color w:val="414141"/>
          <w:sz w:val="18"/>
          <w:szCs w:val="18"/>
        </w:rPr>
        <w:t>T</w:t>
      </w:r>
      <w:r w:rsidRPr="000C5F3B">
        <w:rPr>
          <w:rFonts w:ascii="Arial" w:eastAsia="HiddenHorzOCR" w:hAnsi="Arial" w:cs="Arial"/>
          <w:color w:val="252525"/>
          <w:sz w:val="18"/>
          <w:szCs w:val="18"/>
        </w:rPr>
        <w:t>ION</w:t>
      </w:r>
    </w:p>
    <w:p w14:paraId="2E27FA6E"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00A56420" w:rsidRPr="000C5F3B">
        <w:rPr>
          <w:rFonts w:ascii="Arial" w:eastAsia="HiddenHorzOCR" w:hAnsi="Arial" w:cs="Arial"/>
          <w:color w:val="252525"/>
          <w:sz w:val="18"/>
          <w:szCs w:val="18"/>
        </w:rPr>
        <w:t>1 District Information</w:t>
      </w:r>
    </w:p>
    <w:p w14:paraId="4EBF269A"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00A56420" w:rsidRPr="000C5F3B">
        <w:rPr>
          <w:rFonts w:ascii="Arial" w:eastAsia="HiddenHorzOCR" w:hAnsi="Arial" w:cs="Arial"/>
          <w:color w:val="252525"/>
          <w:sz w:val="18"/>
          <w:szCs w:val="18"/>
        </w:rPr>
        <w:t>2 Yuba Community College District Background</w:t>
      </w:r>
    </w:p>
    <w:p w14:paraId="1638B737"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545454"/>
          <w:sz w:val="18"/>
          <w:szCs w:val="18"/>
        </w:rPr>
        <w:t>.</w:t>
      </w:r>
      <w:r w:rsidR="00A56420" w:rsidRPr="000C5F3B">
        <w:rPr>
          <w:rFonts w:ascii="Arial" w:eastAsia="HiddenHorzOCR" w:hAnsi="Arial" w:cs="Arial"/>
          <w:color w:val="252525"/>
          <w:sz w:val="18"/>
          <w:szCs w:val="18"/>
        </w:rPr>
        <w:t>3 Purpose of the Request</w:t>
      </w:r>
    </w:p>
    <w:p w14:paraId="18D98795" w14:textId="23F0D232" w:rsidR="00A56420" w:rsidRPr="000C5F3B" w:rsidRDefault="000A7450" w:rsidP="000A7450">
      <w:pPr>
        <w:autoSpaceDE w:val="0"/>
        <w:autoSpaceDN w:val="0"/>
        <w:adjustRightInd w:val="0"/>
        <w:spacing w:after="0" w:line="240" w:lineRule="auto"/>
        <w:rPr>
          <w:rFonts w:ascii="Arial" w:eastAsia="HiddenHorzOCR" w:hAnsi="Arial" w:cs="Arial"/>
          <w:color w:val="15151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Pr="000C5F3B">
        <w:rPr>
          <w:rFonts w:ascii="Arial" w:eastAsia="HiddenHorzOCR" w:hAnsi="Arial" w:cs="Arial"/>
          <w:color w:val="252525"/>
          <w:sz w:val="18"/>
          <w:szCs w:val="18"/>
        </w:rPr>
        <w:t xml:space="preserve">4 </w:t>
      </w:r>
      <w:r w:rsidR="00A56420" w:rsidRPr="000C5F3B">
        <w:rPr>
          <w:rFonts w:ascii="Arial" w:eastAsia="HiddenHorzOCR" w:hAnsi="Arial" w:cs="Arial"/>
          <w:color w:val="151515"/>
          <w:sz w:val="18"/>
          <w:szCs w:val="18"/>
        </w:rPr>
        <w:t>Applicable Codes</w:t>
      </w:r>
    </w:p>
    <w:p w14:paraId="68BC85D4" w14:textId="78C8360D" w:rsidR="005A1954" w:rsidRPr="000C5F3B" w:rsidRDefault="005A1954"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151515"/>
          <w:sz w:val="18"/>
          <w:szCs w:val="18"/>
        </w:rPr>
        <w:t>1.5 Qualifications</w:t>
      </w:r>
    </w:p>
    <w:p w14:paraId="6C33275B" w14:textId="77777777" w:rsidR="000A7450" w:rsidRPr="000C5F3B" w:rsidRDefault="00A44F7C"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2.0 </w:t>
      </w:r>
      <w:r w:rsidR="00D87157" w:rsidRPr="000C5F3B">
        <w:rPr>
          <w:rFonts w:ascii="Arial" w:eastAsia="HiddenHorzOCR" w:hAnsi="Arial" w:cs="Arial"/>
          <w:color w:val="252525"/>
          <w:sz w:val="18"/>
          <w:szCs w:val="18"/>
        </w:rPr>
        <w:t>Scope of Work</w:t>
      </w:r>
    </w:p>
    <w:p w14:paraId="0179D229" w14:textId="77777777" w:rsidR="000B2A1B" w:rsidRPr="000C5F3B" w:rsidRDefault="000B2A1B"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2.1 Project Schedule</w:t>
      </w:r>
    </w:p>
    <w:p w14:paraId="39802B5D" w14:textId="77777777" w:rsidR="00B91F31" w:rsidRPr="000C5F3B" w:rsidRDefault="00D87157"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2.2</w:t>
      </w:r>
      <w:r w:rsidR="00076175" w:rsidRPr="000C5F3B">
        <w:rPr>
          <w:rFonts w:ascii="Arial" w:eastAsia="HiddenHorzOCR" w:hAnsi="Arial" w:cs="Arial"/>
          <w:color w:val="252525"/>
          <w:sz w:val="18"/>
          <w:szCs w:val="18"/>
        </w:rPr>
        <w:t xml:space="preserve"> District Staff </w:t>
      </w:r>
      <w:r w:rsidR="005B38E7" w:rsidRPr="000C5F3B">
        <w:rPr>
          <w:rFonts w:ascii="Arial" w:eastAsia="HiddenHorzOCR" w:hAnsi="Arial" w:cs="Arial"/>
          <w:color w:val="252525"/>
          <w:sz w:val="18"/>
          <w:szCs w:val="18"/>
        </w:rPr>
        <w:t>Contacts</w:t>
      </w:r>
      <w:r w:rsidR="00A56420" w:rsidRPr="000C5F3B">
        <w:rPr>
          <w:rFonts w:ascii="Arial" w:eastAsia="HiddenHorzOCR" w:hAnsi="Arial" w:cs="Arial"/>
          <w:color w:val="252525"/>
          <w:sz w:val="18"/>
          <w:szCs w:val="18"/>
        </w:rPr>
        <w:t xml:space="preserve"> </w:t>
      </w:r>
      <w:r w:rsidR="002A6F51" w:rsidRPr="000C5F3B">
        <w:rPr>
          <w:rFonts w:ascii="Arial" w:eastAsia="HiddenHorzOCR" w:hAnsi="Arial" w:cs="Arial"/>
          <w:color w:val="252525"/>
          <w:sz w:val="18"/>
          <w:szCs w:val="18"/>
        </w:rPr>
        <w:t>during</w:t>
      </w:r>
      <w:r w:rsidR="00A56420" w:rsidRPr="000C5F3B">
        <w:rPr>
          <w:rFonts w:ascii="Arial" w:eastAsia="HiddenHorzOCR" w:hAnsi="Arial" w:cs="Arial"/>
          <w:color w:val="252525"/>
          <w:sz w:val="18"/>
          <w:szCs w:val="18"/>
        </w:rPr>
        <w:t xml:space="preserve"> Proposal P</w:t>
      </w:r>
      <w:r w:rsidR="008A747C" w:rsidRPr="000C5F3B">
        <w:rPr>
          <w:rFonts w:ascii="Arial" w:eastAsia="HiddenHorzOCR" w:hAnsi="Arial" w:cs="Arial"/>
          <w:color w:val="252525"/>
          <w:sz w:val="18"/>
          <w:szCs w:val="18"/>
        </w:rPr>
        <w:t>rocess</w:t>
      </w:r>
    </w:p>
    <w:p w14:paraId="45B25ACF" w14:textId="219DD367" w:rsidR="001C2A63" w:rsidRPr="000C5F3B" w:rsidRDefault="00D768D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2.3 Project Safety Requirements</w:t>
      </w:r>
    </w:p>
    <w:p w14:paraId="66528400" w14:textId="77777777" w:rsidR="001F6517" w:rsidRPr="000C5F3B" w:rsidRDefault="00A5642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3.0 Proposal Format </w:t>
      </w:r>
      <w:r w:rsidR="001F6517" w:rsidRPr="000C5F3B">
        <w:rPr>
          <w:rFonts w:ascii="Arial" w:eastAsia="HiddenHorzOCR" w:hAnsi="Arial" w:cs="Arial"/>
          <w:color w:val="252525"/>
          <w:sz w:val="18"/>
          <w:szCs w:val="18"/>
        </w:rPr>
        <w:t>Organization</w:t>
      </w:r>
    </w:p>
    <w:p w14:paraId="069ED4D0" w14:textId="77777777" w:rsidR="002A6F51" w:rsidRPr="000C5F3B" w:rsidRDefault="001C2A63" w:rsidP="002A6F51">
      <w:pPr>
        <w:spacing w:after="0" w:line="240" w:lineRule="auto"/>
        <w:rPr>
          <w:rFonts w:ascii="Arial" w:eastAsia="HiddenHorzOCR" w:hAnsi="Arial" w:cs="Arial"/>
          <w:color w:val="292929"/>
          <w:sz w:val="18"/>
          <w:szCs w:val="18"/>
        </w:rPr>
      </w:pPr>
      <w:r w:rsidRPr="000C5F3B">
        <w:rPr>
          <w:rFonts w:ascii="Arial" w:eastAsia="Times New Roman" w:hAnsi="Arial" w:cs="Arial"/>
          <w:sz w:val="18"/>
          <w:szCs w:val="18"/>
          <w:lang w:eastAsia="zh-CN"/>
        </w:rPr>
        <w:t xml:space="preserve">3.1 </w:t>
      </w:r>
      <w:r w:rsidR="002A6F51" w:rsidRPr="000C5F3B">
        <w:rPr>
          <w:rFonts w:ascii="Arial" w:eastAsia="HiddenHorzOCR" w:hAnsi="Arial" w:cs="Arial"/>
          <w:color w:val="292929"/>
          <w:sz w:val="18"/>
          <w:szCs w:val="18"/>
        </w:rPr>
        <w:t>Proposal Delivery, Contents, and Format</w:t>
      </w:r>
    </w:p>
    <w:p w14:paraId="1656D6C1" w14:textId="77777777" w:rsidR="00BD3EDD" w:rsidRPr="000C5F3B" w:rsidRDefault="00BD3EDD" w:rsidP="002A6F51">
      <w:pPr>
        <w:spacing w:after="0" w:line="240" w:lineRule="auto"/>
        <w:rPr>
          <w:rFonts w:ascii="Arial" w:eastAsia="HiddenHorzOCR" w:hAnsi="Arial" w:cs="Arial"/>
          <w:color w:val="292929"/>
          <w:sz w:val="18"/>
          <w:szCs w:val="18"/>
        </w:rPr>
      </w:pPr>
      <w:r w:rsidRPr="000C5F3B">
        <w:rPr>
          <w:rFonts w:ascii="Arial" w:eastAsia="HiddenHorzOCR" w:hAnsi="Arial" w:cs="Arial"/>
          <w:color w:val="292929"/>
          <w:sz w:val="18"/>
          <w:szCs w:val="18"/>
        </w:rPr>
        <w:t>4.0 Selection of “Firm”</w:t>
      </w:r>
    </w:p>
    <w:p w14:paraId="1C795D84" w14:textId="77777777" w:rsidR="009731D0" w:rsidRPr="000C5F3B" w:rsidRDefault="00BD3EDD" w:rsidP="00D87157">
      <w:pPr>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5</w:t>
      </w:r>
      <w:r w:rsidR="007E2BAF" w:rsidRPr="000C5F3B">
        <w:rPr>
          <w:rFonts w:ascii="Arial" w:eastAsia="HiddenHorzOCR" w:hAnsi="Arial" w:cs="Arial"/>
          <w:color w:val="252525"/>
          <w:sz w:val="18"/>
          <w:szCs w:val="18"/>
        </w:rPr>
        <w:t xml:space="preserve">.0 </w:t>
      </w:r>
      <w:r w:rsidR="00C82A7D" w:rsidRPr="000C5F3B">
        <w:rPr>
          <w:rFonts w:ascii="Arial" w:eastAsia="HiddenHorzOCR" w:hAnsi="Arial" w:cs="Arial"/>
          <w:color w:val="252525"/>
          <w:sz w:val="18"/>
          <w:szCs w:val="18"/>
        </w:rPr>
        <w:t>Basis of Award</w:t>
      </w:r>
    </w:p>
    <w:p w14:paraId="77055BA7" w14:textId="77777777" w:rsidR="00536C1A" w:rsidRPr="000C5F3B" w:rsidRDefault="00BD3EDD" w:rsidP="002A6F51">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6</w:t>
      </w:r>
      <w:r w:rsidR="00C82A7D" w:rsidRPr="000C5F3B">
        <w:rPr>
          <w:rFonts w:ascii="Arial" w:eastAsia="HiddenHorzOCR" w:hAnsi="Arial" w:cs="Arial"/>
          <w:color w:val="252525"/>
          <w:sz w:val="18"/>
          <w:szCs w:val="18"/>
        </w:rPr>
        <w:t xml:space="preserve">.0 </w:t>
      </w:r>
      <w:r w:rsidR="00C34971" w:rsidRPr="000C5F3B">
        <w:rPr>
          <w:rFonts w:ascii="Arial" w:eastAsia="HiddenHorzOCR" w:hAnsi="Arial" w:cs="Arial"/>
          <w:color w:val="252525"/>
          <w:sz w:val="18"/>
          <w:szCs w:val="18"/>
        </w:rPr>
        <w:t>Non-Discrimination</w:t>
      </w:r>
    </w:p>
    <w:p w14:paraId="239A198B" w14:textId="77777777" w:rsidR="00BD3ED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7</w:t>
      </w:r>
      <w:r w:rsidR="00BD3EDD" w:rsidRPr="000C5F3B">
        <w:rPr>
          <w:rFonts w:ascii="Arial" w:eastAsia="HiddenHorzOCR" w:hAnsi="Arial" w:cs="Arial"/>
          <w:color w:val="252525"/>
          <w:sz w:val="18"/>
          <w:szCs w:val="18"/>
        </w:rPr>
        <w:t>.0 Response to Request for Proposal (RFP)</w:t>
      </w:r>
    </w:p>
    <w:p w14:paraId="69D2B758"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8</w:t>
      </w:r>
      <w:r w:rsidR="007B469E" w:rsidRPr="000C5F3B">
        <w:rPr>
          <w:rFonts w:ascii="Arial" w:eastAsia="HiddenHorzOCR" w:hAnsi="Arial" w:cs="Arial"/>
          <w:color w:val="252525"/>
          <w:sz w:val="18"/>
          <w:szCs w:val="18"/>
        </w:rPr>
        <w:t>.0</w:t>
      </w:r>
      <w:r w:rsidR="009731D0" w:rsidRPr="000C5F3B">
        <w:rPr>
          <w:rFonts w:ascii="Arial" w:eastAsia="HiddenHorzOCR" w:hAnsi="Arial" w:cs="Arial"/>
          <w:color w:val="252525"/>
          <w:sz w:val="18"/>
          <w:szCs w:val="18"/>
        </w:rPr>
        <w:t xml:space="preserve"> Requests for Information (RFI)</w:t>
      </w:r>
    </w:p>
    <w:p w14:paraId="53D0A09B"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9</w:t>
      </w:r>
      <w:r w:rsidR="007B469E" w:rsidRPr="000C5F3B">
        <w:rPr>
          <w:rFonts w:ascii="Arial" w:eastAsia="HiddenHorzOCR" w:hAnsi="Arial" w:cs="Arial"/>
          <w:color w:val="252525"/>
          <w:sz w:val="18"/>
          <w:szCs w:val="18"/>
        </w:rPr>
        <w:t xml:space="preserve">.0 </w:t>
      </w:r>
      <w:r w:rsidR="009731D0" w:rsidRPr="000C5F3B">
        <w:rPr>
          <w:rFonts w:ascii="Arial" w:eastAsia="HiddenHorzOCR" w:hAnsi="Arial" w:cs="Arial"/>
          <w:color w:val="252525"/>
          <w:sz w:val="18"/>
          <w:szCs w:val="18"/>
        </w:rPr>
        <w:t>Proposal Schedule</w:t>
      </w:r>
    </w:p>
    <w:p w14:paraId="05AE3AE5" w14:textId="77777777" w:rsidR="00A5642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10</w:t>
      </w:r>
      <w:r w:rsidR="007B469E" w:rsidRPr="000C5F3B">
        <w:rPr>
          <w:rFonts w:ascii="Arial" w:eastAsia="HiddenHorzOCR" w:hAnsi="Arial" w:cs="Arial"/>
          <w:color w:val="252525"/>
          <w:sz w:val="18"/>
          <w:szCs w:val="18"/>
        </w:rPr>
        <w:t xml:space="preserve">.0 </w:t>
      </w:r>
      <w:r w:rsidR="00A56420" w:rsidRPr="000C5F3B">
        <w:rPr>
          <w:rFonts w:ascii="Arial" w:eastAsia="HiddenHorzOCR" w:hAnsi="Arial" w:cs="Arial"/>
          <w:color w:val="252525"/>
          <w:sz w:val="18"/>
          <w:szCs w:val="18"/>
        </w:rPr>
        <w:t>District Parking</w:t>
      </w:r>
    </w:p>
    <w:p w14:paraId="08161BD7" w14:textId="77777777" w:rsidR="00BD3ED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11</w:t>
      </w:r>
      <w:r w:rsidR="00BD3EDD" w:rsidRPr="000C5F3B">
        <w:rPr>
          <w:rFonts w:ascii="Arial" w:eastAsia="HiddenHorzOCR" w:hAnsi="Arial" w:cs="Arial"/>
          <w:color w:val="252525"/>
          <w:sz w:val="18"/>
          <w:szCs w:val="18"/>
        </w:rPr>
        <w:t>.0 RFP Proposals</w:t>
      </w:r>
    </w:p>
    <w:p w14:paraId="5336C6DE"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12</w:t>
      </w:r>
      <w:r w:rsidR="007B469E" w:rsidRPr="000C5F3B">
        <w:rPr>
          <w:rFonts w:ascii="Arial" w:eastAsia="HiddenHorzOCR" w:hAnsi="Arial" w:cs="Arial"/>
          <w:color w:val="252525"/>
          <w:sz w:val="18"/>
          <w:szCs w:val="18"/>
        </w:rPr>
        <w:t>.0</w:t>
      </w:r>
      <w:r w:rsidR="009731D0" w:rsidRPr="000C5F3B">
        <w:rPr>
          <w:rFonts w:ascii="Arial" w:eastAsia="HiddenHorzOCR" w:hAnsi="Arial" w:cs="Arial"/>
          <w:color w:val="252525"/>
          <w:sz w:val="18"/>
          <w:szCs w:val="18"/>
        </w:rPr>
        <w:t xml:space="preserve"> Award of Contract/Proposal</w:t>
      </w:r>
    </w:p>
    <w:p w14:paraId="77782297"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13</w:t>
      </w:r>
      <w:r w:rsidR="007B469E" w:rsidRPr="000C5F3B">
        <w:rPr>
          <w:rFonts w:ascii="Arial" w:eastAsia="HiddenHorzOCR" w:hAnsi="Arial" w:cs="Arial"/>
          <w:color w:val="252525"/>
          <w:sz w:val="18"/>
          <w:szCs w:val="18"/>
        </w:rPr>
        <w:t xml:space="preserve">.0 </w:t>
      </w:r>
      <w:r w:rsidR="009731D0" w:rsidRPr="000C5F3B">
        <w:rPr>
          <w:rFonts w:ascii="Arial" w:eastAsia="HiddenHorzOCR" w:hAnsi="Arial" w:cs="Arial"/>
          <w:color w:val="252525"/>
          <w:sz w:val="18"/>
          <w:szCs w:val="18"/>
        </w:rPr>
        <w:t>Reservation of Rights</w:t>
      </w:r>
    </w:p>
    <w:p w14:paraId="12FFD831" w14:textId="3ECE2A7C" w:rsidR="00ED581C"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bookmarkStart w:id="0" w:name="_Hlk66977152"/>
      <w:r w:rsidRPr="000C5F3B">
        <w:rPr>
          <w:rFonts w:ascii="Arial" w:eastAsia="HiddenHorzOCR" w:hAnsi="Arial" w:cs="Arial"/>
          <w:color w:val="252525"/>
          <w:sz w:val="18"/>
          <w:szCs w:val="18"/>
        </w:rPr>
        <w:t>14</w:t>
      </w:r>
      <w:r w:rsidR="003A08B7" w:rsidRPr="000C5F3B">
        <w:rPr>
          <w:rFonts w:ascii="Arial" w:eastAsia="HiddenHorzOCR" w:hAnsi="Arial" w:cs="Arial"/>
          <w:color w:val="252525"/>
          <w:sz w:val="18"/>
          <w:szCs w:val="18"/>
        </w:rPr>
        <w:t>.0 Bid Bond</w:t>
      </w:r>
      <w:r w:rsidR="00ED581C" w:rsidRPr="000C5F3B">
        <w:rPr>
          <w:rFonts w:ascii="Arial" w:eastAsia="HiddenHorzOCR" w:hAnsi="Arial" w:cs="Arial"/>
          <w:color w:val="252525"/>
          <w:sz w:val="18"/>
          <w:szCs w:val="18"/>
        </w:rPr>
        <w:t xml:space="preserve"> Requirements</w:t>
      </w:r>
    </w:p>
    <w:p w14:paraId="56D3E2EE" w14:textId="4DD3EEC0" w:rsidR="003A08B7" w:rsidRPr="000C5F3B" w:rsidRDefault="00ED581C"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15.0 </w:t>
      </w:r>
      <w:r w:rsidR="003A08B7" w:rsidRPr="000C5F3B">
        <w:rPr>
          <w:rFonts w:ascii="Arial" w:eastAsia="HiddenHorzOCR" w:hAnsi="Arial" w:cs="Arial"/>
          <w:color w:val="252525"/>
          <w:sz w:val="18"/>
          <w:szCs w:val="18"/>
        </w:rPr>
        <w:t>Performance Bond, Payment Bond Requirements</w:t>
      </w:r>
    </w:p>
    <w:p w14:paraId="19B5A9D7" w14:textId="7B9ADCF4" w:rsidR="0072162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00ED581C" w:rsidRPr="000C5F3B">
        <w:rPr>
          <w:rFonts w:ascii="Arial" w:eastAsia="HiddenHorzOCR" w:hAnsi="Arial" w:cs="Arial"/>
          <w:color w:val="252525"/>
          <w:sz w:val="18"/>
          <w:szCs w:val="18"/>
        </w:rPr>
        <w:t>6</w:t>
      </w:r>
      <w:r w:rsidR="0072162D" w:rsidRPr="000C5F3B">
        <w:rPr>
          <w:rFonts w:ascii="Arial" w:eastAsia="HiddenHorzOCR" w:hAnsi="Arial" w:cs="Arial"/>
          <w:color w:val="252525"/>
          <w:sz w:val="18"/>
          <w:szCs w:val="18"/>
        </w:rPr>
        <w:t>.0 Liquidated Damages</w:t>
      </w:r>
    </w:p>
    <w:bookmarkEnd w:id="0"/>
    <w:p w14:paraId="69416DBA" w14:textId="7A405DEA" w:rsidR="008D3D43" w:rsidRPr="00E544B6" w:rsidRDefault="008D3D43" w:rsidP="00B01993">
      <w:pPr>
        <w:spacing w:after="40" w:line="240" w:lineRule="auto"/>
        <w:rPr>
          <w:rFonts w:ascii="Arial" w:eastAsia="HiddenHorzOCR" w:hAnsi="Arial" w:cs="Arial"/>
          <w:b/>
          <w:bCs/>
          <w:color w:val="252525"/>
          <w:sz w:val="20"/>
          <w:szCs w:val="20"/>
        </w:rPr>
      </w:pPr>
    </w:p>
    <w:p w14:paraId="125FCA1B" w14:textId="562CEC8D" w:rsidR="00B307E4" w:rsidRPr="00E544B6" w:rsidRDefault="00B307E4" w:rsidP="00B01993">
      <w:pPr>
        <w:spacing w:after="40" w:line="240" w:lineRule="auto"/>
        <w:rPr>
          <w:rFonts w:ascii="Arial" w:eastAsia="HiddenHorzOCR" w:hAnsi="Arial" w:cs="Arial"/>
          <w:b/>
          <w:bCs/>
          <w:i/>
          <w:iCs/>
          <w:color w:val="252525"/>
          <w:sz w:val="20"/>
          <w:szCs w:val="20"/>
          <w:u w:val="single"/>
        </w:rPr>
      </w:pPr>
      <w:r w:rsidRPr="00E544B6">
        <w:rPr>
          <w:rFonts w:ascii="Arial" w:eastAsia="HiddenHorzOCR" w:hAnsi="Arial" w:cs="Arial"/>
          <w:b/>
          <w:bCs/>
          <w:i/>
          <w:iCs/>
          <w:color w:val="252525"/>
          <w:sz w:val="20"/>
          <w:szCs w:val="20"/>
          <w:highlight w:val="yellow"/>
          <w:u w:val="single"/>
        </w:rPr>
        <w:t>Contractor Proposal Required Items:</w:t>
      </w:r>
    </w:p>
    <w:p w14:paraId="147BB69D" w14:textId="77777777" w:rsidR="00B307E4" w:rsidRDefault="00B307E4" w:rsidP="00B01993">
      <w:pPr>
        <w:spacing w:after="40" w:line="240" w:lineRule="auto"/>
        <w:rPr>
          <w:rFonts w:ascii="Arial" w:eastAsia="HiddenHorzOCR" w:hAnsi="Arial" w:cs="Arial"/>
          <w:color w:val="252525"/>
          <w:sz w:val="20"/>
          <w:szCs w:val="20"/>
        </w:rPr>
      </w:pPr>
    </w:p>
    <w:p w14:paraId="0E1B637F" w14:textId="5A8B0211" w:rsidR="000303F3" w:rsidRDefault="009731D0" w:rsidP="008D3D43">
      <w:pPr>
        <w:spacing w:after="12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Appendix</w:t>
      </w:r>
      <w:r w:rsidR="00F6559B" w:rsidRPr="00C82A7D">
        <w:rPr>
          <w:rFonts w:ascii="Arial" w:eastAsia="HiddenHorzOCR" w:hAnsi="Arial" w:cs="Arial"/>
          <w:color w:val="252525"/>
          <w:sz w:val="20"/>
          <w:szCs w:val="20"/>
        </w:rPr>
        <w:t xml:space="preserve"> A,</w:t>
      </w:r>
      <w:r w:rsidR="002E7AA9">
        <w:rPr>
          <w:rFonts w:ascii="Arial" w:eastAsia="HiddenHorzOCR" w:hAnsi="Arial" w:cs="Arial"/>
          <w:color w:val="252525"/>
          <w:sz w:val="20"/>
          <w:szCs w:val="20"/>
        </w:rPr>
        <w:t xml:space="preserve"> </w:t>
      </w:r>
      <w:r w:rsidR="000303F3">
        <w:rPr>
          <w:rFonts w:ascii="Arial" w:eastAsia="HiddenHorzOCR" w:hAnsi="Arial" w:cs="Arial"/>
          <w:color w:val="252525"/>
          <w:sz w:val="20"/>
          <w:szCs w:val="20"/>
        </w:rPr>
        <w:t>Proposal Base Bid Costs</w:t>
      </w:r>
    </w:p>
    <w:p w14:paraId="21DB29E8" w14:textId="3371C3DE" w:rsidR="00E321E6" w:rsidRDefault="00E321E6"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B, </w:t>
      </w:r>
      <w:r>
        <w:rPr>
          <w:rFonts w:ascii="Arial" w:eastAsia="HiddenHorzOCR" w:hAnsi="Arial" w:cs="Arial"/>
          <w:sz w:val="20"/>
          <w:szCs w:val="20"/>
        </w:rPr>
        <w:t xml:space="preserve">Contractors Project Approach, Safety, COVID PPE and Incident Notification Plan, </w:t>
      </w:r>
      <w:r w:rsidR="00E0282C">
        <w:rPr>
          <w:rFonts w:ascii="Arial" w:eastAsia="HiddenHorzOCR" w:hAnsi="Arial" w:cs="Arial"/>
          <w:sz w:val="20"/>
          <w:szCs w:val="20"/>
        </w:rPr>
        <w:t xml:space="preserve">Staging areas, </w:t>
      </w:r>
      <w:r>
        <w:rPr>
          <w:rFonts w:ascii="Arial" w:eastAsia="HiddenHorzOCR" w:hAnsi="Arial" w:cs="Arial"/>
          <w:sz w:val="20"/>
          <w:szCs w:val="20"/>
        </w:rPr>
        <w:t xml:space="preserve">Preliminary Schedule, </w:t>
      </w:r>
      <w:proofErr w:type="spellStart"/>
      <w:r>
        <w:rPr>
          <w:rFonts w:ascii="Arial" w:eastAsia="HiddenHorzOCR" w:hAnsi="Arial" w:cs="Arial"/>
          <w:sz w:val="20"/>
          <w:szCs w:val="20"/>
        </w:rPr>
        <w:t>etc</w:t>
      </w:r>
      <w:proofErr w:type="spellEnd"/>
      <w:r>
        <w:rPr>
          <w:rFonts w:ascii="Arial" w:eastAsia="HiddenHorzOCR" w:hAnsi="Arial" w:cs="Arial"/>
          <w:sz w:val="20"/>
          <w:szCs w:val="20"/>
        </w:rPr>
        <w:t>…</w:t>
      </w:r>
    </w:p>
    <w:p w14:paraId="4BC4BA54" w14:textId="3A451903" w:rsidR="000303F3" w:rsidRDefault="000303F3" w:rsidP="000303F3">
      <w:pPr>
        <w:spacing w:after="120" w:line="240" w:lineRule="auto"/>
        <w:rPr>
          <w:rFonts w:ascii="Arial" w:eastAsia="HiddenHorzOCR" w:hAnsi="Arial" w:cs="Arial"/>
          <w:sz w:val="20"/>
          <w:szCs w:val="20"/>
        </w:rPr>
      </w:pPr>
      <w:r>
        <w:rPr>
          <w:rFonts w:ascii="Arial" w:eastAsia="HiddenHorzOCR" w:hAnsi="Arial" w:cs="Arial"/>
          <w:color w:val="252525"/>
          <w:sz w:val="20"/>
          <w:szCs w:val="20"/>
        </w:rPr>
        <w:t xml:space="preserve">Appendix </w:t>
      </w:r>
      <w:r w:rsidR="00E321E6">
        <w:rPr>
          <w:rFonts w:ascii="Arial" w:eastAsia="HiddenHorzOCR" w:hAnsi="Arial" w:cs="Arial"/>
          <w:color w:val="252525"/>
          <w:sz w:val="20"/>
          <w:szCs w:val="20"/>
        </w:rPr>
        <w:t>C</w:t>
      </w:r>
      <w:r>
        <w:rPr>
          <w:rFonts w:ascii="Arial" w:eastAsia="HiddenHorzOCR" w:hAnsi="Arial" w:cs="Arial"/>
          <w:color w:val="252525"/>
          <w:sz w:val="20"/>
          <w:szCs w:val="20"/>
        </w:rPr>
        <w:t>,</w:t>
      </w:r>
      <w:r w:rsidRPr="00C82A7D">
        <w:rPr>
          <w:rFonts w:ascii="Arial" w:eastAsia="HiddenHorzOCR" w:hAnsi="Arial" w:cs="Arial"/>
          <w:color w:val="252525"/>
          <w:sz w:val="20"/>
          <w:szCs w:val="20"/>
        </w:rPr>
        <w:t xml:space="preserve"> </w:t>
      </w:r>
      <w:r w:rsidRPr="009B4957">
        <w:rPr>
          <w:rFonts w:ascii="Arial" w:eastAsia="HiddenHorzOCR" w:hAnsi="Arial" w:cs="Arial"/>
          <w:sz w:val="20"/>
          <w:szCs w:val="20"/>
        </w:rPr>
        <w:t>Acknowledgement of Addenda Form</w:t>
      </w:r>
    </w:p>
    <w:p w14:paraId="552D1563" w14:textId="3F6AA84B" w:rsidR="00DE48BB" w:rsidRDefault="000303F3"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w:t>
      </w:r>
      <w:r w:rsidR="00E321E6">
        <w:rPr>
          <w:rFonts w:ascii="Arial" w:eastAsia="HiddenHorzOCR" w:hAnsi="Arial" w:cs="Arial"/>
          <w:color w:val="252525"/>
          <w:sz w:val="20"/>
          <w:szCs w:val="20"/>
        </w:rPr>
        <w:t>D</w:t>
      </w:r>
      <w:r>
        <w:rPr>
          <w:rFonts w:ascii="Arial" w:eastAsia="HiddenHorzOCR" w:hAnsi="Arial" w:cs="Arial"/>
          <w:color w:val="252525"/>
          <w:sz w:val="20"/>
          <w:szCs w:val="20"/>
        </w:rPr>
        <w:t xml:space="preserve">, </w:t>
      </w:r>
      <w:r w:rsidR="00E321E6" w:rsidRPr="00C82A7D">
        <w:rPr>
          <w:rFonts w:ascii="Arial" w:eastAsia="HiddenHorzOCR" w:hAnsi="Arial" w:cs="Arial"/>
          <w:color w:val="252525"/>
          <w:sz w:val="20"/>
          <w:szCs w:val="20"/>
        </w:rPr>
        <w:t>Non</w:t>
      </w:r>
      <w:r w:rsidR="00E321E6">
        <w:rPr>
          <w:rFonts w:ascii="Arial" w:eastAsia="HiddenHorzOCR" w:hAnsi="Arial" w:cs="Arial"/>
          <w:color w:val="252525"/>
          <w:sz w:val="20"/>
          <w:szCs w:val="20"/>
        </w:rPr>
        <w:t>-Collusion Affidavit Form</w:t>
      </w:r>
    </w:p>
    <w:p w14:paraId="68CC4BF8" w14:textId="77777777" w:rsidR="00E321E6" w:rsidRDefault="00E321E6" w:rsidP="00E321E6">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E, YCCD Agreement for Services (AFS).  </w:t>
      </w:r>
    </w:p>
    <w:p w14:paraId="2839F87B" w14:textId="4A30E865" w:rsidR="00E321E6" w:rsidRDefault="00E321E6" w:rsidP="00E321E6">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F</w:t>
      </w:r>
      <w:r w:rsidRPr="00C82A7D">
        <w:rPr>
          <w:rFonts w:ascii="Arial" w:eastAsia="HiddenHorzOCR" w:hAnsi="Arial" w:cs="Arial"/>
          <w:color w:val="252525"/>
          <w:sz w:val="20"/>
          <w:szCs w:val="20"/>
        </w:rPr>
        <w:t xml:space="preserve">, Signature </w:t>
      </w:r>
      <w:r>
        <w:rPr>
          <w:rFonts w:ascii="Arial" w:eastAsia="HiddenHorzOCR" w:hAnsi="Arial" w:cs="Arial"/>
          <w:color w:val="252525"/>
          <w:sz w:val="20"/>
          <w:szCs w:val="20"/>
        </w:rPr>
        <w:t xml:space="preserve">Proposal </w:t>
      </w:r>
      <w:r w:rsidRPr="00C82A7D">
        <w:rPr>
          <w:rFonts w:ascii="Arial" w:eastAsia="HiddenHorzOCR" w:hAnsi="Arial" w:cs="Arial"/>
          <w:color w:val="252525"/>
          <w:sz w:val="20"/>
          <w:szCs w:val="20"/>
        </w:rPr>
        <w:t>Form</w:t>
      </w:r>
      <w:r>
        <w:rPr>
          <w:rFonts w:ascii="Arial" w:eastAsia="HiddenHorzOCR" w:hAnsi="Arial" w:cs="Arial"/>
          <w:color w:val="252525"/>
          <w:sz w:val="20"/>
          <w:szCs w:val="20"/>
        </w:rPr>
        <w:t xml:space="preserve"> </w:t>
      </w:r>
    </w:p>
    <w:p w14:paraId="5150595C" w14:textId="685D0F31" w:rsidR="00E321E6" w:rsidRDefault="00E321E6" w:rsidP="00E321E6">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G, </w:t>
      </w:r>
      <w:r w:rsidR="00E544B6">
        <w:rPr>
          <w:rFonts w:ascii="Arial" w:eastAsia="HiddenHorzOCR" w:hAnsi="Arial" w:cs="Arial"/>
          <w:color w:val="252525"/>
          <w:sz w:val="20"/>
          <w:szCs w:val="20"/>
        </w:rPr>
        <w:t>Contractor References</w:t>
      </w:r>
    </w:p>
    <w:p w14:paraId="10679D18" w14:textId="77777777" w:rsidR="00B307E4" w:rsidRDefault="00B307E4" w:rsidP="008D3D43">
      <w:pPr>
        <w:spacing w:after="120" w:line="240" w:lineRule="auto"/>
        <w:rPr>
          <w:rFonts w:ascii="Arial" w:eastAsia="HiddenHorzOCR" w:hAnsi="Arial" w:cs="Arial"/>
          <w:sz w:val="20"/>
          <w:szCs w:val="20"/>
        </w:rPr>
      </w:pPr>
    </w:p>
    <w:p w14:paraId="7C250873" w14:textId="77777777" w:rsidR="00E32035" w:rsidRPr="00E32035" w:rsidRDefault="00E32035" w:rsidP="008D3D43">
      <w:pPr>
        <w:spacing w:after="120" w:line="240" w:lineRule="auto"/>
        <w:rPr>
          <w:rFonts w:ascii="Arial" w:eastAsia="HiddenHorzOCR" w:hAnsi="Arial" w:cs="Arial"/>
          <w:sz w:val="20"/>
          <w:szCs w:val="20"/>
          <w:u w:val="single"/>
        </w:rPr>
      </w:pPr>
      <w:r w:rsidRPr="00E32035">
        <w:rPr>
          <w:rFonts w:ascii="Arial" w:eastAsia="HiddenHorzOCR" w:hAnsi="Arial" w:cs="Arial"/>
          <w:sz w:val="20"/>
          <w:szCs w:val="20"/>
          <w:u w:val="single"/>
        </w:rPr>
        <w:t>Informational Items:</w:t>
      </w:r>
    </w:p>
    <w:p w14:paraId="59D1EE9C" w14:textId="7D51730B" w:rsidR="00E321E6" w:rsidRDefault="00E321E6" w:rsidP="00E321E6">
      <w:pPr>
        <w:spacing w:after="12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Appendi</w:t>
      </w:r>
      <w:r>
        <w:rPr>
          <w:rFonts w:ascii="Arial" w:eastAsia="HiddenHorzOCR" w:hAnsi="Arial" w:cs="Arial"/>
          <w:color w:val="252525"/>
          <w:sz w:val="20"/>
          <w:szCs w:val="20"/>
        </w:rPr>
        <w:t xml:space="preserve">x H:  </w:t>
      </w:r>
      <w:r w:rsidRPr="00776334">
        <w:rPr>
          <w:rFonts w:ascii="Arial" w:eastAsia="HiddenHorzOCR" w:hAnsi="Arial" w:cs="Arial"/>
          <w:color w:val="252525"/>
          <w:sz w:val="20"/>
          <w:szCs w:val="20"/>
        </w:rPr>
        <w:t>Project Scope</w:t>
      </w:r>
      <w:r w:rsidR="00E0282C" w:rsidRPr="00776334">
        <w:rPr>
          <w:rFonts w:ascii="Arial" w:eastAsia="HiddenHorzOCR" w:hAnsi="Arial" w:cs="Arial"/>
          <w:color w:val="252525"/>
          <w:sz w:val="20"/>
          <w:szCs w:val="20"/>
        </w:rPr>
        <w:t xml:space="preserve"> Information</w:t>
      </w:r>
      <w:r w:rsidR="00A72208">
        <w:rPr>
          <w:rFonts w:ascii="Arial" w:eastAsia="HiddenHorzOCR" w:hAnsi="Arial" w:cs="Arial"/>
          <w:color w:val="252525"/>
          <w:sz w:val="20"/>
          <w:szCs w:val="20"/>
        </w:rPr>
        <w:t>: Drawings and Specifications</w:t>
      </w:r>
    </w:p>
    <w:p w14:paraId="0A45DBE7" w14:textId="0205D3FA" w:rsidR="00E321E6" w:rsidRDefault="00E321E6" w:rsidP="00E321E6">
      <w:pPr>
        <w:spacing w:after="120" w:line="240" w:lineRule="auto"/>
        <w:rPr>
          <w:rFonts w:ascii="Arial" w:eastAsia="HiddenHorzOCR" w:hAnsi="Arial" w:cs="Arial"/>
          <w:sz w:val="20"/>
          <w:szCs w:val="20"/>
        </w:rPr>
      </w:pPr>
      <w:r>
        <w:rPr>
          <w:rFonts w:ascii="Arial" w:eastAsia="HiddenHorzOCR" w:hAnsi="Arial" w:cs="Arial"/>
          <w:sz w:val="20"/>
          <w:szCs w:val="20"/>
        </w:rPr>
        <w:t>Appendix I, YCCD Academic Calendars</w:t>
      </w:r>
    </w:p>
    <w:p w14:paraId="3511F048" w14:textId="3D280690" w:rsidR="00E321E6" w:rsidRDefault="00E321E6" w:rsidP="00E321E6">
      <w:pPr>
        <w:spacing w:after="120" w:line="240" w:lineRule="auto"/>
        <w:rPr>
          <w:rFonts w:ascii="Arial" w:eastAsia="HiddenHorzOCR" w:hAnsi="Arial" w:cs="Arial"/>
          <w:sz w:val="20"/>
          <w:szCs w:val="20"/>
        </w:rPr>
      </w:pPr>
      <w:r>
        <w:rPr>
          <w:rFonts w:ascii="Arial" w:eastAsia="HiddenHorzOCR" w:hAnsi="Arial" w:cs="Arial"/>
          <w:sz w:val="20"/>
          <w:szCs w:val="20"/>
        </w:rPr>
        <w:t xml:space="preserve">Appendix J, Map of </w:t>
      </w:r>
      <w:r w:rsidR="00E0282C">
        <w:rPr>
          <w:rFonts w:ascii="Arial" w:eastAsia="HiddenHorzOCR" w:hAnsi="Arial" w:cs="Arial"/>
          <w:sz w:val="20"/>
          <w:szCs w:val="20"/>
        </w:rPr>
        <w:t xml:space="preserve">Woodland Community </w:t>
      </w:r>
      <w:r>
        <w:rPr>
          <w:rFonts w:ascii="Arial" w:eastAsia="HiddenHorzOCR" w:hAnsi="Arial" w:cs="Arial"/>
          <w:sz w:val="20"/>
          <w:szCs w:val="20"/>
        </w:rPr>
        <w:t>College Campus</w:t>
      </w:r>
    </w:p>
    <w:p w14:paraId="439098A1" w14:textId="54572EF7" w:rsidR="00EC038F" w:rsidRDefault="00EC038F" w:rsidP="00E321E6">
      <w:pPr>
        <w:spacing w:after="120" w:line="240" w:lineRule="auto"/>
        <w:rPr>
          <w:rFonts w:ascii="Arial" w:eastAsia="HiddenHorzOCR" w:hAnsi="Arial" w:cs="Arial"/>
          <w:sz w:val="20"/>
          <w:szCs w:val="20"/>
        </w:rPr>
      </w:pPr>
      <w:r>
        <w:rPr>
          <w:rFonts w:ascii="Arial" w:eastAsia="HiddenHorzOCR" w:hAnsi="Arial" w:cs="Arial"/>
          <w:sz w:val="20"/>
          <w:szCs w:val="20"/>
        </w:rPr>
        <w:t>Appendix K</w:t>
      </w:r>
      <w:r w:rsidR="00CC058D">
        <w:rPr>
          <w:rFonts w:ascii="Arial" w:eastAsia="HiddenHorzOCR" w:hAnsi="Arial" w:cs="Arial"/>
          <w:sz w:val="20"/>
          <w:szCs w:val="20"/>
        </w:rPr>
        <w:t>, Reference Drawings for Building 600</w:t>
      </w:r>
    </w:p>
    <w:p w14:paraId="3A6EE94F" w14:textId="77777777" w:rsidR="00CD320B" w:rsidRPr="00990049" w:rsidRDefault="00465841" w:rsidP="00027EE8">
      <w:pPr>
        <w:rPr>
          <w:rFonts w:cs="Arial"/>
        </w:rPr>
      </w:pPr>
      <w:r>
        <w:rPr>
          <w:rFonts w:ascii="Arial" w:eastAsia="HiddenHorzOCR" w:hAnsi="Arial" w:cs="Arial"/>
          <w:color w:val="252525"/>
          <w:sz w:val="20"/>
          <w:szCs w:val="20"/>
        </w:rPr>
        <w:br w:type="page"/>
      </w:r>
      <w:r w:rsidR="000A7450" w:rsidRPr="00487FB5">
        <w:rPr>
          <w:rFonts w:ascii="Arial" w:eastAsia="HiddenHorzOCR" w:hAnsi="Arial" w:cs="Arial"/>
          <w:b/>
          <w:color w:val="191919"/>
        </w:rPr>
        <w:lastRenderedPageBreak/>
        <w:t>1</w:t>
      </w:r>
      <w:r w:rsidR="000A7450" w:rsidRPr="00487FB5">
        <w:rPr>
          <w:rFonts w:ascii="Arial" w:eastAsia="HiddenHorzOCR" w:hAnsi="Arial" w:cs="Arial"/>
          <w:b/>
          <w:color w:val="373737"/>
        </w:rPr>
        <w:t xml:space="preserve">. </w:t>
      </w:r>
      <w:r w:rsidR="000A7450" w:rsidRPr="00487FB5">
        <w:rPr>
          <w:rFonts w:ascii="Arial" w:eastAsia="HiddenHorzOCR" w:hAnsi="Arial" w:cs="Arial"/>
          <w:b/>
          <w:color w:val="282828"/>
        </w:rPr>
        <w:t>INTRODUCTION</w:t>
      </w:r>
    </w:p>
    <w:p w14:paraId="4BF961CA" w14:textId="77777777" w:rsidR="00CF671F" w:rsidRPr="0036264C" w:rsidRDefault="00CF671F" w:rsidP="000A7450">
      <w:pPr>
        <w:autoSpaceDE w:val="0"/>
        <w:autoSpaceDN w:val="0"/>
        <w:adjustRightInd w:val="0"/>
        <w:spacing w:after="0" w:line="240" w:lineRule="auto"/>
        <w:rPr>
          <w:rFonts w:ascii="Arial" w:eastAsia="HiddenHorzOCR" w:hAnsi="Arial" w:cs="Arial"/>
          <w:color w:val="4B4B4B"/>
        </w:rPr>
      </w:pPr>
    </w:p>
    <w:p w14:paraId="39295BB3" w14:textId="77777777" w:rsidR="00487FB5" w:rsidRPr="00DB7717" w:rsidRDefault="00CD320B"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District Information</w:t>
      </w:r>
      <w:r w:rsidR="00DB7717" w:rsidRPr="00DB7717">
        <w:rPr>
          <w:rFonts w:ascii="Arial" w:eastAsia="HiddenHorzOCR" w:hAnsi="Arial" w:cs="Arial"/>
          <w:b/>
          <w:color w:val="191919"/>
        </w:rPr>
        <w:t>:</w:t>
      </w:r>
    </w:p>
    <w:p w14:paraId="02AFA94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27FE2565" w14:textId="77777777" w:rsidR="000A7450" w:rsidRPr="0036264C" w:rsidRDefault="000A7450" w:rsidP="000A7450">
      <w:pPr>
        <w:autoSpaceDE w:val="0"/>
        <w:autoSpaceDN w:val="0"/>
        <w:adjustRightInd w:val="0"/>
        <w:spacing w:after="0" w:line="240" w:lineRule="auto"/>
        <w:rPr>
          <w:rFonts w:ascii="Arial" w:eastAsia="HiddenHorzOCR" w:hAnsi="Arial" w:cs="Arial"/>
          <w:color w:val="373737"/>
        </w:rPr>
      </w:pPr>
      <w:r w:rsidRPr="0036264C">
        <w:rPr>
          <w:rFonts w:ascii="Arial" w:eastAsia="HiddenHorzOCR" w:hAnsi="Arial" w:cs="Arial"/>
          <w:color w:val="191919"/>
        </w:rPr>
        <w:t xml:space="preserve">The </w:t>
      </w:r>
      <w:r w:rsidR="0036264C" w:rsidRPr="0036264C">
        <w:rPr>
          <w:rFonts w:ascii="Arial" w:eastAsia="HiddenHorzOCR" w:hAnsi="Arial" w:cs="Arial"/>
          <w:color w:val="191919"/>
        </w:rPr>
        <w:t xml:space="preserve">District consists of two colleges, Woodland Community College and Yuba College, </w:t>
      </w:r>
      <w:r w:rsidR="0036264C">
        <w:rPr>
          <w:rFonts w:ascii="Arial" w:eastAsia="HiddenHorzOCR" w:hAnsi="Arial" w:cs="Arial"/>
          <w:color w:val="191919"/>
        </w:rPr>
        <w:t>with campuses located at six different locations</w:t>
      </w:r>
      <w:r w:rsidR="0036264C">
        <w:rPr>
          <w:rFonts w:ascii="Arial" w:eastAsia="HiddenHorzOCR" w:hAnsi="Arial" w:cs="Arial"/>
          <w:color w:val="373737"/>
        </w:rPr>
        <w:t>: Yuba College in Marysville,</w:t>
      </w:r>
      <w:r w:rsidR="001B4BA0">
        <w:rPr>
          <w:rFonts w:ascii="Arial" w:eastAsia="HiddenHorzOCR" w:hAnsi="Arial" w:cs="Arial"/>
          <w:color w:val="373737"/>
        </w:rPr>
        <w:t xml:space="preserve"> </w:t>
      </w:r>
      <w:r w:rsidR="0036264C">
        <w:rPr>
          <w:rFonts w:ascii="Arial" w:eastAsia="HiddenHorzOCR" w:hAnsi="Arial" w:cs="Arial"/>
          <w:color w:val="373737"/>
        </w:rPr>
        <w:t>CA; Sutter County Center in Yuba</w:t>
      </w:r>
      <w:r w:rsidR="00D1349A">
        <w:rPr>
          <w:rFonts w:ascii="Arial" w:eastAsia="HiddenHorzOCR" w:hAnsi="Arial" w:cs="Arial"/>
          <w:color w:val="373737"/>
        </w:rPr>
        <w:t xml:space="preserve"> City</w:t>
      </w:r>
      <w:r w:rsidR="0036264C">
        <w:rPr>
          <w:rFonts w:ascii="Arial" w:eastAsia="HiddenHorzOCR" w:hAnsi="Arial" w:cs="Arial"/>
          <w:color w:val="373737"/>
        </w:rPr>
        <w:t xml:space="preserve">, CA; Beale Education Center, Beale AFB, CA; Woodland Community College in Woodland, CA; Colusa County </w:t>
      </w:r>
      <w:r w:rsidR="008539B0">
        <w:rPr>
          <w:rFonts w:ascii="Arial" w:eastAsia="HiddenHorzOCR" w:hAnsi="Arial" w:cs="Arial"/>
          <w:color w:val="373737"/>
        </w:rPr>
        <w:t xml:space="preserve">Center in Williams, CA; and </w:t>
      </w:r>
      <w:r w:rsidR="0036264C">
        <w:rPr>
          <w:rFonts w:ascii="Arial" w:eastAsia="HiddenHorzOCR" w:hAnsi="Arial" w:cs="Arial"/>
          <w:color w:val="373737"/>
        </w:rPr>
        <w:t xml:space="preserve">Lake </w:t>
      </w:r>
      <w:r w:rsidR="008539B0">
        <w:rPr>
          <w:rFonts w:ascii="Arial" w:eastAsia="HiddenHorzOCR" w:hAnsi="Arial" w:cs="Arial"/>
          <w:color w:val="373737"/>
        </w:rPr>
        <w:t xml:space="preserve">County </w:t>
      </w:r>
      <w:r w:rsidR="0036264C">
        <w:rPr>
          <w:rFonts w:ascii="Arial" w:eastAsia="HiddenHorzOCR" w:hAnsi="Arial" w:cs="Arial"/>
          <w:color w:val="373737"/>
        </w:rPr>
        <w:t xml:space="preserve">Campus in Clearlake, CA.  </w:t>
      </w:r>
    </w:p>
    <w:p w14:paraId="5BED5F4C" w14:textId="77777777" w:rsidR="00487FB5" w:rsidRDefault="00487FB5" w:rsidP="000A7450">
      <w:pPr>
        <w:autoSpaceDE w:val="0"/>
        <w:autoSpaceDN w:val="0"/>
        <w:adjustRightInd w:val="0"/>
        <w:spacing w:after="0" w:line="240" w:lineRule="auto"/>
        <w:rPr>
          <w:rFonts w:ascii="Arial" w:eastAsia="HiddenHorzOCR" w:hAnsi="Arial" w:cs="Arial"/>
          <w:color w:val="191919"/>
          <w:highlight w:val="yellow"/>
        </w:rPr>
      </w:pPr>
    </w:p>
    <w:p w14:paraId="3C6DBBA7" w14:textId="77777777" w:rsidR="00487FB5" w:rsidRPr="00DB7717" w:rsidRDefault="002D79A7"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282828"/>
        </w:rPr>
        <w:t>Yuba Community College District</w:t>
      </w:r>
    </w:p>
    <w:p w14:paraId="58C4D5B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1248152B" w14:textId="77777777" w:rsidR="000A7450" w:rsidRDefault="007D712E" w:rsidP="000A7450">
      <w:pPr>
        <w:autoSpaceDE w:val="0"/>
        <w:autoSpaceDN w:val="0"/>
        <w:adjustRightInd w:val="0"/>
        <w:spacing w:after="0" w:line="240" w:lineRule="auto"/>
        <w:rPr>
          <w:rFonts w:ascii="Arial" w:hAnsi="Arial" w:cs="Arial"/>
          <w:color w:val="001A18"/>
        </w:rPr>
      </w:pPr>
      <w:r w:rsidRPr="009A131C">
        <w:rPr>
          <w:rFonts w:ascii="Arial" w:hAnsi="Arial" w:cs="Arial"/>
          <w:color w:val="001A18"/>
        </w:rPr>
        <w:t xml:space="preserve">The </w:t>
      </w:r>
      <w:r w:rsidR="002D79A7">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w:t>
      </w:r>
      <w:proofErr w:type="gramStart"/>
      <w:r w:rsidRPr="009A131C">
        <w:rPr>
          <w:rFonts w:ascii="Arial" w:hAnsi="Arial" w:cs="Arial"/>
          <w:color w:val="001A18"/>
        </w:rPr>
        <w:t>Glenn</w:t>
      </w:r>
      <w:proofErr w:type="gramEnd"/>
      <w:r w:rsidRPr="009A131C">
        <w:rPr>
          <w:rFonts w:ascii="Arial" w:hAnsi="Arial" w:cs="Arial"/>
          <w:color w:val="001A18"/>
        </w:rPr>
        <w:t xml:space="preserve"> and Placer) and nearly 4,200 square miles of territory in </w:t>
      </w:r>
      <w:r w:rsidR="009A131C">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sidR="009A131C">
        <w:rPr>
          <w:rFonts w:ascii="Arial" w:hAnsi="Arial" w:cs="Arial"/>
          <w:color w:val="001A18"/>
        </w:rPr>
        <w:t xml:space="preserve">, an educational center in Williams, an educational center in Yuba City, and </w:t>
      </w:r>
      <w:r w:rsidRPr="009A131C">
        <w:rPr>
          <w:rFonts w:ascii="Arial" w:hAnsi="Arial" w:cs="Arial"/>
          <w:color w:val="001A18"/>
        </w:rPr>
        <w:t xml:space="preserve">outreach operations at Beale Air Force </w:t>
      </w:r>
      <w:r w:rsidR="009A131C">
        <w:rPr>
          <w:rFonts w:ascii="Arial" w:hAnsi="Arial" w:cs="Arial"/>
          <w:color w:val="001A18"/>
        </w:rPr>
        <w:t>Base</w:t>
      </w:r>
      <w:r w:rsidRPr="009A131C">
        <w:rPr>
          <w:rFonts w:ascii="Arial" w:hAnsi="Arial" w:cs="Arial"/>
          <w:color w:val="001A18"/>
        </w:rPr>
        <w:t>.</w:t>
      </w:r>
    </w:p>
    <w:p w14:paraId="7260C8DE" w14:textId="77777777" w:rsidR="00CD320B" w:rsidRPr="00007D46" w:rsidRDefault="00CD320B" w:rsidP="00CD320B">
      <w:pPr>
        <w:autoSpaceDE w:val="0"/>
        <w:autoSpaceDN w:val="0"/>
        <w:adjustRightInd w:val="0"/>
        <w:spacing w:after="0" w:line="240" w:lineRule="auto"/>
        <w:rPr>
          <w:rFonts w:ascii="Arial" w:eastAsia="HiddenHorzOCR" w:hAnsi="Arial" w:cs="Arial"/>
          <w:color w:val="282828"/>
        </w:rPr>
      </w:pPr>
    </w:p>
    <w:p w14:paraId="0606D9F9" w14:textId="375C0503" w:rsidR="00CD320B" w:rsidRPr="00990049" w:rsidRDefault="00D86804" w:rsidP="00CD320B">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 xml:space="preserve">Purpose </w:t>
      </w:r>
      <w:r w:rsidR="00322298">
        <w:rPr>
          <w:rFonts w:ascii="Arial" w:eastAsia="HiddenHorzOCR" w:hAnsi="Arial" w:cs="Arial"/>
          <w:b/>
          <w:color w:val="191919"/>
        </w:rPr>
        <w:t>of</w:t>
      </w:r>
      <w:r>
        <w:rPr>
          <w:rFonts w:ascii="Arial" w:eastAsia="HiddenHorzOCR" w:hAnsi="Arial" w:cs="Arial"/>
          <w:b/>
          <w:color w:val="191919"/>
        </w:rPr>
        <w:t xml:space="preserve"> Request</w:t>
      </w:r>
    </w:p>
    <w:p w14:paraId="4FE4D988" w14:textId="77777777" w:rsidR="00CD320B" w:rsidRPr="00990049" w:rsidRDefault="00CD320B" w:rsidP="00CD320B">
      <w:pPr>
        <w:pStyle w:val="ListParagraph"/>
        <w:autoSpaceDE w:val="0"/>
        <w:autoSpaceDN w:val="0"/>
        <w:adjustRightInd w:val="0"/>
        <w:spacing w:after="0" w:line="240" w:lineRule="auto"/>
        <w:ind w:left="360"/>
        <w:rPr>
          <w:rFonts w:ascii="Arial" w:eastAsia="HiddenHorzOCR" w:hAnsi="Arial" w:cs="Arial"/>
          <w:b/>
          <w:color w:val="191919"/>
        </w:rPr>
      </w:pPr>
    </w:p>
    <w:p w14:paraId="197A1977" w14:textId="680F3F2C" w:rsidR="004B0F86" w:rsidRDefault="002F120D" w:rsidP="006A41AF">
      <w:pPr>
        <w:pStyle w:val="BodyText"/>
        <w:spacing w:before="1"/>
        <w:ind w:right="956"/>
        <w:jc w:val="both"/>
        <w:rPr>
          <w:rFonts w:ascii="Arial" w:hAnsi="Arial" w:cs="Arial"/>
        </w:rPr>
      </w:pPr>
      <w:r>
        <w:rPr>
          <w:rFonts w:ascii="Arial" w:hAnsi="Arial" w:cs="Arial"/>
        </w:rPr>
        <w:t xml:space="preserve">The Yuba Community College </w:t>
      </w:r>
      <w:r w:rsidRPr="002F120D">
        <w:rPr>
          <w:rFonts w:ascii="Arial" w:hAnsi="Arial" w:cs="Arial"/>
        </w:rPr>
        <w:t xml:space="preserve">District seeks </w:t>
      </w:r>
      <w:r w:rsidR="00260A67">
        <w:rPr>
          <w:rFonts w:ascii="Arial" w:hAnsi="Arial" w:cs="Arial"/>
        </w:rPr>
        <w:t xml:space="preserve">proposals from qualified </w:t>
      </w:r>
      <w:r w:rsidR="002D6A3E">
        <w:rPr>
          <w:rFonts w:ascii="Arial" w:hAnsi="Arial" w:cs="Arial"/>
        </w:rPr>
        <w:t xml:space="preserve">Licensed </w:t>
      </w:r>
      <w:r w:rsidR="00260A67">
        <w:rPr>
          <w:rFonts w:ascii="Arial" w:hAnsi="Arial" w:cs="Arial"/>
        </w:rPr>
        <w:t>Contractors</w:t>
      </w:r>
      <w:r w:rsidR="00134541">
        <w:rPr>
          <w:rFonts w:ascii="Arial" w:hAnsi="Arial" w:cs="Arial"/>
        </w:rPr>
        <w:t xml:space="preserve"> as described </w:t>
      </w:r>
      <w:r w:rsidR="002D6A3E">
        <w:rPr>
          <w:rFonts w:ascii="Arial" w:hAnsi="Arial" w:cs="Arial"/>
        </w:rPr>
        <w:t xml:space="preserve">in </w:t>
      </w:r>
      <w:r w:rsidR="00134541">
        <w:rPr>
          <w:rFonts w:ascii="Arial" w:hAnsi="Arial" w:cs="Arial"/>
        </w:rPr>
        <w:t xml:space="preserve">section 2.0 below and in </w:t>
      </w:r>
      <w:r w:rsidR="002D6A3E">
        <w:rPr>
          <w:rFonts w:ascii="Arial" w:hAnsi="Arial" w:cs="Arial"/>
        </w:rPr>
        <w:t xml:space="preserve">Appendix </w:t>
      </w:r>
      <w:r w:rsidR="006053FA">
        <w:rPr>
          <w:rFonts w:ascii="Arial" w:hAnsi="Arial" w:cs="Arial"/>
        </w:rPr>
        <w:t>H</w:t>
      </w:r>
      <w:r w:rsidR="002D6A3E">
        <w:rPr>
          <w:rFonts w:ascii="Arial" w:hAnsi="Arial" w:cs="Arial"/>
        </w:rPr>
        <w:t>.</w:t>
      </w:r>
    </w:p>
    <w:p w14:paraId="5AD1F275" w14:textId="77777777" w:rsidR="00134541" w:rsidRDefault="00134541" w:rsidP="00260A67">
      <w:pPr>
        <w:spacing w:before="120" w:after="120"/>
        <w:rPr>
          <w:rFonts w:ascii="Arial" w:hAnsi="Arial" w:cs="Arial"/>
          <w:b/>
        </w:rPr>
      </w:pPr>
    </w:p>
    <w:p w14:paraId="482C6585" w14:textId="6D253F0D" w:rsidR="00B81B73" w:rsidRDefault="00E0282C" w:rsidP="00260A67">
      <w:pPr>
        <w:spacing w:before="120" w:after="120"/>
        <w:rPr>
          <w:rFonts w:ascii="Arial" w:hAnsi="Arial" w:cs="Arial"/>
        </w:rPr>
      </w:pPr>
      <w:r>
        <w:rPr>
          <w:rFonts w:ascii="Arial" w:hAnsi="Arial" w:cs="Arial"/>
          <w:b/>
        </w:rPr>
        <w:t>Woodland Community</w:t>
      </w:r>
      <w:r w:rsidR="00134541">
        <w:rPr>
          <w:rFonts w:ascii="Arial" w:hAnsi="Arial" w:cs="Arial"/>
          <w:b/>
        </w:rPr>
        <w:t xml:space="preserve"> </w:t>
      </w:r>
      <w:r w:rsidR="00B81B73" w:rsidRPr="00B81B73">
        <w:rPr>
          <w:rFonts w:ascii="Arial" w:hAnsi="Arial" w:cs="Arial"/>
          <w:b/>
        </w:rPr>
        <w:t>College Campus Address:</w:t>
      </w:r>
      <w:r w:rsidR="00B81B73">
        <w:rPr>
          <w:rFonts w:ascii="Arial" w:hAnsi="Arial" w:cs="Arial"/>
        </w:rPr>
        <w:t xml:space="preserve">  </w:t>
      </w:r>
      <w:r>
        <w:rPr>
          <w:rFonts w:ascii="Arial" w:hAnsi="Arial" w:cs="Arial"/>
        </w:rPr>
        <w:t>2300 East Gibson Road, Woodland, California, 95776</w:t>
      </w:r>
      <w:r w:rsidR="002D6A3E">
        <w:rPr>
          <w:rFonts w:ascii="Arial" w:hAnsi="Arial" w:cs="Arial"/>
        </w:rPr>
        <w:t>.</w:t>
      </w:r>
    </w:p>
    <w:p w14:paraId="6A3F68D2" w14:textId="77777777" w:rsidR="00411B35" w:rsidRDefault="00411B35" w:rsidP="00260A67">
      <w:pPr>
        <w:spacing w:before="120" w:after="120"/>
        <w:rPr>
          <w:rFonts w:ascii="Arial" w:hAnsi="Arial" w:cs="Arial"/>
        </w:rPr>
      </w:pPr>
    </w:p>
    <w:p w14:paraId="1DA52166" w14:textId="77777777" w:rsidR="005448AB" w:rsidRPr="005448AB" w:rsidRDefault="005448AB" w:rsidP="005448AB">
      <w:pPr>
        <w:pStyle w:val="ListParagraph"/>
        <w:numPr>
          <w:ilvl w:val="1"/>
          <w:numId w:val="1"/>
        </w:numPr>
        <w:rPr>
          <w:rFonts w:ascii="Arial" w:eastAsia="HiddenHorzOCR" w:hAnsi="Arial" w:cs="Arial"/>
          <w:b/>
          <w:color w:val="1B1B1B"/>
        </w:rPr>
      </w:pPr>
      <w:r w:rsidRPr="005448AB">
        <w:rPr>
          <w:rFonts w:ascii="Arial" w:eastAsia="HiddenHorzOCR" w:hAnsi="Arial" w:cs="Arial"/>
          <w:b/>
          <w:color w:val="1B1B1B"/>
        </w:rPr>
        <w:t>Applicable Codes</w:t>
      </w:r>
    </w:p>
    <w:p w14:paraId="62FF091D" w14:textId="77777777" w:rsidR="005448AB" w:rsidRDefault="005448AB" w:rsidP="009B0F34">
      <w:pPr>
        <w:rPr>
          <w:rFonts w:ascii="Arial" w:eastAsia="HiddenHorzOCR" w:hAnsi="Arial" w:cs="Arial"/>
          <w:color w:val="1B1B1B"/>
        </w:rPr>
      </w:pPr>
      <w:r w:rsidRPr="005448AB">
        <w:rPr>
          <w:rFonts w:ascii="Arial" w:eastAsia="HiddenHorzOCR" w:hAnsi="Arial" w:cs="Arial"/>
          <w:color w:val="1B1B1B"/>
        </w:rPr>
        <w:t xml:space="preserve">All </w:t>
      </w:r>
      <w:r w:rsidR="00D76D93">
        <w:rPr>
          <w:rFonts w:ascii="Arial" w:eastAsia="HiddenHorzOCR" w:hAnsi="Arial" w:cs="Arial"/>
          <w:color w:val="1B1B1B"/>
        </w:rPr>
        <w:t xml:space="preserve">work </w:t>
      </w:r>
      <w:r w:rsidRPr="005448AB">
        <w:rPr>
          <w:rFonts w:ascii="Arial" w:eastAsia="HiddenHorzOCR" w:hAnsi="Arial" w:cs="Arial"/>
          <w:color w:val="1B1B1B"/>
        </w:rPr>
        <w:t>shall meet all State of California Building Codes, and Feder</w:t>
      </w:r>
      <w:r w:rsidR="00C44463">
        <w:rPr>
          <w:rFonts w:ascii="Arial" w:eastAsia="HiddenHorzOCR" w:hAnsi="Arial" w:cs="Arial"/>
          <w:color w:val="1B1B1B"/>
        </w:rPr>
        <w:t>al</w:t>
      </w:r>
      <w:r w:rsidRPr="005448AB">
        <w:rPr>
          <w:rFonts w:ascii="Arial" w:eastAsia="HiddenHorzOCR" w:hAnsi="Arial" w:cs="Arial"/>
          <w:color w:val="1B1B1B"/>
        </w:rPr>
        <w:t xml:space="preserve"> codes, and local ordinances.    </w:t>
      </w:r>
    </w:p>
    <w:p w14:paraId="6D0D8D2D" w14:textId="1C7C960E" w:rsidR="00ED6EC7" w:rsidRDefault="00ED6EC7" w:rsidP="009B0F34">
      <w:pPr>
        <w:rPr>
          <w:rFonts w:ascii="Arial" w:eastAsia="HiddenHorzOCR" w:hAnsi="Arial" w:cs="Arial"/>
          <w:i/>
          <w:iCs/>
          <w:color w:val="1B1B1B"/>
          <w:u w:val="single"/>
        </w:rPr>
      </w:pPr>
      <w:r w:rsidRPr="00134541">
        <w:rPr>
          <w:rFonts w:ascii="Arial" w:eastAsia="HiddenHorzOCR" w:hAnsi="Arial" w:cs="Arial"/>
          <w:i/>
          <w:iCs/>
          <w:color w:val="1B1B1B"/>
          <w:u w:val="single"/>
        </w:rPr>
        <w:t>All projects at the District/College are prevailing wage projects.</w:t>
      </w:r>
    </w:p>
    <w:p w14:paraId="6BCFF4D7" w14:textId="77777777" w:rsidR="005A1954" w:rsidRDefault="005A1954">
      <w:pPr>
        <w:rPr>
          <w:rFonts w:ascii="Arial" w:eastAsia="HiddenHorzOCR" w:hAnsi="Arial" w:cs="Arial"/>
          <w:b/>
          <w:color w:val="1B1B1B"/>
        </w:rPr>
      </w:pPr>
      <w:r>
        <w:rPr>
          <w:rFonts w:ascii="Arial" w:eastAsia="HiddenHorzOCR" w:hAnsi="Arial" w:cs="Arial"/>
          <w:b/>
          <w:color w:val="1B1B1B"/>
        </w:rPr>
        <w:br w:type="page"/>
      </w:r>
    </w:p>
    <w:p w14:paraId="6D3B45D3" w14:textId="35A73CB0" w:rsidR="005A1954" w:rsidRPr="00EE300E" w:rsidRDefault="005A1954" w:rsidP="005A1954">
      <w:pPr>
        <w:pStyle w:val="ListParagraph"/>
        <w:numPr>
          <w:ilvl w:val="1"/>
          <w:numId w:val="1"/>
        </w:numPr>
        <w:autoSpaceDE w:val="0"/>
        <w:autoSpaceDN w:val="0"/>
        <w:adjustRightInd w:val="0"/>
        <w:spacing w:after="0" w:line="240" w:lineRule="auto"/>
        <w:rPr>
          <w:rFonts w:ascii="Arial" w:eastAsia="HiddenHorzOCR" w:hAnsi="Arial" w:cs="Arial"/>
          <w:b/>
          <w:color w:val="1B1B1B"/>
        </w:rPr>
      </w:pPr>
      <w:r w:rsidRPr="00DB7717">
        <w:rPr>
          <w:rFonts w:ascii="Arial" w:eastAsia="HiddenHorzOCR" w:hAnsi="Arial" w:cs="Arial"/>
          <w:b/>
          <w:color w:val="1B1B1B"/>
        </w:rPr>
        <w:lastRenderedPageBreak/>
        <w:t>Qualifications</w:t>
      </w:r>
    </w:p>
    <w:p w14:paraId="15F2AF8F" w14:textId="77777777" w:rsidR="005A1954" w:rsidRPr="00DB7717" w:rsidRDefault="005A1954" w:rsidP="005A1954">
      <w:pPr>
        <w:pStyle w:val="ListParagraph"/>
        <w:autoSpaceDE w:val="0"/>
        <w:autoSpaceDN w:val="0"/>
        <w:adjustRightInd w:val="0"/>
        <w:spacing w:after="0" w:line="240" w:lineRule="auto"/>
        <w:ind w:left="360"/>
        <w:rPr>
          <w:rFonts w:ascii="Arial" w:eastAsia="HiddenHorzOCR" w:hAnsi="Arial" w:cs="Arial"/>
          <w:b/>
          <w:color w:val="1B1B1B"/>
        </w:rPr>
      </w:pPr>
    </w:p>
    <w:p w14:paraId="1A45B6D3" w14:textId="77777777" w:rsidR="005A1954" w:rsidRDefault="005A1954" w:rsidP="005A1954">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 xml:space="preserve">The District may award a contract to the </w:t>
      </w:r>
      <w:r>
        <w:rPr>
          <w:rFonts w:ascii="Arial" w:eastAsia="HiddenHorzOCR" w:hAnsi="Arial" w:cs="Arial"/>
          <w:color w:val="1B1B1B"/>
        </w:rPr>
        <w:t>Vendor</w:t>
      </w:r>
      <w:r w:rsidRPr="00007D46">
        <w:rPr>
          <w:rFonts w:ascii="Arial" w:eastAsia="HiddenHorzOCR" w:hAnsi="Arial" w:cs="Arial"/>
          <w:color w:val="1B1B1B"/>
        </w:rPr>
        <w:t xml:space="preserve"> that, in</w:t>
      </w:r>
      <w:r>
        <w:rPr>
          <w:rFonts w:ascii="Arial" w:eastAsia="HiddenHorzOCR" w:hAnsi="Arial" w:cs="Arial"/>
          <w:color w:val="1B1B1B"/>
        </w:rPr>
        <w:t xml:space="preserve"> </w:t>
      </w:r>
      <w:r w:rsidRPr="00007D46">
        <w:rPr>
          <w:rFonts w:ascii="Arial" w:eastAsia="HiddenHorzOCR" w:hAnsi="Arial" w:cs="Arial"/>
          <w:color w:val="1B1B1B"/>
        </w:rPr>
        <w:t>its sole opinion, is the most capable of providing the range of services described in the</w:t>
      </w:r>
      <w:r>
        <w:rPr>
          <w:rFonts w:ascii="Arial" w:eastAsia="HiddenHorzOCR" w:hAnsi="Arial" w:cs="Arial"/>
          <w:color w:val="1B1B1B"/>
        </w:rPr>
        <w:t xml:space="preserve"> </w:t>
      </w:r>
      <w:proofErr w:type="gramStart"/>
      <w:r>
        <w:rPr>
          <w:rFonts w:ascii="Arial" w:eastAsia="HiddenHorzOCR" w:hAnsi="Arial" w:cs="Arial"/>
          <w:color w:val="1B1B1B"/>
        </w:rPr>
        <w:t>RFP, and</w:t>
      </w:r>
      <w:proofErr w:type="gramEnd"/>
      <w:r>
        <w:rPr>
          <w:rFonts w:ascii="Arial" w:eastAsia="HiddenHorzOCR" w:hAnsi="Arial" w:cs="Arial"/>
          <w:color w:val="1B1B1B"/>
        </w:rPr>
        <w:t xml:space="preserve"> provides “best maximum value” to </w:t>
      </w:r>
      <w:r w:rsidRPr="00007D46">
        <w:rPr>
          <w:rFonts w:ascii="Arial" w:eastAsia="HiddenHorzOCR" w:hAnsi="Arial" w:cs="Arial"/>
          <w:color w:val="1B1B1B"/>
        </w:rPr>
        <w:t xml:space="preserve">the District. </w:t>
      </w:r>
    </w:p>
    <w:p w14:paraId="7F838721" w14:textId="77777777" w:rsidR="005A1954" w:rsidRDefault="005A1954" w:rsidP="005A1954">
      <w:pPr>
        <w:autoSpaceDE w:val="0"/>
        <w:autoSpaceDN w:val="0"/>
        <w:adjustRightInd w:val="0"/>
        <w:spacing w:after="0" w:line="240" w:lineRule="auto"/>
        <w:rPr>
          <w:rFonts w:ascii="Arial" w:eastAsia="HiddenHorzOCR" w:hAnsi="Arial" w:cs="Arial"/>
          <w:color w:val="1B1B1B"/>
        </w:rPr>
      </w:pPr>
    </w:p>
    <w:p w14:paraId="73E3EBF4" w14:textId="77777777" w:rsidR="005A1954" w:rsidRPr="008A565C" w:rsidRDefault="005A1954" w:rsidP="005A1954">
      <w:pPr>
        <w:autoSpaceDE w:val="0"/>
        <w:autoSpaceDN w:val="0"/>
        <w:adjustRightInd w:val="0"/>
        <w:spacing w:after="0" w:line="240" w:lineRule="auto"/>
        <w:rPr>
          <w:rFonts w:ascii="Arial" w:eastAsia="HiddenHorzOCR" w:hAnsi="Arial" w:cs="Arial"/>
          <w:color w:val="000000" w:themeColor="text1"/>
        </w:rPr>
      </w:pPr>
      <w:r w:rsidRPr="00007D46">
        <w:rPr>
          <w:rFonts w:ascii="Arial" w:eastAsia="HiddenHorzOCR" w:hAnsi="Arial" w:cs="Arial"/>
          <w:color w:val="1B1B1B"/>
        </w:rPr>
        <w:t xml:space="preserve">To be considered for this </w:t>
      </w:r>
      <w:r>
        <w:rPr>
          <w:rFonts w:ascii="Arial" w:eastAsia="HiddenHorzOCR" w:hAnsi="Arial" w:cs="Arial"/>
          <w:color w:val="1B1B1B"/>
        </w:rPr>
        <w:t xml:space="preserve">service contract the Vendor </w:t>
      </w:r>
      <w:r w:rsidRPr="00007D46">
        <w:rPr>
          <w:rFonts w:ascii="Arial" w:eastAsia="HiddenHorzOCR" w:hAnsi="Arial" w:cs="Arial"/>
          <w:color w:val="1B1B1B"/>
        </w:rPr>
        <w:t xml:space="preserve">must </w:t>
      </w:r>
      <w:r>
        <w:rPr>
          <w:rFonts w:ascii="Arial" w:eastAsia="HiddenHorzOCR" w:hAnsi="Arial" w:cs="Arial"/>
          <w:color w:val="1B1B1B"/>
        </w:rPr>
        <w:t>d</w:t>
      </w:r>
      <w:r w:rsidRPr="00007D46">
        <w:rPr>
          <w:rFonts w:ascii="Arial" w:eastAsia="HiddenHorzOCR" w:hAnsi="Arial" w:cs="Arial"/>
          <w:color w:val="1B1B1B"/>
        </w:rPr>
        <w:t>emonstrate knowledge an</w:t>
      </w:r>
      <w:r>
        <w:rPr>
          <w:rFonts w:ascii="Arial" w:eastAsia="HiddenHorzOCR" w:hAnsi="Arial" w:cs="Arial"/>
          <w:color w:val="1B1B1B"/>
        </w:rPr>
        <w:t>d experience in similar service contracts, capacity to provide needed services, with the following qualifications:</w:t>
      </w:r>
    </w:p>
    <w:p w14:paraId="09DFF04C" w14:textId="77777777" w:rsidR="005A1954" w:rsidRPr="00F05172" w:rsidRDefault="005A1954" w:rsidP="005A1954">
      <w:pPr>
        <w:pStyle w:val="ListParagraph"/>
        <w:keepNext/>
        <w:keepLines/>
        <w:numPr>
          <w:ilvl w:val="1"/>
          <w:numId w:val="37"/>
        </w:numPr>
        <w:spacing w:before="200" w:after="0"/>
        <w:outlineLvl w:val="3"/>
        <w:rPr>
          <w:rStyle w:val="Hyperlink"/>
          <w:rFonts w:ascii="Arial" w:eastAsia="Batang" w:hAnsi="Arial" w:cs="Arial"/>
          <w:bCs/>
          <w:iCs/>
          <w:color w:val="auto"/>
          <w:u w:val="none"/>
        </w:rPr>
      </w:pPr>
      <w:r w:rsidRPr="00781177">
        <w:rPr>
          <w:rFonts w:ascii="Arial" w:eastAsia="Batang" w:hAnsi="Arial" w:cs="Arial"/>
          <w:bCs/>
          <w:iCs/>
          <w:color w:val="000000" w:themeColor="text1"/>
        </w:rPr>
        <w:t xml:space="preserve">All contractors/vendors </w:t>
      </w:r>
      <w:r w:rsidRPr="00781177">
        <w:rPr>
          <w:rFonts w:ascii="Arial" w:eastAsia="Batang" w:hAnsi="Arial" w:cs="Arial"/>
          <w:b/>
          <w:bCs/>
          <w:i/>
          <w:iCs/>
          <w:color w:val="000000" w:themeColor="text1"/>
          <w:u w:val="single"/>
        </w:rPr>
        <w:t>must</w:t>
      </w:r>
      <w:r w:rsidRPr="00781177">
        <w:rPr>
          <w:rFonts w:ascii="Arial" w:eastAsia="Batang" w:hAnsi="Arial" w:cs="Arial"/>
          <w:bCs/>
          <w:iCs/>
          <w:color w:val="000000" w:themeColor="text1"/>
        </w:rPr>
        <w:t xml:space="preserve"> complete California Uniform Public Construction Cost Accounting Act (CUPCCAA) online forms. Visit yccd.edu click on purchasing, click CUPCCAA.  </w:t>
      </w:r>
      <w:r w:rsidRPr="00781177">
        <w:rPr>
          <w:rFonts w:ascii="Arial" w:eastAsia="Times New Roman" w:hAnsi="Arial" w:cs="Arial"/>
          <w:bCs/>
          <w:iCs/>
          <w:color w:val="000000" w:themeColor="text1"/>
        </w:rPr>
        <w:t xml:space="preserve"> </w:t>
      </w:r>
      <w:hyperlink r:id="rId9" w:history="1">
        <w:r w:rsidRPr="005F0CB4">
          <w:rPr>
            <w:rStyle w:val="Hyperlink"/>
          </w:rPr>
          <w:t>https://www.yccd.edu/central-services/fiscal-services/purchasing/cupccaa/</w:t>
        </w:r>
      </w:hyperlink>
    </w:p>
    <w:p w14:paraId="6F124270" w14:textId="77777777" w:rsidR="005A1954" w:rsidRPr="00781177" w:rsidRDefault="005A1954" w:rsidP="005A1954">
      <w:pPr>
        <w:pStyle w:val="ListParagraph"/>
        <w:keepNext/>
        <w:keepLines/>
        <w:spacing w:before="200" w:after="0"/>
        <w:ind w:left="1080"/>
        <w:outlineLvl w:val="3"/>
        <w:rPr>
          <w:rFonts w:ascii="Arial" w:eastAsia="Batang" w:hAnsi="Arial" w:cs="Arial"/>
          <w:bCs/>
          <w:iCs/>
        </w:rPr>
      </w:pPr>
    </w:p>
    <w:p w14:paraId="2A8BB0AF" w14:textId="77777777" w:rsidR="005A1954" w:rsidRDefault="005A1954" w:rsidP="005A1954">
      <w:pPr>
        <w:pStyle w:val="ListParagraph"/>
        <w:keepNext/>
        <w:keepLines/>
        <w:numPr>
          <w:ilvl w:val="1"/>
          <w:numId w:val="37"/>
        </w:numPr>
        <w:spacing w:before="200" w:after="0"/>
        <w:outlineLvl w:val="3"/>
        <w:rPr>
          <w:rStyle w:val="Hyperlink"/>
          <w:rFonts w:ascii="Arial" w:eastAsia="Batang" w:hAnsi="Arial" w:cs="Arial"/>
          <w:bCs/>
          <w:iCs/>
          <w:color w:val="auto"/>
          <w:u w:val="none"/>
        </w:rPr>
      </w:pPr>
      <w:r w:rsidRPr="00781177">
        <w:rPr>
          <w:rStyle w:val="Hyperlink"/>
          <w:rFonts w:ascii="Arial" w:eastAsia="Batang" w:hAnsi="Arial" w:cs="Arial"/>
          <w:bCs/>
          <w:iCs/>
          <w:color w:val="auto"/>
          <w:u w:val="none"/>
        </w:rPr>
        <w:t>Vendor number of years in business.</w:t>
      </w:r>
    </w:p>
    <w:p w14:paraId="4C05F5ED" w14:textId="77777777" w:rsidR="005A1954" w:rsidRPr="00F05172" w:rsidRDefault="005A1954" w:rsidP="005A1954">
      <w:pPr>
        <w:pStyle w:val="ListParagraph"/>
        <w:keepNext/>
        <w:keepLines/>
        <w:spacing w:before="200" w:after="0"/>
        <w:ind w:left="1080"/>
        <w:outlineLvl w:val="3"/>
        <w:rPr>
          <w:rStyle w:val="Hyperlink"/>
          <w:rFonts w:ascii="Arial" w:eastAsia="Batang" w:hAnsi="Arial" w:cs="Arial"/>
          <w:bCs/>
          <w:iCs/>
          <w:color w:val="auto"/>
          <w:u w:val="none"/>
        </w:rPr>
      </w:pPr>
    </w:p>
    <w:p w14:paraId="1BB86276" w14:textId="77777777" w:rsidR="005A1954" w:rsidRPr="008A565C" w:rsidRDefault="005A1954" w:rsidP="005A1954">
      <w:pPr>
        <w:pStyle w:val="ListParagraph"/>
        <w:keepNext/>
        <w:keepLines/>
        <w:numPr>
          <w:ilvl w:val="1"/>
          <w:numId w:val="37"/>
        </w:numPr>
        <w:spacing w:before="200" w:after="0"/>
        <w:outlineLvl w:val="3"/>
        <w:rPr>
          <w:rFonts w:ascii="Arial" w:eastAsia="Batang" w:hAnsi="Arial" w:cs="Arial"/>
          <w:bCs/>
          <w:iCs/>
        </w:rPr>
      </w:pPr>
      <w:r>
        <w:rPr>
          <w:rFonts w:ascii="Arial" w:eastAsia="Batang" w:hAnsi="Arial" w:cs="Arial"/>
          <w:bCs/>
          <w:iCs/>
        </w:rPr>
        <w:t xml:space="preserve">Public projects and service contracts </w:t>
      </w:r>
      <w:r w:rsidRPr="00002EF5">
        <w:rPr>
          <w:rFonts w:ascii="Arial" w:eastAsia="Batang" w:hAnsi="Arial" w:cs="Arial"/>
          <w:bCs/>
          <w:iCs/>
        </w:rPr>
        <w:t>require prevailing wage. Contractor and Subs must be registered with Department of Industrial Relations prior to working for the District.</w:t>
      </w:r>
      <w:r w:rsidRPr="00002EF5">
        <w:rPr>
          <w:rFonts w:ascii="Arial" w:eastAsia="Times New Roman" w:hAnsi="Arial" w:cs="Arial"/>
          <w:bCs/>
          <w:iCs/>
        </w:rPr>
        <w:t xml:space="preserve">   </w:t>
      </w:r>
      <w:hyperlink r:id="rId10" w:history="1">
        <w:r w:rsidRPr="00DE6CD0">
          <w:rPr>
            <w:rStyle w:val="Hyperlink"/>
            <w:color w:val="0000BF" w:themeColor="hyperlink" w:themeShade="BF"/>
          </w:rPr>
          <w:t>http://www.dir.ca.gov/Public-Works/Contractors.html</w:t>
        </w:r>
      </w:hyperlink>
    </w:p>
    <w:p w14:paraId="0BA608C9" w14:textId="77777777" w:rsidR="005A1954" w:rsidRPr="00F05172" w:rsidRDefault="005A1954" w:rsidP="005A1954">
      <w:pPr>
        <w:numPr>
          <w:ilvl w:val="2"/>
          <w:numId w:val="37"/>
        </w:numPr>
        <w:spacing w:before="100" w:beforeAutospacing="1" w:after="75" w:line="240" w:lineRule="auto"/>
        <w:rPr>
          <w:rFonts w:ascii="Arial" w:eastAsia="Times New Roman" w:hAnsi="Arial" w:cs="Arial"/>
          <w:color w:val="333333"/>
          <w:lang w:val="en"/>
        </w:rPr>
      </w:pPr>
      <w:r w:rsidRPr="006B3D36">
        <w:rPr>
          <w:rFonts w:ascii="Arial" w:eastAsia="Times New Roman" w:hAnsi="Arial" w:cs="Arial"/>
          <w:color w:val="333333"/>
          <w:lang w:val="en"/>
        </w:rPr>
        <w:t>No contractor or subcontractor may be listed on a bid proposal for a public works project (submitted on or after March 1, 2015) unless registered with the Department of Industrial Relations pursuant to Labor Code section 1725.5 [with limited exceptions from this requirement for bid purposes only under Labor Code section 1771.1(a)].</w:t>
      </w:r>
    </w:p>
    <w:p w14:paraId="7BABB82B" w14:textId="77777777" w:rsidR="005A1954" w:rsidRPr="00FD5986" w:rsidRDefault="005A1954" w:rsidP="005A1954">
      <w:pPr>
        <w:keepNext/>
        <w:keepLines/>
        <w:numPr>
          <w:ilvl w:val="1"/>
          <w:numId w:val="37"/>
        </w:numPr>
        <w:spacing w:before="200" w:beforeAutospacing="1" w:after="0" w:line="240" w:lineRule="auto"/>
        <w:outlineLvl w:val="3"/>
        <w:rPr>
          <w:rFonts w:ascii="Arial" w:eastAsia="Batang" w:hAnsi="Arial" w:cs="Arial"/>
          <w:bCs/>
          <w:iCs/>
        </w:rPr>
      </w:pPr>
      <w:r w:rsidRPr="008A565C">
        <w:rPr>
          <w:rFonts w:ascii="Arial" w:eastAsia="Batang" w:hAnsi="Arial" w:cs="Arial"/>
          <w:bCs/>
          <w:iCs/>
        </w:rPr>
        <w:t>All workmanship must be warranted for one year.</w:t>
      </w:r>
    </w:p>
    <w:p w14:paraId="05C54FD2" w14:textId="77777777" w:rsidR="005A1954" w:rsidRPr="00FD5986" w:rsidRDefault="005A1954" w:rsidP="005A1954">
      <w:pPr>
        <w:keepNext/>
        <w:keepLines/>
        <w:numPr>
          <w:ilvl w:val="1"/>
          <w:numId w:val="37"/>
        </w:numPr>
        <w:spacing w:before="200" w:beforeAutospacing="1" w:after="0" w:line="240" w:lineRule="auto"/>
        <w:outlineLvl w:val="3"/>
        <w:rPr>
          <w:rFonts w:ascii="Arial" w:eastAsia="Batang" w:hAnsi="Arial" w:cs="Arial"/>
          <w:bCs/>
          <w:iCs/>
        </w:rPr>
      </w:pPr>
      <w:r>
        <w:rPr>
          <w:rFonts w:ascii="Arial" w:eastAsia="Batang" w:hAnsi="Arial" w:cs="Arial"/>
          <w:bCs/>
          <w:iCs/>
        </w:rPr>
        <w:t>C</w:t>
      </w:r>
      <w:r w:rsidRPr="008A565C">
        <w:rPr>
          <w:rFonts w:ascii="Arial" w:eastAsia="Batang" w:hAnsi="Arial" w:cs="Arial"/>
          <w:bCs/>
          <w:iCs/>
        </w:rPr>
        <w:t>ontractor</w:t>
      </w:r>
      <w:r>
        <w:rPr>
          <w:rFonts w:ascii="Arial" w:eastAsia="Batang" w:hAnsi="Arial" w:cs="Arial"/>
          <w:bCs/>
          <w:iCs/>
        </w:rPr>
        <w:t xml:space="preserve"> / Qualified Firm</w:t>
      </w:r>
      <w:r w:rsidRPr="008A565C">
        <w:rPr>
          <w:rFonts w:ascii="Arial" w:eastAsia="Batang" w:hAnsi="Arial" w:cs="Arial"/>
          <w:bCs/>
          <w:iCs/>
        </w:rPr>
        <w:t xml:space="preserve"> will submit a Yuba College Agreement for Service Form, W-9, and Proof of Liability Insurance Policy that designates Yuba Community College Di</w:t>
      </w:r>
      <w:r>
        <w:rPr>
          <w:rFonts w:ascii="Arial" w:eastAsia="Batang" w:hAnsi="Arial" w:cs="Arial"/>
          <w:bCs/>
          <w:iCs/>
        </w:rPr>
        <w:t>strict as the Secondary Insured, per the Contractor Agreement for Services with the Proposal at the proposal due date/time.</w:t>
      </w:r>
    </w:p>
    <w:p w14:paraId="7D93EB0D" w14:textId="77777777" w:rsidR="005A1954" w:rsidRPr="008A565C" w:rsidRDefault="005A1954" w:rsidP="005A1954">
      <w:pPr>
        <w:keepNext/>
        <w:keepLines/>
        <w:numPr>
          <w:ilvl w:val="1"/>
          <w:numId w:val="37"/>
        </w:numPr>
        <w:spacing w:before="100" w:beforeAutospacing="1" w:after="105" w:line="240" w:lineRule="auto"/>
        <w:outlineLvl w:val="3"/>
        <w:rPr>
          <w:rFonts w:ascii="Arial" w:hAnsi="Arial" w:cs="Arial"/>
          <w:color w:val="333333"/>
          <w:lang w:val="en"/>
        </w:rPr>
      </w:pPr>
      <w:r w:rsidRPr="008A565C">
        <w:rPr>
          <w:rFonts w:ascii="Arial" w:eastAsia="Batang" w:hAnsi="Arial" w:cs="Arial"/>
          <w:bCs/>
          <w:iCs/>
        </w:rPr>
        <w:t>Submit proof of current State Contractors License.</w:t>
      </w:r>
    </w:p>
    <w:p w14:paraId="2EAD41AB" w14:textId="77777777" w:rsidR="005A1954" w:rsidRPr="008A565C" w:rsidRDefault="005A1954" w:rsidP="005A1954">
      <w:pPr>
        <w:keepNext/>
        <w:keepLines/>
        <w:numPr>
          <w:ilvl w:val="1"/>
          <w:numId w:val="37"/>
        </w:numPr>
        <w:spacing w:before="100" w:beforeAutospacing="1" w:after="105" w:line="240" w:lineRule="auto"/>
        <w:outlineLvl w:val="3"/>
        <w:rPr>
          <w:rFonts w:ascii="Arial" w:hAnsi="Arial" w:cs="Arial"/>
          <w:color w:val="333333"/>
          <w:lang w:val="en"/>
        </w:rPr>
      </w:pPr>
      <w:r w:rsidRPr="008A565C">
        <w:rPr>
          <w:rFonts w:ascii="Arial" w:hAnsi="Arial" w:cs="Arial"/>
          <w:color w:val="333333"/>
          <w:lang w:val="en"/>
        </w:rPr>
        <w:t>Be in good legal standing with no outstanding judgments or liens owed to workers or to the State of California.</w:t>
      </w:r>
    </w:p>
    <w:p w14:paraId="47BCFEFC" w14:textId="77777777" w:rsidR="005A1954" w:rsidRPr="00EE300E" w:rsidRDefault="005A1954" w:rsidP="005A1954">
      <w:pPr>
        <w:numPr>
          <w:ilvl w:val="1"/>
          <w:numId w:val="37"/>
        </w:numPr>
        <w:spacing w:before="100" w:beforeAutospacing="1" w:after="105" w:line="240" w:lineRule="auto"/>
        <w:rPr>
          <w:rFonts w:ascii="Arial" w:hAnsi="Arial" w:cs="Arial"/>
          <w:color w:val="333333"/>
          <w:lang w:val="en"/>
        </w:rPr>
      </w:pPr>
      <w:r w:rsidRPr="008A565C">
        <w:rPr>
          <w:rFonts w:ascii="Arial" w:hAnsi="Arial" w:cs="Arial"/>
          <w:color w:val="333333"/>
          <w:lang w:val="en"/>
        </w:rPr>
        <w:t xml:space="preserve">Not be </w:t>
      </w:r>
      <w:hyperlink r:id="rId11" w:history="1">
        <w:r w:rsidRPr="008A565C">
          <w:rPr>
            <w:rStyle w:val="Hyperlink"/>
            <w:rFonts w:ascii="Arial" w:hAnsi="Arial" w:cs="Arial"/>
            <w:lang w:val="en"/>
          </w:rPr>
          <w:t>debarred from doing public works</w:t>
        </w:r>
      </w:hyperlink>
      <w:r w:rsidRPr="008A565C">
        <w:rPr>
          <w:rFonts w:ascii="Arial" w:hAnsi="Arial" w:cs="Arial"/>
          <w:color w:val="333333"/>
          <w:lang w:val="en"/>
        </w:rPr>
        <w:t xml:space="preserve"> by the United States Department of Labor or any state that </w:t>
      </w:r>
      <w:r>
        <w:rPr>
          <w:rFonts w:ascii="Arial" w:hAnsi="Arial" w:cs="Arial"/>
          <w:color w:val="333333"/>
          <w:lang w:val="en"/>
        </w:rPr>
        <w:t>has public works debarment law.</w:t>
      </w:r>
    </w:p>
    <w:p w14:paraId="388ED66D" w14:textId="77777777" w:rsidR="005A1954" w:rsidRDefault="005A1954" w:rsidP="005A1954">
      <w:pPr>
        <w:numPr>
          <w:ilvl w:val="1"/>
          <w:numId w:val="37"/>
        </w:numPr>
        <w:autoSpaceDE w:val="0"/>
        <w:autoSpaceDN w:val="0"/>
        <w:adjustRightInd w:val="0"/>
        <w:spacing w:before="100" w:beforeAutospacing="1" w:after="0" w:line="240" w:lineRule="auto"/>
        <w:rPr>
          <w:rFonts w:ascii="Arial" w:eastAsia="HiddenHorzOCR" w:hAnsi="Arial" w:cs="Arial"/>
          <w:color w:val="3E3E3E"/>
        </w:rPr>
      </w:pPr>
      <w:r w:rsidRPr="00F05172">
        <w:rPr>
          <w:rFonts w:ascii="Arial" w:hAnsi="Arial" w:cs="Arial"/>
          <w:color w:val="333333"/>
          <w:lang w:val="en"/>
        </w:rPr>
        <w:t>Have required license registration in the state of California or access to such services as part of the required project scope of services.</w:t>
      </w:r>
      <w:r w:rsidRPr="00FD5986">
        <w:rPr>
          <w:rFonts w:ascii="Arial" w:hAnsi="Arial" w:cs="Arial"/>
          <w:color w:val="333333"/>
          <w:lang w:val="en"/>
        </w:rPr>
        <w:t xml:space="preserve"> </w:t>
      </w:r>
    </w:p>
    <w:p w14:paraId="5AC4D502" w14:textId="77777777" w:rsidR="005A1954" w:rsidRPr="00FD5986" w:rsidRDefault="005A1954" w:rsidP="005A1954">
      <w:pPr>
        <w:numPr>
          <w:ilvl w:val="1"/>
          <w:numId w:val="37"/>
        </w:numPr>
        <w:autoSpaceDE w:val="0"/>
        <w:autoSpaceDN w:val="0"/>
        <w:adjustRightInd w:val="0"/>
        <w:spacing w:before="100" w:beforeAutospacing="1" w:after="0" w:line="240" w:lineRule="auto"/>
        <w:rPr>
          <w:rFonts w:ascii="Arial" w:eastAsia="HiddenHorzOCR" w:hAnsi="Arial" w:cs="Arial"/>
          <w:color w:val="3E3E3E"/>
        </w:rPr>
      </w:pPr>
      <w:r w:rsidRPr="00FD5986">
        <w:rPr>
          <w:rFonts w:ascii="Arial" w:eastAsia="HiddenHorzOCR" w:hAnsi="Arial" w:cs="Arial"/>
          <w:color w:val="3E3E3E"/>
        </w:rPr>
        <w:t xml:space="preserve">Provide Technician qualifications regarding </w:t>
      </w:r>
      <w:r>
        <w:rPr>
          <w:rFonts w:ascii="Arial" w:eastAsia="HiddenHorzOCR" w:hAnsi="Arial" w:cs="Arial"/>
          <w:color w:val="3E3E3E"/>
        </w:rPr>
        <w:t>fence experience, types of fence, and number of years’ experience.</w:t>
      </w:r>
    </w:p>
    <w:p w14:paraId="72955054" w14:textId="77777777" w:rsidR="005A1954" w:rsidRPr="005A1954" w:rsidRDefault="005A1954" w:rsidP="009B0F34">
      <w:pPr>
        <w:rPr>
          <w:rFonts w:ascii="Arial" w:eastAsia="Batang" w:hAnsi="Arial" w:cs="Arial"/>
          <w:b/>
          <w:bCs/>
        </w:rPr>
      </w:pPr>
    </w:p>
    <w:p w14:paraId="503E29E9" w14:textId="77777777" w:rsidR="002D6A3E" w:rsidRDefault="002D6A3E" w:rsidP="009B0F34">
      <w:pPr>
        <w:rPr>
          <w:rFonts w:ascii="Arial" w:eastAsia="Batang" w:hAnsi="Arial" w:cs="Arial"/>
          <w:b/>
          <w:bCs/>
          <w:iCs/>
        </w:rPr>
      </w:pPr>
    </w:p>
    <w:p w14:paraId="47031A75" w14:textId="77777777" w:rsidR="000C5F3B" w:rsidRDefault="000C5F3B">
      <w:pPr>
        <w:rPr>
          <w:rFonts w:ascii="Arial" w:eastAsia="Batang" w:hAnsi="Arial" w:cs="Arial"/>
          <w:b/>
          <w:bCs/>
          <w:iCs/>
        </w:rPr>
      </w:pPr>
      <w:r>
        <w:rPr>
          <w:rFonts w:ascii="Arial" w:eastAsia="Batang" w:hAnsi="Arial" w:cs="Arial"/>
          <w:b/>
          <w:bCs/>
          <w:iCs/>
        </w:rPr>
        <w:br w:type="page"/>
      </w:r>
    </w:p>
    <w:p w14:paraId="31338582" w14:textId="16E76B11" w:rsidR="00B302EC" w:rsidRPr="002D6A3E" w:rsidRDefault="00C53D8F" w:rsidP="002D6A3E">
      <w:pPr>
        <w:pStyle w:val="ListParagraph"/>
        <w:numPr>
          <w:ilvl w:val="0"/>
          <w:numId w:val="34"/>
        </w:numPr>
        <w:rPr>
          <w:rFonts w:ascii="Arial" w:eastAsia="Batang" w:hAnsi="Arial" w:cs="Arial"/>
          <w:b/>
          <w:bCs/>
          <w:iCs/>
        </w:rPr>
      </w:pPr>
      <w:r w:rsidRPr="002D6A3E">
        <w:rPr>
          <w:rFonts w:ascii="Arial" w:eastAsia="Batang" w:hAnsi="Arial" w:cs="Arial"/>
          <w:b/>
          <w:bCs/>
          <w:iCs/>
        </w:rPr>
        <w:lastRenderedPageBreak/>
        <w:t>Scope of Work</w:t>
      </w:r>
    </w:p>
    <w:p w14:paraId="6F807E17" w14:textId="38B76D80" w:rsidR="005A1954" w:rsidRDefault="005A1954" w:rsidP="005A1954">
      <w:pPr>
        <w:pStyle w:val="Heading1"/>
        <w:keepLines w:val="0"/>
        <w:widowControl w:val="0"/>
        <w:tabs>
          <w:tab w:val="left" w:pos="720"/>
        </w:tabs>
        <w:spacing w:before="0" w:line="240" w:lineRule="auto"/>
        <w:rPr>
          <w:rFonts w:ascii="Arial" w:hAnsi="Arial" w:cs="Arial"/>
          <w:color w:val="auto"/>
          <w:sz w:val="22"/>
          <w:szCs w:val="22"/>
        </w:rPr>
      </w:pPr>
      <w:r w:rsidRPr="00990049">
        <w:rPr>
          <w:rFonts w:ascii="Arial" w:eastAsia="HiddenHorzOCR" w:hAnsi="Arial" w:cs="Arial"/>
          <w:color w:val="191919"/>
          <w:sz w:val="22"/>
          <w:szCs w:val="22"/>
        </w:rPr>
        <w:t>The Yuba Commun</w:t>
      </w:r>
      <w:r>
        <w:rPr>
          <w:rFonts w:ascii="Arial" w:eastAsia="HiddenHorzOCR" w:hAnsi="Arial" w:cs="Arial"/>
          <w:color w:val="191919"/>
          <w:sz w:val="22"/>
          <w:szCs w:val="22"/>
        </w:rPr>
        <w:t>ity College District is accepting proposals</w:t>
      </w:r>
      <w:r w:rsidRPr="00F45DC9">
        <w:rPr>
          <w:rFonts w:ascii="Arial" w:hAnsi="Arial" w:cs="Arial"/>
          <w:color w:val="auto"/>
          <w:sz w:val="22"/>
          <w:szCs w:val="22"/>
        </w:rPr>
        <w:t xml:space="preserve"> for </w:t>
      </w:r>
      <w:r w:rsidR="00D968D7">
        <w:rPr>
          <w:rFonts w:ascii="Arial" w:hAnsi="Arial" w:cs="Arial"/>
          <w:color w:val="auto"/>
          <w:sz w:val="22"/>
          <w:szCs w:val="22"/>
        </w:rPr>
        <w:t>Chemical Storage Ventilation System Upgrades per the drawings and specifications per Appendix H.</w:t>
      </w:r>
      <w:r>
        <w:rPr>
          <w:rFonts w:ascii="Arial" w:hAnsi="Arial" w:cs="Arial"/>
          <w:color w:val="auto"/>
          <w:sz w:val="22"/>
          <w:szCs w:val="22"/>
        </w:rPr>
        <w:t xml:space="preserve"> </w:t>
      </w:r>
    </w:p>
    <w:p w14:paraId="169B31FB" w14:textId="77777777" w:rsidR="00A72208" w:rsidRDefault="00A72208" w:rsidP="00A72208">
      <w:pPr>
        <w:rPr>
          <w:rFonts w:ascii="Arial" w:hAnsi="Arial" w:cs="Arial"/>
          <w:b/>
          <w:bCs/>
        </w:rPr>
      </w:pPr>
    </w:p>
    <w:p w14:paraId="43D117DE" w14:textId="19A97FDE" w:rsidR="00A72208" w:rsidRPr="00A72208" w:rsidRDefault="00A72208" w:rsidP="00A72208">
      <w:pPr>
        <w:rPr>
          <w:rFonts w:ascii="Arial" w:hAnsi="Arial" w:cs="Arial"/>
          <w:b/>
          <w:bCs/>
        </w:rPr>
      </w:pPr>
      <w:r w:rsidRPr="00A72208">
        <w:rPr>
          <w:rFonts w:ascii="Arial" w:hAnsi="Arial" w:cs="Arial"/>
          <w:b/>
          <w:bCs/>
        </w:rPr>
        <w:t>Scope summary:</w:t>
      </w:r>
    </w:p>
    <w:p w14:paraId="443B4408" w14:textId="0B3C460A" w:rsidR="00A72208" w:rsidRDefault="00A72208" w:rsidP="00A72208">
      <w:pPr>
        <w:autoSpaceDE w:val="0"/>
        <w:autoSpaceDN w:val="0"/>
        <w:adjustRightInd w:val="0"/>
        <w:spacing w:after="0" w:line="240" w:lineRule="auto"/>
        <w:rPr>
          <w:rFonts w:ascii="Arial" w:hAnsi="Arial" w:cs="Arial"/>
          <w:color w:val="000000"/>
        </w:rPr>
      </w:pPr>
      <w:r w:rsidRPr="00A72208">
        <w:rPr>
          <w:rFonts w:ascii="Arial" w:hAnsi="Arial" w:cs="Arial"/>
          <w:color w:val="000000"/>
        </w:rPr>
        <w:t xml:space="preserve">The Contractor and his Subcontractors shall furnish all labor, materials, equipment, transportation, supervision, permits and incidentals required to safely and legally perform the work for the Yuba Community College District, Woodland Campus, building 600 chemical venting project including, but not limited to: </w:t>
      </w:r>
    </w:p>
    <w:p w14:paraId="2257B438" w14:textId="77777777" w:rsidR="00A72208" w:rsidRPr="00A72208" w:rsidRDefault="00A72208" w:rsidP="00A72208">
      <w:pPr>
        <w:autoSpaceDE w:val="0"/>
        <w:autoSpaceDN w:val="0"/>
        <w:adjustRightInd w:val="0"/>
        <w:spacing w:after="0" w:line="240" w:lineRule="auto"/>
        <w:rPr>
          <w:rFonts w:ascii="Arial" w:hAnsi="Arial" w:cs="Arial"/>
          <w:color w:val="000000"/>
        </w:rPr>
      </w:pPr>
    </w:p>
    <w:p w14:paraId="30ADC3BE" w14:textId="77777777" w:rsidR="00A72208" w:rsidRPr="00A72208" w:rsidRDefault="00A72208" w:rsidP="00A72208">
      <w:pPr>
        <w:autoSpaceDE w:val="0"/>
        <w:autoSpaceDN w:val="0"/>
        <w:adjustRightInd w:val="0"/>
        <w:spacing w:after="0" w:line="240" w:lineRule="auto"/>
        <w:rPr>
          <w:rFonts w:ascii="Arial" w:hAnsi="Arial" w:cs="Arial"/>
          <w:color w:val="000000"/>
        </w:rPr>
      </w:pPr>
      <w:r w:rsidRPr="00A72208">
        <w:rPr>
          <w:rFonts w:ascii="Arial" w:hAnsi="Arial" w:cs="Arial"/>
          <w:color w:val="000000"/>
        </w:rPr>
        <w:t xml:space="preserve">1. Demolition of existing finished surfaces. </w:t>
      </w:r>
    </w:p>
    <w:p w14:paraId="153B2BE3" w14:textId="77777777" w:rsidR="00A72208" w:rsidRPr="00A72208" w:rsidRDefault="00A72208" w:rsidP="00A72208">
      <w:pPr>
        <w:autoSpaceDE w:val="0"/>
        <w:autoSpaceDN w:val="0"/>
        <w:adjustRightInd w:val="0"/>
        <w:spacing w:after="0" w:line="240" w:lineRule="auto"/>
        <w:rPr>
          <w:rFonts w:ascii="Arial" w:hAnsi="Arial" w:cs="Arial"/>
          <w:color w:val="000000"/>
        </w:rPr>
      </w:pPr>
      <w:r w:rsidRPr="00A72208">
        <w:rPr>
          <w:rFonts w:ascii="Arial" w:hAnsi="Arial" w:cs="Arial"/>
          <w:color w:val="000000"/>
        </w:rPr>
        <w:t xml:space="preserve">2. Removal &amp; replacement of ceiling tiles. </w:t>
      </w:r>
    </w:p>
    <w:p w14:paraId="1A0F7178" w14:textId="77777777" w:rsidR="00A72208" w:rsidRPr="00A72208" w:rsidRDefault="00A72208" w:rsidP="00A72208">
      <w:pPr>
        <w:autoSpaceDE w:val="0"/>
        <w:autoSpaceDN w:val="0"/>
        <w:adjustRightInd w:val="0"/>
        <w:spacing w:after="0" w:line="240" w:lineRule="auto"/>
        <w:rPr>
          <w:rFonts w:ascii="Arial" w:hAnsi="Arial" w:cs="Arial"/>
          <w:color w:val="000000"/>
        </w:rPr>
      </w:pPr>
      <w:r w:rsidRPr="00A72208">
        <w:rPr>
          <w:rFonts w:ascii="Arial" w:hAnsi="Arial" w:cs="Arial"/>
          <w:color w:val="000000"/>
        </w:rPr>
        <w:t xml:space="preserve">3. Installation of new T-Bar ceilings and acoustical tiles. </w:t>
      </w:r>
    </w:p>
    <w:p w14:paraId="5D80BF71" w14:textId="77777777" w:rsidR="00A72208" w:rsidRPr="00A72208" w:rsidRDefault="00A72208" w:rsidP="00A72208">
      <w:pPr>
        <w:autoSpaceDE w:val="0"/>
        <w:autoSpaceDN w:val="0"/>
        <w:adjustRightInd w:val="0"/>
        <w:spacing w:after="0" w:line="240" w:lineRule="auto"/>
        <w:rPr>
          <w:rFonts w:ascii="Arial" w:hAnsi="Arial" w:cs="Arial"/>
          <w:color w:val="000000"/>
        </w:rPr>
      </w:pPr>
      <w:r w:rsidRPr="00A72208">
        <w:rPr>
          <w:rFonts w:ascii="Arial" w:hAnsi="Arial" w:cs="Arial"/>
          <w:color w:val="000000"/>
        </w:rPr>
        <w:t xml:space="preserve">4. Demolition of existing HVAC ducting. </w:t>
      </w:r>
    </w:p>
    <w:p w14:paraId="2F3D2A65" w14:textId="77777777" w:rsidR="00A72208" w:rsidRPr="00A72208" w:rsidRDefault="00A72208" w:rsidP="00A72208">
      <w:pPr>
        <w:autoSpaceDE w:val="0"/>
        <w:autoSpaceDN w:val="0"/>
        <w:adjustRightInd w:val="0"/>
        <w:spacing w:after="0" w:line="240" w:lineRule="auto"/>
        <w:rPr>
          <w:rFonts w:ascii="Arial" w:hAnsi="Arial" w:cs="Arial"/>
          <w:color w:val="000000"/>
        </w:rPr>
      </w:pPr>
      <w:r w:rsidRPr="00A72208">
        <w:rPr>
          <w:rFonts w:ascii="Arial" w:hAnsi="Arial" w:cs="Arial"/>
          <w:color w:val="000000"/>
        </w:rPr>
        <w:t xml:space="preserve">5. Installation of new HVAC ducting. </w:t>
      </w:r>
    </w:p>
    <w:p w14:paraId="58901E16" w14:textId="77777777" w:rsidR="00A72208" w:rsidRPr="00A72208" w:rsidRDefault="00A72208" w:rsidP="00A72208">
      <w:pPr>
        <w:autoSpaceDE w:val="0"/>
        <w:autoSpaceDN w:val="0"/>
        <w:adjustRightInd w:val="0"/>
        <w:spacing w:after="0" w:line="240" w:lineRule="auto"/>
        <w:rPr>
          <w:rFonts w:ascii="Arial" w:hAnsi="Arial" w:cs="Arial"/>
          <w:color w:val="000000"/>
        </w:rPr>
      </w:pPr>
      <w:r w:rsidRPr="00A72208">
        <w:rPr>
          <w:rFonts w:ascii="Arial" w:hAnsi="Arial" w:cs="Arial"/>
          <w:color w:val="000000"/>
        </w:rPr>
        <w:t xml:space="preserve">6. Installation of new exhaust fan. </w:t>
      </w:r>
    </w:p>
    <w:p w14:paraId="2BDF1114" w14:textId="77777777" w:rsidR="00A72208" w:rsidRPr="00A72208" w:rsidRDefault="00A72208" w:rsidP="00A72208">
      <w:pPr>
        <w:autoSpaceDE w:val="0"/>
        <w:autoSpaceDN w:val="0"/>
        <w:adjustRightInd w:val="0"/>
        <w:spacing w:after="0" w:line="240" w:lineRule="auto"/>
        <w:rPr>
          <w:rFonts w:ascii="Arial" w:hAnsi="Arial" w:cs="Arial"/>
          <w:color w:val="000000"/>
        </w:rPr>
      </w:pPr>
      <w:r w:rsidRPr="00A72208">
        <w:rPr>
          <w:rFonts w:ascii="Arial" w:hAnsi="Arial" w:cs="Arial"/>
          <w:color w:val="000000"/>
        </w:rPr>
        <w:t xml:space="preserve">7. Installation new reheat coil. </w:t>
      </w:r>
    </w:p>
    <w:p w14:paraId="279EF300" w14:textId="77777777" w:rsidR="00A72208" w:rsidRPr="00A72208" w:rsidRDefault="00A72208" w:rsidP="00A72208">
      <w:pPr>
        <w:autoSpaceDE w:val="0"/>
        <w:autoSpaceDN w:val="0"/>
        <w:adjustRightInd w:val="0"/>
        <w:spacing w:after="0" w:line="240" w:lineRule="auto"/>
        <w:rPr>
          <w:rFonts w:ascii="Arial" w:hAnsi="Arial" w:cs="Arial"/>
          <w:color w:val="000000"/>
        </w:rPr>
      </w:pPr>
      <w:r w:rsidRPr="00A72208">
        <w:rPr>
          <w:rFonts w:ascii="Arial" w:hAnsi="Arial" w:cs="Arial"/>
          <w:color w:val="000000"/>
        </w:rPr>
        <w:t xml:space="preserve">8. New DDC controller. </w:t>
      </w:r>
    </w:p>
    <w:p w14:paraId="17DD0C76" w14:textId="77777777" w:rsidR="00A72208" w:rsidRPr="00A72208" w:rsidRDefault="00A72208" w:rsidP="00A72208">
      <w:pPr>
        <w:autoSpaceDE w:val="0"/>
        <w:autoSpaceDN w:val="0"/>
        <w:adjustRightInd w:val="0"/>
        <w:spacing w:after="0" w:line="240" w:lineRule="auto"/>
        <w:rPr>
          <w:rFonts w:ascii="Arial" w:hAnsi="Arial" w:cs="Arial"/>
          <w:color w:val="000000"/>
        </w:rPr>
      </w:pPr>
      <w:r w:rsidRPr="00A72208">
        <w:rPr>
          <w:rFonts w:ascii="Arial" w:hAnsi="Arial" w:cs="Arial"/>
          <w:color w:val="000000"/>
        </w:rPr>
        <w:t xml:space="preserve">9. Programming of DDC controller. </w:t>
      </w:r>
    </w:p>
    <w:p w14:paraId="1633CCF5" w14:textId="77777777" w:rsidR="00A72208" w:rsidRPr="00A72208" w:rsidRDefault="00A72208" w:rsidP="00A72208">
      <w:pPr>
        <w:autoSpaceDE w:val="0"/>
        <w:autoSpaceDN w:val="0"/>
        <w:adjustRightInd w:val="0"/>
        <w:spacing w:after="0" w:line="240" w:lineRule="auto"/>
        <w:rPr>
          <w:rFonts w:ascii="Arial" w:hAnsi="Arial" w:cs="Arial"/>
          <w:color w:val="000000"/>
        </w:rPr>
      </w:pPr>
      <w:r w:rsidRPr="00A72208">
        <w:rPr>
          <w:rFonts w:ascii="Arial" w:hAnsi="Arial" w:cs="Arial"/>
          <w:color w:val="000000"/>
        </w:rPr>
        <w:t xml:space="preserve">10. New electrical. </w:t>
      </w:r>
    </w:p>
    <w:p w14:paraId="0822C183" w14:textId="77777777" w:rsidR="000C5F3B" w:rsidRDefault="000C5F3B" w:rsidP="00253369">
      <w:pPr>
        <w:rPr>
          <w:rFonts w:ascii="Arial" w:hAnsi="Arial" w:cs="Arial"/>
        </w:rPr>
      </w:pPr>
    </w:p>
    <w:p w14:paraId="33BF8C25" w14:textId="2797711F" w:rsidR="00253369" w:rsidRPr="000C5F3B" w:rsidRDefault="00253369" w:rsidP="00253369">
      <w:pPr>
        <w:rPr>
          <w:rFonts w:ascii="Arial" w:hAnsi="Arial" w:cs="Arial"/>
          <w:b/>
          <w:bCs/>
        </w:rPr>
      </w:pPr>
      <w:r w:rsidRPr="000C5F3B">
        <w:rPr>
          <w:rFonts w:ascii="Arial" w:hAnsi="Arial" w:cs="Arial"/>
          <w:b/>
          <w:bCs/>
        </w:rPr>
        <w:t xml:space="preserve">This work is planned to be </w:t>
      </w:r>
      <w:r w:rsidR="00E0282C" w:rsidRPr="000C5F3B">
        <w:rPr>
          <w:rFonts w:ascii="Arial" w:hAnsi="Arial" w:cs="Arial"/>
          <w:b/>
          <w:bCs/>
        </w:rPr>
        <w:t xml:space="preserve">100% completed by </w:t>
      </w:r>
      <w:r w:rsidR="00D968D7">
        <w:rPr>
          <w:rFonts w:ascii="Arial" w:hAnsi="Arial" w:cs="Arial"/>
          <w:b/>
          <w:bCs/>
        </w:rPr>
        <w:t>November 12</w:t>
      </w:r>
      <w:r w:rsidR="00E0282C" w:rsidRPr="000C5F3B">
        <w:rPr>
          <w:rFonts w:ascii="Arial" w:hAnsi="Arial" w:cs="Arial"/>
          <w:b/>
          <w:bCs/>
        </w:rPr>
        <w:t>, 2021</w:t>
      </w:r>
      <w:r w:rsidRPr="000C5F3B">
        <w:rPr>
          <w:rFonts w:ascii="Arial" w:hAnsi="Arial" w:cs="Arial"/>
          <w:b/>
          <w:bCs/>
        </w:rPr>
        <w:t xml:space="preserve">.  </w:t>
      </w:r>
    </w:p>
    <w:p w14:paraId="014B0F00" w14:textId="77777777" w:rsidR="00253369" w:rsidRDefault="00253369" w:rsidP="00D76D93">
      <w:pPr>
        <w:pStyle w:val="BodyText"/>
        <w:spacing w:before="1"/>
        <w:ind w:left="360" w:right="956"/>
        <w:jc w:val="both"/>
        <w:rPr>
          <w:rFonts w:ascii="Arial" w:hAnsi="Arial" w:cs="Arial"/>
        </w:rPr>
      </w:pPr>
    </w:p>
    <w:p w14:paraId="5F4B3006" w14:textId="77777777" w:rsidR="00FA707B" w:rsidRPr="00D76D93" w:rsidRDefault="00D76D93" w:rsidP="00FA707B">
      <w:pPr>
        <w:pStyle w:val="BodyText"/>
        <w:spacing w:before="1"/>
        <w:ind w:right="956"/>
        <w:jc w:val="both"/>
        <w:rPr>
          <w:rFonts w:ascii="Arial" w:hAnsi="Arial" w:cs="Arial"/>
          <w:i/>
          <w:u w:val="single"/>
        </w:rPr>
      </w:pPr>
      <w:r w:rsidRPr="00D968D7">
        <w:rPr>
          <w:rFonts w:ascii="Arial" w:hAnsi="Arial" w:cs="Arial"/>
          <w:i/>
          <w:highlight w:val="yellow"/>
          <w:u w:val="single"/>
        </w:rPr>
        <w:t>General Comments:</w:t>
      </w:r>
    </w:p>
    <w:p w14:paraId="627E4AFE" w14:textId="77777777" w:rsidR="00D76D93" w:rsidRDefault="00D76D93" w:rsidP="00FA707B">
      <w:pPr>
        <w:pStyle w:val="BodyText"/>
        <w:spacing w:before="1"/>
        <w:ind w:right="956"/>
        <w:jc w:val="both"/>
        <w:rPr>
          <w:rFonts w:ascii="Arial" w:hAnsi="Arial" w:cs="Arial"/>
        </w:rPr>
      </w:pPr>
    </w:p>
    <w:p w14:paraId="220FD2EF" w14:textId="1CAA2DA1" w:rsidR="00957883" w:rsidRDefault="00957883" w:rsidP="00957883">
      <w:pPr>
        <w:pStyle w:val="BodyText"/>
        <w:spacing w:before="1"/>
        <w:ind w:right="956"/>
        <w:jc w:val="both"/>
        <w:rPr>
          <w:rFonts w:ascii="Arial" w:hAnsi="Arial" w:cs="Arial"/>
        </w:rPr>
      </w:pPr>
      <w:r>
        <w:rPr>
          <w:rFonts w:ascii="Arial" w:hAnsi="Arial" w:cs="Arial"/>
        </w:rPr>
        <w:t>The Contractor is 100% responsible to coordinate and securely store materials, tools, equipment, and other items required for the project.  The Contractor must receive, inspect, unload, move, properly store, and sign for all materials.  All materials need to be locked up and stored properly.  The construction area must be cleaned up and organized to reduce trip hazards</w:t>
      </w:r>
      <w:r w:rsidR="003B6FAE">
        <w:rPr>
          <w:rFonts w:ascii="Arial" w:hAnsi="Arial" w:cs="Arial"/>
        </w:rPr>
        <w:t>.</w:t>
      </w:r>
      <w:r w:rsidR="001D3A46">
        <w:rPr>
          <w:rFonts w:ascii="Arial" w:hAnsi="Arial" w:cs="Arial"/>
        </w:rPr>
        <w:t xml:space="preserve"> </w:t>
      </w:r>
      <w:r>
        <w:rPr>
          <w:rFonts w:ascii="Arial" w:hAnsi="Arial" w:cs="Arial"/>
        </w:rPr>
        <w:t xml:space="preserve">Deliveries that arrive without a Contractor representative on site will not likely be received.  All materials must be as specified and pre-approved by the </w:t>
      </w:r>
      <w:r w:rsidR="001D3A46">
        <w:rPr>
          <w:rFonts w:ascii="Arial" w:hAnsi="Arial" w:cs="Arial"/>
        </w:rPr>
        <w:t>District before orders are placed or delivered</w:t>
      </w:r>
      <w:r>
        <w:rPr>
          <w:rFonts w:ascii="Arial" w:hAnsi="Arial" w:cs="Arial"/>
        </w:rPr>
        <w:t xml:space="preserve">.  The District cannot pay for materials until they arrive on site.  </w:t>
      </w:r>
    </w:p>
    <w:p w14:paraId="47A5434B" w14:textId="2A136ADD" w:rsidR="00A65434" w:rsidRDefault="00A65434" w:rsidP="00957883">
      <w:pPr>
        <w:pStyle w:val="BodyText"/>
        <w:spacing w:before="1"/>
        <w:ind w:right="956"/>
        <w:jc w:val="both"/>
        <w:rPr>
          <w:rFonts w:ascii="Arial" w:hAnsi="Arial" w:cs="Arial"/>
        </w:rPr>
      </w:pPr>
    </w:p>
    <w:p w14:paraId="6FA62BF3" w14:textId="354ED4D7" w:rsidR="00957883" w:rsidRDefault="00957883" w:rsidP="00957883">
      <w:pPr>
        <w:pStyle w:val="BodyText"/>
        <w:spacing w:before="1"/>
        <w:ind w:right="956"/>
        <w:jc w:val="both"/>
        <w:rPr>
          <w:rFonts w:ascii="Arial" w:hAnsi="Arial" w:cs="Arial"/>
        </w:rPr>
      </w:pPr>
      <w:r>
        <w:rPr>
          <w:rFonts w:ascii="Arial" w:hAnsi="Arial" w:cs="Arial"/>
        </w:rPr>
        <w:t xml:space="preserve">The Contractor shall provide </w:t>
      </w:r>
      <w:r w:rsidR="001D3A46">
        <w:rPr>
          <w:rFonts w:ascii="Arial" w:hAnsi="Arial" w:cs="Arial"/>
        </w:rPr>
        <w:t>all waste removal in accordance with State regulations</w:t>
      </w:r>
      <w:r w:rsidR="006C7654">
        <w:rPr>
          <w:rFonts w:ascii="Arial" w:hAnsi="Arial" w:cs="Arial"/>
        </w:rPr>
        <w:t xml:space="preserve"> and p</w:t>
      </w:r>
      <w:r w:rsidR="001D3A46">
        <w:rPr>
          <w:rFonts w:ascii="Arial" w:hAnsi="Arial" w:cs="Arial"/>
        </w:rPr>
        <w:t>rovide the District with a waste manifest</w:t>
      </w:r>
      <w:r w:rsidR="003B6FAE">
        <w:rPr>
          <w:rFonts w:ascii="Arial" w:hAnsi="Arial" w:cs="Arial"/>
        </w:rPr>
        <w:t xml:space="preserve"> as support documentation for future progress payments.</w:t>
      </w:r>
    </w:p>
    <w:p w14:paraId="54F10056" w14:textId="77777777" w:rsidR="00957883" w:rsidRDefault="00957883" w:rsidP="00957883">
      <w:pPr>
        <w:pStyle w:val="BodyText"/>
        <w:spacing w:before="1"/>
        <w:ind w:right="956"/>
        <w:jc w:val="both"/>
        <w:rPr>
          <w:rFonts w:ascii="Arial" w:hAnsi="Arial" w:cs="Arial"/>
        </w:rPr>
      </w:pPr>
    </w:p>
    <w:p w14:paraId="3CA6D535" w14:textId="120C720F" w:rsidR="00957883" w:rsidRDefault="00957883" w:rsidP="00957883">
      <w:pPr>
        <w:pStyle w:val="BodyText"/>
        <w:spacing w:before="1"/>
        <w:ind w:right="956"/>
        <w:jc w:val="both"/>
        <w:rPr>
          <w:rFonts w:ascii="Arial" w:hAnsi="Arial" w:cs="Arial"/>
        </w:rPr>
      </w:pPr>
      <w:r>
        <w:rPr>
          <w:rFonts w:ascii="Arial" w:hAnsi="Arial" w:cs="Arial"/>
        </w:rPr>
        <w:t xml:space="preserve">The Contractor shall use and maintain </w:t>
      </w:r>
      <w:r w:rsidR="0010429F">
        <w:rPr>
          <w:rFonts w:ascii="Arial" w:hAnsi="Arial" w:cs="Arial"/>
        </w:rPr>
        <w:t xml:space="preserve">signs, </w:t>
      </w:r>
      <w:r>
        <w:rPr>
          <w:rFonts w:ascii="Arial" w:hAnsi="Arial" w:cs="Arial"/>
        </w:rPr>
        <w:t>barricades and barricade tape, and signs to delineate all project boundary areas.</w:t>
      </w:r>
      <w:r w:rsidR="001C3E5D">
        <w:rPr>
          <w:rFonts w:ascii="Arial" w:hAnsi="Arial" w:cs="Arial"/>
        </w:rPr>
        <w:t xml:space="preserve"> </w:t>
      </w:r>
    </w:p>
    <w:p w14:paraId="674E36A8" w14:textId="77777777" w:rsidR="00957883" w:rsidRDefault="00957883" w:rsidP="00957883">
      <w:pPr>
        <w:pStyle w:val="BodyText"/>
        <w:spacing w:before="1"/>
        <w:ind w:right="956"/>
        <w:jc w:val="both"/>
        <w:rPr>
          <w:rFonts w:ascii="Arial" w:hAnsi="Arial" w:cs="Arial"/>
        </w:rPr>
      </w:pPr>
    </w:p>
    <w:p w14:paraId="2E977189" w14:textId="1B2DB5A0" w:rsidR="00957883" w:rsidRDefault="00957883" w:rsidP="00957883">
      <w:pPr>
        <w:pStyle w:val="BodyText"/>
        <w:spacing w:before="1"/>
        <w:ind w:right="956"/>
        <w:jc w:val="both"/>
        <w:rPr>
          <w:rFonts w:ascii="Arial" w:hAnsi="Arial" w:cs="Arial"/>
        </w:rPr>
      </w:pPr>
      <w:r>
        <w:rPr>
          <w:rFonts w:ascii="Arial" w:hAnsi="Arial" w:cs="Arial"/>
        </w:rPr>
        <w:t xml:space="preserve">The Contractor is </w:t>
      </w:r>
      <w:r w:rsidR="00114868">
        <w:rPr>
          <w:rFonts w:ascii="Arial" w:hAnsi="Arial" w:cs="Arial"/>
        </w:rPr>
        <w:t xml:space="preserve">expected </w:t>
      </w:r>
      <w:r>
        <w:rPr>
          <w:rFonts w:ascii="Arial" w:hAnsi="Arial" w:cs="Arial"/>
        </w:rPr>
        <w:t xml:space="preserve">to meet </w:t>
      </w:r>
      <w:r w:rsidR="00773843">
        <w:rPr>
          <w:rFonts w:ascii="Arial" w:hAnsi="Arial" w:cs="Arial"/>
        </w:rPr>
        <w:t xml:space="preserve">briefly </w:t>
      </w:r>
      <w:r w:rsidR="001D3A46">
        <w:rPr>
          <w:rFonts w:ascii="Arial" w:hAnsi="Arial" w:cs="Arial"/>
        </w:rPr>
        <w:t>as needed a</w:t>
      </w:r>
      <w:r>
        <w:rPr>
          <w:rFonts w:ascii="Arial" w:hAnsi="Arial" w:cs="Arial"/>
        </w:rPr>
        <w:t xml:space="preserve">t the construction site, during </w:t>
      </w:r>
      <w:r w:rsidR="00773843">
        <w:rPr>
          <w:rFonts w:ascii="Arial" w:hAnsi="Arial" w:cs="Arial"/>
        </w:rPr>
        <w:t>the</w:t>
      </w:r>
      <w:r w:rsidR="001D3A46">
        <w:rPr>
          <w:rFonts w:ascii="Arial" w:hAnsi="Arial" w:cs="Arial"/>
        </w:rPr>
        <w:t xml:space="preserve"> project with Distric</w:t>
      </w:r>
      <w:r>
        <w:rPr>
          <w:rFonts w:ascii="Arial" w:hAnsi="Arial" w:cs="Arial"/>
        </w:rPr>
        <w:t xml:space="preserve">t/College staff at the project site to review progress, discuss issues, and provide </w:t>
      </w:r>
      <w:r w:rsidR="00246373">
        <w:rPr>
          <w:rFonts w:ascii="Arial" w:hAnsi="Arial" w:cs="Arial"/>
        </w:rPr>
        <w:t>a</w:t>
      </w:r>
      <w:r>
        <w:rPr>
          <w:rFonts w:ascii="Arial" w:hAnsi="Arial" w:cs="Arial"/>
        </w:rPr>
        <w:t xml:space="preserve"> </w:t>
      </w:r>
      <w:r w:rsidR="00773843">
        <w:rPr>
          <w:rFonts w:ascii="Arial" w:hAnsi="Arial" w:cs="Arial"/>
        </w:rPr>
        <w:t xml:space="preserve">brief update on what is expected to occur </w:t>
      </w:r>
      <w:r w:rsidR="001D3A46">
        <w:rPr>
          <w:rFonts w:ascii="Arial" w:hAnsi="Arial" w:cs="Arial"/>
        </w:rPr>
        <w:t>as the project progresses.</w:t>
      </w:r>
      <w:r>
        <w:rPr>
          <w:rFonts w:ascii="Arial" w:hAnsi="Arial" w:cs="Arial"/>
        </w:rPr>
        <w:t xml:space="preserve">  </w:t>
      </w:r>
    </w:p>
    <w:p w14:paraId="17A82B26" w14:textId="298C1B36" w:rsidR="00A65434" w:rsidRDefault="00A65434" w:rsidP="00957883">
      <w:pPr>
        <w:pStyle w:val="BodyText"/>
        <w:spacing w:before="1"/>
        <w:ind w:right="956"/>
        <w:jc w:val="both"/>
        <w:rPr>
          <w:rFonts w:ascii="Arial" w:hAnsi="Arial" w:cs="Arial"/>
        </w:rPr>
      </w:pPr>
    </w:p>
    <w:p w14:paraId="7EFCA840" w14:textId="7D77E7DC" w:rsidR="00A65434" w:rsidRDefault="00A65434" w:rsidP="00957883">
      <w:pPr>
        <w:pStyle w:val="BodyText"/>
        <w:spacing w:before="1"/>
        <w:ind w:right="956"/>
        <w:jc w:val="both"/>
        <w:rPr>
          <w:rFonts w:ascii="Arial" w:hAnsi="Arial" w:cs="Arial"/>
        </w:rPr>
      </w:pPr>
      <w:r>
        <w:rPr>
          <w:rFonts w:ascii="Arial" w:hAnsi="Arial" w:cs="Arial"/>
        </w:rPr>
        <w:t>The Contractor shall provide “Portable Restrooms” as needed.</w:t>
      </w:r>
    </w:p>
    <w:p w14:paraId="7C06DC9A" w14:textId="2E49FF8D" w:rsidR="00A65434" w:rsidRDefault="00A65434" w:rsidP="00957883">
      <w:pPr>
        <w:pStyle w:val="BodyText"/>
        <w:spacing w:before="1"/>
        <w:ind w:right="956"/>
        <w:jc w:val="both"/>
        <w:rPr>
          <w:rFonts w:ascii="Arial" w:hAnsi="Arial" w:cs="Arial"/>
        </w:rPr>
      </w:pPr>
    </w:p>
    <w:p w14:paraId="64320E0A" w14:textId="705FC5C8" w:rsidR="00C64389" w:rsidRDefault="00C64389" w:rsidP="00957883">
      <w:pPr>
        <w:pStyle w:val="BodyText"/>
        <w:spacing w:before="1"/>
        <w:ind w:right="956"/>
        <w:jc w:val="both"/>
        <w:rPr>
          <w:rFonts w:ascii="Arial" w:hAnsi="Arial" w:cs="Arial"/>
        </w:rPr>
      </w:pPr>
      <w:r>
        <w:rPr>
          <w:rFonts w:ascii="Arial" w:hAnsi="Arial" w:cs="Arial"/>
        </w:rPr>
        <w:t xml:space="preserve">The Contractor shall apply and follow all Cal-OSHA regulations.  All required PPE shall be in good condition and used when needed to protect employees.  During the summer, temperatures can </w:t>
      </w:r>
      <w:r>
        <w:rPr>
          <w:rFonts w:ascii="Arial" w:hAnsi="Arial" w:cs="Arial"/>
        </w:rPr>
        <w:lastRenderedPageBreak/>
        <w:t xml:space="preserve">exceed 100 degrees F. Measures shall be taken to protect employees from heat exhaustion or heat stress, or heat exposure.  </w:t>
      </w:r>
    </w:p>
    <w:p w14:paraId="02EB5104" w14:textId="77777777" w:rsidR="00246373" w:rsidRDefault="00246373" w:rsidP="00957883">
      <w:pPr>
        <w:pStyle w:val="BodyText"/>
        <w:spacing w:before="1"/>
        <w:ind w:right="956"/>
        <w:jc w:val="both"/>
        <w:rPr>
          <w:rFonts w:ascii="Arial" w:hAnsi="Arial" w:cs="Arial"/>
        </w:rPr>
      </w:pPr>
    </w:p>
    <w:p w14:paraId="188FBB6E" w14:textId="28E5C7F4" w:rsidR="00246373" w:rsidRDefault="00246373" w:rsidP="00957883">
      <w:pPr>
        <w:pStyle w:val="BodyText"/>
        <w:spacing w:before="1"/>
        <w:ind w:right="956"/>
        <w:jc w:val="both"/>
        <w:rPr>
          <w:rFonts w:ascii="Arial" w:hAnsi="Arial" w:cs="Arial"/>
        </w:rPr>
      </w:pPr>
      <w:r>
        <w:rPr>
          <w:rFonts w:ascii="Arial" w:hAnsi="Arial" w:cs="Arial"/>
        </w:rPr>
        <w:t xml:space="preserve">The District encourages a positive and open communication strategy that includes a sense of partnership and mutual success on its projects.  </w:t>
      </w:r>
    </w:p>
    <w:p w14:paraId="1234A380" w14:textId="08712066" w:rsidR="008A4F29" w:rsidRDefault="008A4F29" w:rsidP="00957883">
      <w:pPr>
        <w:pStyle w:val="BodyText"/>
        <w:spacing w:before="1"/>
        <w:ind w:right="956"/>
        <w:jc w:val="both"/>
        <w:rPr>
          <w:rFonts w:ascii="Arial" w:hAnsi="Arial" w:cs="Arial"/>
        </w:rPr>
      </w:pPr>
    </w:p>
    <w:p w14:paraId="71B71874" w14:textId="77777777" w:rsidR="00E03B0C" w:rsidRDefault="00E03B0C">
      <w:pPr>
        <w:rPr>
          <w:rFonts w:ascii="Arial" w:eastAsia="Batang" w:hAnsi="Arial" w:cs="Arial"/>
          <w:b/>
          <w:bCs/>
          <w:iCs/>
        </w:rPr>
      </w:pPr>
      <w:r>
        <w:rPr>
          <w:rFonts w:ascii="Arial" w:eastAsia="Batang" w:hAnsi="Arial" w:cs="Arial"/>
          <w:b/>
          <w:bCs/>
          <w:iCs/>
        </w:rPr>
        <w:br w:type="page"/>
      </w:r>
    </w:p>
    <w:p w14:paraId="6F375F58" w14:textId="1F614595" w:rsidR="000B2A1B" w:rsidRPr="000B2A1B" w:rsidRDefault="000B2A1B" w:rsidP="00E16DFF">
      <w:pPr>
        <w:rPr>
          <w:rFonts w:ascii="Arial" w:eastAsia="Batang" w:hAnsi="Arial" w:cs="Arial"/>
          <w:b/>
          <w:bCs/>
          <w:iCs/>
        </w:rPr>
      </w:pPr>
      <w:r w:rsidRPr="000B2A1B">
        <w:rPr>
          <w:rFonts w:ascii="Arial" w:eastAsia="Batang" w:hAnsi="Arial" w:cs="Arial"/>
          <w:b/>
          <w:bCs/>
          <w:iCs/>
        </w:rPr>
        <w:lastRenderedPageBreak/>
        <w:t>2.1 Project schedule</w:t>
      </w:r>
    </w:p>
    <w:p w14:paraId="3A519A85" w14:textId="317F57D4" w:rsidR="000024A4" w:rsidRDefault="00063711" w:rsidP="00BF59FF">
      <w:pPr>
        <w:rPr>
          <w:rFonts w:ascii="Arial" w:eastAsia="Batang" w:hAnsi="Arial" w:cs="Arial"/>
          <w:bCs/>
          <w:iCs/>
        </w:rPr>
      </w:pPr>
      <w:r>
        <w:rPr>
          <w:rFonts w:ascii="Arial" w:eastAsia="Batang" w:hAnsi="Arial" w:cs="Arial"/>
          <w:bCs/>
          <w:iCs/>
        </w:rPr>
        <w:t xml:space="preserve">Start Date:  </w:t>
      </w:r>
      <w:r w:rsidR="00E03B0C">
        <w:rPr>
          <w:rFonts w:ascii="Arial" w:eastAsia="Batang" w:hAnsi="Arial" w:cs="Arial"/>
          <w:bCs/>
          <w:iCs/>
        </w:rPr>
        <w:t>September 20</w:t>
      </w:r>
      <w:r w:rsidR="00C64389">
        <w:rPr>
          <w:rFonts w:ascii="Arial" w:eastAsia="Batang" w:hAnsi="Arial" w:cs="Arial"/>
          <w:bCs/>
          <w:iCs/>
        </w:rPr>
        <w:t>, 2021 (Project will be awarded asap after the May 13, 2021 District Board Meeting)</w:t>
      </w:r>
    </w:p>
    <w:p w14:paraId="67A1BB5A" w14:textId="53A39D96" w:rsidR="000024A4" w:rsidRDefault="000024A4" w:rsidP="00BF59FF">
      <w:pPr>
        <w:rPr>
          <w:rFonts w:ascii="Arial" w:eastAsia="Batang" w:hAnsi="Arial" w:cs="Arial"/>
          <w:bCs/>
          <w:iCs/>
        </w:rPr>
      </w:pPr>
      <w:r>
        <w:rPr>
          <w:rFonts w:ascii="Arial" w:eastAsia="Batang" w:hAnsi="Arial" w:cs="Arial"/>
          <w:bCs/>
          <w:iCs/>
        </w:rPr>
        <w:t xml:space="preserve">100% Completion Date:  </w:t>
      </w:r>
      <w:r w:rsidR="00E03B0C">
        <w:rPr>
          <w:rFonts w:ascii="Arial" w:eastAsia="Batang" w:hAnsi="Arial" w:cs="Arial"/>
          <w:bCs/>
          <w:iCs/>
        </w:rPr>
        <w:t>November 12</w:t>
      </w:r>
      <w:r w:rsidR="00C64389">
        <w:rPr>
          <w:rFonts w:ascii="Arial" w:eastAsia="Batang" w:hAnsi="Arial" w:cs="Arial"/>
          <w:bCs/>
          <w:iCs/>
        </w:rPr>
        <w:t>, 2021 (Sooner if possible)</w:t>
      </w:r>
      <w:r w:rsidR="00114868">
        <w:rPr>
          <w:rFonts w:ascii="Arial" w:eastAsia="Batang" w:hAnsi="Arial" w:cs="Arial"/>
          <w:bCs/>
          <w:iCs/>
        </w:rPr>
        <w:t xml:space="preserve">  </w:t>
      </w:r>
    </w:p>
    <w:p w14:paraId="5050D742" w14:textId="40E01CB6" w:rsidR="00C53D8F" w:rsidRDefault="001C3E5D" w:rsidP="00BF59FF">
      <w:pPr>
        <w:rPr>
          <w:rFonts w:ascii="Arial" w:eastAsia="Batang" w:hAnsi="Arial" w:cs="Arial"/>
          <w:bCs/>
          <w:iCs/>
        </w:rPr>
      </w:pPr>
      <w:r>
        <w:rPr>
          <w:rFonts w:ascii="Arial" w:eastAsia="Batang" w:hAnsi="Arial" w:cs="Arial"/>
          <w:bCs/>
          <w:iCs/>
        </w:rPr>
        <w:t xml:space="preserve">The contractor may work whatever hours are needed Monday through Friday.  Normal working hours are </w:t>
      </w:r>
      <w:r w:rsidR="001D3A46">
        <w:rPr>
          <w:rFonts w:ascii="Arial" w:eastAsia="Batang" w:hAnsi="Arial" w:cs="Arial"/>
          <w:bCs/>
          <w:iCs/>
        </w:rPr>
        <w:t>7</w:t>
      </w:r>
      <w:r>
        <w:rPr>
          <w:rFonts w:ascii="Arial" w:eastAsia="Batang" w:hAnsi="Arial" w:cs="Arial"/>
          <w:bCs/>
          <w:iCs/>
        </w:rPr>
        <w:t xml:space="preserve">am to </w:t>
      </w:r>
      <w:r w:rsidR="004565FF">
        <w:rPr>
          <w:rFonts w:ascii="Arial" w:eastAsia="Batang" w:hAnsi="Arial" w:cs="Arial"/>
          <w:bCs/>
          <w:iCs/>
        </w:rPr>
        <w:t>4</w:t>
      </w:r>
      <w:r>
        <w:rPr>
          <w:rFonts w:ascii="Arial" w:eastAsia="Batang" w:hAnsi="Arial" w:cs="Arial"/>
          <w:bCs/>
          <w:iCs/>
        </w:rPr>
        <w:t xml:space="preserve">pm but can be adjusted to meet whatever the Contractor </w:t>
      </w:r>
      <w:r w:rsidR="006C7654">
        <w:rPr>
          <w:rFonts w:ascii="Arial" w:eastAsia="Batang" w:hAnsi="Arial" w:cs="Arial"/>
          <w:bCs/>
          <w:iCs/>
        </w:rPr>
        <w:t xml:space="preserve">needs. </w:t>
      </w:r>
    </w:p>
    <w:p w14:paraId="485EDA8A" w14:textId="65B64A33" w:rsidR="00C67F68" w:rsidRDefault="00C67F68" w:rsidP="00BF59FF">
      <w:pPr>
        <w:rPr>
          <w:rFonts w:ascii="Arial" w:eastAsia="Batang" w:hAnsi="Arial" w:cs="Arial"/>
          <w:bCs/>
          <w:iCs/>
        </w:rPr>
      </w:pPr>
      <w:r>
        <w:rPr>
          <w:rFonts w:ascii="Arial" w:eastAsia="Batang" w:hAnsi="Arial" w:cs="Arial"/>
          <w:bCs/>
          <w:iCs/>
        </w:rPr>
        <w:t>Th</w:t>
      </w:r>
      <w:r w:rsidR="00722DC5">
        <w:rPr>
          <w:rFonts w:ascii="Arial" w:eastAsia="Batang" w:hAnsi="Arial" w:cs="Arial"/>
          <w:bCs/>
          <w:iCs/>
        </w:rPr>
        <w:t>is</w:t>
      </w:r>
      <w:r w:rsidR="006C7654">
        <w:rPr>
          <w:rFonts w:ascii="Arial" w:eastAsia="Batang" w:hAnsi="Arial" w:cs="Arial"/>
          <w:bCs/>
          <w:iCs/>
        </w:rPr>
        <w:t xml:space="preserve"> is</w:t>
      </w:r>
      <w:r w:rsidR="00722DC5">
        <w:rPr>
          <w:rFonts w:ascii="Arial" w:eastAsia="Batang" w:hAnsi="Arial" w:cs="Arial"/>
          <w:bCs/>
          <w:iCs/>
        </w:rPr>
        <w:t xml:space="preserve"> a prevai</w:t>
      </w:r>
      <w:r w:rsidR="00773843">
        <w:rPr>
          <w:rFonts w:ascii="Arial" w:eastAsia="Batang" w:hAnsi="Arial" w:cs="Arial"/>
          <w:bCs/>
          <w:iCs/>
        </w:rPr>
        <w:t xml:space="preserve">ling wage project. </w:t>
      </w:r>
      <w:r w:rsidR="004565FF">
        <w:rPr>
          <w:rFonts w:ascii="Arial" w:eastAsia="Batang" w:hAnsi="Arial" w:cs="Arial"/>
          <w:bCs/>
          <w:iCs/>
        </w:rPr>
        <w:t xml:space="preserve">The Contractor is required to upload all certified payroll information to the Department of Industrial Relations web site.  </w:t>
      </w:r>
    </w:p>
    <w:p w14:paraId="79F2B89F" w14:textId="77777777" w:rsidR="00773843" w:rsidRDefault="00773843" w:rsidP="00BF59FF">
      <w:pPr>
        <w:rPr>
          <w:rFonts w:ascii="Arial" w:eastAsia="Batang" w:hAnsi="Arial" w:cs="Arial"/>
          <w:b/>
          <w:bCs/>
          <w:iCs/>
          <w:u w:val="single"/>
        </w:rPr>
      </w:pPr>
      <w:r w:rsidRPr="00C67F68">
        <w:rPr>
          <w:rFonts w:ascii="Arial" w:eastAsia="Batang" w:hAnsi="Arial" w:cs="Arial"/>
          <w:b/>
          <w:bCs/>
          <w:iCs/>
          <w:highlight w:val="yellow"/>
          <w:u w:val="single"/>
        </w:rPr>
        <w:t>Provide a brief pro</w:t>
      </w:r>
      <w:r w:rsidR="00C67F68">
        <w:rPr>
          <w:rFonts w:ascii="Arial" w:eastAsia="Batang" w:hAnsi="Arial" w:cs="Arial"/>
          <w:b/>
          <w:bCs/>
          <w:iCs/>
          <w:highlight w:val="yellow"/>
          <w:u w:val="single"/>
        </w:rPr>
        <w:t>ject schedule with the proposal with the completion date clearly shown.</w:t>
      </w:r>
    </w:p>
    <w:p w14:paraId="2588F459" w14:textId="309B13AF" w:rsidR="009B0F34" w:rsidRPr="009B0F34" w:rsidRDefault="000B2A1B" w:rsidP="009B0F34">
      <w:pPr>
        <w:rPr>
          <w:rFonts w:ascii="Arial" w:eastAsiaTheme="majorEastAsia" w:hAnsi="Arial" w:cs="Arial"/>
          <w:b/>
        </w:rPr>
      </w:pPr>
      <w:r>
        <w:rPr>
          <w:rFonts w:ascii="Arial" w:eastAsia="Batang" w:hAnsi="Arial" w:cs="Arial"/>
          <w:b/>
          <w:bCs/>
          <w:iCs/>
        </w:rPr>
        <w:t>2.2</w:t>
      </w:r>
      <w:r w:rsidR="009B0F34" w:rsidRPr="009B0F34">
        <w:rPr>
          <w:rFonts w:ascii="Arial" w:eastAsia="Batang" w:hAnsi="Arial" w:cs="Arial"/>
          <w:b/>
          <w:bCs/>
          <w:iCs/>
        </w:rPr>
        <w:t xml:space="preserve"> </w:t>
      </w:r>
      <w:r w:rsidR="00690768">
        <w:rPr>
          <w:rFonts w:ascii="Arial" w:eastAsiaTheme="majorEastAsia" w:hAnsi="Arial" w:cs="Arial"/>
          <w:b/>
        </w:rPr>
        <w:t>District</w:t>
      </w:r>
      <w:r w:rsidR="009B0F34" w:rsidRPr="009B0F34">
        <w:rPr>
          <w:rFonts w:ascii="Arial" w:eastAsiaTheme="majorEastAsia" w:hAnsi="Arial" w:cs="Arial"/>
          <w:b/>
        </w:rPr>
        <w:t xml:space="preserve"> St</w:t>
      </w:r>
      <w:r w:rsidR="00AF6B7F">
        <w:rPr>
          <w:rFonts w:ascii="Arial" w:eastAsiaTheme="majorEastAsia" w:hAnsi="Arial" w:cs="Arial"/>
          <w:b/>
        </w:rPr>
        <w:t xml:space="preserve">aff Contacts during the Proposal </w:t>
      </w:r>
      <w:r w:rsidR="009B0F34" w:rsidRPr="009B0F34">
        <w:rPr>
          <w:rFonts w:ascii="Arial" w:eastAsiaTheme="majorEastAsia" w:hAnsi="Arial" w:cs="Arial"/>
          <w:b/>
        </w:rPr>
        <w:t>process:</w:t>
      </w:r>
    </w:p>
    <w:p w14:paraId="1212C1E4" w14:textId="77777777" w:rsidR="008F5E10" w:rsidRPr="008F5E10" w:rsidRDefault="008F5E10" w:rsidP="008F5E10">
      <w:pPr>
        <w:rPr>
          <w:rFonts w:ascii="Arial" w:hAnsi="Arial" w:cs="Arial"/>
        </w:rPr>
      </w:pPr>
      <w:r w:rsidRPr="008F5E10">
        <w:rPr>
          <w:rFonts w:ascii="Arial" w:hAnsi="Arial" w:cs="Arial"/>
        </w:rPr>
        <w:t xml:space="preserve">Firms interested in submitting a Proposal 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shall constitute grounds for disqualification from consideration. </w:t>
      </w:r>
    </w:p>
    <w:p w14:paraId="74A50D35" w14:textId="77777777" w:rsidR="009B0F34" w:rsidRPr="00A44F7C" w:rsidRDefault="009B0F34" w:rsidP="009B0F34">
      <w:pPr>
        <w:ind w:firstLine="720"/>
        <w:rPr>
          <w:rFonts w:ascii="Arial" w:eastAsiaTheme="majorEastAsia" w:hAnsi="Arial" w:cs="Arial"/>
        </w:rPr>
      </w:pPr>
      <w:r w:rsidRPr="00A44F7C">
        <w:rPr>
          <w:rFonts w:ascii="Arial" w:eastAsiaTheme="majorEastAsia" w:hAnsi="Arial" w:cs="Arial"/>
        </w:rPr>
        <w:t>Single Poin</w:t>
      </w:r>
      <w:r w:rsidR="00481776">
        <w:rPr>
          <w:rFonts w:ascii="Arial" w:eastAsiaTheme="majorEastAsia" w:hAnsi="Arial" w:cs="Arial"/>
        </w:rPr>
        <w:t>t of Contact during the Proposal Preparation</w:t>
      </w:r>
      <w:r w:rsidR="007C00D6">
        <w:rPr>
          <w:rFonts w:ascii="Arial" w:eastAsiaTheme="majorEastAsia" w:hAnsi="Arial" w:cs="Arial"/>
        </w:rPr>
        <w:t xml:space="preserve"> </w:t>
      </w:r>
      <w:r w:rsidRPr="00A44F7C">
        <w:rPr>
          <w:rFonts w:ascii="Arial" w:eastAsiaTheme="majorEastAsia" w:hAnsi="Arial" w:cs="Arial"/>
        </w:rPr>
        <w:t>Process:</w:t>
      </w:r>
    </w:p>
    <w:p w14:paraId="7AF8B218"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David L. Willis</w:t>
      </w:r>
    </w:p>
    <w:p w14:paraId="31D54F10"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District Director of Maintenance, Operations, and Planning</w:t>
      </w:r>
    </w:p>
    <w:p w14:paraId="5F46D487" w14:textId="77777777" w:rsidR="008B7BCB" w:rsidRPr="00FC03FB" w:rsidRDefault="008B7BCB" w:rsidP="009B0F34">
      <w:pPr>
        <w:spacing w:after="0" w:line="240" w:lineRule="auto"/>
        <w:ind w:left="720"/>
        <w:rPr>
          <w:rFonts w:ascii="Arial" w:eastAsiaTheme="majorEastAsia" w:hAnsi="Arial" w:cs="Arial"/>
          <w:bCs/>
        </w:rPr>
      </w:pPr>
      <w:r w:rsidRPr="00FC03FB">
        <w:rPr>
          <w:rFonts w:ascii="Arial" w:eastAsiaTheme="majorEastAsia" w:hAnsi="Arial" w:cs="Arial"/>
          <w:bCs/>
        </w:rPr>
        <w:t>425 Plumas Blvd., Suite 200 (Second Floor)</w:t>
      </w:r>
    </w:p>
    <w:p w14:paraId="3B543654" w14:textId="77777777" w:rsidR="008B7BCB" w:rsidRPr="00FC03FB" w:rsidRDefault="001E7E76" w:rsidP="009B0F34">
      <w:pPr>
        <w:spacing w:after="0" w:line="240" w:lineRule="auto"/>
        <w:ind w:left="720"/>
        <w:rPr>
          <w:rFonts w:ascii="Arial" w:eastAsiaTheme="majorEastAsia" w:hAnsi="Arial" w:cs="Arial"/>
          <w:bCs/>
        </w:rPr>
      </w:pPr>
      <w:r w:rsidRPr="00FC03FB">
        <w:rPr>
          <w:rFonts w:ascii="Arial" w:eastAsiaTheme="majorEastAsia" w:hAnsi="Arial" w:cs="Arial"/>
          <w:bCs/>
        </w:rPr>
        <w:t>Yuba City, California, 95991</w:t>
      </w:r>
    </w:p>
    <w:p w14:paraId="28B514F3"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Cell Phone:  916-747-4262</w:t>
      </w:r>
    </w:p>
    <w:p w14:paraId="45F17F5A" w14:textId="77777777" w:rsidR="009B0F34" w:rsidRPr="00FC03FB" w:rsidRDefault="009B0F34" w:rsidP="009B0F34">
      <w:pPr>
        <w:spacing w:after="0" w:line="240" w:lineRule="auto"/>
        <w:ind w:left="720"/>
        <w:rPr>
          <w:rStyle w:val="Hyperlink"/>
          <w:rFonts w:ascii="Arial" w:eastAsiaTheme="majorEastAsia" w:hAnsi="Arial" w:cs="Arial"/>
          <w:bCs/>
        </w:rPr>
      </w:pPr>
      <w:r w:rsidRPr="00FC03FB">
        <w:rPr>
          <w:rFonts w:ascii="Arial" w:eastAsiaTheme="majorEastAsia" w:hAnsi="Arial" w:cs="Arial"/>
          <w:bCs/>
        </w:rPr>
        <w:t>Email</w:t>
      </w:r>
      <w:r w:rsidRPr="00FC03FB">
        <w:rPr>
          <w:rFonts w:ascii="Arial" w:eastAsiaTheme="majorEastAsia" w:hAnsi="Arial" w:cs="Arial"/>
          <w:b/>
        </w:rPr>
        <w:t xml:space="preserve">:  </w:t>
      </w:r>
      <w:hyperlink r:id="rId12" w:history="1">
        <w:r w:rsidRPr="00FC03FB">
          <w:rPr>
            <w:rStyle w:val="Hyperlink"/>
            <w:rFonts w:ascii="Arial" w:eastAsiaTheme="majorEastAsia" w:hAnsi="Arial" w:cs="Arial"/>
            <w:b/>
          </w:rPr>
          <w:t>dwillis@yccd.edu</w:t>
        </w:r>
      </w:hyperlink>
    </w:p>
    <w:p w14:paraId="5CAF67B3" w14:textId="77777777" w:rsidR="00C81D11" w:rsidRDefault="00C81D11" w:rsidP="009B0F34">
      <w:pPr>
        <w:spacing w:after="0" w:line="240" w:lineRule="auto"/>
        <w:ind w:left="720"/>
        <w:rPr>
          <w:rFonts w:ascii="Arial" w:eastAsiaTheme="majorEastAsia" w:hAnsi="Arial" w:cs="Arial"/>
          <w:b/>
        </w:rPr>
      </w:pPr>
    </w:p>
    <w:p w14:paraId="502A2D38" w14:textId="77777777" w:rsidR="00B57DA9" w:rsidRDefault="00245F92" w:rsidP="00432616">
      <w:pPr>
        <w:ind w:left="720"/>
        <w:rPr>
          <w:rFonts w:ascii="Arial" w:eastAsia="Calibri" w:hAnsi="Arial" w:cs="Arial"/>
          <w:lang w:eastAsia="zh-CN"/>
        </w:rPr>
      </w:pPr>
      <w:r w:rsidRPr="00517C65">
        <w:rPr>
          <w:rFonts w:ascii="Arial" w:eastAsia="Calibri" w:hAnsi="Arial" w:cs="Arial"/>
          <w:b/>
          <w:lang w:eastAsia="zh-CN"/>
        </w:rPr>
        <w:t>Please email Dave Willis to verify that your firm will be submitting a proposal in response to this procurement process.</w:t>
      </w:r>
    </w:p>
    <w:p w14:paraId="5C891315" w14:textId="77777777" w:rsidR="008A4F29" w:rsidRDefault="008A4F29">
      <w:pPr>
        <w:rPr>
          <w:rFonts w:ascii="Arial" w:eastAsia="Calibri" w:hAnsi="Arial" w:cs="Arial"/>
          <w:lang w:eastAsia="zh-CN"/>
        </w:rPr>
      </w:pPr>
      <w:r>
        <w:rPr>
          <w:rFonts w:ascii="Arial" w:eastAsia="Calibri" w:hAnsi="Arial" w:cs="Arial"/>
          <w:lang w:eastAsia="zh-CN"/>
        </w:rPr>
        <w:br w:type="page"/>
      </w:r>
    </w:p>
    <w:p w14:paraId="7D15AC76" w14:textId="2E17A7B2" w:rsidR="007749FD" w:rsidRPr="00A44F7C" w:rsidRDefault="007749FD" w:rsidP="007749FD">
      <w:pPr>
        <w:ind w:left="720"/>
        <w:rPr>
          <w:rFonts w:ascii="Arial" w:eastAsia="Calibri" w:hAnsi="Arial" w:cs="Arial"/>
          <w:lang w:eastAsia="zh-CN"/>
        </w:rPr>
      </w:pPr>
      <w:r>
        <w:rPr>
          <w:rFonts w:ascii="Arial" w:eastAsia="Calibri" w:hAnsi="Arial" w:cs="Arial"/>
          <w:lang w:eastAsia="zh-CN"/>
        </w:rPr>
        <w:lastRenderedPageBreak/>
        <w:t>On-site coordination, first contact person access and immediate contact person during construction</w:t>
      </w:r>
      <w:r w:rsidR="00114868">
        <w:rPr>
          <w:rFonts w:ascii="Arial" w:eastAsia="Calibri" w:hAnsi="Arial" w:cs="Arial"/>
          <w:lang w:eastAsia="zh-CN"/>
        </w:rPr>
        <w:t xml:space="preserve"> OR if additional site visits are needed during the bidding process.</w:t>
      </w:r>
    </w:p>
    <w:p w14:paraId="1C874066" w14:textId="77777777" w:rsidR="00114868" w:rsidRDefault="00114868" w:rsidP="00114868">
      <w:pPr>
        <w:spacing w:after="0" w:line="240" w:lineRule="auto"/>
        <w:ind w:left="720"/>
        <w:rPr>
          <w:rFonts w:ascii="Arial" w:eastAsiaTheme="majorEastAsia" w:hAnsi="Arial" w:cs="Arial"/>
          <w:b/>
        </w:rPr>
      </w:pPr>
      <w:r>
        <w:rPr>
          <w:rFonts w:ascii="Arial" w:eastAsiaTheme="majorEastAsia" w:hAnsi="Arial" w:cs="Arial"/>
          <w:b/>
        </w:rPr>
        <w:t>Michael Sinn</w:t>
      </w:r>
    </w:p>
    <w:p w14:paraId="0BBE3830" w14:textId="77777777" w:rsidR="00114868" w:rsidRPr="00114868" w:rsidRDefault="00114868" w:rsidP="00114868">
      <w:pPr>
        <w:spacing w:after="0" w:line="240" w:lineRule="auto"/>
        <w:ind w:left="720"/>
        <w:rPr>
          <w:rFonts w:ascii="Arial" w:eastAsiaTheme="majorEastAsia" w:hAnsi="Arial" w:cs="Arial"/>
          <w:bCs/>
        </w:rPr>
      </w:pPr>
      <w:r w:rsidRPr="00114868">
        <w:rPr>
          <w:rFonts w:ascii="Arial" w:eastAsiaTheme="majorEastAsia" w:hAnsi="Arial" w:cs="Arial"/>
          <w:bCs/>
        </w:rPr>
        <w:t>Assistant Director of Maintenance, Operations</w:t>
      </w:r>
    </w:p>
    <w:p w14:paraId="1B7E4695" w14:textId="77777777" w:rsidR="00114868" w:rsidRPr="00114868" w:rsidRDefault="00114868" w:rsidP="00114868">
      <w:pPr>
        <w:spacing w:after="0" w:line="240" w:lineRule="auto"/>
        <w:ind w:left="720"/>
        <w:rPr>
          <w:rFonts w:ascii="Arial" w:eastAsiaTheme="majorEastAsia" w:hAnsi="Arial" w:cs="Arial"/>
          <w:bCs/>
        </w:rPr>
      </w:pPr>
      <w:r w:rsidRPr="00114868">
        <w:rPr>
          <w:rFonts w:ascii="Arial" w:eastAsiaTheme="majorEastAsia" w:hAnsi="Arial" w:cs="Arial"/>
          <w:bCs/>
        </w:rPr>
        <w:t>2300 East Gibson Road</w:t>
      </w:r>
    </w:p>
    <w:p w14:paraId="56667DFF" w14:textId="77777777" w:rsidR="00114868" w:rsidRPr="00114868" w:rsidRDefault="00114868" w:rsidP="00114868">
      <w:pPr>
        <w:spacing w:after="0" w:line="240" w:lineRule="auto"/>
        <w:ind w:left="720"/>
        <w:rPr>
          <w:rFonts w:ascii="Arial" w:eastAsiaTheme="majorEastAsia" w:hAnsi="Arial" w:cs="Arial"/>
          <w:bCs/>
        </w:rPr>
      </w:pPr>
      <w:r w:rsidRPr="00114868">
        <w:rPr>
          <w:rFonts w:ascii="Arial" w:eastAsiaTheme="majorEastAsia" w:hAnsi="Arial" w:cs="Arial"/>
          <w:bCs/>
        </w:rPr>
        <w:t>Woodland, California, 95776</w:t>
      </w:r>
    </w:p>
    <w:p w14:paraId="34FC7E7F" w14:textId="77777777" w:rsidR="00114868" w:rsidRPr="00114868" w:rsidRDefault="00114868" w:rsidP="00114868">
      <w:pPr>
        <w:spacing w:after="0" w:line="240" w:lineRule="auto"/>
        <w:ind w:left="720"/>
        <w:rPr>
          <w:rFonts w:ascii="Arial" w:eastAsiaTheme="majorEastAsia" w:hAnsi="Arial" w:cs="Arial"/>
          <w:bCs/>
        </w:rPr>
      </w:pPr>
      <w:r w:rsidRPr="00114868">
        <w:rPr>
          <w:rFonts w:ascii="Arial" w:eastAsiaTheme="majorEastAsia" w:hAnsi="Arial" w:cs="Arial"/>
          <w:bCs/>
        </w:rPr>
        <w:t>Cell Phone:  530-575-0206</w:t>
      </w:r>
    </w:p>
    <w:p w14:paraId="558DA654" w14:textId="77777777" w:rsidR="00114868" w:rsidRDefault="00114868" w:rsidP="00114868">
      <w:pPr>
        <w:spacing w:after="0" w:line="240" w:lineRule="auto"/>
        <w:ind w:left="720"/>
        <w:rPr>
          <w:rStyle w:val="Hyperlink"/>
          <w:rFonts w:ascii="Arial" w:eastAsiaTheme="majorEastAsia" w:hAnsi="Arial" w:cs="Arial"/>
          <w:b/>
        </w:rPr>
      </w:pPr>
      <w:r w:rsidRPr="00114868">
        <w:rPr>
          <w:rFonts w:ascii="Arial" w:eastAsiaTheme="majorEastAsia" w:hAnsi="Arial" w:cs="Arial"/>
          <w:bCs/>
        </w:rPr>
        <w:t>Email:</w:t>
      </w:r>
      <w:r>
        <w:rPr>
          <w:rFonts w:ascii="Arial" w:eastAsiaTheme="majorEastAsia" w:hAnsi="Arial" w:cs="Arial"/>
          <w:b/>
        </w:rPr>
        <w:t xml:space="preserve">  </w:t>
      </w:r>
      <w:hyperlink r:id="rId13" w:history="1">
        <w:r w:rsidRPr="00982D94">
          <w:rPr>
            <w:rStyle w:val="Hyperlink"/>
            <w:rFonts w:ascii="Arial" w:eastAsiaTheme="majorEastAsia" w:hAnsi="Arial" w:cs="Arial"/>
            <w:b/>
          </w:rPr>
          <w:t>msinn@yccd.edu</w:t>
        </w:r>
      </w:hyperlink>
    </w:p>
    <w:p w14:paraId="1F02D895" w14:textId="42D5BB82" w:rsidR="004565FF" w:rsidRDefault="004565FF" w:rsidP="004565FF">
      <w:pPr>
        <w:spacing w:after="0" w:line="240" w:lineRule="auto"/>
        <w:rPr>
          <w:rStyle w:val="Hyperlink"/>
          <w:rFonts w:ascii="Arial" w:eastAsiaTheme="majorEastAsia" w:hAnsi="Arial" w:cs="Arial"/>
          <w:b/>
        </w:rPr>
      </w:pPr>
    </w:p>
    <w:p w14:paraId="3B0D713C" w14:textId="77777777" w:rsidR="007749FD" w:rsidRPr="00D646F1" w:rsidRDefault="007749FD" w:rsidP="007749FD">
      <w:pPr>
        <w:spacing w:after="0" w:line="240" w:lineRule="auto"/>
        <w:ind w:left="720"/>
        <w:rPr>
          <w:rStyle w:val="Hyperlink"/>
          <w:rFonts w:ascii="Arial" w:eastAsiaTheme="majorEastAsia" w:hAnsi="Arial" w:cs="Arial"/>
          <w:b/>
          <w:color w:val="auto"/>
        </w:rPr>
      </w:pPr>
      <w:r w:rsidRPr="00D646F1">
        <w:rPr>
          <w:rStyle w:val="Hyperlink"/>
          <w:rFonts w:ascii="Arial" w:eastAsiaTheme="majorEastAsia" w:hAnsi="Arial" w:cs="Arial"/>
          <w:b/>
          <w:color w:val="auto"/>
          <w:highlight w:val="yellow"/>
        </w:rPr>
        <w:t>No changes can be made to the project scope without authorization in writing by David Willis.</w:t>
      </w:r>
    </w:p>
    <w:p w14:paraId="0DBDEFE1" w14:textId="77777777" w:rsidR="00B57DA9" w:rsidRDefault="00B57DA9" w:rsidP="00B57DA9">
      <w:pPr>
        <w:spacing w:after="0" w:line="240" w:lineRule="auto"/>
        <w:ind w:left="720"/>
        <w:rPr>
          <w:rFonts w:ascii="Arial" w:eastAsia="Times New Roman" w:hAnsi="Arial" w:cs="Arial"/>
          <w:b/>
          <w:lang w:eastAsia="zh-CN"/>
        </w:rPr>
      </w:pPr>
    </w:p>
    <w:p w14:paraId="4AA83F7D" w14:textId="1E15DB5B" w:rsidR="00D768D0" w:rsidRDefault="00D768D0" w:rsidP="00D768D0">
      <w:pPr>
        <w:rPr>
          <w:rFonts w:ascii="Arial" w:eastAsia="Times New Roman" w:hAnsi="Arial" w:cs="Arial"/>
          <w:b/>
          <w:lang w:eastAsia="zh-CN"/>
        </w:rPr>
      </w:pPr>
      <w:r>
        <w:rPr>
          <w:rFonts w:ascii="Arial" w:eastAsia="Times New Roman" w:hAnsi="Arial" w:cs="Arial"/>
          <w:b/>
          <w:lang w:eastAsia="zh-CN"/>
        </w:rPr>
        <w:t xml:space="preserve">2.3 Project Safety </w:t>
      </w:r>
      <w:r w:rsidR="00FA2771">
        <w:rPr>
          <w:rFonts w:ascii="Arial" w:eastAsia="Times New Roman" w:hAnsi="Arial" w:cs="Arial"/>
          <w:b/>
          <w:lang w:eastAsia="zh-CN"/>
        </w:rPr>
        <w:t xml:space="preserve">and Security </w:t>
      </w:r>
      <w:r>
        <w:rPr>
          <w:rFonts w:ascii="Arial" w:eastAsia="Times New Roman" w:hAnsi="Arial" w:cs="Arial"/>
          <w:b/>
          <w:lang w:eastAsia="zh-CN"/>
        </w:rPr>
        <w:t>Requirements</w:t>
      </w:r>
    </w:p>
    <w:p w14:paraId="33987374" w14:textId="13FC02E5" w:rsidR="00D768D0" w:rsidRDefault="00D768D0">
      <w:pPr>
        <w:rPr>
          <w:rFonts w:ascii="Arial" w:eastAsia="Times New Roman" w:hAnsi="Arial" w:cs="Arial"/>
          <w:lang w:eastAsia="zh-CN"/>
        </w:rPr>
      </w:pPr>
      <w:r>
        <w:rPr>
          <w:rFonts w:ascii="Arial" w:eastAsia="Times New Roman" w:hAnsi="Arial" w:cs="Arial"/>
          <w:lang w:eastAsia="zh-CN"/>
        </w:rPr>
        <w:t xml:space="preserve">Safety is a top priority for the District. All California OSHA requirements apply.  Industry best practices apply. Contractor employees shall wear </w:t>
      </w:r>
      <w:r w:rsidR="007749FD">
        <w:rPr>
          <w:rFonts w:ascii="Arial" w:eastAsia="Times New Roman" w:hAnsi="Arial" w:cs="Arial"/>
          <w:lang w:eastAsia="zh-CN"/>
        </w:rPr>
        <w:t xml:space="preserve">shirts with sleeves, </w:t>
      </w:r>
      <w:r>
        <w:rPr>
          <w:rFonts w:ascii="Arial" w:eastAsia="Times New Roman" w:hAnsi="Arial" w:cs="Arial"/>
          <w:lang w:eastAsia="zh-CN"/>
        </w:rPr>
        <w:t>a hard hat, eye protection, hearing protection</w:t>
      </w:r>
      <w:r w:rsidR="00150BCD">
        <w:rPr>
          <w:rFonts w:ascii="Arial" w:eastAsia="Times New Roman" w:hAnsi="Arial" w:cs="Arial"/>
          <w:lang w:eastAsia="zh-CN"/>
        </w:rPr>
        <w:t xml:space="preserve"> as needed</w:t>
      </w:r>
      <w:r>
        <w:rPr>
          <w:rFonts w:ascii="Arial" w:eastAsia="Times New Roman" w:hAnsi="Arial" w:cs="Arial"/>
          <w:lang w:eastAsia="zh-CN"/>
        </w:rPr>
        <w:t xml:space="preserve">, gloves, substantial leather footwear, long pants, a reflective safety vest, and take all needed precautions to complete the work in a safe manner.  Safety shall not be compromised at all during the work. </w:t>
      </w:r>
    </w:p>
    <w:p w14:paraId="7A920932" w14:textId="6F79DAB0" w:rsidR="00FA2771" w:rsidRDefault="00FA2771">
      <w:pPr>
        <w:rPr>
          <w:rFonts w:ascii="Arial" w:eastAsia="Times New Roman" w:hAnsi="Arial" w:cs="Arial"/>
          <w:lang w:eastAsia="zh-CN"/>
        </w:rPr>
      </w:pPr>
      <w:r>
        <w:rPr>
          <w:rFonts w:ascii="Arial" w:eastAsia="Times New Roman" w:hAnsi="Arial" w:cs="Arial"/>
          <w:lang w:eastAsia="zh-CN"/>
        </w:rPr>
        <w:t xml:space="preserve">Enhanced fall protection precautions shall be taken.  During windy conditions, precautions shall be taken to ensure the safety of staff and to properly secure materials and debris.  </w:t>
      </w:r>
      <w:r w:rsidR="005579C8">
        <w:rPr>
          <w:rFonts w:ascii="Arial" w:eastAsia="Times New Roman" w:hAnsi="Arial" w:cs="Arial"/>
          <w:lang w:eastAsia="zh-CN"/>
        </w:rPr>
        <w:t>The Contractor shall also take precautions during windy days if there are any risks of material being carried by the wind and deposited on vehicles or other surfaces.</w:t>
      </w:r>
    </w:p>
    <w:p w14:paraId="4F77BE1F" w14:textId="77777777" w:rsidR="00412C66" w:rsidRDefault="00C53D8F">
      <w:pPr>
        <w:rPr>
          <w:rFonts w:ascii="Arial" w:eastAsia="Times New Roman" w:hAnsi="Arial" w:cs="Arial"/>
          <w:lang w:eastAsia="zh-CN"/>
        </w:rPr>
      </w:pPr>
      <w:r>
        <w:rPr>
          <w:rFonts w:ascii="Arial" w:eastAsia="Times New Roman" w:hAnsi="Arial" w:cs="Arial"/>
          <w:lang w:eastAsia="zh-CN"/>
        </w:rPr>
        <w:t xml:space="preserve">The affected areas of construction shall be properly barricaded, have signs </w:t>
      </w:r>
      <w:r w:rsidR="00517C65">
        <w:rPr>
          <w:rFonts w:ascii="Arial" w:eastAsia="Times New Roman" w:hAnsi="Arial" w:cs="Arial"/>
          <w:lang w:eastAsia="zh-CN"/>
        </w:rPr>
        <w:t>placed, and all reasonable precautions taken to keep staff and students out of the project boundary ar</w:t>
      </w:r>
      <w:r w:rsidR="00FA2771">
        <w:rPr>
          <w:rFonts w:ascii="Arial" w:eastAsia="Times New Roman" w:hAnsi="Arial" w:cs="Arial"/>
          <w:lang w:eastAsia="zh-CN"/>
        </w:rPr>
        <w:t xml:space="preserve">eas.  Debris shall be removed promptly.  </w:t>
      </w:r>
      <w:r w:rsidR="00517C65">
        <w:rPr>
          <w:rFonts w:ascii="Arial" w:eastAsia="Times New Roman" w:hAnsi="Arial" w:cs="Arial"/>
          <w:lang w:eastAsia="zh-CN"/>
        </w:rPr>
        <w:t xml:space="preserve"> Protection of College property shall be taken.  Contractor is 100% responsible for any damage to College property and facilities.</w:t>
      </w:r>
    </w:p>
    <w:p w14:paraId="3FC587F3" w14:textId="2BC68B87" w:rsidR="00246373" w:rsidRDefault="00FA2771">
      <w:pPr>
        <w:rPr>
          <w:rFonts w:ascii="Arial" w:eastAsia="Times New Roman" w:hAnsi="Arial" w:cs="Arial"/>
          <w:lang w:eastAsia="zh-CN"/>
        </w:rPr>
      </w:pPr>
      <w:r>
        <w:rPr>
          <w:rFonts w:ascii="Arial" w:eastAsia="Times New Roman" w:hAnsi="Arial" w:cs="Arial"/>
          <w:lang w:eastAsia="zh-CN"/>
        </w:rPr>
        <w:t xml:space="preserve">These campuses have a moderate risk of theft.  It is the sole responsibility of the Contractor to secure all materials, equipment, tools, and the affected </w:t>
      </w:r>
      <w:r w:rsidR="00FA0E60">
        <w:rPr>
          <w:rFonts w:ascii="Arial" w:eastAsia="Times New Roman" w:hAnsi="Arial" w:cs="Arial"/>
          <w:lang w:eastAsia="zh-CN"/>
        </w:rPr>
        <w:t>buildings.</w:t>
      </w:r>
      <w:r>
        <w:rPr>
          <w:rFonts w:ascii="Arial" w:eastAsia="Times New Roman" w:hAnsi="Arial" w:cs="Arial"/>
          <w:lang w:eastAsia="zh-CN"/>
        </w:rPr>
        <w:t xml:space="preserve"> </w:t>
      </w:r>
    </w:p>
    <w:p w14:paraId="5AF18B5B" w14:textId="11ADE80B" w:rsidR="00150BCD" w:rsidRPr="00150BCD" w:rsidRDefault="00150BCD">
      <w:pPr>
        <w:rPr>
          <w:rFonts w:ascii="Arial" w:eastAsia="Times New Roman" w:hAnsi="Arial" w:cs="Arial"/>
          <w:b/>
          <w:bCs/>
          <w:u w:val="single"/>
          <w:lang w:eastAsia="zh-CN"/>
        </w:rPr>
      </w:pPr>
      <w:r w:rsidRPr="00150BCD">
        <w:rPr>
          <w:rFonts w:ascii="Arial" w:eastAsia="Times New Roman" w:hAnsi="Arial" w:cs="Arial"/>
          <w:b/>
          <w:bCs/>
          <w:highlight w:val="yellow"/>
          <w:u w:val="single"/>
          <w:lang w:eastAsia="zh-CN"/>
        </w:rPr>
        <w:t>COVID 19 BEST PRACTICES APPLY:</w:t>
      </w:r>
    </w:p>
    <w:p w14:paraId="66A51952" w14:textId="2C68EB1C" w:rsidR="00150BCD" w:rsidRDefault="00150BCD">
      <w:pPr>
        <w:rPr>
          <w:rFonts w:ascii="Arial" w:eastAsia="Times New Roman" w:hAnsi="Arial" w:cs="Arial"/>
          <w:lang w:eastAsia="zh-CN"/>
        </w:rPr>
      </w:pPr>
      <w:r>
        <w:rPr>
          <w:rFonts w:ascii="Arial" w:eastAsia="Times New Roman" w:hAnsi="Arial" w:cs="Arial"/>
          <w:lang w:eastAsia="zh-CN"/>
        </w:rPr>
        <w:t>Contractors are required to wear facial coverings and maintain social distancing whenever entering buildings and as much as possible when working outside.  The frequent use of hand sanitizer is strongly encouraged.  Contractor employees shall not report to work at the campus if they are sick or have been recently exposed to anyone knowingly that has tested positive to COVID 19.  If a Contractor has been tested for COVID 19, they shall not report to work at the campus until after test results are known and after they are no longer symptomatic. If any contractor employees have been tested or have tested positive for COVID 19, this information shall be immediately shared with the District/College project Managers</w:t>
      </w:r>
      <w:r w:rsidR="00FA0E60">
        <w:rPr>
          <w:rFonts w:ascii="Arial" w:eastAsia="Times New Roman" w:hAnsi="Arial" w:cs="Arial"/>
          <w:lang w:eastAsia="zh-CN"/>
        </w:rPr>
        <w:t>.  No sick employees shall report to work at the Yuba College Campus.</w:t>
      </w:r>
      <w:r>
        <w:rPr>
          <w:rFonts w:ascii="Arial" w:eastAsia="Times New Roman" w:hAnsi="Arial" w:cs="Arial"/>
          <w:lang w:eastAsia="zh-CN"/>
        </w:rPr>
        <w:t xml:space="preserve">  </w:t>
      </w:r>
    </w:p>
    <w:p w14:paraId="50105295" w14:textId="6B46D265" w:rsidR="00E03B0C" w:rsidRDefault="00E03B0C">
      <w:pPr>
        <w:rPr>
          <w:rFonts w:ascii="Arial" w:eastAsia="Times New Roman" w:hAnsi="Arial" w:cs="Arial"/>
          <w:b/>
          <w:lang w:eastAsia="zh-CN"/>
        </w:rPr>
      </w:pPr>
      <w:r>
        <w:rPr>
          <w:rFonts w:ascii="Arial" w:eastAsia="Times New Roman" w:hAnsi="Arial" w:cs="Arial"/>
          <w:lang w:eastAsia="zh-CN"/>
        </w:rPr>
        <w:t xml:space="preserve">Contractors are required to sign-in at a College M &amp; O login sheet and list the staff working at the campus on that day.  If the College has a positive COVID 19 test in building 600, prompt written notice will be provided within 24 hours.  If the Contractor has a positive COVID 19 test from any of </w:t>
      </w:r>
      <w:proofErr w:type="spellStart"/>
      <w:proofErr w:type="gramStart"/>
      <w:r>
        <w:rPr>
          <w:rFonts w:ascii="Arial" w:eastAsia="Times New Roman" w:hAnsi="Arial" w:cs="Arial"/>
          <w:lang w:eastAsia="zh-CN"/>
        </w:rPr>
        <w:t>it’s</w:t>
      </w:r>
      <w:proofErr w:type="spellEnd"/>
      <w:proofErr w:type="gramEnd"/>
      <w:r>
        <w:rPr>
          <w:rFonts w:ascii="Arial" w:eastAsia="Times New Roman" w:hAnsi="Arial" w:cs="Arial"/>
          <w:lang w:eastAsia="zh-CN"/>
        </w:rPr>
        <w:t xml:space="preserve"> employees working in the building, then they are required to provide the College with prompt written notice within 24 hours.</w:t>
      </w:r>
    </w:p>
    <w:p w14:paraId="17FD4335" w14:textId="45330FD0" w:rsidR="00D768D0" w:rsidRDefault="001C2A63" w:rsidP="00D768D0">
      <w:pPr>
        <w:rPr>
          <w:rFonts w:ascii="Arial" w:eastAsia="Times New Roman" w:hAnsi="Arial" w:cs="Arial"/>
          <w:b/>
          <w:lang w:eastAsia="zh-CN"/>
        </w:rPr>
      </w:pPr>
      <w:r>
        <w:rPr>
          <w:rFonts w:ascii="Arial" w:eastAsia="Times New Roman" w:hAnsi="Arial" w:cs="Arial"/>
          <w:b/>
          <w:lang w:eastAsia="zh-CN"/>
        </w:rPr>
        <w:lastRenderedPageBreak/>
        <w:t>2.4</w:t>
      </w:r>
      <w:r w:rsidR="00D768D0">
        <w:rPr>
          <w:rFonts w:ascii="Arial" w:eastAsia="Times New Roman" w:hAnsi="Arial" w:cs="Arial"/>
          <w:b/>
          <w:lang w:eastAsia="zh-CN"/>
        </w:rPr>
        <w:t xml:space="preserve"> De</w:t>
      </w:r>
      <w:r w:rsidR="00517C65">
        <w:rPr>
          <w:rFonts w:ascii="Arial" w:eastAsia="Times New Roman" w:hAnsi="Arial" w:cs="Arial"/>
          <w:b/>
          <w:lang w:eastAsia="zh-CN"/>
        </w:rPr>
        <w:t>molition</w:t>
      </w:r>
    </w:p>
    <w:p w14:paraId="1B3CEC45" w14:textId="257910F6" w:rsidR="00FA0E60" w:rsidRDefault="00D768D0">
      <w:pPr>
        <w:rPr>
          <w:rFonts w:ascii="Arial" w:eastAsia="Times New Roman" w:hAnsi="Arial" w:cs="Arial"/>
          <w:b/>
          <w:lang w:eastAsia="zh-CN"/>
        </w:rPr>
      </w:pPr>
      <w:r>
        <w:rPr>
          <w:rFonts w:ascii="Arial" w:eastAsia="Times New Roman" w:hAnsi="Arial" w:cs="Arial"/>
          <w:lang w:eastAsia="zh-CN"/>
        </w:rPr>
        <w:t>The contractor shall provide a debris waste manifest for all items removed from the campus.</w:t>
      </w:r>
      <w:r w:rsidR="00517C65">
        <w:rPr>
          <w:rFonts w:ascii="Arial" w:eastAsia="Times New Roman" w:hAnsi="Arial" w:cs="Arial"/>
          <w:lang w:eastAsia="zh-CN"/>
        </w:rPr>
        <w:t xml:space="preserve">  </w:t>
      </w:r>
      <w:r w:rsidR="00FA0E60">
        <w:rPr>
          <w:rFonts w:ascii="Arial" w:eastAsia="Times New Roman" w:hAnsi="Arial" w:cs="Arial"/>
          <w:lang w:eastAsia="zh-CN"/>
        </w:rPr>
        <w:t xml:space="preserve">Debris and waste shall be processed </w:t>
      </w:r>
      <w:r w:rsidR="00517C65">
        <w:rPr>
          <w:rFonts w:ascii="Arial" w:eastAsia="Times New Roman" w:hAnsi="Arial" w:cs="Arial"/>
          <w:lang w:eastAsia="zh-CN"/>
        </w:rPr>
        <w:t xml:space="preserve">in accordance with all State and Federal codes, laws, and ordinances.  </w:t>
      </w:r>
      <w:r w:rsidR="00FA0E60">
        <w:rPr>
          <w:rFonts w:ascii="Arial" w:eastAsia="Times New Roman" w:hAnsi="Arial" w:cs="Arial"/>
          <w:lang w:eastAsia="zh-CN"/>
        </w:rPr>
        <w:t xml:space="preserve">The work </w:t>
      </w:r>
      <w:r w:rsidR="00517C65">
        <w:rPr>
          <w:rFonts w:ascii="Arial" w:eastAsia="Times New Roman" w:hAnsi="Arial" w:cs="Arial"/>
          <w:lang w:eastAsia="zh-CN"/>
        </w:rPr>
        <w:t>shall be coordinated to greatly reduce possible impacts with students and staff.</w:t>
      </w:r>
    </w:p>
    <w:p w14:paraId="05D8ADA8" w14:textId="05D26D7A" w:rsidR="00FE5561" w:rsidRPr="00DB7717" w:rsidRDefault="001F6517">
      <w:pPr>
        <w:rPr>
          <w:rFonts w:ascii="Arial" w:eastAsia="Times New Roman" w:hAnsi="Arial" w:cs="Arial"/>
          <w:b/>
          <w:lang w:eastAsia="zh-CN"/>
        </w:rPr>
      </w:pPr>
      <w:r>
        <w:rPr>
          <w:rFonts w:ascii="Arial" w:eastAsia="Times New Roman" w:hAnsi="Arial" w:cs="Arial"/>
          <w:b/>
          <w:lang w:eastAsia="zh-CN"/>
        </w:rPr>
        <w:t xml:space="preserve">3.0 Proposal </w:t>
      </w:r>
      <w:r w:rsidR="00AF6B7F">
        <w:rPr>
          <w:rFonts w:ascii="Arial" w:eastAsia="Times New Roman" w:hAnsi="Arial" w:cs="Arial"/>
          <w:b/>
          <w:lang w:eastAsia="zh-CN"/>
        </w:rPr>
        <w:t xml:space="preserve">Format </w:t>
      </w:r>
      <w:r>
        <w:rPr>
          <w:rFonts w:ascii="Arial" w:eastAsia="Times New Roman" w:hAnsi="Arial" w:cs="Arial"/>
          <w:b/>
          <w:lang w:eastAsia="zh-CN"/>
        </w:rPr>
        <w:t>Organization</w:t>
      </w:r>
    </w:p>
    <w:p w14:paraId="648AC99D" w14:textId="77777777" w:rsidR="00FE5561" w:rsidRDefault="0007221F">
      <w:pPr>
        <w:rPr>
          <w:rFonts w:ascii="Arial" w:eastAsia="Times New Roman" w:hAnsi="Arial" w:cs="Arial"/>
          <w:lang w:eastAsia="zh-CN"/>
        </w:rPr>
      </w:pPr>
      <w:r>
        <w:rPr>
          <w:rFonts w:ascii="Arial" w:eastAsia="Times New Roman" w:hAnsi="Arial" w:cs="Arial"/>
          <w:lang w:eastAsia="zh-CN"/>
        </w:rPr>
        <w:t xml:space="preserve">The </w:t>
      </w:r>
      <w:r w:rsidR="00AF6B7F">
        <w:rPr>
          <w:rFonts w:ascii="Arial" w:eastAsia="Times New Roman" w:hAnsi="Arial" w:cs="Arial"/>
          <w:lang w:eastAsia="zh-CN"/>
        </w:rPr>
        <w:t>Firm is requested to use the following proposal format:</w:t>
      </w:r>
    </w:p>
    <w:p w14:paraId="3B658618" w14:textId="776E0AEF" w:rsidR="004176E5" w:rsidRPr="004176E5" w:rsidRDefault="00FE5561" w:rsidP="003967ED">
      <w:pPr>
        <w:rPr>
          <w:rFonts w:ascii="Arial" w:eastAsia="HiddenHorzOCR" w:hAnsi="Arial" w:cs="Arial"/>
          <w:b/>
          <w:color w:val="292929"/>
        </w:rPr>
      </w:pPr>
      <w:r w:rsidRPr="00DB7717">
        <w:rPr>
          <w:rFonts w:ascii="Arial" w:eastAsia="Times New Roman" w:hAnsi="Arial" w:cs="Arial"/>
          <w:b/>
          <w:lang w:eastAsia="zh-CN"/>
        </w:rPr>
        <w:t xml:space="preserve">3.1. </w:t>
      </w:r>
      <w:r w:rsidR="004176E5" w:rsidRPr="004176E5">
        <w:rPr>
          <w:rFonts w:ascii="Arial" w:eastAsia="HiddenHorzOCR" w:hAnsi="Arial" w:cs="Arial"/>
          <w:b/>
          <w:color w:val="292929"/>
        </w:rPr>
        <w:t xml:space="preserve">Proposal </w:t>
      </w:r>
      <w:r w:rsidR="00CB44F8">
        <w:rPr>
          <w:rFonts w:ascii="Arial" w:eastAsia="HiddenHorzOCR" w:hAnsi="Arial" w:cs="Arial"/>
          <w:b/>
          <w:color w:val="292929"/>
        </w:rPr>
        <w:t xml:space="preserve">Delivery, Contents, and </w:t>
      </w:r>
      <w:r w:rsidR="004176E5" w:rsidRPr="004176E5">
        <w:rPr>
          <w:rFonts w:ascii="Arial" w:eastAsia="HiddenHorzOCR" w:hAnsi="Arial" w:cs="Arial"/>
          <w:b/>
          <w:color w:val="292929"/>
        </w:rPr>
        <w:t>Format:</w:t>
      </w:r>
    </w:p>
    <w:p w14:paraId="40D61C70" w14:textId="77777777" w:rsidR="00DD6356" w:rsidRPr="00DD6356" w:rsidRDefault="00DD6356" w:rsidP="00DD6356">
      <w:pPr>
        <w:autoSpaceDE w:val="0"/>
        <w:autoSpaceDN w:val="0"/>
        <w:adjustRightInd w:val="0"/>
        <w:rPr>
          <w:rFonts w:ascii="Arial" w:hAnsi="Arial" w:cs="Arial"/>
        </w:rPr>
      </w:pPr>
      <w:r w:rsidRPr="00DD6356">
        <w:rPr>
          <w:rFonts w:ascii="Arial" w:hAnsi="Arial" w:cs="Arial"/>
        </w:rPr>
        <w:t xml:space="preserve">Proposals should provide straightforward, concise information that satisfies the requirements noted in this </w:t>
      </w:r>
      <w:r w:rsidR="000F3D51">
        <w:rPr>
          <w:rFonts w:ascii="Arial" w:hAnsi="Arial" w:cs="Arial"/>
          <w:color w:val="000000"/>
        </w:rPr>
        <w:t>RFP</w:t>
      </w:r>
      <w:r w:rsidRPr="00DD6356">
        <w:rPr>
          <w:rFonts w:ascii="Arial" w:hAnsi="Arial" w:cs="Arial"/>
          <w:color w:val="000000"/>
        </w:rPr>
        <w:t xml:space="preserve">. Expensive binding, color displays, and the like are discouraged. </w:t>
      </w:r>
      <w:r w:rsidRPr="00DD6356">
        <w:rPr>
          <w:rFonts w:ascii="Arial" w:hAnsi="Arial" w:cs="Arial"/>
        </w:rPr>
        <w:t xml:space="preserve">Emphasis should be placed on brevity, conformity to the </w:t>
      </w:r>
      <w:r>
        <w:rPr>
          <w:rFonts w:ascii="Arial" w:hAnsi="Arial" w:cs="Arial"/>
        </w:rPr>
        <w:t>Districts</w:t>
      </w:r>
      <w:r w:rsidRPr="00DD6356">
        <w:rPr>
          <w:rFonts w:ascii="Arial" w:hAnsi="Arial" w:cs="Arial"/>
        </w:rPr>
        <w:t xml:space="preserve"> instructions, selection criteria of this </w:t>
      </w:r>
      <w:r w:rsidR="000F3D51">
        <w:rPr>
          <w:rFonts w:ascii="Arial" w:hAnsi="Arial" w:cs="Arial"/>
        </w:rPr>
        <w:t>RFP</w:t>
      </w:r>
      <w:r w:rsidRPr="00DD6356">
        <w:rPr>
          <w:rFonts w:ascii="Arial" w:hAnsi="Arial" w:cs="Arial"/>
        </w:rPr>
        <w:t>, and completeness and clarity of content. Each Respondent’s proposal should clearly and accurately demonstrate specialized knowledge and experience required for consideration.</w:t>
      </w:r>
    </w:p>
    <w:p w14:paraId="710DC6BB" w14:textId="53A679FE" w:rsidR="00DD6356" w:rsidRPr="00DD6356" w:rsidRDefault="00DD6356" w:rsidP="00DD6356">
      <w:pPr>
        <w:autoSpaceDE w:val="0"/>
        <w:autoSpaceDN w:val="0"/>
        <w:adjustRightInd w:val="0"/>
        <w:rPr>
          <w:rFonts w:ascii="Arial" w:hAnsi="Arial" w:cs="Arial"/>
        </w:rPr>
      </w:pPr>
      <w:r w:rsidRPr="00DD6356">
        <w:rPr>
          <w:rFonts w:ascii="Arial" w:hAnsi="Arial" w:cs="Arial"/>
        </w:rPr>
        <w:t>In a sealed box or envelope (clearly marked “), submit the following:</w:t>
      </w:r>
    </w:p>
    <w:p w14:paraId="388DF02A" w14:textId="77777777" w:rsidR="00DD6356" w:rsidRPr="00DD6356" w:rsidRDefault="00DD6356" w:rsidP="007F7173">
      <w:pPr>
        <w:pStyle w:val="ListParagraph1"/>
        <w:numPr>
          <w:ilvl w:val="0"/>
          <w:numId w:val="5"/>
        </w:numPr>
        <w:autoSpaceDE w:val="0"/>
        <w:autoSpaceDN w:val="0"/>
        <w:adjustRightInd w:val="0"/>
        <w:spacing w:after="60"/>
        <w:contextualSpacing w:val="0"/>
        <w:rPr>
          <w:rFonts w:cs="Arial"/>
        </w:rPr>
      </w:pPr>
      <w:r w:rsidRPr="00DD6356">
        <w:rPr>
          <w:rFonts w:cs="Arial"/>
        </w:rPr>
        <w:t xml:space="preserve">One (1) </w:t>
      </w:r>
      <w:r w:rsidRPr="00DD6356">
        <w:rPr>
          <w:rFonts w:cs="Arial"/>
          <w:lang w:val="en-US"/>
        </w:rPr>
        <w:t xml:space="preserve">flash memory stick </w:t>
      </w:r>
      <w:r w:rsidRPr="00DD6356">
        <w:rPr>
          <w:rFonts w:cs="Arial"/>
        </w:rPr>
        <w:t>containing the complete proposal</w:t>
      </w:r>
      <w:r w:rsidRPr="00DD6356">
        <w:rPr>
          <w:rFonts w:cs="Arial"/>
          <w:lang w:val="en-US"/>
        </w:rPr>
        <w:t xml:space="preserve"> and supporting documentation</w:t>
      </w:r>
      <w:r w:rsidRPr="00DD6356">
        <w:rPr>
          <w:rFonts w:cs="Arial"/>
        </w:rPr>
        <w:t>;</w:t>
      </w:r>
    </w:p>
    <w:p w14:paraId="38435B64" w14:textId="77777777" w:rsidR="00DD6356" w:rsidRPr="00DD6356" w:rsidRDefault="00DD6356" w:rsidP="007F7173">
      <w:pPr>
        <w:pStyle w:val="ListParagraph1"/>
        <w:numPr>
          <w:ilvl w:val="0"/>
          <w:numId w:val="5"/>
        </w:numPr>
        <w:autoSpaceDE w:val="0"/>
        <w:autoSpaceDN w:val="0"/>
        <w:adjustRightInd w:val="0"/>
        <w:rPr>
          <w:rFonts w:cs="Arial"/>
        </w:rPr>
      </w:pPr>
      <w:r w:rsidRPr="00DD6356">
        <w:rPr>
          <w:rFonts w:cs="Arial"/>
        </w:rPr>
        <w:t xml:space="preserve">One (1) original and </w:t>
      </w:r>
      <w:r w:rsidR="007749FD">
        <w:rPr>
          <w:rFonts w:cs="Arial"/>
          <w:lang w:val="en-US"/>
        </w:rPr>
        <w:t>two (2</w:t>
      </w:r>
      <w:r w:rsidRPr="00DD6356">
        <w:rPr>
          <w:rFonts w:cs="Arial"/>
        </w:rPr>
        <w:t>) copies in paper form of the proposal, which consists of a Proposal Letter and responses to the proposal</w:t>
      </w:r>
      <w:r w:rsidR="00517C65">
        <w:rPr>
          <w:rFonts w:cs="Arial"/>
        </w:rPr>
        <w:t xml:space="preserve"> requirements of this RFP.</w:t>
      </w:r>
    </w:p>
    <w:p w14:paraId="0B15E6E5" w14:textId="77777777" w:rsidR="00DD6356" w:rsidRDefault="00DD6356" w:rsidP="00DD6356">
      <w:pPr>
        <w:autoSpaceDE w:val="0"/>
        <w:autoSpaceDN w:val="0"/>
        <w:adjustRightInd w:val="0"/>
        <w:spacing w:after="0" w:line="240" w:lineRule="auto"/>
        <w:rPr>
          <w:rFonts w:ascii="Arial" w:eastAsia="HiddenHorzOCR" w:hAnsi="Arial" w:cs="Arial"/>
          <w:b/>
          <w:color w:val="292929"/>
        </w:rPr>
      </w:pPr>
    </w:p>
    <w:p w14:paraId="62479151" w14:textId="77777777" w:rsidR="009C3000" w:rsidRDefault="00411B35" w:rsidP="009C3000">
      <w:p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T</w:t>
      </w:r>
      <w:r w:rsidR="009C3000">
        <w:rPr>
          <w:rFonts w:ascii="Arial" w:eastAsia="HiddenHorzOCR" w:hAnsi="Arial" w:cs="Arial"/>
          <w:color w:val="1B1B1B"/>
        </w:rPr>
        <w:t>here is no page limit</w:t>
      </w:r>
      <w:r>
        <w:rPr>
          <w:rFonts w:ascii="Arial" w:eastAsia="HiddenHorzOCR" w:hAnsi="Arial" w:cs="Arial"/>
          <w:color w:val="1B1B1B"/>
        </w:rPr>
        <w:t>.</w:t>
      </w:r>
    </w:p>
    <w:p w14:paraId="6E9EBE1E" w14:textId="77777777" w:rsidR="00411B35" w:rsidRPr="00007D46" w:rsidRDefault="00411B35" w:rsidP="009C3000">
      <w:pPr>
        <w:autoSpaceDE w:val="0"/>
        <w:autoSpaceDN w:val="0"/>
        <w:adjustRightInd w:val="0"/>
        <w:spacing w:after="0" w:line="240" w:lineRule="auto"/>
        <w:rPr>
          <w:rFonts w:ascii="Arial" w:eastAsia="HiddenHorzOCR" w:hAnsi="Arial" w:cs="Arial"/>
          <w:color w:val="1B1B1B"/>
        </w:rPr>
      </w:pPr>
    </w:p>
    <w:p w14:paraId="5AF0821A" w14:textId="64CB1033" w:rsidR="00F22BCA" w:rsidRDefault="00AF13E8">
      <w:pPr>
        <w:rPr>
          <w:rFonts w:ascii="Arial" w:hAnsi="Arial" w:cs="Arial"/>
          <w:lang w:val="x-none"/>
        </w:rPr>
      </w:pPr>
      <w:r>
        <w:rPr>
          <w:rFonts w:ascii="Arial" w:hAnsi="Arial" w:cs="Arial"/>
        </w:rPr>
        <w:t>F</w:t>
      </w:r>
      <w:r w:rsidR="00756C02">
        <w:rPr>
          <w:rFonts w:ascii="Arial" w:hAnsi="Arial" w:cs="Arial"/>
        </w:rPr>
        <w:t>irms</w:t>
      </w:r>
      <w:r w:rsidR="00AE15DA" w:rsidRPr="00AE15DA">
        <w:rPr>
          <w:rFonts w:ascii="Arial" w:hAnsi="Arial" w:cs="Arial"/>
        </w:rPr>
        <w:t xml:space="preserve"> must comply with the provisions of these instructions for completion and submission of the Proposal.  The failure of a </w:t>
      </w:r>
      <w:r w:rsidR="00756C02">
        <w:rPr>
          <w:rFonts w:ascii="Arial" w:hAnsi="Arial" w:cs="Arial"/>
        </w:rPr>
        <w:t>Firm</w:t>
      </w:r>
      <w:r w:rsidR="00AE15DA" w:rsidRPr="00AE15DA">
        <w:rPr>
          <w:rFonts w:ascii="Arial" w:hAnsi="Arial" w:cs="Arial"/>
        </w:rPr>
        <w:t xml:space="preserve"> to comply with the Proposal Instructions and Requirements will </w:t>
      </w:r>
      <w:r w:rsidR="005B763F">
        <w:rPr>
          <w:rFonts w:ascii="Arial" w:hAnsi="Arial" w:cs="Arial"/>
        </w:rPr>
        <w:t xml:space="preserve">likely </w:t>
      </w:r>
      <w:r w:rsidR="00AE15DA" w:rsidRPr="00AE15DA">
        <w:rPr>
          <w:rFonts w:ascii="Arial" w:hAnsi="Arial" w:cs="Arial"/>
        </w:rPr>
        <w:t>result</w:t>
      </w:r>
      <w:r w:rsidR="00AB79D6">
        <w:rPr>
          <w:rFonts w:ascii="Arial" w:hAnsi="Arial" w:cs="Arial"/>
        </w:rPr>
        <w:t xml:space="preserve"> (at the sole discretion of the District)</w:t>
      </w:r>
      <w:r w:rsidR="00AE15DA" w:rsidRPr="00AE15DA">
        <w:rPr>
          <w:rFonts w:ascii="Arial" w:hAnsi="Arial" w:cs="Arial"/>
        </w:rPr>
        <w:t xml:space="preserve"> in rejection </w:t>
      </w:r>
      <w:r w:rsidR="00756C02">
        <w:rPr>
          <w:rFonts w:ascii="Arial" w:hAnsi="Arial" w:cs="Arial"/>
        </w:rPr>
        <w:t xml:space="preserve">of the </w:t>
      </w:r>
      <w:r w:rsidR="00AE15DA" w:rsidRPr="00AE15DA">
        <w:rPr>
          <w:rFonts w:ascii="Arial" w:hAnsi="Arial" w:cs="Arial"/>
        </w:rPr>
        <w:t>Proposal for non-responsiveness.</w:t>
      </w:r>
      <w:r w:rsidR="00AE15DA" w:rsidRPr="00AE15DA">
        <w:rPr>
          <w:rFonts w:ascii="Arial" w:hAnsi="Arial" w:cs="Arial"/>
          <w:lang w:val="x-none"/>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85"/>
        <w:gridCol w:w="2145"/>
      </w:tblGrid>
      <w:tr w:rsidR="00CB44F8" w:rsidRPr="00CB44F8" w14:paraId="3EA9185E" w14:textId="77777777" w:rsidTr="00E31F2D">
        <w:trPr>
          <w:jc w:val="center"/>
        </w:trPr>
        <w:tc>
          <w:tcPr>
            <w:tcW w:w="8185" w:type="dxa"/>
            <w:shd w:val="clear" w:color="auto" w:fill="B8CCE4"/>
          </w:tcPr>
          <w:p w14:paraId="64599488" w14:textId="77777777" w:rsidR="00CB44F8" w:rsidRPr="00A31028" w:rsidRDefault="00CB44F8" w:rsidP="008E03B6">
            <w:pPr>
              <w:pStyle w:val="ListParagraph1"/>
              <w:ind w:left="0"/>
              <w:rPr>
                <w:rFonts w:cs="Arial"/>
                <w:b/>
                <w:highlight w:val="yellow"/>
                <w:lang w:val="en-US" w:eastAsia="en-US"/>
              </w:rPr>
            </w:pPr>
            <w:r w:rsidRPr="00A31028">
              <w:rPr>
                <w:rFonts w:cs="Arial"/>
                <w:b/>
                <w:highlight w:val="yellow"/>
                <w:lang w:val="en-US" w:eastAsia="en-US"/>
              </w:rPr>
              <w:t>Proposal Section</w:t>
            </w:r>
          </w:p>
        </w:tc>
        <w:tc>
          <w:tcPr>
            <w:tcW w:w="2145" w:type="dxa"/>
            <w:shd w:val="clear" w:color="auto" w:fill="B8CCE4"/>
          </w:tcPr>
          <w:p w14:paraId="5BA406E3" w14:textId="77777777" w:rsidR="00CB44F8" w:rsidRPr="00A31028" w:rsidRDefault="00CB44F8" w:rsidP="008E03B6">
            <w:pPr>
              <w:pStyle w:val="ListParagraph1"/>
              <w:ind w:left="0"/>
              <w:rPr>
                <w:rFonts w:cs="Arial"/>
                <w:b/>
                <w:lang w:val="en-US" w:eastAsia="en-US"/>
              </w:rPr>
            </w:pPr>
            <w:r w:rsidRPr="00A31028">
              <w:rPr>
                <w:rFonts w:cs="Arial"/>
                <w:b/>
                <w:highlight w:val="yellow"/>
                <w:lang w:val="en-US" w:eastAsia="en-US"/>
              </w:rPr>
              <w:t>Format</w:t>
            </w:r>
          </w:p>
        </w:tc>
      </w:tr>
      <w:tr w:rsidR="00CB44F8" w:rsidRPr="00636BDA" w14:paraId="005FD9EC" w14:textId="77777777" w:rsidTr="00E31F2D">
        <w:trPr>
          <w:jc w:val="center"/>
        </w:trPr>
        <w:tc>
          <w:tcPr>
            <w:tcW w:w="8185" w:type="dxa"/>
          </w:tcPr>
          <w:p w14:paraId="7818A92F" w14:textId="0568DC31" w:rsidR="00CB44F8" w:rsidRPr="00A31028" w:rsidRDefault="00CB44F8" w:rsidP="001C7F45">
            <w:pPr>
              <w:pStyle w:val="ListParagraph1"/>
              <w:numPr>
                <w:ilvl w:val="0"/>
                <w:numId w:val="12"/>
              </w:numPr>
              <w:rPr>
                <w:rFonts w:cs="Arial"/>
                <w:lang w:val="en-US" w:eastAsia="en-US"/>
              </w:rPr>
            </w:pPr>
            <w:r w:rsidRPr="00A31028">
              <w:rPr>
                <w:rFonts w:cs="Arial"/>
                <w:lang w:val="en-US" w:eastAsia="en-US"/>
              </w:rPr>
              <w:t>Cover Letter</w:t>
            </w:r>
          </w:p>
        </w:tc>
        <w:tc>
          <w:tcPr>
            <w:tcW w:w="2145" w:type="dxa"/>
          </w:tcPr>
          <w:p w14:paraId="651F6483"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CB44F8" w:rsidRPr="00636BDA" w14:paraId="1F802399" w14:textId="77777777" w:rsidTr="00E31F2D">
        <w:trPr>
          <w:jc w:val="center"/>
        </w:trPr>
        <w:tc>
          <w:tcPr>
            <w:tcW w:w="8185" w:type="dxa"/>
          </w:tcPr>
          <w:p w14:paraId="7837EE86" w14:textId="161A3C10" w:rsidR="00CB44F8" w:rsidRPr="00A31028" w:rsidRDefault="00CB44F8" w:rsidP="001C7F45">
            <w:pPr>
              <w:pStyle w:val="ListParagraph1"/>
              <w:numPr>
                <w:ilvl w:val="0"/>
                <w:numId w:val="12"/>
              </w:numPr>
              <w:rPr>
                <w:rFonts w:cs="Arial"/>
                <w:lang w:val="en-US" w:eastAsia="en-US"/>
              </w:rPr>
            </w:pPr>
            <w:r w:rsidRPr="00A31028">
              <w:rPr>
                <w:rFonts w:cs="Arial"/>
                <w:lang w:val="en-US" w:eastAsia="en-US"/>
              </w:rPr>
              <w:t>Table of Contents</w:t>
            </w:r>
          </w:p>
        </w:tc>
        <w:tc>
          <w:tcPr>
            <w:tcW w:w="2145" w:type="dxa"/>
          </w:tcPr>
          <w:p w14:paraId="14C688F0"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904CCC" w:rsidRPr="00636BDA" w14:paraId="5A451B59" w14:textId="77777777" w:rsidTr="00E31F2D">
        <w:trPr>
          <w:jc w:val="center"/>
        </w:trPr>
        <w:tc>
          <w:tcPr>
            <w:tcW w:w="8185" w:type="dxa"/>
            <w:shd w:val="clear" w:color="auto" w:fill="B8CCE4"/>
          </w:tcPr>
          <w:p w14:paraId="6653F3AD" w14:textId="402262EE" w:rsidR="0072162D" w:rsidRPr="00A31028" w:rsidRDefault="00904CCC" w:rsidP="00904CCC">
            <w:pPr>
              <w:pStyle w:val="ListParagraph1"/>
              <w:ind w:left="0"/>
              <w:rPr>
                <w:rFonts w:cs="Arial"/>
                <w:b/>
                <w:lang w:val="en-US" w:eastAsia="en-US"/>
              </w:rPr>
            </w:pPr>
            <w:r w:rsidRPr="00A31028">
              <w:rPr>
                <w:rFonts w:cs="Arial"/>
                <w:b/>
                <w:lang w:val="en-US" w:eastAsia="en-US"/>
              </w:rPr>
              <w:t xml:space="preserve">Appendices </w:t>
            </w:r>
            <w:r>
              <w:rPr>
                <w:rFonts w:cs="Arial"/>
                <w:b/>
                <w:lang w:val="en-US" w:eastAsia="en-US"/>
              </w:rPr>
              <w:t>(See Table of Contents for each one) Submit a response to each Appendix that requires Contractor information.</w:t>
            </w:r>
            <w:r w:rsidR="0072162D">
              <w:rPr>
                <w:rFonts w:cs="Arial"/>
                <w:b/>
                <w:lang w:val="en-US" w:eastAsia="en-US"/>
              </w:rPr>
              <w:t xml:space="preserve">  Please submit response</w:t>
            </w:r>
            <w:r w:rsidR="00246373">
              <w:rPr>
                <w:rFonts w:cs="Arial"/>
                <w:b/>
                <w:lang w:val="en-US" w:eastAsia="en-US"/>
              </w:rPr>
              <w:t xml:space="preserve">s to Appendices </w:t>
            </w:r>
            <w:r w:rsidR="00097A0E">
              <w:rPr>
                <w:rFonts w:cs="Arial"/>
                <w:b/>
                <w:lang w:val="en-US" w:eastAsia="en-US"/>
              </w:rPr>
              <w:t>A, B, C, D, E, F</w:t>
            </w:r>
            <w:r w:rsidR="006869BD">
              <w:rPr>
                <w:rFonts w:cs="Arial"/>
                <w:b/>
                <w:lang w:val="en-US" w:eastAsia="en-US"/>
              </w:rPr>
              <w:t xml:space="preserve">, and G (if applicable). Appendices H, I, </w:t>
            </w:r>
            <w:r w:rsidR="00E03B0C">
              <w:rPr>
                <w:rFonts w:cs="Arial"/>
                <w:b/>
                <w:lang w:val="en-US" w:eastAsia="en-US"/>
              </w:rPr>
              <w:t xml:space="preserve">J, and K </w:t>
            </w:r>
            <w:r w:rsidR="006869BD">
              <w:rPr>
                <w:rFonts w:cs="Arial"/>
                <w:b/>
                <w:lang w:val="en-US" w:eastAsia="en-US"/>
              </w:rPr>
              <w:t>are informational only.</w:t>
            </w:r>
          </w:p>
        </w:tc>
        <w:tc>
          <w:tcPr>
            <w:tcW w:w="2145" w:type="dxa"/>
            <w:shd w:val="clear" w:color="auto" w:fill="B8CCE4"/>
          </w:tcPr>
          <w:p w14:paraId="3DB81687" w14:textId="77777777" w:rsidR="00904CCC" w:rsidRPr="00A31028" w:rsidRDefault="00904CCC" w:rsidP="00904CCC">
            <w:pPr>
              <w:pStyle w:val="ListParagraph1"/>
              <w:ind w:left="0"/>
              <w:rPr>
                <w:rFonts w:cs="Arial"/>
                <w:lang w:val="en-US" w:eastAsia="en-US"/>
              </w:rPr>
            </w:pPr>
            <w:r>
              <w:rPr>
                <w:rFonts w:cs="Arial"/>
                <w:lang w:val="en-US" w:eastAsia="en-US"/>
              </w:rPr>
              <w:t>PDF</w:t>
            </w:r>
          </w:p>
        </w:tc>
      </w:tr>
    </w:tbl>
    <w:p w14:paraId="2CF7F97C" w14:textId="7E90CF00" w:rsidR="00B307E4" w:rsidRDefault="00B307E4">
      <w:pPr>
        <w:rPr>
          <w:rFonts w:ascii="Arial" w:eastAsia="Tahoma" w:hAnsi="Arial" w:cs="Arial"/>
          <w:b/>
          <w:spacing w:val="-1"/>
          <w:u w:val="single"/>
        </w:rPr>
      </w:pPr>
      <w:bookmarkStart w:id="1" w:name="_Toc266808283"/>
      <w:bookmarkStart w:id="2" w:name="_Toc279564954"/>
      <w:bookmarkStart w:id="3" w:name="_Toc279565486"/>
      <w:bookmarkStart w:id="4" w:name="_Toc279570319"/>
      <w:bookmarkStart w:id="5" w:name="_Toc296937618"/>
    </w:p>
    <w:p w14:paraId="62B3F7F6" w14:textId="308C6BC9" w:rsidR="00153380" w:rsidRDefault="00BD636F" w:rsidP="00094B8A">
      <w:pPr>
        <w:tabs>
          <w:tab w:val="left" w:pos="880"/>
        </w:tabs>
        <w:spacing w:before="60" w:after="0" w:line="240" w:lineRule="auto"/>
        <w:rPr>
          <w:rFonts w:ascii="Arial" w:eastAsia="Tahoma" w:hAnsi="Arial" w:cs="Arial"/>
          <w:b/>
          <w:u w:val="single"/>
        </w:rPr>
      </w:pPr>
      <w:r w:rsidRPr="00E1340E">
        <w:rPr>
          <w:rFonts w:ascii="Arial" w:eastAsia="Tahoma" w:hAnsi="Arial" w:cs="Arial"/>
          <w:b/>
          <w:spacing w:val="-1"/>
          <w:u w:val="single"/>
        </w:rPr>
        <w:t>Proposal General Information Contents:</w:t>
      </w:r>
      <w:r w:rsidR="00153380">
        <w:rPr>
          <w:rFonts w:ascii="Arial" w:eastAsia="Tahoma" w:hAnsi="Arial" w:cs="Arial"/>
          <w:b/>
          <w:u w:val="single"/>
        </w:rPr>
        <w:t xml:space="preserve"> </w:t>
      </w:r>
    </w:p>
    <w:p w14:paraId="2D3C90EE" w14:textId="77777777" w:rsidR="00153380" w:rsidRDefault="00153380" w:rsidP="00094B8A">
      <w:pPr>
        <w:tabs>
          <w:tab w:val="left" w:pos="880"/>
        </w:tabs>
        <w:spacing w:before="60" w:after="0" w:line="240" w:lineRule="auto"/>
        <w:rPr>
          <w:rFonts w:ascii="Arial" w:eastAsia="Tahoma" w:hAnsi="Arial" w:cs="Arial"/>
          <w:b/>
          <w:u w:val="single"/>
        </w:rPr>
      </w:pPr>
    </w:p>
    <w:p w14:paraId="577C51C5" w14:textId="77777777" w:rsidR="00097A0E" w:rsidRPr="00D96DD4" w:rsidRDefault="00097A0E" w:rsidP="00094B8A">
      <w:pPr>
        <w:spacing w:after="0" w:line="240" w:lineRule="auto"/>
        <w:rPr>
          <w:rFonts w:ascii="Arial" w:eastAsia="Tahoma" w:hAnsi="Arial" w:cs="Arial"/>
        </w:rPr>
      </w:pPr>
      <w:r>
        <w:rPr>
          <w:rFonts w:ascii="Arial" w:eastAsia="Tahoma" w:hAnsi="Arial" w:cs="Arial"/>
        </w:rPr>
        <w:t xml:space="preserve">Information requested will help the District determine if the Firm is a “Responsible Bidder”.  </w:t>
      </w:r>
    </w:p>
    <w:p w14:paraId="550FB2ED" w14:textId="77777777" w:rsidR="00B307E4" w:rsidRDefault="00B307E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p>
    <w:p w14:paraId="411A58B5" w14:textId="77777777" w:rsidR="00776334" w:rsidRDefault="00776334">
      <w:pPr>
        <w:rPr>
          <w:rFonts w:ascii="Arial" w:eastAsiaTheme="majorEastAsia" w:hAnsi="Arial" w:cs="Arial"/>
          <w:b/>
          <w:color w:val="000000" w:themeColor="text1"/>
        </w:rPr>
      </w:pPr>
      <w:r>
        <w:rPr>
          <w:rFonts w:ascii="Arial" w:hAnsi="Arial" w:cs="Arial"/>
          <w:b/>
          <w:color w:val="000000" w:themeColor="text1"/>
        </w:rPr>
        <w:br w:type="page"/>
      </w:r>
    </w:p>
    <w:p w14:paraId="2AFDC3B7" w14:textId="0B3310DB" w:rsidR="00D96DD4" w:rsidRPr="00CF2492" w:rsidRDefault="00D96DD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r w:rsidRPr="00CF2492">
        <w:rPr>
          <w:rFonts w:ascii="Arial" w:hAnsi="Arial" w:cs="Arial"/>
          <w:b/>
          <w:color w:val="000000" w:themeColor="text1"/>
          <w:sz w:val="22"/>
          <w:szCs w:val="22"/>
        </w:rPr>
        <w:lastRenderedPageBreak/>
        <w:t>Cover Letter</w:t>
      </w:r>
    </w:p>
    <w:p w14:paraId="6449FEBF" w14:textId="77777777" w:rsidR="00D96DD4" w:rsidRPr="00CB44F8" w:rsidRDefault="00D96DD4" w:rsidP="00094B8A">
      <w:pPr>
        <w:pStyle w:val="ListParagraph1"/>
        <w:ind w:left="0"/>
        <w:rPr>
          <w:rFonts w:cs="Arial"/>
        </w:rPr>
      </w:pPr>
    </w:p>
    <w:p w14:paraId="05BED93B" w14:textId="77777777" w:rsidR="00D96DD4" w:rsidRPr="00CB44F8" w:rsidRDefault="00D96DD4" w:rsidP="00094B8A">
      <w:pPr>
        <w:spacing w:after="0" w:line="240" w:lineRule="auto"/>
        <w:rPr>
          <w:rFonts w:ascii="Arial" w:hAnsi="Arial" w:cs="Arial"/>
        </w:rPr>
      </w:pPr>
      <w:r w:rsidRPr="00CB44F8">
        <w:rPr>
          <w:rFonts w:ascii="Arial" w:hAnsi="Arial" w:cs="Arial"/>
        </w:rPr>
        <w:t>The Proposal shall include a Cover Letter on Respondent’s official business letterhead, which shall be signed by an individual authorized to legally bind Respondent. The Cover Lett</w:t>
      </w:r>
      <w:r w:rsidR="00AB79D6">
        <w:rPr>
          <w:rFonts w:ascii="Arial" w:hAnsi="Arial" w:cs="Arial"/>
        </w:rPr>
        <w:t>er shall also identify the name, t</w:t>
      </w:r>
      <w:r w:rsidRPr="00CB44F8">
        <w:rPr>
          <w:rFonts w:ascii="Arial" w:hAnsi="Arial" w:cs="Arial"/>
        </w:rPr>
        <w:t>elephone number</w:t>
      </w:r>
      <w:r w:rsidR="00AB79D6">
        <w:rPr>
          <w:rFonts w:ascii="Arial" w:hAnsi="Arial" w:cs="Arial"/>
        </w:rPr>
        <w:t>, and email</w:t>
      </w:r>
      <w:r w:rsidRPr="00CB44F8">
        <w:rPr>
          <w:rFonts w:ascii="Arial" w:hAnsi="Arial" w:cs="Arial"/>
        </w:rPr>
        <w:t xml:space="preserve"> of a person who may be contacted during the Proposal evaluation process.</w:t>
      </w:r>
    </w:p>
    <w:p w14:paraId="05A058DF" w14:textId="77777777" w:rsidR="00D96DD4" w:rsidRPr="00D96DD4" w:rsidRDefault="00D96DD4" w:rsidP="00094B8A">
      <w:pPr>
        <w:spacing w:after="0" w:line="240" w:lineRule="auto"/>
        <w:rPr>
          <w:rFonts w:ascii="Arial" w:eastAsia="Tahoma" w:hAnsi="Arial" w:cs="Arial"/>
          <w:spacing w:val="10"/>
        </w:rPr>
      </w:pPr>
    </w:p>
    <w:p w14:paraId="737E0B78" w14:textId="54BEE1B2" w:rsidR="00D96DD4" w:rsidRDefault="00D96DD4" w:rsidP="00094B8A">
      <w:pPr>
        <w:spacing w:after="0" w:line="240" w:lineRule="auto"/>
        <w:rPr>
          <w:rFonts w:ascii="Arial" w:eastAsia="Tahoma" w:hAnsi="Arial" w:cs="Arial"/>
          <w:b/>
        </w:rPr>
      </w:pPr>
      <w:r w:rsidRPr="00C631E7">
        <w:rPr>
          <w:rFonts w:ascii="Arial" w:eastAsia="Tahoma" w:hAnsi="Arial" w:cs="Arial"/>
          <w:b/>
          <w:spacing w:val="1"/>
        </w:rPr>
        <w:t>T</w:t>
      </w:r>
      <w:r w:rsidRPr="00C631E7">
        <w:rPr>
          <w:rFonts w:ascii="Arial" w:eastAsia="Tahoma" w:hAnsi="Arial" w:cs="Arial"/>
          <w:b/>
          <w:spacing w:val="-1"/>
        </w:rPr>
        <w:t>a</w:t>
      </w:r>
      <w:r w:rsidRPr="00C631E7">
        <w:rPr>
          <w:rFonts w:ascii="Arial" w:eastAsia="Tahoma" w:hAnsi="Arial" w:cs="Arial"/>
          <w:b/>
        </w:rPr>
        <w:t xml:space="preserve">ble of </w:t>
      </w:r>
      <w:r w:rsidRPr="00C631E7">
        <w:rPr>
          <w:rFonts w:ascii="Arial" w:eastAsia="Tahoma" w:hAnsi="Arial" w:cs="Arial"/>
          <w:b/>
          <w:spacing w:val="-1"/>
        </w:rPr>
        <w:t>C</w:t>
      </w:r>
      <w:r w:rsidRPr="00C631E7">
        <w:rPr>
          <w:rFonts w:ascii="Arial" w:eastAsia="Tahoma" w:hAnsi="Arial" w:cs="Arial"/>
          <w:b/>
        </w:rPr>
        <w:t>o</w:t>
      </w:r>
      <w:r w:rsidRPr="00C631E7">
        <w:rPr>
          <w:rFonts w:ascii="Arial" w:eastAsia="Tahoma" w:hAnsi="Arial" w:cs="Arial"/>
          <w:b/>
          <w:spacing w:val="-3"/>
        </w:rPr>
        <w:t>n</w:t>
      </w:r>
      <w:r w:rsidRPr="00C631E7">
        <w:rPr>
          <w:rFonts w:ascii="Arial" w:eastAsia="Tahoma" w:hAnsi="Arial" w:cs="Arial"/>
          <w:b/>
          <w:spacing w:val="1"/>
        </w:rPr>
        <w:t>t</w:t>
      </w:r>
      <w:r w:rsidRPr="00C631E7">
        <w:rPr>
          <w:rFonts w:ascii="Arial" w:eastAsia="Tahoma" w:hAnsi="Arial" w:cs="Arial"/>
          <w:b/>
          <w:spacing w:val="-1"/>
        </w:rPr>
        <w:t>en</w:t>
      </w:r>
      <w:r w:rsidRPr="00C631E7">
        <w:rPr>
          <w:rFonts w:ascii="Arial" w:eastAsia="Tahoma" w:hAnsi="Arial" w:cs="Arial"/>
          <w:b/>
          <w:spacing w:val="1"/>
        </w:rPr>
        <w:t>t</w:t>
      </w:r>
      <w:r w:rsidRPr="00C631E7">
        <w:rPr>
          <w:rFonts w:ascii="Arial" w:eastAsia="Tahoma" w:hAnsi="Arial" w:cs="Arial"/>
          <w:b/>
        </w:rPr>
        <w:t>s</w:t>
      </w:r>
    </w:p>
    <w:p w14:paraId="458AFE18" w14:textId="77777777" w:rsidR="0072523F" w:rsidRDefault="0072523F" w:rsidP="00094B8A">
      <w:pPr>
        <w:spacing w:after="0" w:line="240" w:lineRule="auto"/>
        <w:rPr>
          <w:rFonts w:ascii="Arial" w:eastAsia="Tahoma" w:hAnsi="Arial" w:cs="Arial"/>
          <w:b/>
        </w:rPr>
      </w:pPr>
    </w:p>
    <w:p w14:paraId="0042B02C" w14:textId="6B379405" w:rsidR="0072523F" w:rsidRPr="00CB44F8" w:rsidRDefault="0072523F" w:rsidP="0072523F">
      <w:pPr>
        <w:rPr>
          <w:rFonts w:ascii="Arial" w:hAnsi="Arial" w:cs="Arial"/>
        </w:rPr>
      </w:pPr>
      <w:r w:rsidRPr="00CB44F8">
        <w:rPr>
          <w:rFonts w:ascii="Arial" w:hAnsi="Arial" w:cs="Arial"/>
        </w:rPr>
        <w:t xml:space="preserve">Provide a Table of Contents that outlines in sequential order the major sections and sub-sections of the Proposal. </w:t>
      </w:r>
      <w:r>
        <w:rPr>
          <w:rFonts w:ascii="Arial" w:hAnsi="Arial" w:cs="Arial"/>
        </w:rPr>
        <w:t xml:space="preserve">Use </w:t>
      </w:r>
      <w:r w:rsidRPr="00CC5004">
        <w:rPr>
          <w:rFonts w:ascii="Arial" w:hAnsi="Arial" w:cs="Arial"/>
          <w:b/>
          <w:i/>
        </w:rPr>
        <w:t>tabs</w:t>
      </w:r>
      <w:r>
        <w:rPr>
          <w:rFonts w:ascii="Arial" w:hAnsi="Arial" w:cs="Arial"/>
        </w:rPr>
        <w:t xml:space="preserve"> to allow information to be more easily located.</w:t>
      </w:r>
    </w:p>
    <w:p w14:paraId="460C85B5" w14:textId="77777777" w:rsidR="00203636" w:rsidRDefault="009206B8" w:rsidP="00203636">
      <w:pPr>
        <w:pStyle w:val="Heading1"/>
        <w:jc w:val="both"/>
      </w:pPr>
      <w:bookmarkStart w:id="6" w:name="_Toc279565502"/>
      <w:bookmarkStart w:id="7" w:name="_Toc296937630"/>
      <w:bookmarkStart w:id="8" w:name="_Toc247361409"/>
      <w:bookmarkEnd w:id="1"/>
      <w:bookmarkEnd w:id="2"/>
      <w:bookmarkEnd w:id="3"/>
      <w:bookmarkEnd w:id="4"/>
      <w:bookmarkEnd w:id="5"/>
      <w:r>
        <w:rPr>
          <w:rFonts w:ascii="Arial" w:hAnsi="Arial" w:cs="Arial"/>
          <w:b/>
          <w:color w:val="000000" w:themeColor="text1"/>
          <w:sz w:val="22"/>
          <w:szCs w:val="22"/>
        </w:rPr>
        <w:t>4</w:t>
      </w:r>
      <w:r w:rsidR="00693F5D" w:rsidRPr="003425A4">
        <w:rPr>
          <w:rFonts w:ascii="Arial" w:hAnsi="Arial" w:cs="Arial"/>
          <w:b/>
          <w:color w:val="000000" w:themeColor="text1"/>
          <w:sz w:val="22"/>
          <w:szCs w:val="22"/>
        </w:rPr>
        <w:t>.0</w:t>
      </w:r>
      <w:r w:rsidR="00203636" w:rsidRPr="003425A4">
        <w:rPr>
          <w:rFonts w:ascii="Arial" w:hAnsi="Arial" w:cs="Arial"/>
          <w:b/>
          <w:color w:val="000000" w:themeColor="text1"/>
          <w:sz w:val="22"/>
          <w:szCs w:val="22"/>
        </w:rPr>
        <w:t xml:space="preserve"> Selection of </w:t>
      </w:r>
      <w:r w:rsidR="00DF28EE" w:rsidRPr="003425A4">
        <w:rPr>
          <w:rFonts w:ascii="Arial" w:hAnsi="Arial" w:cs="Arial"/>
          <w:b/>
          <w:color w:val="000000" w:themeColor="text1"/>
          <w:sz w:val="22"/>
          <w:szCs w:val="22"/>
        </w:rPr>
        <w:t xml:space="preserve">“Firm” </w:t>
      </w:r>
      <w:r w:rsidR="00203636" w:rsidRPr="003425A4">
        <w:rPr>
          <w:rFonts w:ascii="Arial" w:hAnsi="Arial" w:cs="Arial"/>
          <w:b/>
          <w:color w:val="000000" w:themeColor="text1"/>
          <w:sz w:val="22"/>
          <w:szCs w:val="22"/>
        </w:rPr>
        <w:t>Services Provider</w:t>
      </w:r>
    </w:p>
    <w:p w14:paraId="69723A2E" w14:textId="77777777" w:rsidR="00203636" w:rsidRPr="00203636" w:rsidRDefault="00203636" w:rsidP="00203636">
      <w:pPr>
        <w:pStyle w:val="BodyText"/>
        <w:rPr>
          <w:rFonts w:ascii="Arial" w:hAnsi="Arial" w:cs="Arial"/>
          <w:b/>
        </w:rPr>
      </w:pPr>
    </w:p>
    <w:p w14:paraId="5E2EF736" w14:textId="77777777" w:rsidR="00203636" w:rsidRPr="00203636" w:rsidRDefault="00203636" w:rsidP="003E4191">
      <w:pPr>
        <w:pStyle w:val="BodyText"/>
        <w:ind w:right="956"/>
        <w:jc w:val="both"/>
        <w:rPr>
          <w:rFonts w:ascii="Arial" w:hAnsi="Arial" w:cs="Arial"/>
        </w:rPr>
      </w:pPr>
      <w:r w:rsidRPr="00203636">
        <w:rPr>
          <w:rFonts w:ascii="Arial" w:hAnsi="Arial" w:cs="Arial"/>
        </w:rPr>
        <w:t xml:space="preserve">The process of </w:t>
      </w:r>
      <w:r w:rsidR="00DF28EE">
        <w:rPr>
          <w:rFonts w:ascii="Arial" w:hAnsi="Arial" w:cs="Arial"/>
        </w:rPr>
        <w:t>“</w:t>
      </w:r>
      <w:r w:rsidR="00B04789">
        <w:rPr>
          <w:rFonts w:ascii="Arial" w:hAnsi="Arial" w:cs="Arial"/>
        </w:rPr>
        <w:t>Firm</w:t>
      </w:r>
      <w:r w:rsidR="00DF28EE">
        <w:rPr>
          <w:rFonts w:ascii="Arial" w:hAnsi="Arial" w:cs="Arial"/>
        </w:rPr>
        <w:t>” selection</w:t>
      </w:r>
      <w:r w:rsidRPr="00203636">
        <w:rPr>
          <w:rFonts w:ascii="Arial" w:hAnsi="Arial" w:cs="Arial"/>
        </w:rPr>
        <w:t xml:space="preserve"> is based upon the complete responsiveness of the </w:t>
      </w:r>
      <w:r w:rsidR="003E4191">
        <w:rPr>
          <w:rFonts w:ascii="Arial" w:hAnsi="Arial" w:cs="Arial"/>
        </w:rPr>
        <w:t>RFP and</w:t>
      </w:r>
      <w:r w:rsidR="00A81F1B">
        <w:rPr>
          <w:rFonts w:ascii="Arial" w:hAnsi="Arial" w:cs="Arial"/>
        </w:rPr>
        <w:t xml:space="preserve"> the criteria as outlined in the RFP.</w:t>
      </w:r>
    </w:p>
    <w:p w14:paraId="4ACEC029" w14:textId="77777777" w:rsidR="00203636" w:rsidRPr="00203636" w:rsidRDefault="00203636" w:rsidP="00203636">
      <w:pPr>
        <w:pStyle w:val="BodyText"/>
        <w:spacing w:before="10"/>
        <w:rPr>
          <w:rFonts w:ascii="Arial" w:hAnsi="Arial" w:cs="Arial"/>
          <w:sz w:val="21"/>
        </w:rPr>
      </w:pPr>
    </w:p>
    <w:p w14:paraId="78AED429" w14:textId="77777777" w:rsidR="00691403" w:rsidRDefault="00691403" w:rsidP="00203636">
      <w:pPr>
        <w:pStyle w:val="BodyText"/>
        <w:ind w:right="956"/>
        <w:jc w:val="both"/>
        <w:rPr>
          <w:rFonts w:ascii="Arial" w:hAnsi="Arial" w:cs="Arial"/>
          <w:sz w:val="21"/>
        </w:rPr>
      </w:pPr>
      <w:r>
        <w:rPr>
          <w:rFonts w:ascii="Arial" w:hAnsi="Arial" w:cs="Arial"/>
          <w:sz w:val="21"/>
        </w:rPr>
        <w:t>The District Project Evaluation Team will read th</w:t>
      </w:r>
      <w:r w:rsidR="00A81F1B">
        <w:rPr>
          <w:rFonts w:ascii="Arial" w:hAnsi="Arial" w:cs="Arial"/>
          <w:sz w:val="21"/>
        </w:rPr>
        <w:t>e written proposals.  The District Evaluation Team will discuss the proposals and verify that the “Basis of Award” information below and information submitted in response to the RFP are complete and responsive.</w:t>
      </w:r>
      <w:r>
        <w:rPr>
          <w:rFonts w:ascii="Arial" w:hAnsi="Arial" w:cs="Arial"/>
          <w:sz w:val="21"/>
        </w:rPr>
        <w:t xml:space="preserve"> </w:t>
      </w:r>
    </w:p>
    <w:p w14:paraId="660E1EFB" w14:textId="77777777" w:rsidR="00691403" w:rsidRDefault="00691403" w:rsidP="00203636">
      <w:pPr>
        <w:pStyle w:val="BodyText"/>
        <w:ind w:right="956"/>
        <w:jc w:val="both"/>
        <w:rPr>
          <w:rFonts w:ascii="Arial" w:hAnsi="Arial" w:cs="Arial"/>
        </w:rPr>
      </w:pPr>
    </w:p>
    <w:p w14:paraId="46C76736" w14:textId="47B97D11" w:rsidR="00272646" w:rsidRDefault="00833929" w:rsidP="00691403">
      <w:pPr>
        <w:pStyle w:val="BodyText"/>
        <w:ind w:right="955"/>
        <w:jc w:val="both"/>
        <w:rPr>
          <w:rFonts w:ascii="Arial" w:eastAsiaTheme="majorEastAsia" w:hAnsi="Arial" w:cs="Arial"/>
          <w:b/>
        </w:rPr>
      </w:pPr>
      <w:r w:rsidRPr="00833929">
        <w:rPr>
          <w:rFonts w:ascii="Arial" w:hAnsi="Arial" w:cs="Arial"/>
        </w:rPr>
        <w:t xml:space="preserve">The District reserves the right to reject </w:t>
      </w:r>
      <w:proofErr w:type="gramStart"/>
      <w:r w:rsidRPr="00833929">
        <w:rPr>
          <w:rFonts w:ascii="Arial" w:hAnsi="Arial" w:cs="Arial"/>
        </w:rPr>
        <w:t xml:space="preserve">any and </w:t>
      </w:r>
      <w:r w:rsidR="00904CCC">
        <w:rPr>
          <w:rFonts w:ascii="Arial" w:hAnsi="Arial" w:cs="Arial"/>
        </w:rPr>
        <w:t>all</w:t>
      </w:r>
      <w:proofErr w:type="gramEnd"/>
      <w:r w:rsidR="00904CCC">
        <w:rPr>
          <w:rFonts w:ascii="Arial" w:hAnsi="Arial" w:cs="Arial"/>
        </w:rPr>
        <w:t xml:space="preserve"> submittals, to amend the </w:t>
      </w:r>
      <w:r w:rsidR="00BD1E95">
        <w:rPr>
          <w:rFonts w:ascii="Arial" w:hAnsi="Arial" w:cs="Arial"/>
        </w:rPr>
        <w:t>RFP</w:t>
      </w:r>
      <w:r w:rsidRPr="00833929">
        <w:rPr>
          <w:rFonts w:ascii="Arial" w:hAnsi="Arial" w:cs="Arial"/>
        </w:rPr>
        <w:t xml:space="preserve"> </w:t>
      </w:r>
      <w:r w:rsidR="00BD1E95">
        <w:rPr>
          <w:rFonts w:ascii="Arial" w:hAnsi="Arial" w:cs="Arial"/>
        </w:rPr>
        <w:t>process</w:t>
      </w:r>
      <w:r w:rsidRPr="00833929">
        <w:rPr>
          <w:rFonts w:ascii="Arial" w:hAnsi="Arial" w:cs="Arial"/>
        </w:rPr>
        <w:t xml:space="preserve">, and to discontinue or re-open the process at any time. </w:t>
      </w:r>
      <w:r w:rsidR="00E1340E">
        <w:rPr>
          <w:rFonts w:ascii="Arial" w:hAnsi="Arial" w:cs="Arial"/>
        </w:rPr>
        <w:t>The District reserves the right to request clarifications to RFP responses</w:t>
      </w:r>
      <w:r w:rsidR="00E40264">
        <w:rPr>
          <w:rFonts w:ascii="Arial" w:hAnsi="Arial" w:cs="Arial"/>
        </w:rPr>
        <w:t xml:space="preserve"> and to negotiate the terms of the agreement.  </w:t>
      </w:r>
    </w:p>
    <w:p w14:paraId="6ACF6F43" w14:textId="55124533" w:rsidR="00833929" w:rsidRPr="00833929" w:rsidRDefault="009206B8" w:rsidP="00833929">
      <w:pPr>
        <w:pStyle w:val="Heading1"/>
        <w:jc w:val="both"/>
        <w:rPr>
          <w:rFonts w:ascii="Arial" w:hAnsi="Arial" w:cs="Arial"/>
          <w:b/>
          <w:color w:val="auto"/>
          <w:sz w:val="22"/>
          <w:szCs w:val="22"/>
        </w:rPr>
      </w:pPr>
      <w:r>
        <w:rPr>
          <w:rFonts w:ascii="Arial" w:hAnsi="Arial" w:cs="Arial"/>
          <w:b/>
          <w:color w:val="auto"/>
          <w:sz w:val="22"/>
          <w:szCs w:val="22"/>
        </w:rPr>
        <w:t>5</w:t>
      </w:r>
      <w:r w:rsidR="00833929" w:rsidRPr="00833929">
        <w:rPr>
          <w:rFonts w:ascii="Arial" w:hAnsi="Arial" w:cs="Arial"/>
          <w:b/>
          <w:color w:val="auto"/>
          <w:sz w:val="22"/>
          <w:szCs w:val="22"/>
        </w:rPr>
        <w:t xml:space="preserve">.0 Basis </w:t>
      </w:r>
      <w:r w:rsidR="00432616" w:rsidRPr="00833929">
        <w:rPr>
          <w:rFonts w:ascii="Arial" w:hAnsi="Arial" w:cs="Arial"/>
          <w:b/>
          <w:color w:val="auto"/>
          <w:sz w:val="22"/>
          <w:szCs w:val="22"/>
        </w:rPr>
        <w:t>of</w:t>
      </w:r>
      <w:r w:rsidR="00833929" w:rsidRPr="00833929">
        <w:rPr>
          <w:rFonts w:ascii="Arial" w:hAnsi="Arial" w:cs="Arial"/>
          <w:b/>
          <w:color w:val="auto"/>
          <w:sz w:val="22"/>
          <w:szCs w:val="22"/>
        </w:rPr>
        <w:t xml:space="preserve"> Award</w:t>
      </w:r>
    </w:p>
    <w:p w14:paraId="32EC45B7" w14:textId="77777777" w:rsidR="00833929" w:rsidRDefault="00833929" w:rsidP="00833929">
      <w:pPr>
        <w:pStyle w:val="BodyText"/>
        <w:rPr>
          <w:b/>
        </w:rPr>
      </w:pPr>
    </w:p>
    <w:p w14:paraId="2D3B585F" w14:textId="5C6B432E" w:rsidR="00833929" w:rsidRPr="00DB3FD3" w:rsidRDefault="00F60FEF" w:rsidP="00833929">
      <w:pPr>
        <w:pStyle w:val="BodyText"/>
        <w:ind w:right="957"/>
        <w:jc w:val="both"/>
        <w:rPr>
          <w:rFonts w:ascii="Arial" w:hAnsi="Arial" w:cs="Arial"/>
        </w:rPr>
      </w:pPr>
      <w:r w:rsidRPr="00DB3FD3">
        <w:rPr>
          <w:rFonts w:ascii="Arial" w:hAnsi="Arial" w:cs="Arial"/>
        </w:rPr>
        <w:t xml:space="preserve">This </w:t>
      </w:r>
      <w:r w:rsidR="00E40264" w:rsidRPr="00DB3FD3">
        <w:rPr>
          <w:rFonts w:ascii="Arial" w:hAnsi="Arial" w:cs="Arial"/>
        </w:rPr>
        <w:t>p</w:t>
      </w:r>
      <w:r w:rsidRPr="00DB3FD3">
        <w:rPr>
          <w:rFonts w:ascii="Arial" w:hAnsi="Arial" w:cs="Arial"/>
        </w:rPr>
        <w:t>roject will be awarded based on the following criteria:</w:t>
      </w:r>
    </w:p>
    <w:p w14:paraId="58B9F4A6" w14:textId="77777777" w:rsidR="00F60FEF" w:rsidRPr="00DB3FD3" w:rsidRDefault="00F60FEF" w:rsidP="00833929">
      <w:pPr>
        <w:pStyle w:val="BodyText"/>
        <w:ind w:right="957"/>
        <w:jc w:val="both"/>
        <w:rPr>
          <w:rFonts w:ascii="Arial" w:hAnsi="Arial" w:cs="Arial"/>
        </w:rPr>
      </w:pPr>
    </w:p>
    <w:p w14:paraId="214516FA" w14:textId="3497B4DB" w:rsidR="00B85842" w:rsidRPr="00DB3FD3" w:rsidRDefault="00F60FEF" w:rsidP="00B85842">
      <w:pPr>
        <w:pStyle w:val="BodyText"/>
        <w:numPr>
          <w:ilvl w:val="0"/>
          <w:numId w:val="31"/>
        </w:numPr>
        <w:ind w:right="957"/>
        <w:jc w:val="both"/>
        <w:rPr>
          <w:rFonts w:ascii="Arial" w:hAnsi="Arial" w:cs="Arial"/>
          <w:b/>
          <w:bCs/>
        </w:rPr>
      </w:pPr>
      <w:r w:rsidRPr="00DB3FD3">
        <w:rPr>
          <w:rFonts w:ascii="Arial" w:hAnsi="Arial" w:cs="Arial"/>
        </w:rPr>
        <w:t xml:space="preserve">Lowest Total Cost </w:t>
      </w:r>
      <w:r w:rsidR="004979BC" w:rsidRPr="00DB3FD3">
        <w:rPr>
          <w:rFonts w:ascii="Arial" w:hAnsi="Arial" w:cs="Arial"/>
        </w:rPr>
        <w:t xml:space="preserve">Responsive </w:t>
      </w:r>
      <w:r w:rsidRPr="00DB3FD3">
        <w:rPr>
          <w:rFonts w:ascii="Arial" w:hAnsi="Arial" w:cs="Arial"/>
        </w:rPr>
        <w:t>Qualified Bidder</w:t>
      </w:r>
    </w:p>
    <w:p w14:paraId="1350630B" w14:textId="77777777" w:rsidR="00F60FEF" w:rsidRPr="00DB3FD3" w:rsidRDefault="00F60FEF" w:rsidP="00F60FEF">
      <w:pPr>
        <w:pStyle w:val="BodyText"/>
        <w:numPr>
          <w:ilvl w:val="1"/>
          <w:numId w:val="31"/>
        </w:numPr>
        <w:ind w:right="957"/>
        <w:jc w:val="both"/>
        <w:rPr>
          <w:rFonts w:ascii="Arial" w:hAnsi="Arial" w:cs="Arial"/>
        </w:rPr>
      </w:pPr>
      <w:r w:rsidRPr="00DB3FD3">
        <w:rPr>
          <w:rFonts w:ascii="Arial" w:hAnsi="Arial" w:cs="Arial"/>
        </w:rPr>
        <w:t xml:space="preserve">Lowest Total Cost </w:t>
      </w:r>
    </w:p>
    <w:p w14:paraId="0DF45DF6" w14:textId="77777777" w:rsidR="00F60FEF" w:rsidRDefault="008E7FC7" w:rsidP="00F60FEF">
      <w:pPr>
        <w:pStyle w:val="BodyText"/>
        <w:numPr>
          <w:ilvl w:val="1"/>
          <w:numId w:val="31"/>
        </w:numPr>
        <w:ind w:right="957"/>
        <w:jc w:val="both"/>
        <w:rPr>
          <w:rFonts w:ascii="Arial" w:hAnsi="Arial" w:cs="Arial"/>
        </w:rPr>
      </w:pPr>
      <w:r>
        <w:rPr>
          <w:rFonts w:ascii="Arial" w:hAnsi="Arial" w:cs="Arial"/>
        </w:rPr>
        <w:t xml:space="preserve">Contractor </w:t>
      </w:r>
      <w:r w:rsidR="00F60FEF">
        <w:rPr>
          <w:rFonts w:ascii="Arial" w:hAnsi="Arial" w:cs="Arial"/>
        </w:rPr>
        <w:t xml:space="preserve">Capability to do the </w:t>
      </w:r>
      <w:proofErr w:type="gramStart"/>
      <w:r w:rsidR="00F60FEF">
        <w:rPr>
          <w:rFonts w:ascii="Arial" w:hAnsi="Arial" w:cs="Arial"/>
        </w:rPr>
        <w:t>work</w:t>
      </w:r>
      <w:proofErr w:type="gramEnd"/>
    </w:p>
    <w:p w14:paraId="72C56C59" w14:textId="77777777" w:rsidR="00F60FEF" w:rsidRDefault="00F60FEF" w:rsidP="00F60FEF">
      <w:pPr>
        <w:pStyle w:val="BodyText"/>
        <w:numPr>
          <w:ilvl w:val="1"/>
          <w:numId w:val="31"/>
        </w:numPr>
        <w:ind w:right="957"/>
        <w:jc w:val="both"/>
        <w:rPr>
          <w:rFonts w:ascii="Arial" w:hAnsi="Arial" w:cs="Arial"/>
        </w:rPr>
      </w:pPr>
      <w:r>
        <w:rPr>
          <w:rFonts w:ascii="Arial" w:hAnsi="Arial" w:cs="Arial"/>
        </w:rPr>
        <w:t xml:space="preserve">Qualified Contractor </w:t>
      </w:r>
    </w:p>
    <w:p w14:paraId="1ADA8533" w14:textId="77777777" w:rsidR="00F60FEF" w:rsidRDefault="00F60FEF" w:rsidP="00F60FEF">
      <w:pPr>
        <w:pStyle w:val="BodyText"/>
        <w:numPr>
          <w:ilvl w:val="2"/>
          <w:numId w:val="31"/>
        </w:numPr>
        <w:ind w:right="957"/>
        <w:jc w:val="both"/>
        <w:rPr>
          <w:rFonts w:ascii="Arial" w:hAnsi="Arial" w:cs="Arial"/>
        </w:rPr>
      </w:pPr>
      <w:r>
        <w:rPr>
          <w:rFonts w:ascii="Arial" w:hAnsi="Arial" w:cs="Arial"/>
        </w:rPr>
        <w:t>Proper State of California Contractor License in good standing</w:t>
      </w:r>
    </w:p>
    <w:p w14:paraId="1DE4FEC6" w14:textId="77777777" w:rsidR="00F60FEF" w:rsidRDefault="004979BC" w:rsidP="00F60FEF">
      <w:pPr>
        <w:pStyle w:val="BodyText"/>
        <w:numPr>
          <w:ilvl w:val="2"/>
          <w:numId w:val="31"/>
        </w:numPr>
        <w:ind w:right="957"/>
        <w:jc w:val="both"/>
        <w:rPr>
          <w:rFonts w:ascii="Arial" w:hAnsi="Arial" w:cs="Arial"/>
        </w:rPr>
      </w:pPr>
      <w:r>
        <w:rPr>
          <w:rFonts w:ascii="Arial" w:hAnsi="Arial" w:cs="Arial"/>
        </w:rPr>
        <w:t xml:space="preserve">Appendix C </w:t>
      </w:r>
      <w:r w:rsidR="00F60FEF">
        <w:rPr>
          <w:rFonts w:ascii="Arial" w:hAnsi="Arial" w:cs="Arial"/>
        </w:rPr>
        <w:t>Statement of Qualifications</w:t>
      </w:r>
      <w:r>
        <w:rPr>
          <w:rFonts w:ascii="Arial" w:hAnsi="Arial" w:cs="Arial"/>
        </w:rPr>
        <w:t xml:space="preserve"> Information</w:t>
      </w:r>
    </w:p>
    <w:p w14:paraId="750EC612" w14:textId="77777777" w:rsidR="004979BC" w:rsidRDefault="004979BC" w:rsidP="00F60FEF">
      <w:pPr>
        <w:pStyle w:val="BodyText"/>
        <w:numPr>
          <w:ilvl w:val="2"/>
          <w:numId w:val="31"/>
        </w:numPr>
        <w:ind w:right="957"/>
        <w:jc w:val="both"/>
        <w:rPr>
          <w:rFonts w:ascii="Arial" w:hAnsi="Arial" w:cs="Arial"/>
        </w:rPr>
      </w:pPr>
      <w:r>
        <w:rPr>
          <w:rFonts w:ascii="Arial" w:hAnsi="Arial" w:cs="Arial"/>
        </w:rPr>
        <w:t>Information provided as requested in the RFP.</w:t>
      </w:r>
    </w:p>
    <w:p w14:paraId="52D1A011" w14:textId="77777777" w:rsidR="00A81F1B" w:rsidRDefault="00A81F1B" w:rsidP="00F60FEF">
      <w:pPr>
        <w:pStyle w:val="BodyText"/>
        <w:numPr>
          <w:ilvl w:val="2"/>
          <w:numId w:val="31"/>
        </w:numPr>
        <w:ind w:right="957"/>
        <w:jc w:val="both"/>
        <w:rPr>
          <w:rFonts w:ascii="Arial" w:hAnsi="Arial" w:cs="Arial"/>
        </w:rPr>
      </w:pPr>
      <w:r>
        <w:rPr>
          <w:rFonts w:ascii="Arial" w:hAnsi="Arial" w:cs="Arial"/>
        </w:rPr>
        <w:t>All Addendums are acknowledged.</w:t>
      </w:r>
    </w:p>
    <w:p w14:paraId="4EF68C02" w14:textId="62FB6595" w:rsidR="00E856C5" w:rsidRDefault="00A81F1B" w:rsidP="00E856C5">
      <w:pPr>
        <w:pStyle w:val="BodyText"/>
        <w:numPr>
          <w:ilvl w:val="2"/>
          <w:numId w:val="31"/>
        </w:numPr>
        <w:ind w:right="957"/>
        <w:jc w:val="both"/>
        <w:rPr>
          <w:rFonts w:ascii="Arial" w:hAnsi="Arial" w:cs="Arial"/>
        </w:rPr>
      </w:pPr>
      <w:r>
        <w:rPr>
          <w:rFonts w:ascii="Arial" w:hAnsi="Arial" w:cs="Arial"/>
        </w:rPr>
        <w:t xml:space="preserve">Contractor </w:t>
      </w:r>
      <w:r w:rsidR="000F7E90">
        <w:rPr>
          <w:rFonts w:ascii="Arial" w:hAnsi="Arial" w:cs="Arial"/>
        </w:rPr>
        <w:t xml:space="preserve">listed any </w:t>
      </w:r>
      <w:r>
        <w:rPr>
          <w:rFonts w:ascii="Arial" w:hAnsi="Arial" w:cs="Arial"/>
        </w:rPr>
        <w:t>exceptions or exclusions.</w:t>
      </w:r>
      <w:r w:rsidR="000F7E90">
        <w:rPr>
          <w:rFonts w:ascii="Arial" w:hAnsi="Arial" w:cs="Arial"/>
        </w:rPr>
        <w:t xml:space="preserve">  Contractors should bid the project per the RFP and contract documents</w:t>
      </w:r>
      <w:r w:rsidR="00B85842">
        <w:rPr>
          <w:rFonts w:ascii="Arial" w:hAnsi="Arial" w:cs="Arial"/>
        </w:rPr>
        <w:t xml:space="preserve"> </w:t>
      </w:r>
      <w:r w:rsidR="00B85842" w:rsidRPr="00DD0200">
        <w:rPr>
          <w:rFonts w:ascii="Arial" w:hAnsi="Arial" w:cs="Arial"/>
          <w:highlight w:val="yellow"/>
        </w:rPr>
        <w:t>(using specified products)</w:t>
      </w:r>
      <w:r w:rsidR="000F7E90">
        <w:rPr>
          <w:rFonts w:ascii="Arial" w:hAnsi="Arial" w:cs="Arial"/>
        </w:rPr>
        <w:t xml:space="preserve"> and then offer exceptions and exclusions or cost deductive or additive alternatives separately from the base bid.</w:t>
      </w:r>
    </w:p>
    <w:p w14:paraId="6174ECE7" w14:textId="4DB98A02" w:rsidR="00252AA7" w:rsidRPr="00252AA7" w:rsidRDefault="00252AA7" w:rsidP="00252AA7">
      <w:pPr>
        <w:pStyle w:val="BodyText"/>
        <w:numPr>
          <w:ilvl w:val="2"/>
          <w:numId w:val="31"/>
        </w:numPr>
        <w:ind w:right="957"/>
        <w:jc w:val="both"/>
        <w:rPr>
          <w:rFonts w:ascii="Arial" w:hAnsi="Arial" w:cs="Arial"/>
        </w:rPr>
      </w:pPr>
      <w:bookmarkStart w:id="9" w:name="_Hlk66976674"/>
      <w:r>
        <w:rPr>
          <w:rFonts w:ascii="Arial" w:hAnsi="Arial" w:cs="Arial"/>
        </w:rPr>
        <w:t>Contractors with historical good performance on YCCD projects regarding minimal number and cost of change orders, maintaining project schedules and completing the work promptly, and overall quality of work.</w:t>
      </w:r>
      <w:bookmarkEnd w:id="9"/>
    </w:p>
    <w:p w14:paraId="5D51D144" w14:textId="77777777" w:rsidR="00D70C69" w:rsidRDefault="00D70C69" w:rsidP="00D70C69">
      <w:pPr>
        <w:pStyle w:val="BodyText"/>
        <w:ind w:right="957"/>
        <w:jc w:val="both"/>
        <w:rPr>
          <w:rFonts w:ascii="Arial" w:hAnsi="Arial" w:cs="Arial"/>
        </w:rPr>
      </w:pPr>
    </w:p>
    <w:p w14:paraId="3CADDF39" w14:textId="6D71363D" w:rsidR="00094CAD" w:rsidRPr="00E856C5" w:rsidRDefault="00094CAD" w:rsidP="00D70C69">
      <w:pPr>
        <w:pStyle w:val="BodyText"/>
        <w:ind w:right="957"/>
        <w:jc w:val="both"/>
        <w:rPr>
          <w:rFonts w:ascii="Arial" w:hAnsi="Arial" w:cs="Arial"/>
        </w:rPr>
      </w:pPr>
      <w:r>
        <w:rPr>
          <w:rFonts w:ascii="Arial" w:hAnsi="Arial" w:cs="Arial"/>
        </w:rPr>
        <w:t xml:space="preserve">The </w:t>
      </w:r>
      <w:r w:rsidR="00DB3FD3">
        <w:rPr>
          <w:rFonts w:ascii="Arial" w:hAnsi="Arial" w:cs="Arial"/>
        </w:rPr>
        <w:t xml:space="preserve">two or three </w:t>
      </w:r>
      <w:r>
        <w:rPr>
          <w:rFonts w:ascii="Arial" w:hAnsi="Arial" w:cs="Arial"/>
        </w:rPr>
        <w:t>lowest total cost responsive qualified bidder</w:t>
      </w:r>
      <w:r w:rsidR="00DB3FD3">
        <w:rPr>
          <w:rFonts w:ascii="Arial" w:hAnsi="Arial" w:cs="Arial"/>
        </w:rPr>
        <w:t>’s m</w:t>
      </w:r>
      <w:r w:rsidR="00E40264">
        <w:rPr>
          <w:rFonts w:ascii="Arial" w:hAnsi="Arial" w:cs="Arial"/>
        </w:rPr>
        <w:t xml:space="preserve">ay be requested </w:t>
      </w:r>
      <w:r>
        <w:rPr>
          <w:rFonts w:ascii="Arial" w:hAnsi="Arial" w:cs="Arial"/>
        </w:rPr>
        <w:t>to participate in a</w:t>
      </w:r>
      <w:r w:rsidR="00E40264">
        <w:rPr>
          <w:rFonts w:ascii="Arial" w:hAnsi="Arial" w:cs="Arial"/>
        </w:rPr>
        <w:t xml:space="preserve"> ZOOM</w:t>
      </w:r>
      <w:r>
        <w:rPr>
          <w:rFonts w:ascii="Arial" w:hAnsi="Arial" w:cs="Arial"/>
        </w:rPr>
        <w:t xml:space="preserve"> interview process with the District Project Proposal Evaluation Team. </w:t>
      </w:r>
    </w:p>
    <w:p w14:paraId="75596B24" w14:textId="77777777" w:rsidR="00833929" w:rsidRDefault="00833929" w:rsidP="00833929">
      <w:pPr>
        <w:pStyle w:val="BodyText"/>
        <w:rPr>
          <w:sz w:val="24"/>
        </w:rPr>
      </w:pPr>
    </w:p>
    <w:p w14:paraId="522646B6" w14:textId="77777777" w:rsidR="00776334" w:rsidRDefault="00776334">
      <w:pPr>
        <w:rPr>
          <w:rFonts w:ascii="Arial" w:eastAsia="Times New Roman" w:hAnsi="Arial" w:cs="Arial"/>
          <w:b/>
          <w:lang w:eastAsia="zh-CN"/>
        </w:rPr>
      </w:pPr>
      <w:r>
        <w:rPr>
          <w:rFonts w:ascii="Arial" w:eastAsia="Times New Roman" w:hAnsi="Arial" w:cs="Arial"/>
          <w:b/>
          <w:lang w:eastAsia="zh-CN"/>
        </w:rPr>
        <w:br w:type="page"/>
      </w:r>
    </w:p>
    <w:p w14:paraId="02703154" w14:textId="1E7A3A96" w:rsidR="00C34971" w:rsidRPr="00FC4905" w:rsidRDefault="00B57DA9" w:rsidP="00C34971">
      <w:pPr>
        <w:rPr>
          <w:rFonts w:ascii="Arial" w:eastAsia="Times New Roman" w:hAnsi="Arial" w:cs="Arial"/>
          <w:b/>
          <w:lang w:eastAsia="zh-CN"/>
        </w:rPr>
      </w:pPr>
      <w:r>
        <w:rPr>
          <w:rFonts w:ascii="Arial" w:eastAsia="Times New Roman" w:hAnsi="Arial" w:cs="Arial"/>
          <w:b/>
          <w:lang w:eastAsia="zh-CN"/>
        </w:rPr>
        <w:lastRenderedPageBreak/>
        <w:t>6</w:t>
      </w:r>
      <w:r w:rsidR="00746EC4">
        <w:rPr>
          <w:rFonts w:ascii="Arial" w:eastAsia="Times New Roman" w:hAnsi="Arial" w:cs="Arial"/>
          <w:b/>
          <w:lang w:eastAsia="zh-CN"/>
        </w:rPr>
        <w:t xml:space="preserve">.0 </w:t>
      </w:r>
      <w:r w:rsidR="00746EC4" w:rsidRPr="00FC4905">
        <w:rPr>
          <w:rFonts w:ascii="Arial" w:eastAsia="Times New Roman" w:hAnsi="Arial" w:cs="Arial"/>
          <w:b/>
          <w:lang w:eastAsia="zh-CN"/>
        </w:rPr>
        <w:t>Non</w:t>
      </w:r>
      <w:r w:rsidR="00C34971" w:rsidRPr="00FC4905">
        <w:rPr>
          <w:rFonts w:ascii="Arial" w:eastAsia="Times New Roman" w:hAnsi="Arial" w:cs="Arial"/>
          <w:b/>
          <w:lang w:eastAsia="zh-CN"/>
        </w:rPr>
        <w:t xml:space="preserve">-Discrimination </w:t>
      </w:r>
    </w:p>
    <w:p w14:paraId="252110B3" w14:textId="77777777"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District does not discriminate </w:t>
      </w:r>
      <w:proofErr w:type="gramStart"/>
      <w:r>
        <w:rPr>
          <w:rFonts w:ascii="Arial" w:eastAsia="Times New Roman" w:hAnsi="Arial" w:cs="Arial"/>
          <w:lang w:eastAsia="zh-CN"/>
        </w:rPr>
        <w:t>with regard to</w:t>
      </w:r>
      <w:proofErr w:type="gramEnd"/>
      <w:r>
        <w:rPr>
          <w:rFonts w:ascii="Arial" w:eastAsia="Times New Roman" w:hAnsi="Arial" w:cs="Arial"/>
          <w:lang w:eastAsia="zh-CN"/>
        </w:rPr>
        <w:t xml:space="preserve"> race, color, gender, national origin, disability, or any other protected or other classification in the awarding of contracts</w:t>
      </w:r>
      <w:r w:rsidR="008814BC">
        <w:rPr>
          <w:rFonts w:ascii="Arial" w:eastAsia="Times New Roman" w:hAnsi="Arial" w:cs="Arial"/>
          <w:lang w:eastAsia="zh-CN"/>
        </w:rPr>
        <w:t>/agreements</w:t>
      </w:r>
      <w:r>
        <w:rPr>
          <w:rFonts w:ascii="Arial" w:eastAsia="Times New Roman" w:hAnsi="Arial" w:cs="Arial"/>
          <w:lang w:eastAsia="zh-CN"/>
        </w:rPr>
        <w:t>.  The District welcomes all Qualified Firms to participate in</w:t>
      </w:r>
      <w:r w:rsidR="008814BC">
        <w:rPr>
          <w:rFonts w:ascii="Arial" w:eastAsia="Times New Roman" w:hAnsi="Arial" w:cs="Arial"/>
          <w:lang w:eastAsia="zh-CN"/>
        </w:rPr>
        <w:t xml:space="preserve"> the project Request for Qualification</w:t>
      </w:r>
      <w:r w:rsidR="005068D1">
        <w:rPr>
          <w:rFonts w:ascii="Arial" w:eastAsia="Times New Roman" w:hAnsi="Arial" w:cs="Arial"/>
          <w:lang w:eastAsia="zh-CN"/>
        </w:rPr>
        <w:t>/Proposal</w:t>
      </w:r>
      <w:r>
        <w:rPr>
          <w:rFonts w:ascii="Arial" w:eastAsia="Times New Roman" w:hAnsi="Arial" w:cs="Arial"/>
          <w:lang w:eastAsia="zh-CN"/>
        </w:rPr>
        <w:t xml:space="preserve"> process.</w:t>
      </w:r>
    </w:p>
    <w:p w14:paraId="008A6AD1" w14:textId="77777777"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District encourages firms that are women or minority owned, emerging small businesses, veteran owned firms, disabled person owned firms, and all other qualified firms to participate in the proposal process.  </w:t>
      </w:r>
    </w:p>
    <w:p w14:paraId="5930787D" w14:textId="77777777" w:rsidR="006E31C5" w:rsidRDefault="00C34971">
      <w:pPr>
        <w:rPr>
          <w:rFonts w:ascii="Arial" w:eastAsia="HiddenHorzOCR" w:hAnsi="Arial" w:cs="Arial"/>
          <w:b/>
          <w:color w:val="1B1B1B"/>
        </w:rPr>
      </w:pPr>
      <w:r>
        <w:rPr>
          <w:rFonts w:ascii="Arial" w:eastAsia="Times New Roman" w:hAnsi="Arial" w:cs="Arial"/>
          <w:lang w:eastAsia="zh-CN"/>
        </w:rPr>
        <w:t xml:space="preserve">The District encourages the submission of proposals from all Firms that can meet the </w:t>
      </w:r>
      <w:r w:rsidR="005848CE">
        <w:rPr>
          <w:rFonts w:ascii="Arial" w:eastAsia="Times New Roman" w:hAnsi="Arial" w:cs="Arial"/>
          <w:lang w:eastAsia="zh-CN"/>
        </w:rPr>
        <w:t xml:space="preserve">stated </w:t>
      </w:r>
      <w:r w:rsidR="001E7E76">
        <w:rPr>
          <w:rFonts w:ascii="Arial" w:eastAsia="Times New Roman" w:hAnsi="Arial" w:cs="Arial"/>
          <w:lang w:eastAsia="zh-CN"/>
        </w:rPr>
        <w:t xml:space="preserve">requirements set for </w:t>
      </w:r>
      <w:r>
        <w:rPr>
          <w:rFonts w:ascii="Arial" w:eastAsia="Times New Roman" w:hAnsi="Arial" w:cs="Arial"/>
          <w:lang w:eastAsia="zh-CN"/>
        </w:rPr>
        <w:t xml:space="preserve">this </w:t>
      </w:r>
      <w:r w:rsidR="005068D1">
        <w:rPr>
          <w:rFonts w:ascii="Arial" w:eastAsia="Times New Roman" w:hAnsi="Arial" w:cs="Arial"/>
          <w:lang w:eastAsia="zh-CN"/>
        </w:rPr>
        <w:t>RFP</w:t>
      </w:r>
      <w:r>
        <w:rPr>
          <w:rFonts w:ascii="Arial" w:eastAsia="Times New Roman" w:hAnsi="Arial" w:cs="Arial"/>
          <w:lang w:eastAsia="zh-CN"/>
        </w:rPr>
        <w:t>.</w:t>
      </w:r>
      <w:r w:rsidR="005074C3">
        <w:rPr>
          <w:rFonts w:ascii="Arial" w:eastAsia="Times New Roman" w:hAnsi="Arial" w:cs="Arial"/>
          <w:lang w:eastAsia="zh-CN"/>
        </w:rPr>
        <w:t xml:space="preserve"> </w:t>
      </w:r>
      <w:bookmarkEnd w:id="6"/>
      <w:bookmarkEnd w:id="7"/>
      <w:bookmarkEnd w:id="8"/>
    </w:p>
    <w:p w14:paraId="338B45D4" w14:textId="61F05201" w:rsidR="009D0561" w:rsidRPr="005A0753" w:rsidRDefault="004979BC" w:rsidP="00FE5561">
      <w:pPr>
        <w:rPr>
          <w:rFonts w:ascii="Arial" w:eastAsia="Times New Roman" w:hAnsi="Arial" w:cs="Arial"/>
          <w:b/>
          <w:lang w:eastAsia="zh-CN"/>
        </w:rPr>
      </w:pPr>
      <w:r>
        <w:rPr>
          <w:rFonts w:ascii="Arial" w:eastAsia="Times New Roman" w:hAnsi="Arial" w:cs="Arial"/>
          <w:b/>
          <w:lang w:eastAsia="zh-CN"/>
        </w:rPr>
        <w:t>7</w:t>
      </w:r>
      <w:r w:rsidR="00536C1A">
        <w:rPr>
          <w:rFonts w:ascii="Arial" w:eastAsia="Times New Roman" w:hAnsi="Arial" w:cs="Arial"/>
          <w:b/>
          <w:lang w:eastAsia="zh-CN"/>
        </w:rPr>
        <w:t>.</w:t>
      </w:r>
      <w:r w:rsidR="008A6037">
        <w:rPr>
          <w:rFonts w:ascii="Arial" w:eastAsia="Times New Roman" w:hAnsi="Arial" w:cs="Arial"/>
          <w:b/>
          <w:lang w:eastAsia="zh-CN"/>
        </w:rPr>
        <w:t>0</w:t>
      </w:r>
      <w:r w:rsidR="009D0561" w:rsidRPr="005A0753">
        <w:rPr>
          <w:rFonts w:ascii="Arial" w:eastAsia="Times New Roman" w:hAnsi="Arial" w:cs="Arial"/>
          <w:b/>
          <w:lang w:eastAsia="zh-CN"/>
        </w:rPr>
        <w:t xml:space="preserve"> Responses to </w:t>
      </w:r>
      <w:r w:rsidR="004E120F">
        <w:rPr>
          <w:rFonts w:ascii="Arial" w:eastAsia="Times New Roman" w:hAnsi="Arial" w:cs="Arial"/>
          <w:b/>
          <w:lang w:eastAsia="zh-CN"/>
        </w:rPr>
        <w:t>RFP</w:t>
      </w:r>
      <w:r w:rsidR="009D0561" w:rsidRPr="005A0753">
        <w:rPr>
          <w:rFonts w:ascii="Arial" w:eastAsia="Times New Roman" w:hAnsi="Arial" w:cs="Arial"/>
          <w:b/>
          <w:lang w:eastAsia="zh-CN"/>
        </w:rPr>
        <w:t>:</w:t>
      </w:r>
    </w:p>
    <w:p w14:paraId="4C599F9C" w14:textId="57352788" w:rsidR="00114868"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Sealed responses to this </w:t>
      </w:r>
      <w:r w:rsidR="005074C3">
        <w:rPr>
          <w:rFonts w:ascii="Arial" w:eastAsia="HiddenHorzOCR" w:hAnsi="Arial" w:cs="Arial"/>
          <w:color w:val="1A1A1A"/>
        </w:rPr>
        <w:t>RFP</w:t>
      </w:r>
      <w:r w:rsidRPr="00007D46">
        <w:rPr>
          <w:rFonts w:ascii="Arial" w:eastAsia="HiddenHorzOCR" w:hAnsi="Arial" w:cs="Arial"/>
          <w:color w:val="1A1A1A"/>
        </w:rPr>
        <w:t xml:space="preserve"> must be clearly marked "</w:t>
      </w:r>
      <w:r w:rsidR="00EB2C26">
        <w:rPr>
          <w:rFonts w:ascii="Arial" w:eastAsia="HiddenHorzOCR" w:hAnsi="Arial" w:cs="Arial"/>
          <w:color w:val="1A1A1A"/>
        </w:rPr>
        <w:t>RFP</w:t>
      </w:r>
      <w:r w:rsidR="009F47FB">
        <w:rPr>
          <w:rFonts w:ascii="Arial" w:eastAsia="HiddenHorzOCR" w:hAnsi="Arial" w:cs="Arial"/>
          <w:color w:val="1A1A1A"/>
        </w:rPr>
        <w:t xml:space="preserve"> NO. </w:t>
      </w:r>
      <w:r w:rsidR="00E40264">
        <w:rPr>
          <w:rFonts w:ascii="Arial" w:eastAsia="HiddenHorzOCR" w:hAnsi="Arial" w:cs="Arial"/>
          <w:color w:val="1A1A1A"/>
        </w:rPr>
        <w:t>20-</w:t>
      </w:r>
      <w:r w:rsidR="00114868">
        <w:rPr>
          <w:rFonts w:ascii="Arial" w:eastAsia="HiddenHorzOCR" w:hAnsi="Arial" w:cs="Arial"/>
          <w:color w:val="1A1A1A"/>
        </w:rPr>
        <w:t>2</w:t>
      </w:r>
      <w:r w:rsidR="00E03B0C">
        <w:rPr>
          <w:rFonts w:ascii="Arial" w:eastAsia="HiddenHorzOCR" w:hAnsi="Arial" w:cs="Arial"/>
          <w:color w:val="1A1A1A"/>
        </w:rPr>
        <w:t>8 WCC Building 600 Chemical Storage Ventilation System Upgrades</w:t>
      </w:r>
      <w:r w:rsidR="00114868">
        <w:rPr>
          <w:rFonts w:ascii="Arial" w:eastAsia="HiddenHorzOCR" w:hAnsi="Arial" w:cs="Arial"/>
          <w:color w:val="1A1A1A"/>
        </w:rPr>
        <w:t>”.</w:t>
      </w:r>
    </w:p>
    <w:p w14:paraId="164D14C3" w14:textId="77777777" w:rsidR="00114868" w:rsidRDefault="00114868" w:rsidP="009D0561">
      <w:pPr>
        <w:autoSpaceDE w:val="0"/>
        <w:autoSpaceDN w:val="0"/>
        <w:adjustRightInd w:val="0"/>
        <w:spacing w:after="0" w:line="240" w:lineRule="auto"/>
        <w:rPr>
          <w:rFonts w:ascii="Arial" w:eastAsia="HiddenHorzOCR" w:hAnsi="Arial" w:cs="Arial"/>
          <w:color w:val="1A1A1A"/>
        </w:rPr>
      </w:pPr>
    </w:p>
    <w:p w14:paraId="00DB29A2" w14:textId="254D01DC" w:rsidR="009D0561" w:rsidRPr="00E87BE0" w:rsidRDefault="009D0561"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14:paraId="72D8EB77" w14:textId="77777777" w:rsidR="009D0561" w:rsidRPr="00007D46" w:rsidRDefault="009D0561" w:rsidP="009D0561">
      <w:pPr>
        <w:autoSpaceDE w:val="0"/>
        <w:autoSpaceDN w:val="0"/>
        <w:adjustRightInd w:val="0"/>
        <w:spacing w:after="0" w:line="240" w:lineRule="auto"/>
        <w:rPr>
          <w:rFonts w:ascii="Arial" w:eastAsia="HiddenHorzOCR" w:hAnsi="Arial" w:cs="Arial"/>
          <w:color w:val="1A1A1A"/>
        </w:rPr>
      </w:pPr>
    </w:p>
    <w:p w14:paraId="06CE163E" w14:textId="77777777" w:rsidR="009C7D62"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2B37F7A8" w14:textId="77777777" w:rsidR="009C7D62" w:rsidRPr="00B43908"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14:paraId="1D24A52D" w14:textId="5B98250E" w:rsidR="009C7D62"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color w:val="1A1A1A"/>
        </w:rPr>
        <w:t xml:space="preserve">          </w:t>
      </w:r>
      <w:r w:rsidR="009C7D62" w:rsidRPr="00A55C57">
        <w:rPr>
          <w:rFonts w:ascii="Arial" w:eastAsia="HiddenHorzOCR" w:hAnsi="Arial" w:cs="Arial"/>
          <w:color w:val="1A1A1A"/>
        </w:rPr>
        <w:t>District Director of Facilities Planning, Maintenance &amp; Operations</w:t>
      </w:r>
    </w:p>
    <w:p w14:paraId="76D267AB" w14:textId="77777777" w:rsidR="006869BD" w:rsidRPr="00A55C57" w:rsidRDefault="006869BD" w:rsidP="009C7D62">
      <w:pPr>
        <w:autoSpaceDE w:val="0"/>
        <w:autoSpaceDN w:val="0"/>
        <w:adjustRightInd w:val="0"/>
        <w:spacing w:after="0" w:line="240" w:lineRule="auto"/>
        <w:ind w:left="720"/>
        <w:rPr>
          <w:rFonts w:ascii="Arial" w:eastAsia="HiddenHorzOCR" w:hAnsi="Arial" w:cs="Arial"/>
          <w:color w:val="1A1A1A"/>
        </w:rPr>
      </w:pPr>
    </w:p>
    <w:p w14:paraId="21E16B38"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Envelope/Box Marked:</w:t>
      </w:r>
    </w:p>
    <w:p w14:paraId="3B00AC44" w14:textId="167C9291" w:rsidR="00E03B0C" w:rsidRDefault="00A55C57" w:rsidP="00E03B0C">
      <w:pPr>
        <w:autoSpaceDE w:val="0"/>
        <w:autoSpaceDN w:val="0"/>
        <w:adjustRightInd w:val="0"/>
        <w:spacing w:after="0" w:line="240" w:lineRule="auto"/>
        <w:rPr>
          <w:rFonts w:ascii="Arial" w:eastAsia="HiddenHorzOCR" w:hAnsi="Arial" w:cs="Arial"/>
          <w:color w:val="1A1A1A"/>
        </w:rPr>
      </w:pPr>
      <w:r>
        <w:rPr>
          <w:rFonts w:ascii="Arial" w:eastAsia="HiddenHorzOCR" w:hAnsi="Arial" w:cs="Arial"/>
          <w:b/>
          <w:color w:val="1A1A1A"/>
        </w:rPr>
        <w:t xml:space="preserve">           </w:t>
      </w:r>
      <w:r w:rsidR="00E03B0C">
        <w:rPr>
          <w:rFonts w:ascii="Arial" w:eastAsia="HiddenHorzOCR" w:hAnsi="Arial" w:cs="Arial"/>
          <w:b/>
          <w:color w:val="1A1A1A"/>
        </w:rPr>
        <w:tab/>
      </w:r>
      <w:r w:rsidR="00E03B0C">
        <w:rPr>
          <w:rFonts w:ascii="Arial" w:eastAsia="HiddenHorzOCR" w:hAnsi="Arial" w:cs="Arial"/>
          <w:b/>
          <w:color w:val="1A1A1A"/>
        </w:rPr>
        <w:tab/>
      </w:r>
      <w:r w:rsidR="00E03B0C" w:rsidRPr="00007D46">
        <w:rPr>
          <w:rFonts w:ascii="Arial" w:eastAsia="HiddenHorzOCR" w:hAnsi="Arial" w:cs="Arial"/>
          <w:color w:val="1A1A1A"/>
        </w:rPr>
        <w:t>"</w:t>
      </w:r>
      <w:r w:rsidR="00E03B0C">
        <w:rPr>
          <w:rFonts w:ascii="Arial" w:eastAsia="HiddenHorzOCR" w:hAnsi="Arial" w:cs="Arial"/>
          <w:color w:val="1A1A1A"/>
        </w:rPr>
        <w:t>RFP NO. 20-28 WCC Building 600 Chemical Storage Ventilation System Upgrades”.</w:t>
      </w:r>
    </w:p>
    <w:p w14:paraId="5FDAFBD7" w14:textId="23DD73AA" w:rsidR="009C7D62" w:rsidRDefault="009C7D62" w:rsidP="009C7D62">
      <w:pPr>
        <w:autoSpaceDE w:val="0"/>
        <w:autoSpaceDN w:val="0"/>
        <w:adjustRightInd w:val="0"/>
        <w:spacing w:after="0" w:line="240" w:lineRule="auto"/>
        <w:ind w:left="720"/>
        <w:rPr>
          <w:rFonts w:ascii="Arial" w:eastAsia="HiddenHorzOCR" w:hAnsi="Arial" w:cs="Arial"/>
          <w:color w:val="1A1A1A"/>
        </w:rPr>
      </w:pPr>
    </w:p>
    <w:p w14:paraId="6EFC3F4B" w14:textId="77777777" w:rsidR="003B5064"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w:t>
      </w:r>
      <w:r w:rsidR="00A55C57">
        <w:rPr>
          <w:rFonts w:ascii="Arial" w:eastAsia="HiddenHorzOCR" w:hAnsi="Arial" w:cs="Arial"/>
          <w:b/>
          <w:color w:val="1A1A1A"/>
        </w:rPr>
        <w:t xml:space="preserve"> Room 216, </w:t>
      </w:r>
      <w:r>
        <w:rPr>
          <w:rFonts w:ascii="Arial" w:eastAsia="HiddenHorzOCR" w:hAnsi="Arial" w:cs="Arial"/>
          <w:b/>
          <w:color w:val="1A1A1A"/>
        </w:rPr>
        <w:t>Yuba City, California, 95991</w:t>
      </w:r>
    </w:p>
    <w:p w14:paraId="5E15186E"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p>
    <w:p w14:paraId="6A571B49" w14:textId="77777777" w:rsidR="00A55C57" w:rsidRPr="00886B13"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Note:  </w:t>
      </w:r>
      <w:r w:rsidRPr="00886B13">
        <w:rPr>
          <w:rFonts w:ascii="Arial" w:eastAsia="HiddenHorzOCR" w:hAnsi="Arial" w:cs="Arial"/>
          <w:color w:val="1A1A1A"/>
        </w:rPr>
        <w:t xml:space="preserve">Completely seal your proposals in </w:t>
      </w:r>
      <w:r w:rsidR="00886B13" w:rsidRPr="00886B13">
        <w:rPr>
          <w:rFonts w:ascii="Arial" w:eastAsia="HiddenHorzOCR" w:hAnsi="Arial" w:cs="Arial"/>
          <w:color w:val="1A1A1A"/>
        </w:rPr>
        <w:t>envelop</w:t>
      </w:r>
      <w:r w:rsidR="000F3D51">
        <w:rPr>
          <w:rFonts w:ascii="Arial" w:eastAsia="HiddenHorzOCR" w:hAnsi="Arial" w:cs="Arial"/>
          <w:color w:val="1A1A1A"/>
        </w:rPr>
        <w:t>e</w:t>
      </w:r>
      <w:r w:rsidR="00886B13" w:rsidRPr="00886B13">
        <w:rPr>
          <w:rFonts w:ascii="Arial" w:eastAsia="HiddenHorzOCR" w:hAnsi="Arial" w:cs="Arial"/>
          <w:color w:val="1A1A1A"/>
        </w:rPr>
        <w:t xml:space="preserve">/box and make sure it gets date/time stamped when delivering proposal.  </w:t>
      </w:r>
      <w:r w:rsidR="00DA4CB7">
        <w:rPr>
          <w:rFonts w:ascii="Arial" w:eastAsia="HiddenHorzOCR" w:hAnsi="Arial" w:cs="Arial"/>
          <w:b/>
          <w:color w:val="1A1A1A"/>
          <w:highlight w:val="yellow"/>
          <w:u w:val="single"/>
        </w:rPr>
        <w:t xml:space="preserve">Firms are each </w:t>
      </w:r>
      <w:r w:rsidR="00886B13" w:rsidRPr="00886B13">
        <w:rPr>
          <w:rFonts w:ascii="Arial" w:eastAsia="HiddenHorzOCR" w:hAnsi="Arial" w:cs="Arial"/>
          <w:b/>
          <w:color w:val="1A1A1A"/>
          <w:highlight w:val="yellow"/>
          <w:u w:val="single"/>
        </w:rPr>
        <w:t>100% responsible</w:t>
      </w:r>
      <w:r w:rsidR="00886B13" w:rsidRPr="00886B13">
        <w:rPr>
          <w:rFonts w:ascii="Arial" w:eastAsia="HiddenHorzOCR" w:hAnsi="Arial" w:cs="Arial"/>
          <w:color w:val="1A1A1A"/>
        </w:rPr>
        <w:t xml:space="preserve"> </w:t>
      </w:r>
      <w:r w:rsidR="00886B13">
        <w:rPr>
          <w:rFonts w:ascii="Arial" w:eastAsia="HiddenHorzOCR" w:hAnsi="Arial" w:cs="Arial"/>
          <w:color w:val="1A1A1A"/>
        </w:rPr>
        <w:t>to make sure proposals that are</w:t>
      </w:r>
      <w:r w:rsidR="00886B13" w:rsidRPr="00886B13">
        <w:rPr>
          <w:rFonts w:ascii="Arial" w:eastAsia="HiddenHorzOCR" w:hAnsi="Arial" w:cs="Arial"/>
          <w:color w:val="1A1A1A"/>
        </w:rPr>
        <w:t xml:space="preserve"> mailed using a carrier such as </w:t>
      </w:r>
      <w:r w:rsidR="00886B13" w:rsidRPr="00F86265">
        <w:rPr>
          <w:rFonts w:ascii="Arial" w:eastAsia="HiddenHorzOCR" w:hAnsi="Arial" w:cs="Arial"/>
          <w:color w:val="1A1A1A"/>
        </w:rPr>
        <w:t>UPS, FED</w:t>
      </w:r>
      <w:r w:rsidR="00886B13" w:rsidRPr="00886B13">
        <w:rPr>
          <w:rFonts w:ascii="Arial" w:eastAsia="HiddenHorzOCR" w:hAnsi="Arial" w:cs="Arial"/>
          <w:color w:val="1A1A1A"/>
        </w:rPr>
        <w:t xml:space="preserve"> Ex, </w:t>
      </w:r>
      <w:proofErr w:type="spellStart"/>
      <w:r w:rsidR="00886B13" w:rsidRPr="00886B13">
        <w:rPr>
          <w:rFonts w:ascii="Arial" w:eastAsia="HiddenHorzOCR" w:hAnsi="Arial" w:cs="Arial"/>
          <w:color w:val="1A1A1A"/>
        </w:rPr>
        <w:t>etc</w:t>
      </w:r>
      <w:proofErr w:type="spellEnd"/>
      <w:r w:rsidR="00886B13" w:rsidRPr="00886B13">
        <w:rPr>
          <w:rFonts w:ascii="Arial" w:eastAsia="HiddenHorzOCR" w:hAnsi="Arial" w:cs="Arial"/>
          <w:color w:val="1A1A1A"/>
        </w:rPr>
        <w:t xml:space="preserve">…are received and date/time stamped by District personnel prior to the proposal due date/time.  No proposals will be considered if they are late, even if it is only 5 minutes late.  Please make sure your proposals are delivered and received promptly prior to the due date/time.  There will be a public proposal opening at the due date/time.  </w:t>
      </w:r>
    </w:p>
    <w:p w14:paraId="2ABEABDE" w14:textId="77777777" w:rsidR="009C7D62" w:rsidRDefault="009C7D62" w:rsidP="003B5064">
      <w:pPr>
        <w:autoSpaceDE w:val="0"/>
        <w:autoSpaceDN w:val="0"/>
        <w:adjustRightInd w:val="0"/>
        <w:spacing w:after="0" w:line="240" w:lineRule="auto"/>
        <w:ind w:left="720"/>
        <w:rPr>
          <w:rFonts w:ascii="Arial" w:eastAsia="HiddenHorzOCR" w:hAnsi="Arial" w:cs="Arial"/>
          <w:b/>
          <w:color w:val="1A1A1A"/>
          <w:highlight w:val="yellow"/>
          <w:u w:val="single"/>
        </w:rPr>
      </w:pPr>
    </w:p>
    <w:p w14:paraId="6FD43026" w14:textId="77777777" w:rsidR="0011375C" w:rsidRPr="00090BE2" w:rsidRDefault="003B5064" w:rsidP="003B5064">
      <w:pPr>
        <w:autoSpaceDE w:val="0"/>
        <w:autoSpaceDN w:val="0"/>
        <w:adjustRightInd w:val="0"/>
        <w:spacing w:after="0" w:line="240" w:lineRule="auto"/>
        <w:ind w:left="720"/>
        <w:rPr>
          <w:rFonts w:ascii="Arial" w:eastAsia="HiddenHorzOCR" w:hAnsi="Arial" w:cs="Arial"/>
          <w:b/>
          <w:color w:val="1A1A1A"/>
          <w:u w:val="single"/>
        </w:rPr>
      </w:pPr>
      <w:r w:rsidRPr="00090BE2">
        <w:rPr>
          <w:rFonts w:ascii="Arial" w:eastAsia="HiddenHorzOCR" w:hAnsi="Arial" w:cs="Arial"/>
          <w:b/>
          <w:color w:val="1A1A1A"/>
          <w:u w:val="single"/>
        </w:rPr>
        <w:t>Do NOT email your proposals.</w:t>
      </w:r>
      <w:r w:rsidR="00886B13" w:rsidRPr="00090BE2">
        <w:rPr>
          <w:rFonts w:ascii="Arial" w:eastAsia="HiddenHorzOCR" w:hAnsi="Arial" w:cs="Arial"/>
          <w:b/>
          <w:color w:val="1A1A1A"/>
          <w:u w:val="single"/>
        </w:rPr>
        <w:t xml:space="preserve">  Emailed proposals that are not sent per the above guidance requirements will not be considered.  </w:t>
      </w:r>
    </w:p>
    <w:p w14:paraId="3A480D1A" w14:textId="77777777" w:rsidR="003B5064" w:rsidRPr="003B5064" w:rsidRDefault="003B5064" w:rsidP="003B5064">
      <w:pPr>
        <w:autoSpaceDE w:val="0"/>
        <w:autoSpaceDN w:val="0"/>
        <w:adjustRightInd w:val="0"/>
        <w:spacing w:after="0" w:line="240" w:lineRule="auto"/>
        <w:ind w:left="720"/>
        <w:rPr>
          <w:rFonts w:ascii="Arial" w:eastAsia="HiddenHorzOCR" w:hAnsi="Arial" w:cs="Arial"/>
          <w:color w:val="1A1A1A"/>
          <w:u w:val="single"/>
        </w:rPr>
      </w:pPr>
    </w:p>
    <w:p w14:paraId="6DB2804A" w14:textId="2AA2A2E4" w:rsidR="00DB3FD3" w:rsidRDefault="00DB3FD3">
      <w:pPr>
        <w:rPr>
          <w:rFonts w:ascii="Arial" w:eastAsia="HiddenHorzOCR" w:hAnsi="Arial" w:cs="Arial"/>
          <w:b/>
          <w:color w:val="525252"/>
        </w:rPr>
      </w:pPr>
    </w:p>
    <w:p w14:paraId="55226DB1" w14:textId="77777777" w:rsidR="00776334" w:rsidRDefault="00776334">
      <w:pPr>
        <w:rPr>
          <w:rFonts w:ascii="Arial" w:eastAsia="HiddenHorzOCR" w:hAnsi="Arial" w:cs="Arial"/>
          <w:b/>
          <w:color w:val="525252"/>
        </w:rPr>
      </w:pPr>
      <w:r>
        <w:rPr>
          <w:rFonts w:ascii="Arial" w:eastAsia="HiddenHorzOCR" w:hAnsi="Arial" w:cs="Arial"/>
          <w:b/>
          <w:color w:val="525252"/>
        </w:rPr>
        <w:br w:type="page"/>
      </w:r>
    </w:p>
    <w:p w14:paraId="145352F4" w14:textId="69E018C0" w:rsidR="009D0561" w:rsidRPr="00674433"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525252"/>
        </w:rPr>
        <w:lastRenderedPageBreak/>
        <w:t>8</w:t>
      </w:r>
      <w:r w:rsidR="007B469E">
        <w:rPr>
          <w:rFonts w:ascii="Arial" w:eastAsia="HiddenHorzOCR" w:hAnsi="Arial" w:cs="Arial"/>
          <w:b/>
          <w:color w:val="525252"/>
        </w:rPr>
        <w:t xml:space="preserve">.0 </w:t>
      </w:r>
      <w:r w:rsidR="009D0561" w:rsidRPr="00674433">
        <w:rPr>
          <w:rFonts w:ascii="Arial" w:eastAsia="HiddenHorzOCR" w:hAnsi="Arial" w:cs="Arial"/>
          <w:b/>
          <w:color w:val="1A1A1A"/>
        </w:rPr>
        <w:t>Requests for Information (RFI)</w:t>
      </w:r>
    </w:p>
    <w:p w14:paraId="5BA20D37" w14:textId="77777777" w:rsidR="00674433" w:rsidRPr="00007D46" w:rsidRDefault="00674433" w:rsidP="009D0561">
      <w:pPr>
        <w:autoSpaceDE w:val="0"/>
        <w:autoSpaceDN w:val="0"/>
        <w:adjustRightInd w:val="0"/>
        <w:spacing w:after="0" w:line="240" w:lineRule="auto"/>
        <w:rPr>
          <w:rFonts w:ascii="Arial" w:eastAsia="HiddenHorzOCR" w:hAnsi="Arial" w:cs="Arial"/>
          <w:color w:val="1A1A1A"/>
        </w:rPr>
      </w:pPr>
    </w:p>
    <w:p w14:paraId="72E1E81F" w14:textId="77777777"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sidR="00EB2C26">
        <w:rPr>
          <w:rFonts w:ascii="Arial" w:eastAsia="HiddenHorzOCR" w:hAnsi="Arial" w:cs="Arial"/>
          <w:color w:val="1A1A1A"/>
        </w:rPr>
        <w:t>RFP</w:t>
      </w:r>
      <w:r w:rsidRPr="00007D46">
        <w:rPr>
          <w:rFonts w:ascii="Arial" w:eastAsia="HiddenHorzOCR" w:hAnsi="Arial" w:cs="Arial"/>
          <w:color w:val="1A1A1A"/>
        </w:rPr>
        <w:t xml:space="preserve"> must be in wri</w:t>
      </w:r>
      <w:r w:rsidR="001E7E76">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4"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14:paraId="5F92D1BD" w14:textId="77777777" w:rsidR="00674433" w:rsidRDefault="00674433" w:rsidP="009D0561">
      <w:pPr>
        <w:autoSpaceDE w:val="0"/>
        <w:autoSpaceDN w:val="0"/>
        <w:adjustRightInd w:val="0"/>
        <w:spacing w:after="0" w:line="240" w:lineRule="auto"/>
        <w:rPr>
          <w:rFonts w:ascii="Arial" w:eastAsia="HiddenHorzOCR" w:hAnsi="Arial" w:cs="Arial"/>
          <w:color w:val="1A1A1A"/>
        </w:rPr>
      </w:pPr>
    </w:p>
    <w:p w14:paraId="1E852FD5" w14:textId="77777777" w:rsidR="00CC55E4" w:rsidRDefault="00EA2C0C" w:rsidP="00EA2C0C">
      <w:pPr>
        <w:autoSpaceDE w:val="0"/>
        <w:autoSpaceDN w:val="0"/>
        <w:adjustRightInd w:val="0"/>
        <w:spacing w:after="0" w:line="240" w:lineRule="auto"/>
        <w:rPr>
          <w:rFonts w:ascii="Arial" w:eastAsia="HiddenHorzOCR" w:hAnsi="Arial" w:cs="Arial"/>
          <w:color w:val="1A1A1A"/>
        </w:rPr>
      </w:pPr>
      <w:r w:rsidRPr="00DE35B1">
        <w:rPr>
          <w:rFonts w:ascii="Arial" w:eastAsia="HiddenHorzOCR" w:hAnsi="Arial" w:cs="Arial"/>
          <w:color w:val="1A1A1A"/>
        </w:rPr>
        <w:t>Following the RFI deadline</w:t>
      </w:r>
      <w:r w:rsidRPr="00DE35B1">
        <w:rPr>
          <w:rFonts w:ascii="Arial" w:eastAsia="HiddenHorzOCR" w:hAnsi="Arial" w:cs="Arial"/>
          <w:color w:val="414141"/>
        </w:rPr>
        <w:t xml:space="preserve">, </w:t>
      </w:r>
      <w:r w:rsidRPr="00DE35B1">
        <w:rPr>
          <w:rFonts w:ascii="Arial" w:eastAsia="HiddenHorzOCR" w:hAnsi="Arial" w:cs="Arial"/>
          <w:color w:val="1A1A1A"/>
        </w:rPr>
        <w:t>all questions and answers will be summarized and p</w:t>
      </w:r>
      <w:r w:rsidR="00CB2B36">
        <w:rPr>
          <w:rFonts w:ascii="Arial" w:eastAsia="HiddenHorzOCR" w:hAnsi="Arial" w:cs="Arial"/>
          <w:color w:val="1A1A1A"/>
        </w:rPr>
        <w:t xml:space="preserve">osted on the District's website: </w:t>
      </w:r>
      <w:hyperlink r:id="rId15" w:history="1">
        <w:r w:rsidR="00CB2B36" w:rsidRPr="004E59E0">
          <w:rPr>
            <w:rStyle w:val="Hyperlink"/>
            <w:rFonts w:ascii="Arial" w:eastAsia="HiddenHorzOCR" w:hAnsi="Arial" w:cs="Arial"/>
          </w:rPr>
          <w:t>https://www.yccd.edu/central-services/purchasing/</w:t>
        </w:r>
      </w:hyperlink>
      <w:r w:rsidR="00CB2B36">
        <w:rPr>
          <w:rFonts w:ascii="Arial" w:eastAsia="HiddenHorzOCR" w:hAnsi="Arial" w:cs="Arial"/>
          <w:color w:val="1A1A1A"/>
        </w:rPr>
        <w:t xml:space="preserve"> , then, click on the “Requests for Proposals / Quotes” tab on the right hand side of this web page.  </w:t>
      </w:r>
      <w:r w:rsidRPr="00DE35B1">
        <w:rPr>
          <w:rFonts w:ascii="Arial" w:eastAsia="HiddenHorzOCR" w:hAnsi="Arial" w:cs="Arial"/>
          <w:color w:val="292929"/>
        </w:rPr>
        <w:t xml:space="preserve">It </w:t>
      </w:r>
      <w:r w:rsidRPr="00DE35B1">
        <w:rPr>
          <w:rFonts w:ascii="Arial" w:eastAsia="HiddenHorzOCR" w:hAnsi="Arial" w:cs="Arial"/>
          <w:color w:val="1A1A1A"/>
        </w:rPr>
        <w:t xml:space="preserve">is anticipated that responses to </w:t>
      </w:r>
      <w:r w:rsidRPr="00DE35B1">
        <w:rPr>
          <w:rFonts w:ascii="Arial" w:eastAsia="HiddenHorzOCR" w:hAnsi="Arial" w:cs="Arial"/>
          <w:color w:val="292929"/>
        </w:rPr>
        <w:t xml:space="preserve">inquires received </w:t>
      </w:r>
      <w:r w:rsidRPr="00DE35B1">
        <w:rPr>
          <w:rFonts w:ascii="Arial" w:eastAsia="HiddenHorzOCR" w:hAnsi="Arial" w:cs="Arial"/>
          <w:color w:val="1A1A1A"/>
        </w:rPr>
        <w:t>by the required</w:t>
      </w:r>
      <w:r w:rsidR="001D34AA">
        <w:rPr>
          <w:rFonts w:ascii="Arial" w:eastAsia="HiddenHorzOCR" w:hAnsi="Arial" w:cs="Arial"/>
          <w:color w:val="1A1A1A"/>
        </w:rPr>
        <w:t xml:space="preserve"> time an</w:t>
      </w:r>
      <w:r w:rsidR="00A95B17">
        <w:rPr>
          <w:rFonts w:ascii="Arial" w:eastAsia="HiddenHorzOCR" w:hAnsi="Arial" w:cs="Arial"/>
          <w:color w:val="1A1A1A"/>
        </w:rPr>
        <w:t>d date will be provided within 5</w:t>
      </w:r>
      <w:r w:rsidR="001D34AA">
        <w:rPr>
          <w:rFonts w:ascii="Arial" w:eastAsia="HiddenHorzOCR" w:hAnsi="Arial" w:cs="Arial"/>
          <w:color w:val="1A1A1A"/>
        </w:rPr>
        <w:t xml:space="preserve"> business days</w:t>
      </w:r>
      <w:r>
        <w:rPr>
          <w:rFonts w:ascii="Arial" w:eastAsia="HiddenHorzOCR" w:hAnsi="Arial" w:cs="Arial"/>
          <w:color w:val="1A1A1A"/>
        </w:rPr>
        <w:t xml:space="preserve"> and</w:t>
      </w:r>
      <w:r w:rsidRPr="00DE35B1">
        <w:rPr>
          <w:rFonts w:ascii="Arial" w:eastAsia="HiddenHorzOCR" w:hAnsi="Arial" w:cs="Arial"/>
          <w:color w:val="1A1A1A"/>
        </w:rPr>
        <w:t xml:space="preserve"> posted on the District's website</w:t>
      </w:r>
      <w:r w:rsidR="00A95B17">
        <w:rPr>
          <w:rFonts w:ascii="Arial" w:eastAsia="HiddenHorzOCR" w:hAnsi="Arial" w:cs="Arial"/>
          <w:color w:val="1A1A1A"/>
        </w:rPr>
        <w:t xml:space="preserve"> or responded to per the dates listed in the RFP for addendum publishing</w:t>
      </w:r>
      <w:r w:rsidR="00CB2B36">
        <w:rPr>
          <w:rFonts w:ascii="Arial" w:eastAsia="HiddenHorzOCR" w:hAnsi="Arial" w:cs="Arial"/>
          <w:color w:val="1A1A1A"/>
        </w:rPr>
        <w:t>.</w:t>
      </w:r>
      <w:r w:rsidR="00CB2B36">
        <w:t xml:space="preserve">  </w:t>
      </w:r>
      <w:r w:rsidRPr="00DE35B1">
        <w:rPr>
          <w:rFonts w:ascii="Arial" w:eastAsia="HiddenHorzOCR" w:hAnsi="Arial" w:cs="Arial"/>
          <w:color w:val="1A1A1A"/>
        </w:rPr>
        <w:t xml:space="preserve">Should more time be needed by the District to answer </w:t>
      </w:r>
      <w:r w:rsidRPr="00DE35B1">
        <w:rPr>
          <w:rFonts w:ascii="Arial" w:eastAsia="HiddenHorzOCR" w:hAnsi="Arial" w:cs="Arial"/>
          <w:i/>
          <w:iCs/>
          <w:color w:val="1A1A1A"/>
        </w:rPr>
        <w:t xml:space="preserve">I </w:t>
      </w:r>
      <w:r>
        <w:rPr>
          <w:rFonts w:ascii="Arial" w:eastAsia="HiddenHorzOCR" w:hAnsi="Arial" w:cs="Arial"/>
          <w:color w:val="1A1A1A"/>
        </w:rPr>
        <w:t>respond to RFI’</w:t>
      </w:r>
      <w:r w:rsidRPr="00DE35B1">
        <w:rPr>
          <w:rFonts w:ascii="Arial" w:eastAsia="HiddenHorzOCR" w:hAnsi="Arial" w:cs="Arial"/>
          <w:color w:val="1A1A1A"/>
        </w:rPr>
        <w:t>s, this information will also be posted on the above website.</w:t>
      </w:r>
      <w:r w:rsidR="00A95B17">
        <w:rPr>
          <w:rFonts w:ascii="Arial" w:eastAsia="HiddenHorzOCR" w:hAnsi="Arial" w:cs="Arial"/>
          <w:color w:val="1A1A1A"/>
        </w:rPr>
        <w:t xml:space="preserve">  </w:t>
      </w:r>
    </w:p>
    <w:p w14:paraId="7688AEA1" w14:textId="77777777" w:rsidR="00CC55E4" w:rsidRDefault="00CC55E4" w:rsidP="00EA2C0C">
      <w:pPr>
        <w:autoSpaceDE w:val="0"/>
        <w:autoSpaceDN w:val="0"/>
        <w:adjustRightInd w:val="0"/>
        <w:spacing w:after="0" w:line="240" w:lineRule="auto"/>
        <w:rPr>
          <w:rFonts w:ascii="Arial" w:eastAsia="HiddenHorzOCR" w:hAnsi="Arial" w:cs="Arial"/>
          <w:color w:val="1A1A1A"/>
        </w:rPr>
      </w:pPr>
    </w:p>
    <w:p w14:paraId="74A055CA" w14:textId="21DD2932" w:rsidR="00EA2C0C" w:rsidRPr="00EE3846" w:rsidRDefault="00A95B17" w:rsidP="003B408F">
      <w:pPr>
        <w:pStyle w:val="ListParagraph"/>
        <w:numPr>
          <w:ilvl w:val="0"/>
          <w:numId w:val="26"/>
        </w:numPr>
        <w:autoSpaceDE w:val="0"/>
        <w:autoSpaceDN w:val="0"/>
        <w:adjustRightInd w:val="0"/>
        <w:spacing w:after="0" w:line="240" w:lineRule="auto"/>
        <w:rPr>
          <w:rFonts w:ascii="Arial" w:eastAsia="HiddenHorzOCR" w:hAnsi="Arial" w:cs="Arial"/>
          <w:b/>
          <w:color w:val="1A1A1A"/>
          <w:highlight w:val="yellow"/>
        </w:rPr>
      </w:pPr>
      <w:r w:rsidRPr="00EE3846">
        <w:rPr>
          <w:rFonts w:ascii="Arial" w:eastAsia="HiddenHorzOCR" w:hAnsi="Arial" w:cs="Arial"/>
          <w:b/>
          <w:color w:val="1A1A1A"/>
          <w:highlight w:val="yellow"/>
        </w:rPr>
        <w:t>Include the following in the subject matter field on emails when req</w:t>
      </w:r>
      <w:r w:rsidR="00564CA0" w:rsidRPr="00EE3846">
        <w:rPr>
          <w:rFonts w:ascii="Arial" w:eastAsia="HiddenHorzOCR" w:hAnsi="Arial" w:cs="Arial"/>
          <w:b/>
          <w:color w:val="1A1A1A"/>
          <w:highlight w:val="yellow"/>
        </w:rPr>
        <w:t>uesting information</w:t>
      </w:r>
      <w:proofErr w:type="gramStart"/>
      <w:r w:rsidR="00564CA0" w:rsidRPr="00EE3846">
        <w:rPr>
          <w:rFonts w:ascii="Arial" w:eastAsia="HiddenHorzOCR" w:hAnsi="Arial" w:cs="Arial"/>
          <w:b/>
          <w:color w:val="1A1A1A"/>
          <w:highlight w:val="yellow"/>
        </w:rPr>
        <w:t>:  “</w:t>
      </w:r>
      <w:proofErr w:type="gramEnd"/>
      <w:r w:rsidR="00564CA0" w:rsidRPr="00EE3846">
        <w:rPr>
          <w:rFonts w:ascii="Arial" w:eastAsia="HiddenHorzOCR" w:hAnsi="Arial" w:cs="Arial"/>
          <w:b/>
          <w:color w:val="1A1A1A"/>
          <w:highlight w:val="yellow"/>
        </w:rPr>
        <w:t xml:space="preserve">RFP </w:t>
      </w:r>
      <w:r w:rsidR="00EE3846" w:rsidRPr="00EE3846">
        <w:rPr>
          <w:rFonts w:ascii="Arial" w:eastAsia="HiddenHorzOCR" w:hAnsi="Arial" w:cs="Arial"/>
          <w:b/>
          <w:color w:val="1A1A1A"/>
          <w:highlight w:val="yellow"/>
        </w:rPr>
        <w:t>20-</w:t>
      </w:r>
      <w:r w:rsidR="00114868">
        <w:rPr>
          <w:rFonts w:ascii="Arial" w:eastAsia="HiddenHorzOCR" w:hAnsi="Arial" w:cs="Arial"/>
          <w:b/>
          <w:color w:val="1A1A1A"/>
          <w:highlight w:val="yellow"/>
        </w:rPr>
        <w:t>2</w:t>
      </w:r>
      <w:r w:rsidR="00E03B0C">
        <w:rPr>
          <w:rFonts w:ascii="Arial" w:eastAsia="HiddenHorzOCR" w:hAnsi="Arial" w:cs="Arial"/>
          <w:b/>
          <w:color w:val="1A1A1A"/>
          <w:highlight w:val="yellow"/>
        </w:rPr>
        <w:t>8</w:t>
      </w:r>
      <w:r w:rsidRPr="00EE3846">
        <w:rPr>
          <w:rFonts w:ascii="Arial" w:eastAsia="HiddenHorzOCR" w:hAnsi="Arial" w:cs="Arial"/>
          <w:b/>
          <w:color w:val="1A1A1A"/>
          <w:highlight w:val="yellow"/>
        </w:rPr>
        <w:t>”, RFI</w:t>
      </w:r>
      <w:r w:rsidR="00D1349A" w:rsidRPr="00EE3846">
        <w:rPr>
          <w:rFonts w:ascii="Arial" w:eastAsia="HiddenHorzOCR" w:hAnsi="Arial" w:cs="Arial"/>
          <w:b/>
          <w:color w:val="1A1A1A"/>
          <w:highlight w:val="yellow"/>
        </w:rPr>
        <w:t>.</w:t>
      </w:r>
    </w:p>
    <w:p w14:paraId="46081799" w14:textId="77777777" w:rsidR="00865492" w:rsidRPr="00865492" w:rsidRDefault="00865492" w:rsidP="00EA2C0C">
      <w:pPr>
        <w:autoSpaceDE w:val="0"/>
        <w:autoSpaceDN w:val="0"/>
        <w:adjustRightInd w:val="0"/>
        <w:spacing w:after="0" w:line="240" w:lineRule="auto"/>
        <w:rPr>
          <w:rFonts w:ascii="Arial" w:eastAsia="HiddenHorzOCR" w:hAnsi="Arial" w:cs="Arial"/>
          <w:color w:val="1A1A1A"/>
        </w:rPr>
      </w:pPr>
    </w:p>
    <w:p w14:paraId="42C4EDDE" w14:textId="3C4FDBAC" w:rsidR="00674433" w:rsidRPr="008A6037"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9</w:t>
      </w:r>
      <w:r w:rsidR="008A6037" w:rsidRPr="00F73AAB">
        <w:rPr>
          <w:rFonts w:ascii="Arial" w:eastAsia="HiddenHorzOCR" w:hAnsi="Arial" w:cs="Arial"/>
          <w:b/>
          <w:color w:val="1A1A1A"/>
        </w:rPr>
        <w:t>.0</w:t>
      </w:r>
      <w:r w:rsidR="00674433" w:rsidRPr="00F73AAB">
        <w:rPr>
          <w:rFonts w:ascii="Arial" w:eastAsia="HiddenHorzOCR" w:hAnsi="Arial" w:cs="Arial"/>
          <w:b/>
          <w:color w:val="1A1A1A"/>
        </w:rPr>
        <w:t xml:space="preserve"> Proposal Schedule:</w:t>
      </w:r>
    </w:p>
    <w:p w14:paraId="17E63791" w14:textId="77777777" w:rsidR="00352D05" w:rsidRPr="00007D46" w:rsidRDefault="00352D05" w:rsidP="00674433">
      <w:pPr>
        <w:autoSpaceDE w:val="0"/>
        <w:autoSpaceDN w:val="0"/>
        <w:adjustRightInd w:val="0"/>
        <w:spacing w:after="0" w:line="240" w:lineRule="auto"/>
        <w:rPr>
          <w:rFonts w:ascii="Arial" w:eastAsia="HiddenHorzOCR" w:hAnsi="Arial" w:cs="Arial"/>
          <w:color w:val="1A1A1A"/>
        </w:rPr>
      </w:pPr>
    </w:p>
    <w:p w14:paraId="75EE67F3" w14:textId="77777777" w:rsidR="00A35F16" w:rsidRPr="00A35F16" w:rsidRDefault="00A35F16" w:rsidP="00A35F16">
      <w:pPr>
        <w:spacing w:after="0" w:line="240" w:lineRule="auto"/>
        <w:rPr>
          <w:rFonts w:ascii="Arial" w:eastAsia="Times New Roman" w:hAnsi="Arial" w:cs="Arial"/>
          <w:b/>
          <w:sz w:val="24"/>
          <w:szCs w:val="24"/>
        </w:rPr>
      </w:pPr>
      <w:r w:rsidRPr="00A35F16">
        <w:rPr>
          <w:rFonts w:ascii="Arial" w:eastAsia="Times New Roman" w:hAnsi="Arial" w:cs="Arial"/>
          <w:b/>
          <w:sz w:val="24"/>
          <w:szCs w:val="24"/>
        </w:rPr>
        <w:t>Important Dates and Times:</w:t>
      </w:r>
    </w:p>
    <w:p w14:paraId="5616D0E8" w14:textId="77777777" w:rsidR="00A35F16" w:rsidRPr="00A35F16" w:rsidRDefault="00A35F16" w:rsidP="00A35F16">
      <w:pPr>
        <w:spacing w:after="0" w:line="240" w:lineRule="auto"/>
        <w:rPr>
          <w:rFonts w:ascii="Arial" w:eastAsia="Times New Roman" w:hAnsi="Arial" w:cs="Arial"/>
          <w:sz w:val="24"/>
          <w:szCs w:val="24"/>
        </w:rPr>
      </w:pPr>
    </w:p>
    <w:p w14:paraId="44594965" w14:textId="4202FC53" w:rsidR="00A35F16" w:rsidRDefault="00D968D7" w:rsidP="00A35F16">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Ju</w:t>
      </w:r>
      <w:r w:rsidR="00776334">
        <w:rPr>
          <w:rFonts w:ascii="Arial" w:eastAsia="HiddenHorzOCR" w:hAnsi="Arial" w:cs="Arial"/>
          <w:color w:val="1A1A1A"/>
        </w:rPr>
        <w:t>ly 8</w:t>
      </w:r>
      <w:r w:rsidR="00DD0200">
        <w:rPr>
          <w:rFonts w:ascii="Arial" w:eastAsia="HiddenHorzOCR" w:hAnsi="Arial" w:cs="Arial"/>
          <w:color w:val="1A1A1A"/>
        </w:rPr>
        <w:t>, 2021:</w:t>
      </w:r>
      <w:r w:rsidR="00EE3846">
        <w:rPr>
          <w:rFonts w:ascii="Arial" w:eastAsia="HiddenHorzOCR" w:hAnsi="Arial" w:cs="Arial"/>
          <w:color w:val="1A1A1A"/>
        </w:rPr>
        <w:tab/>
      </w:r>
      <w:r w:rsidR="00A35F16" w:rsidRPr="00A35F16">
        <w:rPr>
          <w:rFonts w:ascii="Arial" w:eastAsia="HiddenHorzOCR" w:hAnsi="Arial" w:cs="Arial"/>
          <w:color w:val="1A1A1A"/>
        </w:rPr>
        <w:t>Release of Request for Proposal at 4:00PM</w:t>
      </w:r>
    </w:p>
    <w:p w14:paraId="5A1810C6" w14:textId="684855D7" w:rsidR="00C74ADD" w:rsidRDefault="00C74ADD" w:rsidP="00A35F16">
      <w:pPr>
        <w:autoSpaceDE w:val="0"/>
        <w:autoSpaceDN w:val="0"/>
        <w:adjustRightInd w:val="0"/>
        <w:spacing w:after="0" w:line="240" w:lineRule="auto"/>
        <w:rPr>
          <w:rFonts w:ascii="Arial" w:eastAsia="HiddenHorzOCR" w:hAnsi="Arial" w:cs="Arial"/>
          <w:color w:val="1A1A1A"/>
        </w:rPr>
      </w:pPr>
    </w:p>
    <w:p w14:paraId="30617DDC" w14:textId="77777777" w:rsidR="00A35F16" w:rsidRPr="00A35F16" w:rsidRDefault="00A35F16" w:rsidP="00A35F16">
      <w:pPr>
        <w:autoSpaceDE w:val="0"/>
        <w:autoSpaceDN w:val="0"/>
        <w:adjustRightInd w:val="0"/>
        <w:spacing w:after="0" w:line="240" w:lineRule="auto"/>
        <w:rPr>
          <w:rFonts w:ascii="Arial" w:eastAsia="HiddenHorzOCR" w:hAnsi="Arial" w:cs="Arial"/>
          <w:color w:val="1A1A1A"/>
        </w:rPr>
      </w:pPr>
    </w:p>
    <w:p w14:paraId="2726366B" w14:textId="43E70335" w:rsidR="007A3883" w:rsidRDefault="00D968D7" w:rsidP="003E7075">
      <w:pPr>
        <w:autoSpaceDE w:val="0"/>
        <w:autoSpaceDN w:val="0"/>
        <w:adjustRightInd w:val="0"/>
        <w:spacing w:after="0" w:line="240" w:lineRule="auto"/>
        <w:ind w:left="2160" w:hanging="2160"/>
        <w:rPr>
          <w:rFonts w:ascii="Arial" w:eastAsia="HiddenHorzOCR" w:hAnsi="Arial" w:cs="Arial"/>
          <w:color w:val="1A1A1A"/>
        </w:rPr>
      </w:pPr>
      <w:r>
        <w:rPr>
          <w:rFonts w:ascii="Arial" w:eastAsia="HiddenHorzOCR" w:hAnsi="Arial" w:cs="Arial"/>
          <w:b/>
          <w:color w:val="1A1A1A"/>
        </w:rPr>
        <w:t xml:space="preserve">July </w:t>
      </w:r>
      <w:r w:rsidR="00E34AA6">
        <w:rPr>
          <w:rFonts w:ascii="Arial" w:eastAsia="HiddenHorzOCR" w:hAnsi="Arial" w:cs="Arial"/>
          <w:b/>
          <w:color w:val="1A1A1A"/>
        </w:rPr>
        <w:t>26</w:t>
      </w:r>
      <w:r w:rsidR="00DD0200">
        <w:rPr>
          <w:rFonts w:ascii="Arial" w:eastAsia="HiddenHorzOCR" w:hAnsi="Arial" w:cs="Arial"/>
          <w:b/>
          <w:color w:val="1A1A1A"/>
        </w:rPr>
        <w:t>, 2021:</w:t>
      </w:r>
      <w:r w:rsidR="0087794B">
        <w:rPr>
          <w:rFonts w:ascii="Arial" w:eastAsia="HiddenHorzOCR" w:hAnsi="Arial" w:cs="Arial"/>
          <w:color w:val="1A1A1A"/>
        </w:rPr>
        <w:tab/>
      </w:r>
      <w:r w:rsidR="0002683B">
        <w:rPr>
          <w:rFonts w:ascii="Arial" w:eastAsia="HiddenHorzOCR" w:hAnsi="Arial" w:cs="Arial"/>
          <w:b/>
          <w:color w:val="1A1A1A"/>
        </w:rPr>
        <w:t>10</w:t>
      </w:r>
      <w:r w:rsidR="00DB3FD3">
        <w:rPr>
          <w:rFonts w:ascii="Arial" w:eastAsia="HiddenHorzOCR" w:hAnsi="Arial" w:cs="Arial"/>
          <w:b/>
          <w:color w:val="1A1A1A"/>
        </w:rPr>
        <w:t>:00</w:t>
      </w:r>
      <w:r w:rsidR="00E32035">
        <w:rPr>
          <w:rFonts w:ascii="Arial" w:eastAsia="HiddenHorzOCR" w:hAnsi="Arial" w:cs="Arial"/>
          <w:b/>
          <w:color w:val="1A1A1A"/>
        </w:rPr>
        <w:t xml:space="preserve"> </w:t>
      </w:r>
      <w:r w:rsidR="0002683B">
        <w:rPr>
          <w:rFonts w:ascii="Arial" w:eastAsia="HiddenHorzOCR" w:hAnsi="Arial" w:cs="Arial"/>
          <w:b/>
          <w:color w:val="1A1A1A"/>
        </w:rPr>
        <w:t>A</w:t>
      </w:r>
      <w:r w:rsidR="0087794B" w:rsidRPr="0087794B">
        <w:rPr>
          <w:rFonts w:ascii="Arial" w:eastAsia="HiddenHorzOCR" w:hAnsi="Arial" w:cs="Arial"/>
          <w:b/>
          <w:color w:val="1A1A1A"/>
        </w:rPr>
        <w:t>M,</w:t>
      </w:r>
      <w:r w:rsidR="0087794B">
        <w:rPr>
          <w:rFonts w:ascii="Arial" w:eastAsia="HiddenHorzOCR" w:hAnsi="Arial" w:cs="Arial"/>
          <w:color w:val="1A1A1A"/>
        </w:rPr>
        <w:t xml:space="preserve"> </w:t>
      </w:r>
      <w:r w:rsidR="0087794B">
        <w:rPr>
          <w:rFonts w:ascii="Arial" w:eastAsia="HiddenHorzOCR" w:hAnsi="Arial" w:cs="Arial"/>
          <w:b/>
          <w:color w:val="1A1A1A"/>
        </w:rPr>
        <w:t xml:space="preserve">Mandatory Pre-Bid Meeting at </w:t>
      </w:r>
      <w:r w:rsidR="0002683B">
        <w:rPr>
          <w:rFonts w:ascii="Arial" w:eastAsia="HiddenHorzOCR" w:hAnsi="Arial" w:cs="Arial"/>
          <w:b/>
          <w:color w:val="1A1A1A"/>
        </w:rPr>
        <w:t xml:space="preserve">Woodland Community </w:t>
      </w:r>
      <w:r w:rsidR="0087794B">
        <w:rPr>
          <w:rFonts w:ascii="Arial" w:eastAsia="HiddenHorzOCR" w:hAnsi="Arial" w:cs="Arial"/>
          <w:b/>
          <w:color w:val="1A1A1A"/>
        </w:rPr>
        <w:t>College</w:t>
      </w:r>
      <w:r w:rsidR="00EE3846">
        <w:rPr>
          <w:rFonts w:ascii="Arial" w:eastAsia="HiddenHorzOCR" w:hAnsi="Arial" w:cs="Arial"/>
          <w:b/>
          <w:color w:val="1A1A1A"/>
        </w:rPr>
        <w:t xml:space="preserve"> Campus</w:t>
      </w:r>
      <w:r w:rsidR="0087794B">
        <w:rPr>
          <w:rFonts w:ascii="Arial" w:eastAsia="HiddenHorzOCR" w:hAnsi="Arial" w:cs="Arial"/>
          <w:b/>
          <w:color w:val="1A1A1A"/>
        </w:rPr>
        <w:t xml:space="preserve">, </w:t>
      </w:r>
      <w:r w:rsidR="0002683B">
        <w:rPr>
          <w:rFonts w:ascii="Arial" w:eastAsia="HiddenHorzOCR" w:hAnsi="Arial" w:cs="Arial"/>
          <w:b/>
          <w:color w:val="1A1A1A"/>
        </w:rPr>
        <w:t xml:space="preserve">Building </w:t>
      </w:r>
      <w:r w:rsidR="00C74ADD">
        <w:rPr>
          <w:rFonts w:ascii="Arial" w:eastAsia="HiddenHorzOCR" w:hAnsi="Arial" w:cs="Arial"/>
          <w:b/>
          <w:color w:val="1A1A1A"/>
        </w:rPr>
        <w:t>600</w:t>
      </w:r>
      <w:r w:rsidR="0002683B">
        <w:rPr>
          <w:rFonts w:ascii="Arial" w:eastAsia="HiddenHorzOCR" w:hAnsi="Arial" w:cs="Arial"/>
          <w:b/>
          <w:color w:val="1A1A1A"/>
        </w:rPr>
        <w:t xml:space="preserve">, Room </w:t>
      </w:r>
      <w:r w:rsidR="00C74ADD">
        <w:rPr>
          <w:rFonts w:ascii="Arial" w:eastAsia="HiddenHorzOCR" w:hAnsi="Arial" w:cs="Arial"/>
          <w:b/>
          <w:color w:val="1A1A1A"/>
        </w:rPr>
        <w:t>621</w:t>
      </w:r>
      <w:r w:rsidR="0002683B">
        <w:rPr>
          <w:rFonts w:ascii="Arial" w:eastAsia="HiddenHorzOCR" w:hAnsi="Arial" w:cs="Arial"/>
          <w:b/>
          <w:color w:val="1A1A1A"/>
        </w:rPr>
        <w:t>, 2300 East Gibson Road, Woodland, California, 95776</w:t>
      </w:r>
      <w:r w:rsidR="006502E2">
        <w:rPr>
          <w:rFonts w:ascii="Arial" w:eastAsia="HiddenHorzOCR" w:hAnsi="Arial" w:cs="Arial"/>
          <w:color w:val="1A1A1A"/>
        </w:rPr>
        <w:t>.</w:t>
      </w:r>
    </w:p>
    <w:p w14:paraId="00026404" w14:textId="77777777" w:rsidR="007A3883" w:rsidRDefault="007A3883" w:rsidP="003E7075">
      <w:pPr>
        <w:autoSpaceDE w:val="0"/>
        <w:autoSpaceDN w:val="0"/>
        <w:adjustRightInd w:val="0"/>
        <w:spacing w:after="0" w:line="240" w:lineRule="auto"/>
        <w:ind w:left="2160" w:hanging="2160"/>
        <w:rPr>
          <w:rFonts w:ascii="Arial" w:eastAsia="HiddenHorzOCR" w:hAnsi="Arial" w:cs="Arial"/>
          <w:color w:val="1A1A1A"/>
        </w:rPr>
      </w:pPr>
    </w:p>
    <w:p w14:paraId="4B438DA6" w14:textId="229C9212" w:rsidR="0087794B" w:rsidRDefault="007A3883" w:rsidP="003E7075">
      <w:pPr>
        <w:autoSpaceDE w:val="0"/>
        <w:autoSpaceDN w:val="0"/>
        <w:adjustRightInd w:val="0"/>
        <w:spacing w:after="0" w:line="240" w:lineRule="auto"/>
        <w:ind w:left="2160" w:hanging="2160"/>
        <w:rPr>
          <w:rFonts w:ascii="Arial" w:eastAsia="HiddenHorzOCR" w:hAnsi="Arial" w:cs="Arial"/>
          <w:color w:val="1A1A1A"/>
        </w:rPr>
      </w:pPr>
      <w:r>
        <w:rPr>
          <w:rFonts w:ascii="Arial" w:eastAsia="HiddenHorzOCR" w:hAnsi="Arial" w:cs="Arial"/>
          <w:color w:val="1A1A1A"/>
        </w:rPr>
        <w:tab/>
        <w:t xml:space="preserve">Prospective Contractors wishing to participate in this bidding process are required to have a representative attend, sign the login sheet, and conduct a field inspection of the </w:t>
      </w:r>
      <w:r w:rsidR="003F250B">
        <w:rPr>
          <w:rFonts w:ascii="Arial" w:eastAsia="HiddenHorzOCR" w:hAnsi="Arial" w:cs="Arial"/>
          <w:color w:val="1A1A1A"/>
        </w:rPr>
        <w:t>campus existing conditions.</w:t>
      </w:r>
      <w:r>
        <w:rPr>
          <w:rFonts w:ascii="Arial" w:eastAsia="HiddenHorzOCR" w:hAnsi="Arial" w:cs="Arial"/>
          <w:color w:val="1A1A1A"/>
        </w:rPr>
        <w:t xml:space="preserve">  </w:t>
      </w:r>
      <w:r w:rsidR="0002683B">
        <w:rPr>
          <w:rFonts w:ascii="Arial" w:eastAsia="HiddenHorzOCR" w:hAnsi="Arial" w:cs="Arial"/>
          <w:color w:val="1A1A1A"/>
        </w:rPr>
        <w:t>If you cannot make it to this meeting, contact Michael Sinn to coordinate another time to review the RFP and walk the project location.</w:t>
      </w:r>
    </w:p>
    <w:p w14:paraId="6B9C7362" w14:textId="6C03754E" w:rsidR="0002683B" w:rsidRDefault="0002683B" w:rsidP="003E7075">
      <w:pPr>
        <w:autoSpaceDE w:val="0"/>
        <w:autoSpaceDN w:val="0"/>
        <w:adjustRightInd w:val="0"/>
        <w:spacing w:after="0" w:line="240" w:lineRule="auto"/>
        <w:ind w:left="2160" w:hanging="2160"/>
        <w:rPr>
          <w:rFonts w:ascii="Arial" w:eastAsia="HiddenHorzOCR" w:hAnsi="Arial" w:cs="Arial"/>
          <w:color w:val="1A1A1A"/>
        </w:rPr>
      </w:pPr>
    </w:p>
    <w:p w14:paraId="1B1F198D" w14:textId="77777777" w:rsidR="0002683B" w:rsidRDefault="0002683B" w:rsidP="0002683B">
      <w:pPr>
        <w:spacing w:after="0" w:line="240" w:lineRule="auto"/>
        <w:ind w:left="2160"/>
        <w:rPr>
          <w:rFonts w:ascii="Arial" w:eastAsiaTheme="majorEastAsia" w:hAnsi="Arial" w:cs="Arial"/>
          <w:b/>
        </w:rPr>
      </w:pPr>
      <w:r>
        <w:rPr>
          <w:rFonts w:ascii="Arial" w:eastAsiaTheme="majorEastAsia" w:hAnsi="Arial" w:cs="Arial"/>
          <w:b/>
        </w:rPr>
        <w:t>Michael Sinn</w:t>
      </w:r>
    </w:p>
    <w:p w14:paraId="1323FEE8" w14:textId="77777777" w:rsidR="0002683B" w:rsidRPr="0002683B" w:rsidRDefault="0002683B" w:rsidP="0002683B">
      <w:pPr>
        <w:spacing w:after="0" w:line="240" w:lineRule="auto"/>
        <w:ind w:left="2160"/>
        <w:rPr>
          <w:rFonts w:ascii="Arial" w:eastAsiaTheme="majorEastAsia" w:hAnsi="Arial" w:cs="Arial"/>
          <w:bCs/>
        </w:rPr>
      </w:pPr>
      <w:r w:rsidRPr="0002683B">
        <w:rPr>
          <w:rFonts w:ascii="Arial" w:eastAsiaTheme="majorEastAsia" w:hAnsi="Arial" w:cs="Arial"/>
          <w:bCs/>
        </w:rPr>
        <w:t>Assistant Director of Maintenance, Operations</w:t>
      </w:r>
    </w:p>
    <w:p w14:paraId="66F6C519" w14:textId="77777777" w:rsidR="0002683B" w:rsidRPr="0002683B" w:rsidRDefault="0002683B" w:rsidP="0002683B">
      <w:pPr>
        <w:spacing w:after="0" w:line="240" w:lineRule="auto"/>
        <w:ind w:left="2160"/>
        <w:rPr>
          <w:rFonts w:ascii="Arial" w:eastAsiaTheme="majorEastAsia" w:hAnsi="Arial" w:cs="Arial"/>
          <w:bCs/>
        </w:rPr>
      </w:pPr>
      <w:r w:rsidRPr="0002683B">
        <w:rPr>
          <w:rFonts w:ascii="Arial" w:eastAsiaTheme="majorEastAsia" w:hAnsi="Arial" w:cs="Arial"/>
          <w:bCs/>
        </w:rPr>
        <w:t>2300 East Gibson Road</w:t>
      </w:r>
    </w:p>
    <w:p w14:paraId="23F4407A" w14:textId="77777777" w:rsidR="0002683B" w:rsidRPr="0002683B" w:rsidRDefault="0002683B" w:rsidP="0002683B">
      <w:pPr>
        <w:spacing w:after="0" w:line="240" w:lineRule="auto"/>
        <w:ind w:left="2160"/>
        <w:rPr>
          <w:rFonts w:ascii="Arial" w:eastAsiaTheme="majorEastAsia" w:hAnsi="Arial" w:cs="Arial"/>
          <w:bCs/>
        </w:rPr>
      </w:pPr>
      <w:r w:rsidRPr="0002683B">
        <w:rPr>
          <w:rFonts w:ascii="Arial" w:eastAsiaTheme="majorEastAsia" w:hAnsi="Arial" w:cs="Arial"/>
          <w:bCs/>
        </w:rPr>
        <w:t>Woodland, California, 95776</w:t>
      </w:r>
    </w:p>
    <w:p w14:paraId="6C5A4D7A" w14:textId="77777777" w:rsidR="0002683B" w:rsidRPr="0002683B" w:rsidRDefault="0002683B" w:rsidP="0002683B">
      <w:pPr>
        <w:spacing w:after="0" w:line="240" w:lineRule="auto"/>
        <w:ind w:left="2160"/>
        <w:rPr>
          <w:rFonts w:ascii="Arial" w:eastAsiaTheme="majorEastAsia" w:hAnsi="Arial" w:cs="Arial"/>
          <w:bCs/>
        </w:rPr>
      </w:pPr>
      <w:r w:rsidRPr="0002683B">
        <w:rPr>
          <w:rFonts w:ascii="Arial" w:eastAsiaTheme="majorEastAsia" w:hAnsi="Arial" w:cs="Arial"/>
          <w:bCs/>
        </w:rPr>
        <w:t>Cell Phone:  530-575-0206</w:t>
      </w:r>
    </w:p>
    <w:p w14:paraId="5F5B3442" w14:textId="77777777" w:rsidR="0002683B" w:rsidRDefault="0002683B" w:rsidP="0002683B">
      <w:pPr>
        <w:spacing w:after="0" w:line="240" w:lineRule="auto"/>
        <w:ind w:left="2160"/>
        <w:rPr>
          <w:rStyle w:val="Hyperlink"/>
          <w:rFonts w:ascii="Arial" w:eastAsiaTheme="majorEastAsia" w:hAnsi="Arial" w:cs="Arial"/>
          <w:b/>
        </w:rPr>
      </w:pPr>
      <w:r w:rsidRPr="0002683B">
        <w:rPr>
          <w:rFonts w:ascii="Arial" w:eastAsiaTheme="majorEastAsia" w:hAnsi="Arial" w:cs="Arial"/>
          <w:bCs/>
        </w:rPr>
        <w:t>Email:</w:t>
      </w:r>
      <w:r>
        <w:rPr>
          <w:rFonts w:ascii="Arial" w:eastAsiaTheme="majorEastAsia" w:hAnsi="Arial" w:cs="Arial"/>
          <w:b/>
        </w:rPr>
        <w:t xml:space="preserve">  </w:t>
      </w:r>
      <w:hyperlink r:id="rId16" w:history="1">
        <w:r w:rsidRPr="00982D94">
          <w:rPr>
            <w:rStyle w:val="Hyperlink"/>
            <w:rFonts w:ascii="Arial" w:eastAsiaTheme="majorEastAsia" w:hAnsi="Arial" w:cs="Arial"/>
            <w:b/>
          </w:rPr>
          <w:t>msinn@yccd.edu</w:t>
        </w:r>
      </w:hyperlink>
    </w:p>
    <w:p w14:paraId="5BB8112B" w14:textId="3F7784C0" w:rsidR="0002683B" w:rsidRDefault="0002683B" w:rsidP="003E7075">
      <w:pPr>
        <w:autoSpaceDE w:val="0"/>
        <w:autoSpaceDN w:val="0"/>
        <w:adjustRightInd w:val="0"/>
        <w:spacing w:after="0" w:line="240" w:lineRule="auto"/>
        <w:ind w:left="2160" w:hanging="2160"/>
        <w:rPr>
          <w:rFonts w:ascii="Arial" w:eastAsia="HiddenHorzOCR" w:hAnsi="Arial" w:cs="Arial"/>
          <w:color w:val="1A1A1A"/>
        </w:rPr>
      </w:pPr>
    </w:p>
    <w:p w14:paraId="799DFF6E" w14:textId="6535B843" w:rsidR="00A35F16" w:rsidRPr="00A35F16" w:rsidRDefault="009D660E" w:rsidP="00A35F16">
      <w:pPr>
        <w:autoSpaceDE w:val="0"/>
        <w:autoSpaceDN w:val="0"/>
        <w:adjustRightInd w:val="0"/>
        <w:spacing w:after="0" w:line="240" w:lineRule="auto"/>
        <w:ind w:left="2160" w:hanging="2160"/>
        <w:rPr>
          <w:rFonts w:ascii="Arial" w:eastAsiaTheme="minorEastAsia" w:hAnsi="Arial" w:cs="Arial"/>
          <w:lang w:eastAsia="zh-CN"/>
        </w:rPr>
      </w:pPr>
      <w:r>
        <w:rPr>
          <w:rFonts w:ascii="Arial" w:eastAsiaTheme="minorEastAsia" w:hAnsi="Arial" w:cs="Arial"/>
          <w:lang w:eastAsia="zh-CN"/>
        </w:rPr>
        <w:t>A</w:t>
      </w:r>
      <w:r w:rsidR="00C74ADD">
        <w:rPr>
          <w:rFonts w:ascii="Arial" w:eastAsiaTheme="minorEastAsia" w:hAnsi="Arial" w:cs="Arial"/>
          <w:lang w:eastAsia="zh-CN"/>
        </w:rPr>
        <w:t>ugust 2</w:t>
      </w:r>
      <w:r>
        <w:rPr>
          <w:rFonts w:ascii="Arial" w:eastAsiaTheme="minorEastAsia" w:hAnsi="Arial" w:cs="Arial"/>
          <w:lang w:eastAsia="zh-CN"/>
        </w:rPr>
        <w:t>, 2021</w:t>
      </w:r>
      <w:r w:rsidR="00EB7581">
        <w:rPr>
          <w:rFonts w:ascii="Arial" w:eastAsiaTheme="minorEastAsia" w:hAnsi="Arial" w:cs="Arial"/>
          <w:lang w:eastAsia="zh-CN"/>
        </w:rPr>
        <w:t>:</w:t>
      </w:r>
      <w:r w:rsidR="00A35F16" w:rsidRPr="00A35F16">
        <w:rPr>
          <w:rFonts w:ascii="Arial" w:eastAsiaTheme="minorEastAsia" w:hAnsi="Arial" w:cs="Arial"/>
          <w:lang w:eastAsia="zh-CN"/>
        </w:rPr>
        <w:tab/>
      </w:r>
      <w:r w:rsidR="00DB75F0">
        <w:rPr>
          <w:rFonts w:ascii="Arial" w:eastAsiaTheme="minorEastAsia" w:hAnsi="Arial" w:cs="Arial"/>
          <w:lang w:eastAsia="zh-CN"/>
        </w:rPr>
        <w:t>5</w:t>
      </w:r>
      <w:r w:rsidR="00EB7581">
        <w:rPr>
          <w:rFonts w:ascii="Arial" w:eastAsiaTheme="minorEastAsia" w:hAnsi="Arial" w:cs="Arial"/>
          <w:lang w:eastAsia="zh-CN"/>
        </w:rPr>
        <w:t xml:space="preserve">:00 PM, </w:t>
      </w:r>
      <w:r w:rsidR="00A35F16" w:rsidRPr="00A35F16">
        <w:rPr>
          <w:rFonts w:ascii="Arial" w:eastAsiaTheme="minorEastAsia" w:hAnsi="Arial" w:cs="Arial"/>
          <w:lang w:eastAsia="zh-CN"/>
        </w:rPr>
        <w:t xml:space="preserve">All questions and requests for information must be submitted to David Willis at: </w:t>
      </w:r>
      <w:hyperlink r:id="rId17" w:history="1">
        <w:r w:rsidR="00A35F16" w:rsidRPr="00A35F16">
          <w:rPr>
            <w:rFonts w:ascii="Arial" w:eastAsiaTheme="minorEastAsia" w:hAnsi="Arial" w:cs="Arial"/>
            <w:color w:val="0000FF" w:themeColor="hyperlink"/>
            <w:u w:val="single"/>
            <w:lang w:eastAsia="zh-CN"/>
          </w:rPr>
          <w:t>dwillis@yccd.edu</w:t>
        </w:r>
      </w:hyperlink>
      <w:r w:rsidR="00A35F16" w:rsidRPr="00A35F16">
        <w:rPr>
          <w:rFonts w:ascii="Arial" w:eastAsiaTheme="minorEastAsia" w:hAnsi="Arial" w:cs="Arial"/>
          <w:lang w:eastAsia="zh-CN"/>
        </w:rPr>
        <w:t>.</w:t>
      </w:r>
    </w:p>
    <w:p w14:paraId="3D5D0EE8" w14:textId="77777777" w:rsidR="00A35F16" w:rsidRPr="00A35F16" w:rsidRDefault="00A35F16" w:rsidP="00A35F16">
      <w:pPr>
        <w:autoSpaceDE w:val="0"/>
        <w:autoSpaceDN w:val="0"/>
        <w:adjustRightInd w:val="0"/>
        <w:spacing w:after="0" w:line="240" w:lineRule="auto"/>
        <w:ind w:left="2160" w:hanging="2160"/>
        <w:rPr>
          <w:rFonts w:ascii="Arial" w:eastAsiaTheme="minorEastAsia" w:hAnsi="Arial" w:cs="Arial"/>
          <w:lang w:eastAsia="zh-CN"/>
        </w:rPr>
      </w:pPr>
    </w:p>
    <w:p w14:paraId="36119C25" w14:textId="7F44C65A" w:rsidR="00A35F16" w:rsidRPr="00A35F16" w:rsidRDefault="009D660E" w:rsidP="00A35F16">
      <w:pPr>
        <w:autoSpaceDE w:val="0"/>
        <w:autoSpaceDN w:val="0"/>
        <w:adjustRightInd w:val="0"/>
        <w:spacing w:after="0" w:line="240" w:lineRule="auto"/>
        <w:rPr>
          <w:rFonts w:ascii="Arial" w:eastAsia="HiddenHorzOCR" w:hAnsi="Arial" w:cs="Arial"/>
          <w:b/>
          <w:color w:val="1A1A1A"/>
        </w:rPr>
      </w:pPr>
      <w:r>
        <w:rPr>
          <w:rFonts w:ascii="Arial" w:eastAsiaTheme="minorEastAsia" w:hAnsi="Arial" w:cs="Arial"/>
          <w:lang w:eastAsia="zh-CN"/>
        </w:rPr>
        <w:t>A</w:t>
      </w:r>
      <w:r w:rsidR="00C74ADD">
        <w:rPr>
          <w:rFonts w:ascii="Arial" w:eastAsiaTheme="minorEastAsia" w:hAnsi="Arial" w:cs="Arial"/>
          <w:lang w:eastAsia="zh-CN"/>
        </w:rPr>
        <w:t>ugust 3</w:t>
      </w:r>
      <w:r>
        <w:rPr>
          <w:rFonts w:ascii="Arial" w:eastAsiaTheme="minorEastAsia" w:hAnsi="Arial" w:cs="Arial"/>
          <w:lang w:eastAsia="zh-CN"/>
        </w:rPr>
        <w:t>, 2021</w:t>
      </w:r>
      <w:r w:rsidR="00EB7581">
        <w:rPr>
          <w:rFonts w:ascii="Arial" w:eastAsiaTheme="minorEastAsia" w:hAnsi="Arial" w:cs="Arial"/>
          <w:lang w:eastAsia="zh-CN"/>
        </w:rPr>
        <w:t>:</w:t>
      </w:r>
      <w:r w:rsidR="00782239">
        <w:rPr>
          <w:rFonts w:ascii="Arial" w:eastAsiaTheme="minorEastAsia" w:hAnsi="Arial" w:cs="Arial"/>
          <w:lang w:eastAsia="zh-CN"/>
        </w:rPr>
        <w:tab/>
      </w:r>
      <w:r w:rsidR="00A35F16" w:rsidRPr="00A35F16">
        <w:rPr>
          <w:rFonts w:ascii="Arial" w:eastAsiaTheme="minorEastAsia" w:hAnsi="Arial" w:cs="Arial"/>
          <w:lang w:eastAsia="zh-CN"/>
        </w:rPr>
        <w:t>Addendum Issued if needed.</w:t>
      </w:r>
    </w:p>
    <w:p w14:paraId="5CA00451" w14:textId="77777777" w:rsidR="00A35F16" w:rsidRPr="00A35F16" w:rsidRDefault="00A35F16" w:rsidP="00A35F16">
      <w:pPr>
        <w:autoSpaceDE w:val="0"/>
        <w:autoSpaceDN w:val="0"/>
        <w:adjustRightInd w:val="0"/>
        <w:spacing w:after="0" w:line="240" w:lineRule="auto"/>
        <w:rPr>
          <w:rFonts w:ascii="Arial" w:eastAsia="HiddenHorzOCR" w:hAnsi="Arial" w:cs="Arial"/>
          <w:b/>
          <w:color w:val="1A1A1A"/>
        </w:rPr>
      </w:pPr>
    </w:p>
    <w:p w14:paraId="01D27F35" w14:textId="69B1C715" w:rsidR="00A35F16" w:rsidRPr="00A35F16" w:rsidRDefault="009D660E" w:rsidP="00A35F16">
      <w:pPr>
        <w:autoSpaceDE w:val="0"/>
        <w:autoSpaceDN w:val="0"/>
        <w:adjustRightInd w:val="0"/>
        <w:spacing w:after="0" w:line="240" w:lineRule="auto"/>
        <w:ind w:left="2160" w:hanging="2160"/>
        <w:rPr>
          <w:rFonts w:ascii="Arial" w:eastAsia="HiddenHorzOCR" w:hAnsi="Arial" w:cs="Arial"/>
          <w:bCs/>
          <w:iCs/>
          <w:color w:val="1A1A1A"/>
        </w:rPr>
      </w:pPr>
      <w:r w:rsidRPr="00776334">
        <w:rPr>
          <w:rFonts w:ascii="Arial" w:eastAsia="HiddenHorzOCR" w:hAnsi="Arial" w:cs="Arial"/>
          <w:b/>
          <w:color w:val="1A1A1A"/>
        </w:rPr>
        <w:t>A</w:t>
      </w:r>
      <w:r w:rsidR="00C74ADD" w:rsidRPr="00776334">
        <w:rPr>
          <w:rFonts w:ascii="Arial" w:eastAsia="HiddenHorzOCR" w:hAnsi="Arial" w:cs="Arial"/>
          <w:b/>
          <w:color w:val="1A1A1A"/>
        </w:rPr>
        <w:t>ugust 1</w:t>
      </w:r>
      <w:r w:rsidR="00776334">
        <w:rPr>
          <w:rFonts w:ascii="Arial" w:eastAsia="HiddenHorzOCR" w:hAnsi="Arial" w:cs="Arial"/>
          <w:b/>
          <w:color w:val="1A1A1A"/>
        </w:rPr>
        <w:t>2</w:t>
      </w:r>
      <w:r w:rsidRPr="00776334">
        <w:rPr>
          <w:rFonts w:ascii="Arial" w:eastAsia="HiddenHorzOCR" w:hAnsi="Arial" w:cs="Arial"/>
          <w:b/>
          <w:color w:val="1A1A1A"/>
        </w:rPr>
        <w:t>, 2021</w:t>
      </w:r>
      <w:r w:rsidR="00A35F16" w:rsidRPr="00776334">
        <w:rPr>
          <w:rFonts w:ascii="Arial" w:eastAsia="HiddenHorzOCR" w:hAnsi="Arial" w:cs="Arial"/>
          <w:b/>
          <w:color w:val="1A1A1A"/>
        </w:rPr>
        <w:t>:</w:t>
      </w:r>
      <w:r w:rsidR="00A35F16" w:rsidRPr="00A35F16">
        <w:rPr>
          <w:rFonts w:ascii="Arial" w:eastAsia="HiddenHorzOCR" w:hAnsi="Arial" w:cs="Arial"/>
          <w:color w:val="1A1A1A"/>
        </w:rPr>
        <w:tab/>
      </w:r>
      <w:r w:rsidR="008C73FA">
        <w:rPr>
          <w:rFonts w:ascii="Arial" w:eastAsia="HiddenHorzOCR" w:hAnsi="Arial" w:cs="Arial"/>
          <w:b/>
          <w:color w:val="1A1A1A"/>
        </w:rPr>
        <w:t xml:space="preserve">Proposals due at </w:t>
      </w:r>
      <w:r w:rsidR="0002683B">
        <w:rPr>
          <w:rFonts w:ascii="Arial" w:eastAsia="HiddenHorzOCR" w:hAnsi="Arial" w:cs="Arial"/>
          <w:b/>
          <w:color w:val="1A1A1A"/>
        </w:rPr>
        <w:t>1</w:t>
      </w:r>
      <w:r w:rsidR="00322298">
        <w:rPr>
          <w:rFonts w:ascii="Arial" w:eastAsia="HiddenHorzOCR" w:hAnsi="Arial" w:cs="Arial"/>
          <w:b/>
          <w:color w:val="1A1A1A"/>
        </w:rPr>
        <w:t>:00</w:t>
      </w:r>
      <w:r w:rsidR="00A35F16" w:rsidRPr="00A35F16">
        <w:rPr>
          <w:rFonts w:ascii="Arial" w:eastAsia="HiddenHorzOCR" w:hAnsi="Arial" w:cs="Arial"/>
          <w:b/>
          <w:color w:val="1A1A1A"/>
        </w:rPr>
        <w:t xml:space="preserve"> PM SHARP</w:t>
      </w:r>
      <w:r w:rsidR="00A35F16" w:rsidRPr="00A35F16">
        <w:rPr>
          <w:rFonts w:ascii="Arial" w:eastAsia="HiddenHorzOCR" w:hAnsi="Arial" w:cs="Arial"/>
          <w:color w:val="1A1A1A"/>
        </w:rPr>
        <w:t xml:space="preserve">, Yuba Community College District, District Offices Location, see page 1.  </w:t>
      </w:r>
      <w:r w:rsidR="00A35F16" w:rsidRPr="00A35F16">
        <w:rPr>
          <w:rFonts w:ascii="Arial" w:eastAsia="HiddenHorzOCR" w:hAnsi="Arial" w:cs="Arial"/>
          <w:bCs/>
          <w:iCs/>
          <w:color w:val="1A1A1A"/>
        </w:rPr>
        <w:t>There will be a</w:t>
      </w:r>
      <w:r w:rsidR="0056383B">
        <w:rPr>
          <w:rFonts w:ascii="Arial" w:eastAsia="HiddenHorzOCR" w:hAnsi="Arial" w:cs="Arial"/>
          <w:bCs/>
          <w:iCs/>
          <w:color w:val="1A1A1A"/>
        </w:rPr>
        <w:t xml:space="preserve"> public bid opening on this </w:t>
      </w:r>
      <w:r w:rsidR="00A35F16" w:rsidRPr="00A35F16">
        <w:rPr>
          <w:rFonts w:ascii="Arial" w:eastAsia="HiddenHorzOCR" w:hAnsi="Arial" w:cs="Arial"/>
          <w:bCs/>
          <w:iCs/>
          <w:color w:val="1A1A1A"/>
        </w:rPr>
        <w:t>RFP.</w:t>
      </w:r>
    </w:p>
    <w:p w14:paraId="0366B753" w14:textId="77777777" w:rsidR="0056383B" w:rsidRDefault="0056383B" w:rsidP="00A35F16">
      <w:pPr>
        <w:autoSpaceDE w:val="0"/>
        <w:autoSpaceDN w:val="0"/>
        <w:adjustRightInd w:val="0"/>
        <w:spacing w:after="0" w:line="240" w:lineRule="auto"/>
        <w:rPr>
          <w:rFonts w:ascii="Arial" w:eastAsia="HiddenHorzOCR" w:hAnsi="Arial" w:cs="Arial"/>
          <w:bCs/>
          <w:iCs/>
          <w:color w:val="1A1A1A"/>
        </w:rPr>
      </w:pPr>
    </w:p>
    <w:p w14:paraId="16939EEF" w14:textId="16E6D824" w:rsidR="00A35F16" w:rsidRDefault="0010429F" w:rsidP="00A35F16">
      <w:pPr>
        <w:autoSpaceDE w:val="0"/>
        <w:autoSpaceDN w:val="0"/>
        <w:adjustRightInd w:val="0"/>
        <w:spacing w:after="0" w:line="240" w:lineRule="auto"/>
        <w:rPr>
          <w:rFonts w:ascii="Arial" w:eastAsia="HiddenHorzOCR" w:hAnsi="Arial" w:cs="Arial"/>
          <w:color w:val="1A1A1A"/>
        </w:rPr>
      </w:pPr>
      <w:r>
        <w:rPr>
          <w:rFonts w:ascii="Arial" w:eastAsia="HiddenHorzOCR" w:hAnsi="Arial" w:cs="Arial"/>
          <w:b/>
          <w:bCs/>
          <w:iCs/>
          <w:color w:val="1A1A1A"/>
        </w:rPr>
        <w:t>September 16</w:t>
      </w:r>
      <w:r w:rsidR="009D660E">
        <w:rPr>
          <w:rFonts w:ascii="Arial" w:eastAsia="HiddenHorzOCR" w:hAnsi="Arial" w:cs="Arial"/>
          <w:b/>
          <w:bCs/>
          <w:iCs/>
          <w:color w:val="1A1A1A"/>
        </w:rPr>
        <w:t>, 2021</w:t>
      </w:r>
      <w:r w:rsidR="0056383B">
        <w:rPr>
          <w:rFonts w:ascii="Arial" w:eastAsia="HiddenHorzOCR" w:hAnsi="Arial" w:cs="Arial"/>
          <w:b/>
          <w:color w:val="1A1A1A"/>
        </w:rPr>
        <w:t>:</w:t>
      </w:r>
      <w:r w:rsidR="009D660E">
        <w:rPr>
          <w:rFonts w:ascii="Arial" w:eastAsia="HiddenHorzOCR" w:hAnsi="Arial" w:cs="Arial"/>
          <w:b/>
          <w:color w:val="1A1A1A"/>
        </w:rPr>
        <w:tab/>
      </w:r>
      <w:r w:rsidR="0056383B">
        <w:rPr>
          <w:rFonts w:ascii="Arial" w:eastAsia="HiddenHorzOCR" w:hAnsi="Arial" w:cs="Arial"/>
          <w:b/>
          <w:color w:val="1A1A1A"/>
        </w:rPr>
        <w:tab/>
      </w:r>
      <w:r w:rsidR="00EB7581" w:rsidRPr="00EB7581">
        <w:rPr>
          <w:rFonts w:ascii="Arial" w:eastAsia="HiddenHorzOCR" w:hAnsi="Arial" w:cs="Arial"/>
          <w:color w:val="1A1A1A"/>
        </w:rPr>
        <w:t>Expected</w:t>
      </w:r>
      <w:r w:rsidR="00B4357C" w:rsidRPr="00EB7581">
        <w:rPr>
          <w:rFonts w:ascii="Arial" w:eastAsia="HiddenHorzOCR" w:hAnsi="Arial" w:cs="Arial"/>
          <w:color w:val="1A1A1A"/>
        </w:rPr>
        <w:t xml:space="preserve"> date of Award with Purchase Order</w:t>
      </w:r>
      <w:r w:rsidR="00742760" w:rsidRPr="00EB7581">
        <w:rPr>
          <w:rFonts w:ascii="Arial" w:eastAsia="HiddenHorzOCR" w:hAnsi="Arial" w:cs="Arial"/>
          <w:color w:val="1A1A1A"/>
        </w:rPr>
        <w:t xml:space="preserve"> </w:t>
      </w:r>
    </w:p>
    <w:p w14:paraId="3844EEA3" w14:textId="77777777" w:rsidR="00EF0AC9" w:rsidRDefault="00EF0AC9" w:rsidP="00A35F16">
      <w:pPr>
        <w:autoSpaceDE w:val="0"/>
        <w:autoSpaceDN w:val="0"/>
        <w:adjustRightInd w:val="0"/>
        <w:spacing w:after="0" w:line="240" w:lineRule="auto"/>
        <w:rPr>
          <w:rFonts w:ascii="Arial" w:eastAsia="HiddenHorzOCR" w:hAnsi="Arial" w:cs="Arial"/>
          <w:color w:val="1A1A1A"/>
        </w:rPr>
      </w:pPr>
    </w:p>
    <w:p w14:paraId="225364FD" w14:textId="5FAEE65A" w:rsidR="004028A8" w:rsidRDefault="00D968D7" w:rsidP="004028A8">
      <w:pPr>
        <w:rPr>
          <w:rFonts w:ascii="Arial" w:eastAsia="Batang" w:hAnsi="Arial" w:cs="Arial"/>
          <w:bCs/>
          <w:iCs/>
        </w:rPr>
      </w:pPr>
      <w:r>
        <w:rPr>
          <w:rFonts w:ascii="Arial" w:eastAsia="HiddenHorzOCR" w:hAnsi="Arial" w:cs="Arial"/>
          <w:b/>
          <w:color w:val="1A1A1A"/>
        </w:rPr>
        <w:t>November 12</w:t>
      </w:r>
      <w:r w:rsidR="00322298">
        <w:rPr>
          <w:rFonts w:ascii="Arial" w:eastAsia="HiddenHorzOCR" w:hAnsi="Arial" w:cs="Arial"/>
          <w:b/>
          <w:color w:val="1A1A1A"/>
        </w:rPr>
        <w:t>,</w:t>
      </w:r>
      <w:r w:rsidR="009D660E">
        <w:rPr>
          <w:rFonts w:ascii="Arial" w:eastAsia="HiddenHorzOCR" w:hAnsi="Arial" w:cs="Arial"/>
          <w:b/>
          <w:color w:val="1A1A1A"/>
        </w:rPr>
        <w:t xml:space="preserve"> 2021</w:t>
      </w:r>
      <w:r w:rsidR="0002683B">
        <w:rPr>
          <w:rFonts w:ascii="Arial" w:eastAsia="HiddenHorzOCR" w:hAnsi="Arial" w:cs="Arial"/>
          <w:b/>
          <w:color w:val="1A1A1A"/>
        </w:rPr>
        <w:t>:</w:t>
      </w:r>
      <w:r w:rsidR="0002683B">
        <w:rPr>
          <w:rFonts w:ascii="Arial" w:eastAsia="HiddenHorzOCR" w:hAnsi="Arial" w:cs="Arial"/>
          <w:b/>
          <w:color w:val="1A1A1A"/>
        </w:rPr>
        <w:tab/>
      </w:r>
      <w:r w:rsidR="00227303">
        <w:rPr>
          <w:rFonts w:ascii="Arial" w:eastAsia="HiddenHorzOCR" w:hAnsi="Arial" w:cs="Arial"/>
          <w:b/>
          <w:color w:val="1A1A1A"/>
        </w:rPr>
        <w:t>COMPLETION DATE.</w:t>
      </w:r>
      <w:r w:rsidR="00B4357C">
        <w:rPr>
          <w:rFonts w:ascii="Arial" w:eastAsia="HiddenHorzOCR" w:hAnsi="Arial" w:cs="Arial"/>
          <w:b/>
          <w:color w:val="1A1A1A"/>
        </w:rPr>
        <w:t xml:space="preserve">  </w:t>
      </w:r>
    </w:p>
    <w:p w14:paraId="57C4E02A" w14:textId="77777777" w:rsidR="00EF0AC9" w:rsidRDefault="00EF0AC9" w:rsidP="00A35F16">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This is a prevailing wage project.</w:t>
      </w:r>
    </w:p>
    <w:p w14:paraId="36D8A158" w14:textId="77777777" w:rsidR="00EF0AC9" w:rsidRDefault="00EF0AC9" w:rsidP="00A35F16">
      <w:pPr>
        <w:autoSpaceDE w:val="0"/>
        <w:autoSpaceDN w:val="0"/>
        <w:adjustRightInd w:val="0"/>
        <w:spacing w:after="0" w:line="240" w:lineRule="auto"/>
        <w:rPr>
          <w:rFonts w:ascii="Arial" w:eastAsia="HiddenHorzOCR" w:hAnsi="Arial" w:cs="Arial"/>
          <w:color w:val="1A1A1A"/>
        </w:rPr>
      </w:pPr>
    </w:p>
    <w:p w14:paraId="2FB29100" w14:textId="0EF8318F" w:rsidR="00C64DD4" w:rsidRPr="00CB7DC7" w:rsidRDefault="00B57DA9" w:rsidP="00C64DD4">
      <w:pPr>
        <w:shd w:val="clear" w:color="auto" w:fill="FFFFFF"/>
        <w:spacing w:after="0" w:line="240" w:lineRule="auto"/>
        <w:rPr>
          <w:rFonts w:ascii="Arial" w:eastAsia="Times New Roman" w:hAnsi="Arial" w:cs="Arial"/>
          <w:b/>
          <w:bCs/>
        </w:rPr>
      </w:pPr>
      <w:r>
        <w:rPr>
          <w:rFonts w:ascii="Arial" w:eastAsia="Times New Roman" w:hAnsi="Arial" w:cs="Arial"/>
          <w:b/>
          <w:bCs/>
        </w:rPr>
        <w:lastRenderedPageBreak/>
        <w:t>1</w:t>
      </w:r>
      <w:r w:rsidR="009D660E">
        <w:rPr>
          <w:rFonts w:ascii="Arial" w:eastAsia="Times New Roman" w:hAnsi="Arial" w:cs="Arial"/>
          <w:b/>
          <w:bCs/>
        </w:rPr>
        <w:t>0</w:t>
      </w:r>
      <w:r w:rsidR="00F73AAB">
        <w:rPr>
          <w:rFonts w:ascii="Arial" w:eastAsia="Times New Roman" w:hAnsi="Arial" w:cs="Arial"/>
          <w:b/>
          <w:bCs/>
        </w:rPr>
        <w:t>.0</w:t>
      </w:r>
      <w:r w:rsidR="00CB7DC7">
        <w:rPr>
          <w:rFonts w:ascii="Arial" w:eastAsia="Times New Roman" w:hAnsi="Arial" w:cs="Arial"/>
          <w:b/>
          <w:bCs/>
        </w:rPr>
        <w:t xml:space="preserve"> </w:t>
      </w:r>
      <w:r w:rsidR="00E555C3" w:rsidRPr="00CB7DC7">
        <w:rPr>
          <w:rFonts w:ascii="Arial" w:eastAsia="Times New Roman" w:hAnsi="Arial" w:cs="Arial"/>
          <w:b/>
          <w:bCs/>
        </w:rPr>
        <w:t xml:space="preserve">District </w:t>
      </w:r>
      <w:r w:rsidR="00C64DD4" w:rsidRPr="00CB7DC7">
        <w:rPr>
          <w:rFonts w:ascii="Arial" w:eastAsia="Times New Roman" w:hAnsi="Arial" w:cs="Arial"/>
          <w:b/>
          <w:bCs/>
        </w:rPr>
        <w:t>Parking:</w:t>
      </w:r>
    </w:p>
    <w:p w14:paraId="70717348" w14:textId="77777777" w:rsidR="00C64DD4" w:rsidRPr="00C64DD4" w:rsidRDefault="00C64DD4" w:rsidP="00C64DD4">
      <w:pPr>
        <w:shd w:val="clear" w:color="auto" w:fill="FFFFFF"/>
        <w:spacing w:after="0" w:line="240" w:lineRule="auto"/>
        <w:rPr>
          <w:rFonts w:ascii="Arial" w:eastAsia="Times New Roman" w:hAnsi="Arial" w:cs="Arial"/>
        </w:rPr>
      </w:pPr>
    </w:p>
    <w:p w14:paraId="4B607988" w14:textId="77777777"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-No parking in Reserved Spaces without a proper permit</w:t>
      </w:r>
    </w:p>
    <w:p w14:paraId="4F23314B" w14:textId="77777777"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 Parking is enforced in all general lots between 6:00 am and 6:00 pm, Monday through Friday. All general lots require a properly displayed, valid permit during these times </w:t>
      </w:r>
      <w:r w:rsidRPr="00C64DD4">
        <w:rPr>
          <w:rFonts w:ascii="Arial" w:eastAsia="Times New Roman" w:hAnsi="Arial" w:cs="Arial"/>
        </w:rPr>
        <w:br/>
        <w:t>-Daily Parking Permits are </w:t>
      </w:r>
      <w:proofErr w:type="gramStart"/>
      <w:r w:rsidRPr="00C64DD4">
        <w:rPr>
          <w:rFonts w:ascii="Arial" w:eastAsia="Times New Roman" w:hAnsi="Arial" w:cs="Arial"/>
        </w:rPr>
        <w:t>$2.00</w:t>
      </w:r>
      <w:proofErr w:type="gramEnd"/>
      <w:r w:rsidRPr="00C64DD4">
        <w:rPr>
          <w:rFonts w:ascii="Arial" w:eastAsia="Times New Roman" w:hAnsi="Arial" w:cs="Arial"/>
        </w:rPr>
        <w:t> </w:t>
      </w:r>
    </w:p>
    <w:p w14:paraId="1426F0C0" w14:textId="77777777" w:rsid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-Permits are availab</w:t>
      </w:r>
      <w:r w:rsidR="002A4F90">
        <w:rPr>
          <w:rFonts w:ascii="Arial" w:eastAsia="Times New Roman" w:hAnsi="Arial" w:cs="Arial"/>
        </w:rPr>
        <w:t>le for purchase at any of the </w:t>
      </w:r>
      <w:r w:rsidRPr="00C64DD4">
        <w:rPr>
          <w:rFonts w:ascii="Arial" w:eastAsia="Times New Roman" w:hAnsi="Arial" w:cs="Arial"/>
        </w:rPr>
        <w:t>permit machines located in the student parking lots </w:t>
      </w:r>
      <w:r w:rsidRPr="00C64DD4">
        <w:rPr>
          <w:rFonts w:ascii="Arial" w:eastAsia="Times New Roman" w:hAnsi="Arial" w:cs="Arial"/>
        </w:rPr>
        <w:br/>
        <w:t>-All other parking regulations are enforced 24 hours a day, seven days a week.  This includes designated staff spaces, handicap spaces, timed spaces, red zones, yellow zones, and areas not marked (no parking at any time)</w:t>
      </w:r>
    </w:p>
    <w:p w14:paraId="34EEBBCF" w14:textId="2399015F" w:rsidR="002A4F90" w:rsidRPr="00C64DD4" w:rsidRDefault="002A4F90" w:rsidP="00C64DD4">
      <w:pPr>
        <w:shd w:val="clear" w:color="auto" w:fill="FFFFFF"/>
        <w:spacing w:after="0" w:line="240" w:lineRule="auto"/>
        <w:rPr>
          <w:rFonts w:ascii="Arial" w:eastAsia="Times New Roman" w:hAnsi="Arial" w:cs="Arial"/>
        </w:rPr>
      </w:pPr>
      <w:r>
        <w:rPr>
          <w:rFonts w:ascii="Arial" w:eastAsia="Times New Roman" w:hAnsi="Arial" w:cs="Arial"/>
        </w:rPr>
        <w:t xml:space="preserve">-Once this project is awarded, temporary parking permits will be processed as requested by the successful firm for all employees associated with this project at no cost to the </w:t>
      </w:r>
      <w:r w:rsidR="00F04B37">
        <w:rPr>
          <w:rFonts w:ascii="Arial" w:eastAsia="Times New Roman" w:hAnsi="Arial" w:cs="Arial"/>
        </w:rPr>
        <w:t xml:space="preserve">Firm </w:t>
      </w:r>
      <w:r>
        <w:rPr>
          <w:rFonts w:ascii="Arial" w:eastAsia="Times New Roman" w:hAnsi="Arial" w:cs="Arial"/>
        </w:rPr>
        <w:t xml:space="preserve">for the duration of the project at each Campus location.  These temporary permits </w:t>
      </w:r>
      <w:proofErr w:type="gramStart"/>
      <w:r>
        <w:rPr>
          <w:rFonts w:ascii="Arial" w:eastAsia="Times New Roman" w:hAnsi="Arial" w:cs="Arial"/>
        </w:rPr>
        <w:t>must be displayed at all times</w:t>
      </w:r>
      <w:proofErr w:type="gramEnd"/>
      <w:r>
        <w:rPr>
          <w:rFonts w:ascii="Arial" w:eastAsia="Times New Roman" w:hAnsi="Arial" w:cs="Arial"/>
        </w:rPr>
        <w:t xml:space="preserve"> on the </w:t>
      </w:r>
      <w:r w:rsidR="006869BD">
        <w:rPr>
          <w:rFonts w:ascii="Arial" w:eastAsia="Times New Roman" w:hAnsi="Arial" w:cs="Arial"/>
        </w:rPr>
        <w:t>dashboard</w:t>
      </w:r>
      <w:r>
        <w:rPr>
          <w:rFonts w:ascii="Arial" w:eastAsia="Times New Roman" w:hAnsi="Arial" w:cs="Arial"/>
        </w:rPr>
        <w:t xml:space="preserve"> of </w:t>
      </w:r>
      <w:r w:rsidR="00F04B37">
        <w:rPr>
          <w:rFonts w:ascii="Arial" w:eastAsia="Times New Roman" w:hAnsi="Arial" w:cs="Arial"/>
        </w:rPr>
        <w:t xml:space="preserve">employee </w:t>
      </w:r>
      <w:r>
        <w:rPr>
          <w:rFonts w:ascii="Arial" w:eastAsia="Times New Roman" w:hAnsi="Arial" w:cs="Arial"/>
        </w:rPr>
        <w:t>vehicles.</w:t>
      </w:r>
    </w:p>
    <w:p w14:paraId="45A7C7AB" w14:textId="77777777" w:rsidR="00C64DD4" w:rsidRPr="00C64DD4" w:rsidRDefault="00C64DD4" w:rsidP="00C64DD4">
      <w:pPr>
        <w:autoSpaceDE w:val="0"/>
        <w:autoSpaceDN w:val="0"/>
        <w:adjustRightInd w:val="0"/>
        <w:spacing w:after="0" w:line="240" w:lineRule="auto"/>
        <w:rPr>
          <w:rFonts w:ascii="Arial" w:eastAsia="HiddenHorzOCR" w:hAnsi="Arial" w:cs="Arial"/>
        </w:rPr>
      </w:pPr>
    </w:p>
    <w:p w14:paraId="37C78C05" w14:textId="7C0C083C" w:rsidR="00674433" w:rsidRPr="00674433" w:rsidRDefault="004979BC"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w:t>
      </w:r>
      <w:r w:rsidR="009D660E">
        <w:rPr>
          <w:rFonts w:ascii="Arial" w:eastAsia="HiddenHorzOCR" w:hAnsi="Arial" w:cs="Arial"/>
          <w:b/>
          <w:color w:val="1A1A1A"/>
        </w:rPr>
        <w:t>1</w:t>
      </w:r>
      <w:r w:rsidR="00F73AAB">
        <w:rPr>
          <w:rFonts w:ascii="Arial" w:eastAsia="HiddenHorzOCR" w:hAnsi="Arial" w:cs="Arial"/>
          <w:b/>
          <w:color w:val="1A1A1A"/>
        </w:rPr>
        <w:t>.0</w:t>
      </w:r>
      <w:r w:rsidR="00674433" w:rsidRPr="00674433">
        <w:rPr>
          <w:rFonts w:ascii="Arial" w:eastAsia="HiddenHorzOCR" w:hAnsi="Arial" w:cs="Arial"/>
          <w:b/>
          <w:color w:val="1A1A1A"/>
        </w:rPr>
        <w:t xml:space="preserve"> </w:t>
      </w:r>
      <w:r w:rsidR="004E1B15">
        <w:rPr>
          <w:rFonts w:ascii="Arial" w:eastAsia="HiddenHorzOCR" w:hAnsi="Arial" w:cs="Arial"/>
          <w:b/>
          <w:color w:val="1A1A1A"/>
        </w:rPr>
        <w:t>RFP</w:t>
      </w:r>
      <w:r w:rsidR="00674433">
        <w:rPr>
          <w:rFonts w:ascii="Arial" w:eastAsia="HiddenHorzOCR" w:hAnsi="Arial" w:cs="Arial"/>
          <w:b/>
          <w:color w:val="1A1A1A"/>
        </w:rPr>
        <w:t xml:space="preserve"> Proposals</w:t>
      </w:r>
    </w:p>
    <w:p w14:paraId="7D53708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05120880" w14:textId="00B1086D" w:rsidR="00674433" w:rsidRPr="00FC608B" w:rsidRDefault="00674433"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color w:val="1A1A1A"/>
        </w:rPr>
        <w:t>Proposals</w:t>
      </w:r>
      <w:r w:rsidRPr="00007D46">
        <w:rPr>
          <w:rFonts w:ascii="Arial" w:eastAsia="HiddenHorzOCR" w:hAnsi="Arial" w:cs="Arial"/>
          <w:color w:val="1A1A1A"/>
        </w:rPr>
        <w:t xml:space="preserve"> rece</w:t>
      </w:r>
      <w:r w:rsidRPr="00007D46">
        <w:rPr>
          <w:rFonts w:ascii="Arial" w:eastAsia="HiddenHorzOCR" w:hAnsi="Arial" w:cs="Arial"/>
          <w:color w:val="333333"/>
        </w:rPr>
        <w:t>i</w:t>
      </w:r>
      <w:r w:rsidRPr="00007D46">
        <w:rPr>
          <w:rFonts w:ascii="Arial" w:eastAsia="HiddenHorzOCR" w:hAnsi="Arial" w:cs="Arial"/>
          <w:color w:val="1A1A1A"/>
        </w:rPr>
        <w:t>ved after</w:t>
      </w:r>
      <w:r>
        <w:rPr>
          <w:rFonts w:ascii="Arial" w:eastAsia="HiddenHorzOCR" w:hAnsi="Arial" w:cs="Arial"/>
          <w:color w:val="1A1A1A"/>
        </w:rPr>
        <w:t xml:space="preserve"> </w:t>
      </w:r>
      <w:r w:rsidRPr="00007D46">
        <w:rPr>
          <w:rFonts w:ascii="Arial" w:eastAsia="HiddenHorzOCR" w:hAnsi="Arial" w:cs="Arial"/>
          <w:color w:val="1A1A1A"/>
        </w:rPr>
        <w:t>the deadline will not be opened</w:t>
      </w:r>
      <w:r w:rsidRPr="00007D46">
        <w:rPr>
          <w:rFonts w:ascii="Arial" w:eastAsia="HiddenHorzOCR" w:hAnsi="Arial" w:cs="Arial"/>
          <w:color w:val="515151"/>
        </w:rPr>
        <w:t xml:space="preserve">. </w:t>
      </w:r>
      <w:r w:rsidRPr="00007D46">
        <w:rPr>
          <w:rFonts w:ascii="Arial" w:eastAsia="HiddenHorzOCR" w:hAnsi="Arial" w:cs="Arial"/>
          <w:color w:val="1A1A1A"/>
        </w:rPr>
        <w:t>Each responder shall submit one (1) signed original,</w:t>
      </w:r>
      <w:r w:rsidR="003B60E4">
        <w:rPr>
          <w:rFonts w:ascii="Arial" w:eastAsia="HiddenHorzOCR" w:hAnsi="Arial" w:cs="Arial"/>
          <w:color w:val="1A1A1A"/>
        </w:rPr>
        <w:t xml:space="preserve"> two (2</w:t>
      </w:r>
      <w:r>
        <w:rPr>
          <w:rFonts w:ascii="Arial" w:eastAsia="HiddenHorzOCR" w:hAnsi="Arial" w:cs="Arial"/>
          <w:color w:val="1A1A1A"/>
        </w:rPr>
        <w:t xml:space="preserve">) additional </w:t>
      </w:r>
      <w:r w:rsidR="00F16CB0">
        <w:rPr>
          <w:rFonts w:ascii="Arial" w:eastAsia="HiddenHorzOCR" w:hAnsi="Arial" w:cs="Arial"/>
          <w:color w:val="1A1A1A"/>
        </w:rPr>
        <w:t xml:space="preserve">hard paper </w:t>
      </w:r>
      <w:r>
        <w:rPr>
          <w:rFonts w:ascii="Arial" w:eastAsia="HiddenHorzOCR" w:hAnsi="Arial" w:cs="Arial"/>
          <w:color w:val="1A1A1A"/>
        </w:rPr>
        <w:t>copies</w:t>
      </w:r>
      <w:r w:rsidR="00D21EDC">
        <w:rPr>
          <w:rFonts w:ascii="Arial" w:eastAsia="HiddenHorzOCR" w:hAnsi="Arial" w:cs="Arial"/>
          <w:color w:val="1A1A1A"/>
        </w:rPr>
        <w:t>, all in separate binders</w:t>
      </w:r>
      <w:r>
        <w:rPr>
          <w:rFonts w:ascii="Arial" w:eastAsia="HiddenHorzOCR" w:hAnsi="Arial" w:cs="Arial"/>
          <w:color w:val="1A1A1A"/>
        </w:rPr>
        <w:t xml:space="preserve">. </w:t>
      </w:r>
      <w:r w:rsidR="00B43908" w:rsidRPr="00E40B2E">
        <w:rPr>
          <w:rFonts w:ascii="Arial" w:eastAsia="HiddenHorzOCR" w:hAnsi="Arial" w:cs="Arial"/>
          <w:color w:val="1A1A1A"/>
          <w:highlight w:val="yellow"/>
        </w:rPr>
        <w:t xml:space="preserve">Provide one electronic format copy of the proposal using electronic media such as a flash drive, CD, </w:t>
      </w:r>
      <w:proofErr w:type="gramStart"/>
      <w:r w:rsidR="00B43908" w:rsidRPr="00E40B2E">
        <w:rPr>
          <w:rFonts w:ascii="Arial" w:eastAsia="HiddenHorzOCR" w:hAnsi="Arial" w:cs="Arial"/>
          <w:color w:val="1A1A1A"/>
          <w:highlight w:val="yellow"/>
        </w:rPr>
        <w:t>etc</w:t>
      </w:r>
      <w:r w:rsidR="000F3680">
        <w:rPr>
          <w:rFonts w:ascii="Arial" w:eastAsia="HiddenHorzOCR" w:hAnsi="Arial" w:cs="Arial"/>
          <w:color w:val="1A1A1A"/>
        </w:rPr>
        <w:t>..</w:t>
      </w:r>
      <w:proofErr w:type="gramEnd"/>
    </w:p>
    <w:p w14:paraId="1FDCD55E" w14:textId="77777777" w:rsidR="00674433" w:rsidRDefault="00674433" w:rsidP="00674433">
      <w:pPr>
        <w:autoSpaceDE w:val="0"/>
        <w:autoSpaceDN w:val="0"/>
        <w:adjustRightInd w:val="0"/>
        <w:spacing w:after="0" w:line="240" w:lineRule="auto"/>
        <w:rPr>
          <w:rFonts w:ascii="Arial" w:eastAsia="HiddenHorzOCR" w:hAnsi="Arial" w:cs="Arial"/>
          <w:color w:val="515151"/>
        </w:rPr>
      </w:pPr>
    </w:p>
    <w:p w14:paraId="75F239D5" w14:textId="62A98305" w:rsidR="00674433" w:rsidRPr="00007D46"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sidR="00FC608B">
        <w:rPr>
          <w:rFonts w:ascii="Arial" w:eastAsia="HiddenHorzOCR" w:hAnsi="Arial" w:cs="Arial"/>
          <w:color w:val="1B1B1B"/>
        </w:rPr>
        <w:t>RFP</w:t>
      </w:r>
      <w:r w:rsidRPr="00007D46">
        <w:rPr>
          <w:rFonts w:ascii="Arial" w:eastAsia="HiddenHorzOCR" w:hAnsi="Arial" w:cs="Arial"/>
          <w:color w:val="1B1B1B"/>
        </w:rPr>
        <w:t xml:space="preserve"> shall be on 8-1/2</w:t>
      </w:r>
      <w:r w:rsidR="00E03B0C">
        <w:rPr>
          <w:rFonts w:ascii="Arial" w:eastAsia="HiddenHorzOCR" w:hAnsi="Arial" w:cs="Arial"/>
          <w:color w:val="1B1B1B"/>
        </w:rPr>
        <w:t>”</w:t>
      </w:r>
      <w:r w:rsidRPr="00007D46">
        <w:rPr>
          <w:rFonts w:ascii="Arial" w:eastAsia="HiddenHorzOCR" w:hAnsi="Arial" w:cs="Arial"/>
          <w:color w:val="1B1B1B"/>
        </w:rPr>
        <w:t>x11</w:t>
      </w:r>
      <w:r w:rsidR="00E03B0C">
        <w:rPr>
          <w:rFonts w:ascii="Arial" w:eastAsia="HiddenHorzOCR" w:hAnsi="Arial" w:cs="Arial"/>
          <w:color w:val="1B1B1B"/>
        </w:rPr>
        <w:t>”</w:t>
      </w:r>
      <w:r w:rsidRPr="00007D46">
        <w:rPr>
          <w:rFonts w:ascii="Arial" w:eastAsia="HiddenHorzOCR" w:hAnsi="Arial" w:cs="Arial"/>
          <w:color w:val="1B1B1B"/>
        </w:rPr>
        <w:t xml:space="preserve"> paper, preferably in</w:t>
      </w:r>
    </w:p>
    <w:p w14:paraId="68A1938B" w14:textId="2A421129" w:rsidR="00674433"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nder or spiral bound notebook. Content shall be tabbed and numbered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w:t>
      </w:r>
      <w:r w:rsidR="00F16CB0">
        <w:rPr>
          <w:rFonts w:ascii="Arial" w:eastAsia="HiddenHorzOCR" w:hAnsi="Arial" w:cs="Arial"/>
          <w:color w:val="1B1B1B"/>
        </w:rPr>
        <w:t>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sidR="00F16CB0">
        <w:rPr>
          <w:rFonts w:ascii="Arial" w:eastAsia="HiddenHorzOCR" w:hAnsi="Arial" w:cs="Arial"/>
          <w:color w:val="1B1B1B"/>
        </w:rPr>
        <w:t>The District</w:t>
      </w:r>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 xml:space="preserve">interview </w:t>
      </w:r>
      <w:proofErr w:type="gramStart"/>
      <w:r w:rsidRPr="00007D46">
        <w:rPr>
          <w:rFonts w:ascii="Arial" w:eastAsia="HiddenHorzOCR" w:hAnsi="Arial" w:cs="Arial"/>
          <w:color w:val="1B1B1B"/>
        </w:rPr>
        <w:t>finalists, or</w:t>
      </w:r>
      <w:proofErr w:type="gramEnd"/>
      <w:r w:rsidRPr="00007D46">
        <w:rPr>
          <w:rFonts w:ascii="Arial" w:eastAsia="HiddenHorzOCR" w:hAnsi="Arial" w:cs="Arial"/>
          <w:color w:val="1B1B1B"/>
        </w:rPr>
        <w:t xml:space="preserve"> select a firm or firms to perform work </w:t>
      </w:r>
      <w:r>
        <w:rPr>
          <w:rFonts w:ascii="Arial" w:eastAsia="HiddenHorzOCR" w:hAnsi="Arial" w:cs="Arial"/>
          <w:color w:val="1B1B1B"/>
        </w:rPr>
        <w:t>b</w:t>
      </w:r>
      <w:r w:rsidRPr="00007D46">
        <w:rPr>
          <w:rFonts w:ascii="Arial" w:eastAsia="HiddenHorzOCR" w:hAnsi="Arial" w:cs="Arial"/>
          <w:color w:val="1B1B1B"/>
        </w:rPr>
        <w:t>ased solely on the</w:t>
      </w:r>
      <w:r>
        <w:rPr>
          <w:rFonts w:ascii="Arial" w:eastAsia="HiddenHorzOCR" w:hAnsi="Arial" w:cs="Arial"/>
          <w:color w:val="1B1B1B"/>
        </w:rPr>
        <w:t xml:space="preserve"> evaluation of the Proposal</w:t>
      </w:r>
      <w:r w:rsidRPr="00007D46">
        <w:rPr>
          <w:rFonts w:ascii="Arial" w:eastAsia="HiddenHorzOCR" w:hAnsi="Arial" w:cs="Arial"/>
          <w:color w:val="1B1B1B"/>
        </w:rPr>
        <w:t>.</w:t>
      </w:r>
      <w:r w:rsidR="00FC608B">
        <w:rPr>
          <w:rFonts w:ascii="Arial" w:eastAsia="HiddenHorzOCR" w:hAnsi="Arial" w:cs="Arial"/>
          <w:color w:val="1B1B1B"/>
        </w:rPr>
        <w:t xml:space="preserve">  </w:t>
      </w:r>
      <w:r w:rsidR="000F3680">
        <w:rPr>
          <w:rFonts w:ascii="Arial" w:eastAsia="HiddenHorzOCR" w:hAnsi="Arial" w:cs="Arial"/>
          <w:color w:val="1B1B1B"/>
        </w:rPr>
        <w:t>T</w:t>
      </w:r>
      <w:r w:rsidR="009C3000">
        <w:rPr>
          <w:rFonts w:ascii="Arial" w:eastAsia="HiddenHorzOCR" w:hAnsi="Arial" w:cs="Arial"/>
          <w:color w:val="1B1B1B"/>
        </w:rPr>
        <w:t>here is no page limit</w:t>
      </w:r>
      <w:r w:rsidR="003B60E4">
        <w:rPr>
          <w:rFonts w:ascii="Arial" w:eastAsia="HiddenHorzOCR" w:hAnsi="Arial" w:cs="Arial"/>
          <w:color w:val="1B1B1B"/>
        </w:rPr>
        <w:t>.</w:t>
      </w:r>
    </w:p>
    <w:p w14:paraId="19A61C62" w14:textId="77777777" w:rsidR="003B60E4" w:rsidRPr="00007D46" w:rsidRDefault="003B60E4" w:rsidP="00674433">
      <w:pPr>
        <w:autoSpaceDE w:val="0"/>
        <w:autoSpaceDN w:val="0"/>
        <w:adjustRightInd w:val="0"/>
        <w:spacing w:after="0" w:line="240" w:lineRule="auto"/>
        <w:rPr>
          <w:rFonts w:ascii="Arial" w:eastAsia="HiddenHorzOCR" w:hAnsi="Arial" w:cs="Arial"/>
          <w:color w:val="515151"/>
        </w:rPr>
      </w:pPr>
    </w:p>
    <w:p w14:paraId="149B89C3" w14:textId="0FA928A0" w:rsidR="00674433" w:rsidRDefault="00674433" w:rsidP="00674433">
      <w:pPr>
        <w:autoSpaceDE w:val="0"/>
        <w:autoSpaceDN w:val="0"/>
        <w:adjustRightInd w:val="0"/>
        <w:spacing w:after="0" w:line="240" w:lineRule="auto"/>
        <w:rPr>
          <w:rFonts w:ascii="Arial" w:eastAsia="HiddenHorzOCR" w:hAnsi="Arial" w:cs="Arial"/>
          <w:color w:val="333333"/>
        </w:rPr>
      </w:pPr>
      <w:r>
        <w:rPr>
          <w:rFonts w:ascii="Arial" w:eastAsia="HiddenHorzOCR" w:hAnsi="Arial" w:cs="Arial"/>
          <w:color w:val="1A1A1A"/>
        </w:rPr>
        <w:t xml:space="preserve">All Proposals </w:t>
      </w:r>
      <w:r w:rsidRPr="00007D46">
        <w:rPr>
          <w:rFonts w:ascii="Arial" w:eastAsia="HiddenHorzOCR" w:hAnsi="Arial" w:cs="Arial"/>
          <w:color w:val="1A1A1A"/>
        </w:rPr>
        <w:t>become the sole property of the District and the content w</w:t>
      </w:r>
      <w:r w:rsidRPr="00007D46">
        <w:rPr>
          <w:rFonts w:ascii="Arial" w:eastAsia="HiddenHorzOCR" w:hAnsi="Arial" w:cs="Arial"/>
          <w:color w:val="333333"/>
        </w:rPr>
        <w:t>i</w:t>
      </w:r>
      <w:r w:rsidRPr="00007D46">
        <w:rPr>
          <w:rFonts w:ascii="Arial" w:eastAsia="HiddenHorzOCR" w:hAnsi="Arial" w:cs="Arial"/>
          <w:color w:val="1A1A1A"/>
        </w:rPr>
        <w:t>ll be held</w:t>
      </w:r>
      <w:r>
        <w:rPr>
          <w:rFonts w:ascii="Arial" w:eastAsia="HiddenHorzOCR" w:hAnsi="Arial" w:cs="Arial"/>
          <w:color w:val="1A1A1A"/>
        </w:rPr>
        <w:t xml:space="preserve"> </w:t>
      </w:r>
      <w:r w:rsidRPr="00007D46">
        <w:rPr>
          <w:rFonts w:ascii="Arial" w:eastAsia="HiddenHorzOCR" w:hAnsi="Arial" w:cs="Arial"/>
          <w:color w:val="1A1A1A"/>
        </w:rPr>
        <w:t>confident</w:t>
      </w:r>
      <w:r w:rsidRPr="00007D46">
        <w:rPr>
          <w:rFonts w:ascii="Arial" w:eastAsia="HiddenHorzOCR" w:hAnsi="Arial" w:cs="Arial"/>
          <w:color w:val="333333"/>
        </w:rPr>
        <w:t>i</w:t>
      </w:r>
      <w:r w:rsidRPr="00007D46">
        <w:rPr>
          <w:rFonts w:ascii="Arial" w:eastAsia="HiddenHorzOCR" w:hAnsi="Arial" w:cs="Arial"/>
          <w:color w:val="1A1A1A"/>
        </w:rPr>
        <w:t>al unt</w:t>
      </w:r>
      <w:r w:rsidRPr="00007D46">
        <w:rPr>
          <w:rFonts w:ascii="Arial" w:eastAsia="HiddenHorzOCR" w:hAnsi="Arial" w:cs="Arial"/>
          <w:color w:val="333333"/>
        </w:rPr>
        <w:t xml:space="preserve">il </w:t>
      </w:r>
      <w:r w:rsidRPr="00007D46">
        <w:rPr>
          <w:rFonts w:ascii="Arial" w:eastAsia="HiddenHorzOCR" w:hAnsi="Arial" w:cs="Arial"/>
          <w:color w:val="1A1A1A"/>
        </w:rPr>
        <w:t>the select</w:t>
      </w:r>
      <w:r w:rsidRPr="00007D46">
        <w:rPr>
          <w:rFonts w:ascii="Arial" w:eastAsia="HiddenHorzOCR" w:hAnsi="Arial" w:cs="Arial"/>
          <w:color w:val="333333"/>
        </w:rPr>
        <w:t>i</w:t>
      </w:r>
      <w:r w:rsidRPr="00007D46">
        <w:rPr>
          <w:rFonts w:ascii="Arial" w:eastAsia="HiddenHorzOCR" w:hAnsi="Arial" w:cs="Arial"/>
          <w:color w:val="1A1A1A"/>
        </w:rPr>
        <w:t>o</w:t>
      </w:r>
      <w:r w:rsidRPr="00007D46">
        <w:rPr>
          <w:rFonts w:ascii="Arial" w:eastAsia="HiddenHorzOCR" w:hAnsi="Arial" w:cs="Arial"/>
          <w:color w:val="333333"/>
        </w:rPr>
        <w:t xml:space="preserve">n </w:t>
      </w:r>
      <w:r w:rsidRPr="00007D46">
        <w:rPr>
          <w:rFonts w:ascii="Arial" w:eastAsia="HiddenHorzOCR" w:hAnsi="Arial" w:cs="Arial"/>
          <w:color w:val="1A1A1A"/>
        </w:rPr>
        <w:t xml:space="preserve">of the </w:t>
      </w:r>
      <w:r w:rsidR="000F3680">
        <w:rPr>
          <w:rFonts w:ascii="Arial" w:eastAsia="HiddenHorzOCR" w:hAnsi="Arial" w:cs="Arial"/>
          <w:color w:val="1A1A1A"/>
        </w:rPr>
        <w:t>Firm or Firm’s</w:t>
      </w:r>
      <w:r w:rsidRPr="00007D46">
        <w:rPr>
          <w:rFonts w:ascii="Arial" w:eastAsia="HiddenHorzOCR" w:hAnsi="Arial" w:cs="Arial"/>
          <w:color w:val="1A1A1A"/>
        </w:rPr>
        <w:t xml:space="preserve"> is </w:t>
      </w:r>
      <w:proofErr w:type="gramStart"/>
      <w:r w:rsidRPr="00007D46">
        <w:rPr>
          <w:rFonts w:ascii="Arial" w:eastAsia="HiddenHorzOCR" w:hAnsi="Arial" w:cs="Arial"/>
          <w:color w:val="1A1A1A"/>
        </w:rPr>
        <w:t>made</w:t>
      </w:r>
      <w:proofErr w:type="gramEnd"/>
      <w:r w:rsidR="00F16CB0">
        <w:rPr>
          <w:rFonts w:ascii="Arial" w:eastAsia="HiddenHorzOCR" w:hAnsi="Arial" w:cs="Arial"/>
          <w:color w:val="333333"/>
        </w:rPr>
        <w:t xml:space="preserve"> and the project is awarded.</w:t>
      </w:r>
    </w:p>
    <w:p w14:paraId="2E00AD1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70B6A4D4" w14:textId="77777777" w:rsidR="0002683B" w:rsidRDefault="0002683B">
      <w:pPr>
        <w:rPr>
          <w:rFonts w:ascii="Arial" w:eastAsia="HiddenHorzOCR" w:hAnsi="Arial" w:cs="Arial"/>
          <w:b/>
          <w:color w:val="1A1A1A"/>
        </w:rPr>
      </w:pPr>
      <w:r>
        <w:rPr>
          <w:rFonts w:ascii="Arial" w:eastAsia="HiddenHorzOCR" w:hAnsi="Arial" w:cs="Arial"/>
          <w:b/>
          <w:color w:val="1A1A1A"/>
        </w:rPr>
        <w:br w:type="page"/>
      </w:r>
    </w:p>
    <w:p w14:paraId="7FC96EE6" w14:textId="2B35BAB9" w:rsidR="00674433" w:rsidRPr="00B77E11" w:rsidRDefault="00674433" w:rsidP="00B77E11">
      <w:pPr>
        <w:pStyle w:val="ListParagraph"/>
        <w:numPr>
          <w:ilvl w:val="6"/>
          <w:numId w:val="37"/>
        </w:numPr>
        <w:autoSpaceDE w:val="0"/>
        <w:autoSpaceDN w:val="0"/>
        <w:adjustRightInd w:val="0"/>
        <w:spacing w:after="0" w:line="240" w:lineRule="auto"/>
        <w:ind w:left="720"/>
        <w:rPr>
          <w:rFonts w:ascii="Arial" w:eastAsia="HiddenHorzOCR" w:hAnsi="Arial" w:cs="Arial"/>
          <w:b/>
          <w:color w:val="1A1A1A"/>
        </w:rPr>
      </w:pPr>
      <w:r w:rsidRPr="00B77E11">
        <w:rPr>
          <w:rFonts w:ascii="Arial" w:eastAsia="HiddenHorzOCR" w:hAnsi="Arial" w:cs="Arial"/>
          <w:b/>
          <w:color w:val="1A1A1A"/>
        </w:rPr>
        <w:lastRenderedPageBreak/>
        <w:t>Award of Contract</w:t>
      </w:r>
    </w:p>
    <w:p w14:paraId="6DB06C08" w14:textId="77777777" w:rsidR="005A0753" w:rsidRPr="005A0753" w:rsidRDefault="005A0753" w:rsidP="00674433">
      <w:pPr>
        <w:autoSpaceDE w:val="0"/>
        <w:autoSpaceDN w:val="0"/>
        <w:adjustRightInd w:val="0"/>
        <w:spacing w:after="0" w:line="240" w:lineRule="auto"/>
        <w:rPr>
          <w:rFonts w:ascii="Arial" w:eastAsia="HiddenHorzOCR" w:hAnsi="Arial" w:cs="Arial"/>
          <w:b/>
          <w:color w:val="1A1A1A"/>
        </w:rPr>
      </w:pPr>
    </w:p>
    <w:p w14:paraId="4ACA5B08" w14:textId="6E77FC15" w:rsidR="00B77E11" w:rsidRPr="00B77E11" w:rsidRDefault="00674433" w:rsidP="00B77E11">
      <w:pPr>
        <w:pStyle w:val="ListParagraph"/>
        <w:numPr>
          <w:ilvl w:val="0"/>
          <w:numId w:val="44"/>
        </w:numPr>
        <w:autoSpaceDE w:val="0"/>
        <w:autoSpaceDN w:val="0"/>
        <w:adjustRightInd w:val="0"/>
        <w:spacing w:after="0" w:line="240" w:lineRule="auto"/>
        <w:rPr>
          <w:rFonts w:ascii="Arial" w:eastAsia="HiddenHorzOCR" w:hAnsi="Arial" w:cs="Arial"/>
          <w:color w:val="333333"/>
        </w:rPr>
      </w:pPr>
      <w:r w:rsidRPr="00322298">
        <w:rPr>
          <w:rFonts w:ascii="Arial" w:eastAsia="HiddenHorzOCR" w:hAnsi="Arial" w:cs="Arial"/>
          <w:i/>
          <w:color w:val="1A1A1A"/>
          <w:u w:val="single"/>
        </w:rPr>
        <w:t>The Contract will be awar</w:t>
      </w:r>
      <w:r w:rsidR="00D21EDC" w:rsidRPr="00322298">
        <w:rPr>
          <w:rFonts w:ascii="Arial" w:eastAsia="HiddenHorzOCR" w:hAnsi="Arial" w:cs="Arial"/>
          <w:i/>
          <w:color w:val="1A1A1A"/>
          <w:u w:val="single"/>
        </w:rPr>
        <w:t xml:space="preserve">ded to the </w:t>
      </w:r>
      <w:r w:rsidR="00546C90" w:rsidRPr="00322298">
        <w:rPr>
          <w:rFonts w:ascii="Arial" w:eastAsia="HiddenHorzOCR" w:hAnsi="Arial" w:cs="Arial"/>
          <w:i/>
          <w:color w:val="1A1A1A"/>
          <w:u w:val="single"/>
        </w:rPr>
        <w:t xml:space="preserve">lowest </w:t>
      </w:r>
      <w:r w:rsidR="004979BC" w:rsidRPr="00322298">
        <w:rPr>
          <w:rFonts w:ascii="Arial" w:eastAsia="HiddenHorzOCR" w:hAnsi="Arial" w:cs="Arial"/>
          <w:i/>
          <w:color w:val="1A1A1A"/>
          <w:u w:val="single"/>
        </w:rPr>
        <w:t xml:space="preserve">total </w:t>
      </w:r>
      <w:r w:rsidR="00546C90" w:rsidRPr="00322298">
        <w:rPr>
          <w:rFonts w:ascii="Arial" w:eastAsia="HiddenHorzOCR" w:hAnsi="Arial" w:cs="Arial"/>
          <w:i/>
          <w:color w:val="1A1A1A"/>
          <w:u w:val="single"/>
        </w:rPr>
        <w:t xml:space="preserve">cost, </w:t>
      </w:r>
      <w:r w:rsidR="004979BC" w:rsidRPr="00322298">
        <w:rPr>
          <w:rFonts w:ascii="Arial" w:eastAsia="HiddenHorzOCR" w:hAnsi="Arial" w:cs="Arial"/>
          <w:i/>
          <w:color w:val="1A1A1A"/>
          <w:u w:val="single"/>
        </w:rPr>
        <w:t>m</w:t>
      </w:r>
      <w:r w:rsidR="00D21EDC" w:rsidRPr="00322298">
        <w:rPr>
          <w:rFonts w:ascii="Arial" w:eastAsia="HiddenHorzOCR" w:hAnsi="Arial" w:cs="Arial"/>
          <w:i/>
          <w:color w:val="1A1A1A"/>
          <w:u w:val="single"/>
        </w:rPr>
        <w:t xml:space="preserve">ost </w:t>
      </w:r>
      <w:r w:rsidRPr="00322298">
        <w:rPr>
          <w:rFonts w:ascii="Arial" w:eastAsia="HiddenHorzOCR" w:hAnsi="Arial" w:cs="Arial"/>
          <w:i/>
          <w:color w:val="1A1A1A"/>
          <w:u w:val="single"/>
        </w:rPr>
        <w:t xml:space="preserve">responsive </w:t>
      </w:r>
      <w:r w:rsidR="00546C90" w:rsidRPr="00322298">
        <w:rPr>
          <w:rFonts w:ascii="Arial" w:eastAsia="HiddenHorzOCR" w:hAnsi="Arial" w:cs="Arial"/>
          <w:i/>
          <w:color w:val="1A1A1A"/>
          <w:u w:val="single"/>
        </w:rPr>
        <w:t xml:space="preserve">responsible </w:t>
      </w:r>
      <w:r w:rsidR="004979BC" w:rsidRPr="00322298">
        <w:rPr>
          <w:rFonts w:ascii="Arial" w:eastAsia="HiddenHorzOCR" w:hAnsi="Arial" w:cs="Arial"/>
          <w:i/>
          <w:color w:val="1A1A1A"/>
          <w:u w:val="single"/>
        </w:rPr>
        <w:t xml:space="preserve">qualified </w:t>
      </w:r>
      <w:r w:rsidRPr="00322298">
        <w:rPr>
          <w:rFonts w:ascii="Arial" w:eastAsia="HiddenHorzOCR" w:hAnsi="Arial" w:cs="Arial"/>
          <w:i/>
          <w:color w:val="1A1A1A"/>
          <w:u w:val="single"/>
        </w:rPr>
        <w:t>proposer whose proposal, conforming to the request</w:t>
      </w:r>
      <w:r w:rsidR="00D1349A" w:rsidRPr="00322298">
        <w:rPr>
          <w:rFonts w:ascii="Arial" w:eastAsia="HiddenHorzOCR" w:hAnsi="Arial" w:cs="Arial"/>
          <w:i/>
          <w:color w:val="333333"/>
          <w:u w:val="single"/>
        </w:rPr>
        <w:t xml:space="preserve"> for proposal and associated addendums,</w:t>
      </w:r>
      <w:r w:rsidRPr="00322298">
        <w:rPr>
          <w:rFonts w:ascii="Arial" w:eastAsia="HiddenHorzOCR" w:hAnsi="Arial" w:cs="Arial"/>
          <w:i/>
          <w:color w:val="333333"/>
          <w:u w:val="single"/>
        </w:rPr>
        <w:t xml:space="preserve"> </w:t>
      </w:r>
      <w:r w:rsidRPr="00322298">
        <w:rPr>
          <w:rFonts w:ascii="Arial" w:eastAsia="HiddenHorzOCR" w:hAnsi="Arial" w:cs="Arial"/>
          <w:i/>
          <w:color w:val="1A1A1A"/>
          <w:u w:val="single"/>
        </w:rPr>
        <w:t xml:space="preserve">will be most advantageous to the District.  </w:t>
      </w:r>
    </w:p>
    <w:p w14:paraId="0C0EB67B" w14:textId="77777777" w:rsidR="00B77E11" w:rsidRPr="00B77E11" w:rsidRDefault="00B77E11" w:rsidP="00B77E11">
      <w:pPr>
        <w:pStyle w:val="ListParagraph"/>
        <w:autoSpaceDE w:val="0"/>
        <w:autoSpaceDN w:val="0"/>
        <w:adjustRightInd w:val="0"/>
        <w:spacing w:after="0" w:line="240" w:lineRule="auto"/>
        <w:rPr>
          <w:rFonts w:ascii="Arial" w:eastAsia="HiddenHorzOCR" w:hAnsi="Arial" w:cs="Arial"/>
          <w:color w:val="333333"/>
        </w:rPr>
      </w:pPr>
    </w:p>
    <w:p w14:paraId="09A4B9FA" w14:textId="77777777" w:rsidR="00B77E11" w:rsidRPr="00B77E11" w:rsidRDefault="00674433" w:rsidP="00B77E11">
      <w:pPr>
        <w:pStyle w:val="ListParagraph"/>
        <w:numPr>
          <w:ilvl w:val="0"/>
          <w:numId w:val="44"/>
        </w:numPr>
        <w:autoSpaceDE w:val="0"/>
        <w:autoSpaceDN w:val="0"/>
        <w:adjustRightInd w:val="0"/>
        <w:spacing w:after="0" w:line="240" w:lineRule="auto"/>
        <w:rPr>
          <w:rFonts w:ascii="Arial" w:eastAsia="HiddenHorzOCR" w:hAnsi="Arial" w:cs="Arial"/>
          <w:color w:val="333333"/>
        </w:rPr>
      </w:pPr>
      <w:r w:rsidRPr="00B77E11">
        <w:rPr>
          <w:rFonts w:ascii="Arial" w:eastAsia="HiddenHorzOCR" w:hAnsi="Arial" w:cs="Arial"/>
          <w:color w:val="1A1A1A"/>
        </w:rPr>
        <w:t xml:space="preserve">The District reserves the </w:t>
      </w:r>
      <w:r w:rsidRPr="00B77E11">
        <w:rPr>
          <w:rFonts w:ascii="Arial" w:eastAsia="HiddenHorzOCR" w:hAnsi="Arial" w:cs="Arial"/>
          <w:color w:val="333333"/>
        </w:rPr>
        <w:t>r</w:t>
      </w:r>
      <w:r w:rsidRPr="00B77E11">
        <w:rPr>
          <w:rFonts w:ascii="Arial" w:eastAsia="HiddenHorzOCR" w:hAnsi="Arial" w:cs="Arial"/>
          <w:color w:val="1A1A1A"/>
        </w:rPr>
        <w:t>ight to enter into an Agreement without further discussion of the proposal subm</w:t>
      </w:r>
      <w:r w:rsidRPr="00B77E11">
        <w:rPr>
          <w:rFonts w:ascii="Arial" w:eastAsia="HiddenHorzOCR" w:hAnsi="Arial" w:cs="Arial"/>
          <w:color w:val="333333"/>
        </w:rPr>
        <w:t>i</w:t>
      </w:r>
      <w:r w:rsidRPr="00B77E11">
        <w:rPr>
          <w:rFonts w:ascii="Arial" w:eastAsia="HiddenHorzOCR" w:hAnsi="Arial" w:cs="Arial"/>
          <w:color w:val="1A1A1A"/>
        </w:rPr>
        <w:t xml:space="preserve">tted based on the </w:t>
      </w:r>
      <w:r w:rsidRPr="00B77E11">
        <w:rPr>
          <w:rFonts w:ascii="Arial" w:eastAsia="HiddenHorzOCR" w:hAnsi="Arial" w:cs="Arial"/>
          <w:color w:val="333333"/>
        </w:rPr>
        <w:t>i</w:t>
      </w:r>
      <w:r w:rsidRPr="00B77E11">
        <w:rPr>
          <w:rFonts w:ascii="Arial" w:eastAsia="HiddenHorzOCR" w:hAnsi="Arial" w:cs="Arial"/>
          <w:color w:val="1A1A1A"/>
        </w:rPr>
        <w:t xml:space="preserve">nitial offers </w:t>
      </w:r>
      <w:r w:rsidRPr="00B77E11">
        <w:rPr>
          <w:rFonts w:ascii="Arial" w:eastAsia="HiddenHorzOCR" w:hAnsi="Arial" w:cs="Arial"/>
          <w:color w:val="333333"/>
        </w:rPr>
        <w:t>r</w:t>
      </w:r>
      <w:r w:rsidRPr="00B77E11">
        <w:rPr>
          <w:rFonts w:ascii="Arial" w:eastAsia="HiddenHorzOCR" w:hAnsi="Arial" w:cs="Arial"/>
          <w:color w:val="1A1A1A"/>
        </w:rPr>
        <w:t>eceived.</w:t>
      </w:r>
    </w:p>
    <w:p w14:paraId="0F7F6AD7" w14:textId="77777777" w:rsidR="00B77E11" w:rsidRPr="00B77E11" w:rsidRDefault="00B77E11" w:rsidP="00B77E11">
      <w:pPr>
        <w:pStyle w:val="ListParagraph"/>
        <w:rPr>
          <w:rFonts w:ascii="Arial" w:eastAsia="HiddenHorzOCR" w:hAnsi="Arial" w:cs="Arial"/>
          <w:color w:val="1A1A1A"/>
        </w:rPr>
      </w:pPr>
    </w:p>
    <w:p w14:paraId="584A16B3" w14:textId="17CF600E" w:rsidR="00674433" w:rsidRPr="00B77E11" w:rsidRDefault="00674433" w:rsidP="00B77E11">
      <w:pPr>
        <w:pStyle w:val="ListParagraph"/>
        <w:numPr>
          <w:ilvl w:val="0"/>
          <w:numId w:val="44"/>
        </w:numPr>
        <w:autoSpaceDE w:val="0"/>
        <w:autoSpaceDN w:val="0"/>
        <w:adjustRightInd w:val="0"/>
        <w:spacing w:after="0" w:line="240" w:lineRule="auto"/>
        <w:rPr>
          <w:rFonts w:ascii="Arial" w:eastAsia="HiddenHorzOCR" w:hAnsi="Arial" w:cs="Arial"/>
          <w:color w:val="333333"/>
        </w:rPr>
      </w:pPr>
      <w:r w:rsidRPr="00B77E11">
        <w:rPr>
          <w:rFonts w:ascii="Arial" w:eastAsia="HiddenHorzOCR" w:hAnsi="Arial" w:cs="Arial"/>
          <w:color w:val="1A1A1A"/>
        </w:rPr>
        <w:t>The Distr</w:t>
      </w:r>
      <w:r w:rsidRPr="00B77E11">
        <w:rPr>
          <w:rFonts w:ascii="Arial" w:eastAsia="HiddenHorzOCR" w:hAnsi="Arial" w:cs="Arial"/>
          <w:color w:val="333333"/>
        </w:rPr>
        <w:t>i</w:t>
      </w:r>
      <w:r w:rsidRPr="00B77E11">
        <w:rPr>
          <w:rFonts w:ascii="Arial" w:eastAsia="HiddenHorzOCR" w:hAnsi="Arial" w:cs="Arial"/>
          <w:color w:val="1A1A1A"/>
        </w:rPr>
        <w:t xml:space="preserve">ct reserves the right to reject any or all proposals or any part of the proposal and to waive </w:t>
      </w:r>
      <w:r w:rsidRPr="00B77E11">
        <w:rPr>
          <w:rFonts w:ascii="Arial" w:eastAsia="HiddenHorzOCR" w:hAnsi="Arial" w:cs="Arial"/>
          <w:color w:val="333333"/>
        </w:rPr>
        <w:t>i</w:t>
      </w:r>
      <w:r w:rsidRPr="00B77E11">
        <w:rPr>
          <w:rFonts w:ascii="Arial" w:eastAsia="HiddenHorzOCR" w:hAnsi="Arial" w:cs="Arial"/>
          <w:color w:val="1A1A1A"/>
        </w:rPr>
        <w:t xml:space="preserve">nformalities and minor irregularities </w:t>
      </w:r>
      <w:r w:rsidRPr="00B77E11">
        <w:rPr>
          <w:rFonts w:ascii="Arial" w:eastAsia="HiddenHorzOCR" w:hAnsi="Arial" w:cs="Arial"/>
          <w:color w:val="333333"/>
        </w:rPr>
        <w:t>i</w:t>
      </w:r>
      <w:r w:rsidRPr="00B77E11">
        <w:rPr>
          <w:rFonts w:ascii="Arial" w:eastAsia="HiddenHorzOCR" w:hAnsi="Arial" w:cs="Arial"/>
          <w:color w:val="1A1A1A"/>
        </w:rPr>
        <w:t>n the proposals received</w:t>
      </w:r>
      <w:r w:rsidRPr="00B77E11">
        <w:rPr>
          <w:rFonts w:ascii="Arial" w:eastAsia="HiddenHorzOCR" w:hAnsi="Arial" w:cs="Arial"/>
          <w:color w:val="333333"/>
        </w:rPr>
        <w:t>.</w:t>
      </w:r>
    </w:p>
    <w:p w14:paraId="2D55C7CA"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p>
    <w:p w14:paraId="4EDE6666" w14:textId="002E83E4" w:rsidR="00674433" w:rsidRPr="00B77E11" w:rsidRDefault="00674433" w:rsidP="00B77E11">
      <w:pPr>
        <w:pStyle w:val="ListParagraph"/>
        <w:numPr>
          <w:ilvl w:val="0"/>
          <w:numId w:val="44"/>
        </w:numPr>
        <w:autoSpaceDE w:val="0"/>
        <w:autoSpaceDN w:val="0"/>
        <w:adjustRightInd w:val="0"/>
        <w:spacing w:after="0" w:line="240" w:lineRule="auto"/>
        <w:rPr>
          <w:rFonts w:ascii="Arial" w:eastAsia="HiddenHorzOCR" w:hAnsi="Arial" w:cs="Arial"/>
          <w:color w:val="1A1A1A"/>
        </w:rPr>
      </w:pPr>
      <w:r w:rsidRPr="00B77E11">
        <w:rPr>
          <w:rFonts w:ascii="Arial" w:eastAsia="HiddenHorzOCR" w:hAnsi="Arial" w:cs="Arial"/>
          <w:color w:val="1A1A1A"/>
        </w:rPr>
        <w:t xml:space="preserve">The </w:t>
      </w:r>
      <w:r w:rsidR="00FC608B" w:rsidRPr="00B77E11">
        <w:rPr>
          <w:rFonts w:ascii="Arial" w:eastAsia="HiddenHorzOCR" w:hAnsi="Arial" w:cs="Arial"/>
          <w:color w:val="1A1A1A"/>
        </w:rPr>
        <w:t>RFP</w:t>
      </w:r>
      <w:r w:rsidRPr="00B77E11">
        <w:rPr>
          <w:rFonts w:ascii="Arial" w:eastAsia="HiddenHorzOCR" w:hAnsi="Arial" w:cs="Arial"/>
          <w:color w:val="1A1A1A"/>
        </w:rPr>
        <w:t xml:space="preserve">, </w:t>
      </w:r>
      <w:r w:rsidRPr="00B77E11">
        <w:rPr>
          <w:rFonts w:ascii="Arial" w:eastAsia="HiddenHorzOCR" w:hAnsi="Arial" w:cs="Arial"/>
          <w:color w:val="333333"/>
        </w:rPr>
        <w:t>i</w:t>
      </w:r>
      <w:r w:rsidRPr="00B77E11">
        <w:rPr>
          <w:rFonts w:ascii="Arial" w:eastAsia="HiddenHorzOCR" w:hAnsi="Arial" w:cs="Arial"/>
          <w:color w:val="1A1A1A"/>
        </w:rPr>
        <w:t>ts addendums</w:t>
      </w:r>
      <w:r w:rsidRPr="00B77E11">
        <w:rPr>
          <w:rFonts w:ascii="Arial" w:eastAsia="HiddenHorzOCR" w:hAnsi="Arial" w:cs="Arial"/>
          <w:color w:val="333333"/>
        </w:rPr>
        <w:t xml:space="preserve">, </w:t>
      </w:r>
      <w:r w:rsidR="004028A8" w:rsidRPr="00B77E11">
        <w:rPr>
          <w:rFonts w:ascii="Arial" w:eastAsia="HiddenHorzOCR" w:hAnsi="Arial" w:cs="Arial"/>
          <w:color w:val="333333"/>
        </w:rPr>
        <w:t xml:space="preserve">any follow-up clarifying information, </w:t>
      </w:r>
      <w:r w:rsidRPr="00B77E11">
        <w:rPr>
          <w:rFonts w:ascii="Arial" w:eastAsia="HiddenHorzOCR" w:hAnsi="Arial" w:cs="Arial"/>
          <w:color w:val="1A1A1A"/>
        </w:rPr>
        <w:t>and the proposal of the selected Firm w</w:t>
      </w:r>
      <w:r w:rsidRPr="00B77E11">
        <w:rPr>
          <w:rFonts w:ascii="Arial" w:eastAsia="HiddenHorzOCR" w:hAnsi="Arial" w:cs="Arial"/>
          <w:color w:val="333333"/>
        </w:rPr>
        <w:t>i</w:t>
      </w:r>
      <w:r w:rsidRPr="00B77E11">
        <w:rPr>
          <w:rFonts w:ascii="Arial" w:eastAsia="HiddenHorzOCR" w:hAnsi="Arial" w:cs="Arial"/>
          <w:color w:val="1A1A1A"/>
        </w:rPr>
        <w:t>ll become part of any contract initiated by the District.</w:t>
      </w:r>
    </w:p>
    <w:p w14:paraId="450B44F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C61F034" w14:textId="1AF0F16C" w:rsidR="00674433" w:rsidRPr="00B77E11" w:rsidRDefault="00674433" w:rsidP="00B77E11">
      <w:pPr>
        <w:pStyle w:val="ListParagraph"/>
        <w:numPr>
          <w:ilvl w:val="0"/>
          <w:numId w:val="44"/>
        </w:numPr>
        <w:autoSpaceDE w:val="0"/>
        <w:autoSpaceDN w:val="0"/>
        <w:adjustRightInd w:val="0"/>
        <w:spacing w:after="0" w:line="240" w:lineRule="auto"/>
        <w:rPr>
          <w:rFonts w:ascii="Arial" w:eastAsia="HiddenHorzOCR" w:hAnsi="Arial" w:cs="Arial"/>
          <w:color w:val="4C4C4C"/>
        </w:rPr>
      </w:pPr>
      <w:r w:rsidRPr="00B77E11">
        <w:rPr>
          <w:rFonts w:ascii="Arial" w:eastAsia="HiddenHorzOCR" w:hAnsi="Arial" w:cs="Arial"/>
          <w:color w:val="171717"/>
        </w:rPr>
        <w:t xml:space="preserve">A formal contract shall be signed by the successful proposer and </w:t>
      </w:r>
      <w:r w:rsidR="002D79A7" w:rsidRPr="00B77E11">
        <w:rPr>
          <w:rFonts w:ascii="Arial" w:eastAsia="HiddenHorzOCR" w:hAnsi="Arial" w:cs="Arial"/>
          <w:color w:val="171717"/>
        </w:rPr>
        <w:t>Yuba Community College District</w:t>
      </w:r>
      <w:r w:rsidRPr="00B77E11">
        <w:rPr>
          <w:rFonts w:ascii="Arial" w:eastAsia="HiddenHorzOCR" w:hAnsi="Arial" w:cs="Arial"/>
          <w:color w:val="171717"/>
        </w:rPr>
        <w:t xml:space="preserve"> to perform this service</w:t>
      </w:r>
      <w:r w:rsidRPr="00B77E11">
        <w:rPr>
          <w:rFonts w:ascii="Arial" w:eastAsia="HiddenHorzOCR" w:hAnsi="Arial" w:cs="Arial"/>
          <w:color w:val="4C4C4C"/>
        </w:rPr>
        <w:t>.</w:t>
      </w:r>
    </w:p>
    <w:p w14:paraId="3448DC60"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4C4C4C"/>
        </w:rPr>
      </w:pPr>
    </w:p>
    <w:p w14:paraId="6A3B0E69" w14:textId="3CCAC501" w:rsidR="00674433" w:rsidRPr="00B77E11" w:rsidRDefault="00674433" w:rsidP="00B77E11">
      <w:pPr>
        <w:pStyle w:val="ListParagraph"/>
        <w:numPr>
          <w:ilvl w:val="0"/>
          <w:numId w:val="44"/>
        </w:numPr>
        <w:autoSpaceDE w:val="0"/>
        <w:autoSpaceDN w:val="0"/>
        <w:adjustRightInd w:val="0"/>
        <w:spacing w:after="0" w:line="240" w:lineRule="auto"/>
        <w:rPr>
          <w:rFonts w:ascii="Arial" w:eastAsia="HiddenHorzOCR" w:hAnsi="Arial" w:cs="Arial"/>
          <w:color w:val="4C4C4C"/>
        </w:rPr>
      </w:pPr>
      <w:r w:rsidRPr="00B77E11">
        <w:rPr>
          <w:rFonts w:ascii="Arial" w:eastAsia="HiddenHorzOCR" w:hAnsi="Arial" w:cs="Arial"/>
          <w:color w:val="171717"/>
        </w:rPr>
        <w:t xml:space="preserve">The District </w:t>
      </w:r>
      <w:r w:rsidRPr="00B77E11">
        <w:rPr>
          <w:rFonts w:ascii="Arial" w:eastAsia="HiddenHorzOCR" w:hAnsi="Arial" w:cs="Arial"/>
          <w:color w:val="262626"/>
        </w:rPr>
        <w:t xml:space="preserve">reserves the </w:t>
      </w:r>
      <w:r w:rsidRPr="00B77E11">
        <w:rPr>
          <w:rFonts w:ascii="Arial" w:eastAsia="HiddenHorzOCR" w:hAnsi="Arial" w:cs="Arial"/>
          <w:color w:val="171717"/>
        </w:rPr>
        <w:t xml:space="preserve">right to </w:t>
      </w:r>
      <w:proofErr w:type="gramStart"/>
      <w:r w:rsidRPr="00B77E11">
        <w:rPr>
          <w:rFonts w:ascii="Arial" w:eastAsia="HiddenHorzOCR" w:hAnsi="Arial" w:cs="Arial"/>
          <w:color w:val="171717"/>
        </w:rPr>
        <w:t xml:space="preserve">enter </w:t>
      </w:r>
      <w:r w:rsidRPr="00B77E11">
        <w:rPr>
          <w:rFonts w:ascii="Arial" w:eastAsia="HiddenHorzOCR" w:hAnsi="Arial" w:cs="Arial"/>
          <w:color w:val="262626"/>
        </w:rPr>
        <w:t>into</w:t>
      </w:r>
      <w:proofErr w:type="gramEnd"/>
      <w:r w:rsidRPr="00B77E11">
        <w:rPr>
          <w:rFonts w:ascii="Arial" w:eastAsia="HiddenHorzOCR" w:hAnsi="Arial" w:cs="Arial"/>
          <w:color w:val="262626"/>
        </w:rPr>
        <w:t xml:space="preserve"> </w:t>
      </w:r>
      <w:r w:rsidRPr="00B77E11">
        <w:rPr>
          <w:rFonts w:ascii="Arial" w:eastAsia="HiddenHorzOCR" w:hAnsi="Arial" w:cs="Arial"/>
          <w:color w:val="171717"/>
        </w:rPr>
        <w:t xml:space="preserve">discussions with any one or all of </w:t>
      </w:r>
      <w:r w:rsidRPr="00B77E11">
        <w:rPr>
          <w:rFonts w:ascii="Arial" w:eastAsia="HiddenHorzOCR" w:hAnsi="Arial" w:cs="Arial"/>
          <w:color w:val="262626"/>
        </w:rPr>
        <w:t xml:space="preserve">the </w:t>
      </w:r>
      <w:r w:rsidRPr="00B77E11">
        <w:rPr>
          <w:rFonts w:ascii="Arial" w:eastAsia="HiddenHorzOCR" w:hAnsi="Arial" w:cs="Arial"/>
          <w:color w:val="171717"/>
        </w:rPr>
        <w:t xml:space="preserve">Responders after Proposals </w:t>
      </w:r>
      <w:r w:rsidRPr="00B77E11">
        <w:rPr>
          <w:rFonts w:ascii="Arial" w:eastAsia="HiddenHorzOCR" w:hAnsi="Arial" w:cs="Arial"/>
          <w:color w:val="262626"/>
        </w:rPr>
        <w:t xml:space="preserve">have </w:t>
      </w:r>
      <w:r w:rsidRPr="00B77E11">
        <w:rPr>
          <w:rFonts w:ascii="Arial" w:eastAsia="HiddenHorzOCR" w:hAnsi="Arial" w:cs="Arial"/>
          <w:color w:val="171717"/>
        </w:rPr>
        <w:t xml:space="preserve">been </w:t>
      </w:r>
      <w:r w:rsidRPr="00B77E11">
        <w:rPr>
          <w:rFonts w:ascii="Arial" w:eastAsia="HiddenHorzOCR" w:hAnsi="Arial" w:cs="Arial"/>
          <w:color w:val="262626"/>
        </w:rPr>
        <w:t>initially reviewed</w:t>
      </w:r>
      <w:r w:rsidRPr="00B77E11">
        <w:rPr>
          <w:rFonts w:ascii="Arial" w:eastAsia="HiddenHorzOCR" w:hAnsi="Arial" w:cs="Arial"/>
          <w:color w:val="4C4C4C"/>
        </w:rPr>
        <w:t xml:space="preserve">. </w:t>
      </w:r>
      <w:r w:rsidRPr="00B77E11">
        <w:rPr>
          <w:rFonts w:ascii="Arial" w:eastAsia="HiddenHorzOCR" w:hAnsi="Arial" w:cs="Arial"/>
          <w:color w:val="171717"/>
        </w:rPr>
        <w:t xml:space="preserve">Such </w:t>
      </w:r>
      <w:r w:rsidRPr="00B77E11">
        <w:rPr>
          <w:rFonts w:ascii="Arial" w:eastAsia="HiddenHorzOCR" w:hAnsi="Arial" w:cs="Arial"/>
          <w:color w:val="262626"/>
        </w:rPr>
        <w:t xml:space="preserve">responses </w:t>
      </w:r>
      <w:r w:rsidRPr="00B77E11">
        <w:rPr>
          <w:rFonts w:ascii="Arial" w:eastAsia="HiddenHorzOCR" w:hAnsi="Arial" w:cs="Arial"/>
          <w:color w:val="171717"/>
        </w:rPr>
        <w:t xml:space="preserve">shall be subject to all provisions, </w:t>
      </w:r>
      <w:proofErr w:type="gramStart"/>
      <w:r w:rsidRPr="00B77E11">
        <w:rPr>
          <w:rFonts w:ascii="Arial" w:eastAsia="HiddenHorzOCR" w:hAnsi="Arial" w:cs="Arial"/>
          <w:color w:val="262626"/>
        </w:rPr>
        <w:t>terms</w:t>
      </w:r>
      <w:proofErr w:type="gramEnd"/>
      <w:r w:rsidRPr="00B77E11">
        <w:rPr>
          <w:rFonts w:ascii="Arial" w:eastAsia="HiddenHorzOCR" w:hAnsi="Arial" w:cs="Arial"/>
          <w:color w:val="262626"/>
        </w:rPr>
        <w:t xml:space="preserve"> </w:t>
      </w:r>
      <w:r w:rsidRPr="00B77E11">
        <w:rPr>
          <w:rFonts w:ascii="Arial" w:eastAsia="HiddenHorzOCR" w:hAnsi="Arial" w:cs="Arial"/>
          <w:color w:val="171717"/>
        </w:rPr>
        <w:t xml:space="preserve">and conditions as set forth </w:t>
      </w:r>
      <w:r w:rsidRPr="00B77E11">
        <w:rPr>
          <w:rFonts w:ascii="Arial" w:eastAsia="HiddenHorzOCR" w:hAnsi="Arial" w:cs="Arial"/>
          <w:color w:val="262626"/>
        </w:rPr>
        <w:t xml:space="preserve">in the </w:t>
      </w:r>
      <w:r w:rsidR="00FC608B" w:rsidRPr="00B77E11">
        <w:rPr>
          <w:rFonts w:ascii="Arial" w:eastAsia="HiddenHorzOCR" w:hAnsi="Arial" w:cs="Arial"/>
          <w:color w:val="171717"/>
        </w:rPr>
        <w:t>RFP</w:t>
      </w:r>
      <w:r w:rsidRPr="00B77E11">
        <w:rPr>
          <w:rFonts w:ascii="Arial" w:eastAsia="HiddenHorzOCR" w:hAnsi="Arial" w:cs="Arial"/>
          <w:color w:val="4C4C4C"/>
        </w:rPr>
        <w:t xml:space="preserve">, </w:t>
      </w:r>
      <w:r w:rsidRPr="00B77E11">
        <w:rPr>
          <w:rFonts w:ascii="Arial" w:eastAsia="HiddenHorzOCR" w:hAnsi="Arial" w:cs="Arial"/>
          <w:color w:val="171717"/>
        </w:rPr>
        <w:t>unless otherwise modified</w:t>
      </w:r>
      <w:r w:rsidRPr="00B77E11">
        <w:rPr>
          <w:rFonts w:ascii="Arial" w:eastAsia="HiddenHorzOCR" w:hAnsi="Arial" w:cs="Arial"/>
          <w:color w:val="4C4C4C"/>
        </w:rPr>
        <w:t>.</w:t>
      </w:r>
    </w:p>
    <w:p w14:paraId="76A4D38B"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71717"/>
        </w:rPr>
      </w:pPr>
    </w:p>
    <w:p w14:paraId="47822255" w14:textId="77777777" w:rsidR="00B77E11" w:rsidRDefault="00674433" w:rsidP="00B77E11">
      <w:pPr>
        <w:pStyle w:val="ListParagraph"/>
        <w:numPr>
          <w:ilvl w:val="0"/>
          <w:numId w:val="44"/>
        </w:numPr>
        <w:autoSpaceDE w:val="0"/>
        <w:autoSpaceDN w:val="0"/>
        <w:adjustRightInd w:val="0"/>
        <w:spacing w:after="0" w:line="240" w:lineRule="auto"/>
        <w:rPr>
          <w:rFonts w:ascii="Arial" w:eastAsia="HiddenHorzOCR" w:hAnsi="Arial" w:cs="Arial"/>
          <w:color w:val="4C4C4C"/>
        </w:rPr>
      </w:pPr>
      <w:r w:rsidRPr="00B77E11">
        <w:rPr>
          <w:rFonts w:ascii="Arial" w:eastAsia="HiddenHorzOCR" w:hAnsi="Arial" w:cs="Arial"/>
          <w:color w:val="262626"/>
        </w:rPr>
        <w:t xml:space="preserve">The </w:t>
      </w:r>
      <w:r w:rsidRPr="00B77E11">
        <w:rPr>
          <w:rFonts w:ascii="Arial" w:eastAsia="HiddenHorzOCR" w:hAnsi="Arial" w:cs="Arial"/>
          <w:color w:val="171717"/>
        </w:rPr>
        <w:t xml:space="preserve">District </w:t>
      </w:r>
      <w:r w:rsidRPr="00B77E11">
        <w:rPr>
          <w:rFonts w:ascii="Arial" w:eastAsia="HiddenHorzOCR" w:hAnsi="Arial" w:cs="Arial"/>
          <w:color w:val="262626"/>
        </w:rPr>
        <w:t xml:space="preserve">intends </w:t>
      </w:r>
      <w:r w:rsidRPr="00B77E11">
        <w:rPr>
          <w:rFonts w:ascii="Arial" w:eastAsia="HiddenHorzOCR" w:hAnsi="Arial" w:cs="Arial"/>
          <w:color w:val="171717"/>
        </w:rPr>
        <w:t xml:space="preserve">to award to a single </w:t>
      </w:r>
      <w:r w:rsidR="00FC608B" w:rsidRPr="00B77E11">
        <w:rPr>
          <w:rFonts w:ascii="Arial" w:eastAsia="HiddenHorzOCR" w:hAnsi="Arial" w:cs="Arial"/>
          <w:color w:val="171717"/>
        </w:rPr>
        <w:t>RFP</w:t>
      </w:r>
      <w:r w:rsidR="005A0753" w:rsidRPr="00B77E11">
        <w:rPr>
          <w:rFonts w:ascii="Arial" w:eastAsia="HiddenHorzOCR" w:hAnsi="Arial" w:cs="Arial"/>
          <w:color w:val="171717"/>
        </w:rPr>
        <w:t xml:space="preserve"> </w:t>
      </w:r>
      <w:r w:rsidRPr="00B77E11">
        <w:rPr>
          <w:rFonts w:ascii="Arial" w:eastAsia="HiddenHorzOCR" w:hAnsi="Arial" w:cs="Arial"/>
          <w:color w:val="171717"/>
        </w:rPr>
        <w:t>Responder</w:t>
      </w:r>
      <w:r w:rsidRPr="00B77E11">
        <w:rPr>
          <w:rFonts w:ascii="Arial" w:eastAsia="HiddenHorzOCR" w:hAnsi="Arial" w:cs="Arial"/>
          <w:color w:val="4C4C4C"/>
        </w:rPr>
        <w:t>.</w:t>
      </w:r>
    </w:p>
    <w:p w14:paraId="666BFB81" w14:textId="77777777" w:rsidR="00B77E11" w:rsidRPr="00B77E11" w:rsidRDefault="00B77E11" w:rsidP="00B77E11">
      <w:pPr>
        <w:pStyle w:val="ListParagraph"/>
        <w:rPr>
          <w:rFonts w:ascii="Arial" w:eastAsia="HiddenHorzOCR" w:hAnsi="Arial" w:cs="Arial"/>
          <w:b/>
          <w:color w:val="4C4C4C"/>
          <w:highlight w:val="yellow"/>
        </w:rPr>
      </w:pPr>
    </w:p>
    <w:p w14:paraId="1D1F4F25" w14:textId="77777777" w:rsidR="00B77E11" w:rsidRPr="00B77E11" w:rsidRDefault="00B4357C" w:rsidP="00B77E11">
      <w:pPr>
        <w:pStyle w:val="ListParagraph"/>
        <w:numPr>
          <w:ilvl w:val="0"/>
          <w:numId w:val="44"/>
        </w:numPr>
        <w:autoSpaceDE w:val="0"/>
        <w:autoSpaceDN w:val="0"/>
        <w:adjustRightInd w:val="0"/>
        <w:spacing w:after="0" w:line="240" w:lineRule="auto"/>
        <w:rPr>
          <w:rFonts w:ascii="Arial" w:eastAsia="HiddenHorzOCR" w:hAnsi="Arial" w:cs="Arial"/>
          <w:color w:val="4C4C4C"/>
        </w:rPr>
      </w:pPr>
      <w:r w:rsidRPr="00B77E11">
        <w:rPr>
          <w:rFonts w:ascii="Arial" w:eastAsia="HiddenHorzOCR" w:hAnsi="Arial" w:cs="Arial"/>
          <w:b/>
          <w:color w:val="4C4C4C"/>
          <w:highlight w:val="yellow"/>
        </w:rPr>
        <w:t>The Contractors Performance and Payment bonds are required within 7 calendar days after the award of the project with a purchase order.</w:t>
      </w:r>
      <w:r w:rsidR="004028A8" w:rsidRPr="00B77E11">
        <w:rPr>
          <w:rFonts w:ascii="Arial" w:eastAsia="HiddenHorzOCR" w:hAnsi="Arial" w:cs="Arial"/>
          <w:b/>
          <w:color w:val="4C4C4C"/>
          <w:highlight w:val="yellow"/>
        </w:rPr>
        <w:t xml:space="preserve">  The Bid Bond is required with the proposal.</w:t>
      </w:r>
    </w:p>
    <w:p w14:paraId="552C0579" w14:textId="77777777" w:rsidR="00B77E11" w:rsidRPr="00B77E11" w:rsidRDefault="00B77E11" w:rsidP="00B77E11">
      <w:pPr>
        <w:pStyle w:val="ListParagraph"/>
        <w:rPr>
          <w:rFonts w:ascii="Arial" w:eastAsia="HiddenHorzOCR" w:hAnsi="Arial" w:cs="Arial"/>
          <w:color w:val="4C4C4C"/>
        </w:rPr>
      </w:pPr>
    </w:p>
    <w:p w14:paraId="5CE6DC4E" w14:textId="4D38F517" w:rsidR="009C3000" w:rsidRPr="00B77E11" w:rsidRDefault="009C3000" w:rsidP="00B77E11">
      <w:pPr>
        <w:pStyle w:val="ListParagraph"/>
        <w:numPr>
          <w:ilvl w:val="0"/>
          <w:numId w:val="44"/>
        </w:numPr>
        <w:autoSpaceDE w:val="0"/>
        <w:autoSpaceDN w:val="0"/>
        <w:adjustRightInd w:val="0"/>
        <w:spacing w:after="0" w:line="240" w:lineRule="auto"/>
        <w:rPr>
          <w:rFonts w:ascii="Arial" w:eastAsia="HiddenHorzOCR" w:hAnsi="Arial" w:cs="Arial"/>
          <w:color w:val="4C4C4C"/>
        </w:rPr>
      </w:pPr>
      <w:r w:rsidRPr="00B77E11">
        <w:rPr>
          <w:rFonts w:ascii="Arial" w:eastAsia="HiddenHorzOCR" w:hAnsi="Arial" w:cs="Arial"/>
          <w:color w:val="4C4C4C"/>
        </w:rPr>
        <w:t xml:space="preserve">Failure to acknowledge </w:t>
      </w:r>
      <w:proofErr w:type="gramStart"/>
      <w:r w:rsidRPr="00B77E11">
        <w:rPr>
          <w:rFonts w:ascii="Arial" w:eastAsia="HiddenHorzOCR" w:hAnsi="Arial" w:cs="Arial"/>
          <w:color w:val="4C4C4C"/>
        </w:rPr>
        <w:t>all of</w:t>
      </w:r>
      <w:proofErr w:type="gramEnd"/>
      <w:r w:rsidRPr="00B77E11">
        <w:rPr>
          <w:rFonts w:ascii="Arial" w:eastAsia="HiddenHorzOCR" w:hAnsi="Arial" w:cs="Arial"/>
          <w:color w:val="4C4C4C"/>
        </w:rPr>
        <w:t xml:space="preserve"> the addendums, provide the items listed in the RFP, may render the proposal unresponsive at the discretion of the District.</w:t>
      </w:r>
      <w:r w:rsidRPr="00B77E11">
        <w:rPr>
          <w:rFonts w:ascii="Arial" w:eastAsia="HiddenHorzOCR" w:hAnsi="Arial" w:cs="Arial"/>
          <w:b/>
          <w:color w:val="4C4C4C"/>
        </w:rPr>
        <w:t xml:space="preserve"> </w:t>
      </w:r>
    </w:p>
    <w:p w14:paraId="1F9E9426" w14:textId="77777777" w:rsidR="009C3000" w:rsidRDefault="009C3000" w:rsidP="00FC608B">
      <w:pPr>
        <w:autoSpaceDE w:val="0"/>
        <w:autoSpaceDN w:val="0"/>
        <w:adjustRightInd w:val="0"/>
        <w:spacing w:after="0" w:line="240" w:lineRule="auto"/>
        <w:ind w:left="720" w:hanging="432"/>
        <w:rPr>
          <w:rFonts w:ascii="Arial" w:eastAsia="HiddenHorzOCR" w:hAnsi="Arial" w:cs="Arial"/>
          <w:b/>
          <w:color w:val="4C4C4C"/>
        </w:rPr>
      </w:pPr>
    </w:p>
    <w:p w14:paraId="21A63A4B" w14:textId="1A2D53E7" w:rsidR="009C3000" w:rsidRPr="00B77E11" w:rsidRDefault="009C3000" w:rsidP="00B77E11">
      <w:pPr>
        <w:pStyle w:val="ListParagraph"/>
        <w:numPr>
          <w:ilvl w:val="0"/>
          <w:numId w:val="44"/>
        </w:numPr>
        <w:autoSpaceDE w:val="0"/>
        <w:autoSpaceDN w:val="0"/>
        <w:adjustRightInd w:val="0"/>
        <w:spacing w:after="0" w:line="240" w:lineRule="auto"/>
        <w:rPr>
          <w:rFonts w:ascii="Arial" w:eastAsia="HiddenHorzOCR" w:hAnsi="Arial" w:cs="Arial"/>
          <w:color w:val="4C4C4C"/>
        </w:rPr>
      </w:pPr>
      <w:r w:rsidRPr="00B77E11">
        <w:rPr>
          <w:rFonts w:ascii="Arial" w:eastAsia="HiddenHorzOCR" w:hAnsi="Arial" w:cs="Arial"/>
          <w:color w:val="4C4C4C"/>
        </w:rPr>
        <w:t>The District reserves the right to request clarification of proposal content during the review and evaluation process.</w:t>
      </w:r>
    </w:p>
    <w:p w14:paraId="5ECC21AC" w14:textId="5834AAA9"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7783F3CD" w14:textId="3628B58E" w:rsidR="004028A8" w:rsidRPr="00B77E11" w:rsidRDefault="004028A8" w:rsidP="00B77E11">
      <w:pPr>
        <w:pStyle w:val="ListParagraph"/>
        <w:numPr>
          <w:ilvl w:val="0"/>
          <w:numId w:val="44"/>
        </w:numPr>
        <w:autoSpaceDE w:val="0"/>
        <w:autoSpaceDN w:val="0"/>
        <w:adjustRightInd w:val="0"/>
        <w:spacing w:after="0" w:line="240" w:lineRule="auto"/>
        <w:rPr>
          <w:rFonts w:ascii="Arial" w:eastAsia="HiddenHorzOCR" w:hAnsi="Arial" w:cs="Arial"/>
          <w:color w:val="4C4C4C"/>
        </w:rPr>
      </w:pPr>
      <w:r w:rsidRPr="00B77E11">
        <w:rPr>
          <w:rFonts w:ascii="Arial" w:eastAsia="HiddenHorzOCR" w:hAnsi="Arial" w:cs="Arial"/>
          <w:color w:val="4C4C4C"/>
        </w:rPr>
        <w:t>The District reserves the right to negotiate the terms of the agreement to align with budgetary constraints.</w:t>
      </w:r>
    </w:p>
    <w:p w14:paraId="743A9F58" w14:textId="07FFD86D"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1C8BEF3A" w14:textId="34B60465" w:rsidR="000F3680" w:rsidRPr="00B77E11" w:rsidRDefault="004028A8" w:rsidP="00B77E11">
      <w:pPr>
        <w:pStyle w:val="ListParagraph"/>
        <w:numPr>
          <w:ilvl w:val="0"/>
          <w:numId w:val="44"/>
        </w:numPr>
        <w:autoSpaceDE w:val="0"/>
        <w:autoSpaceDN w:val="0"/>
        <w:adjustRightInd w:val="0"/>
        <w:spacing w:after="0" w:line="240" w:lineRule="auto"/>
        <w:rPr>
          <w:rFonts w:ascii="Arial" w:eastAsia="HiddenHorzOCR" w:hAnsi="Arial" w:cs="Arial"/>
          <w:color w:val="4C4C4C"/>
        </w:rPr>
      </w:pPr>
      <w:r w:rsidRPr="00B77E11">
        <w:rPr>
          <w:rFonts w:ascii="Arial" w:eastAsia="HiddenHorzOCR" w:hAnsi="Arial" w:cs="Arial"/>
          <w:color w:val="4C4C4C"/>
        </w:rPr>
        <w:t xml:space="preserve">Due to the heightened risk of illness that could then affect the performance of the Contractor, Firms with multiple employee </w:t>
      </w:r>
      <w:r w:rsidR="00322298" w:rsidRPr="00B77E11">
        <w:rPr>
          <w:rFonts w:ascii="Arial" w:eastAsia="HiddenHorzOCR" w:hAnsi="Arial" w:cs="Arial"/>
          <w:color w:val="4C4C4C"/>
        </w:rPr>
        <w:t xml:space="preserve">work </w:t>
      </w:r>
      <w:r w:rsidRPr="00B77E11">
        <w:rPr>
          <w:rFonts w:ascii="Arial" w:eastAsia="HiddenHorzOCR" w:hAnsi="Arial" w:cs="Arial"/>
          <w:color w:val="4C4C4C"/>
        </w:rPr>
        <w:t xml:space="preserve">teams and the resources to adapt and complete the scope of work per the RFP, will </w:t>
      </w:r>
      <w:r w:rsidR="000F3680" w:rsidRPr="00B77E11">
        <w:rPr>
          <w:rFonts w:ascii="Arial" w:eastAsia="HiddenHorzOCR" w:hAnsi="Arial" w:cs="Arial"/>
          <w:color w:val="4C4C4C"/>
        </w:rPr>
        <w:t xml:space="preserve">be perceived to provide enhanced service and value during the </w:t>
      </w:r>
      <w:r w:rsidRPr="00B77E11">
        <w:rPr>
          <w:rFonts w:ascii="Arial" w:eastAsia="HiddenHorzOCR" w:hAnsi="Arial" w:cs="Arial"/>
          <w:color w:val="4C4C4C"/>
        </w:rPr>
        <w:t>evaluation process.</w:t>
      </w:r>
    </w:p>
    <w:p w14:paraId="2A66D825" w14:textId="77777777" w:rsidR="000F3680" w:rsidRDefault="000F3680" w:rsidP="004028A8">
      <w:pPr>
        <w:autoSpaceDE w:val="0"/>
        <w:autoSpaceDN w:val="0"/>
        <w:adjustRightInd w:val="0"/>
        <w:spacing w:after="0" w:line="240" w:lineRule="auto"/>
        <w:ind w:left="720" w:hanging="432"/>
        <w:rPr>
          <w:rFonts w:ascii="Arial" w:eastAsia="HiddenHorzOCR" w:hAnsi="Arial" w:cs="Arial"/>
          <w:color w:val="4C4C4C"/>
        </w:rPr>
      </w:pPr>
    </w:p>
    <w:p w14:paraId="6AED0395" w14:textId="467EBEC9" w:rsidR="00594E42" w:rsidRDefault="00594E42" w:rsidP="004028A8">
      <w:pPr>
        <w:autoSpaceDE w:val="0"/>
        <w:autoSpaceDN w:val="0"/>
        <w:adjustRightInd w:val="0"/>
        <w:spacing w:after="0" w:line="240" w:lineRule="auto"/>
        <w:ind w:left="720" w:hanging="432"/>
        <w:rPr>
          <w:rFonts w:ascii="Arial" w:eastAsia="HiddenHorzOCR" w:hAnsi="Arial" w:cs="Arial"/>
          <w:b/>
          <w:color w:val="1B1B1B"/>
        </w:rPr>
      </w:pPr>
    </w:p>
    <w:p w14:paraId="5E879B66" w14:textId="77777777" w:rsidR="0002683B" w:rsidRDefault="0002683B">
      <w:pPr>
        <w:rPr>
          <w:rFonts w:ascii="Arial" w:eastAsia="HiddenHorzOCR" w:hAnsi="Arial" w:cs="Arial"/>
          <w:b/>
          <w:color w:val="1B1B1B"/>
        </w:rPr>
      </w:pPr>
      <w:r>
        <w:rPr>
          <w:rFonts w:ascii="Arial" w:eastAsia="HiddenHorzOCR" w:hAnsi="Arial" w:cs="Arial"/>
          <w:b/>
          <w:color w:val="1B1B1B"/>
        </w:rPr>
        <w:br w:type="page"/>
      </w:r>
    </w:p>
    <w:p w14:paraId="21AF680A" w14:textId="2C2690A4" w:rsidR="009B0F34" w:rsidRPr="009B0F34" w:rsidRDefault="004979BC" w:rsidP="009B0F34">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lastRenderedPageBreak/>
        <w:t>13</w:t>
      </w:r>
      <w:r w:rsidR="00FC608B">
        <w:rPr>
          <w:rFonts w:ascii="Arial" w:eastAsia="HiddenHorzOCR" w:hAnsi="Arial" w:cs="Arial"/>
          <w:b/>
          <w:color w:val="1B1B1B"/>
        </w:rPr>
        <w:t>.0</w:t>
      </w:r>
      <w:r w:rsidR="009B0F34" w:rsidRPr="009B0F34">
        <w:rPr>
          <w:rFonts w:ascii="Arial" w:eastAsia="HiddenHorzOCR" w:hAnsi="Arial" w:cs="Arial"/>
          <w:b/>
          <w:color w:val="1B1B1B"/>
        </w:rPr>
        <w:t xml:space="preserve"> Reservation of Rights</w:t>
      </w:r>
    </w:p>
    <w:p w14:paraId="6136FEDA" w14:textId="77777777" w:rsidR="009B0F34" w:rsidRPr="00007D46" w:rsidRDefault="009B0F34" w:rsidP="009B0F34">
      <w:pPr>
        <w:autoSpaceDE w:val="0"/>
        <w:autoSpaceDN w:val="0"/>
        <w:adjustRightInd w:val="0"/>
        <w:spacing w:after="0" w:line="240" w:lineRule="auto"/>
        <w:rPr>
          <w:rFonts w:ascii="Arial" w:eastAsia="HiddenHorzOCR" w:hAnsi="Arial" w:cs="Arial"/>
          <w:color w:val="1B1B1B"/>
        </w:rPr>
      </w:pPr>
    </w:p>
    <w:p w14:paraId="15DBEC61" w14:textId="77777777" w:rsidR="009B0F34" w:rsidRDefault="009B0F34" w:rsidP="009B0F34">
      <w:pPr>
        <w:autoSpaceDE w:val="0"/>
        <w:autoSpaceDN w:val="0"/>
        <w:adjustRightInd w:val="0"/>
        <w:spacing w:after="0" w:line="240" w:lineRule="auto"/>
        <w:rPr>
          <w:rFonts w:ascii="Arial" w:eastAsia="HiddenHorzOCR" w:hAnsi="Arial" w:cs="Arial"/>
          <w:color w:val="3B3B3B"/>
        </w:rPr>
      </w:pPr>
      <w:r w:rsidRPr="00007D46">
        <w:rPr>
          <w:rFonts w:ascii="Arial" w:eastAsia="HiddenHorzOCR" w:hAnsi="Arial" w:cs="Arial"/>
          <w:color w:val="1B1B1B"/>
        </w:rPr>
        <w:t>The District reserves the right to</w:t>
      </w:r>
      <w:r w:rsidRPr="00007D46">
        <w:rPr>
          <w:rFonts w:ascii="Arial" w:eastAsia="HiddenHorzOCR" w:hAnsi="Arial" w:cs="Arial"/>
          <w:color w:val="3B3B3B"/>
        </w:rPr>
        <w:t>:</w:t>
      </w:r>
    </w:p>
    <w:p w14:paraId="31081065" w14:textId="77777777" w:rsidR="00EA2C0C" w:rsidRPr="00007D46" w:rsidRDefault="00EA2C0C" w:rsidP="009B0F34">
      <w:pPr>
        <w:autoSpaceDE w:val="0"/>
        <w:autoSpaceDN w:val="0"/>
        <w:adjustRightInd w:val="0"/>
        <w:spacing w:after="0" w:line="240" w:lineRule="auto"/>
        <w:rPr>
          <w:rFonts w:ascii="Arial" w:eastAsia="HiddenHorzOCR" w:hAnsi="Arial" w:cs="Arial"/>
          <w:color w:val="3B3B3B"/>
        </w:rPr>
      </w:pPr>
    </w:p>
    <w:p w14:paraId="1D69AD4A"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Reject any or all submittals at its sole discretions.</w:t>
      </w:r>
    </w:p>
    <w:p w14:paraId="7A29A501"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Cancel the Request for Proposal (</w:t>
      </w:r>
      <w:r w:rsidR="00FC608B" w:rsidRPr="00E00991">
        <w:rPr>
          <w:rFonts w:ascii="Arial" w:eastAsia="HiddenHorzOCR" w:hAnsi="Arial" w:cs="Arial"/>
          <w:color w:val="1B1B1B"/>
        </w:rPr>
        <w:t>RFP</w:t>
      </w:r>
      <w:r w:rsidRPr="00E00991">
        <w:rPr>
          <w:rFonts w:ascii="Arial" w:eastAsia="HiddenHorzOCR" w:hAnsi="Arial" w:cs="Arial"/>
          <w:color w:val="1B1B1B"/>
        </w:rPr>
        <w:t>)</w:t>
      </w:r>
      <w:r w:rsidR="00CB7DC7" w:rsidRPr="00E00991">
        <w:rPr>
          <w:rFonts w:ascii="Arial" w:eastAsia="HiddenHorzOCR" w:hAnsi="Arial" w:cs="Arial"/>
          <w:color w:val="1B1B1B"/>
        </w:rPr>
        <w:t>, without cause</w:t>
      </w:r>
      <w:r w:rsidRPr="00E00991">
        <w:rPr>
          <w:rFonts w:ascii="Arial" w:eastAsia="HiddenHorzOCR" w:hAnsi="Arial" w:cs="Arial"/>
          <w:color w:val="1B1B1B"/>
        </w:rPr>
        <w:t>.</w:t>
      </w:r>
    </w:p>
    <w:p w14:paraId="2AAC0F40"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Modify any requirements contained within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and request a revised submission from all Providers.</w:t>
      </w:r>
    </w:p>
    <w:p w14:paraId="25D1D5B4"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Establish other evaluat</w:t>
      </w:r>
      <w:r w:rsidRPr="00E00991">
        <w:rPr>
          <w:rFonts w:ascii="Arial" w:eastAsia="HiddenHorzOCR" w:hAnsi="Arial" w:cs="Arial"/>
          <w:color w:val="3B3B3B"/>
        </w:rPr>
        <w:t>i</w:t>
      </w:r>
      <w:r w:rsidRPr="00E00991">
        <w:rPr>
          <w:rFonts w:ascii="Arial" w:eastAsia="HiddenHorzOCR" w:hAnsi="Arial" w:cs="Arial"/>
          <w:color w:val="1B1B1B"/>
        </w:rPr>
        <w:t>on criteria determined to be in the best interest of the District.</w:t>
      </w:r>
    </w:p>
    <w:p w14:paraId="7E0030DB" w14:textId="77777777" w:rsidR="009E21EE"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Contract with any of the firms responding to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based solely upon its judgment of the qualifications and capabilities of the firm.</w:t>
      </w:r>
    </w:p>
    <w:p w14:paraId="685F32EC" w14:textId="77777777" w:rsidR="009E21EE" w:rsidRPr="00E00991" w:rsidRDefault="009E21EE"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3B3B3B"/>
        </w:rPr>
        <w:t>Clarify the content of any proposal to verify that the requi</w:t>
      </w:r>
      <w:r w:rsidR="00E00991">
        <w:rPr>
          <w:rFonts w:ascii="Arial" w:eastAsia="HiddenHorzOCR" w:hAnsi="Arial" w:cs="Arial"/>
          <w:color w:val="3B3B3B"/>
        </w:rPr>
        <w:t>rements of the RFP are included.</w:t>
      </w:r>
    </w:p>
    <w:p w14:paraId="27318132" w14:textId="77777777" w:rsidR="00E00991" w:rsidRPr="00E00991" w:rsidRDefault="00E00991"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Waive “minor” proposal inconsistencies that do not change the scope of work as outlined in the RFP.</w:t>
      </w:r>
    </w:p>
    <w:p w14:paraId="31361F80" w14:textId="77777777" w:rsidR="00E00991" w:rsidRPr="00E00991" w:rsidRDefault="00E00991"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Request an alternative Superintendent on the project if the initially assigned Superintendent on the project is not performing well, not meeting project requirements, not working well with College staff and students, not applying best practice safety methods, </w:t>
      </w:r>
      <w:r w:rsidRPr="00E00991">
        <w:rPr>
          <w:rFonts w:ascii="Arial" w:eastAsia="HiddenHorzOCR" w:hAnsi="Arial" w:cs="Arial"/>
          <w:b/>
          <w:color w:val="3B3B3B"/>
        </w:rPr>
        <w:t>OR</w:t>
      </w:r>
      <w:r>
        <w:rPr>
          <w:rFonts w:ascii="Arial" w:eastAsia="HiddenHorzOCR" w:hAnsi="Arial" w:cs="Arial"/>
          <w:color w:val="3B3B3B"/>
        </w:rPr>
        <w:t xml:space="preserve"> not following College/District guidance regarding project approach.</w:t>
      </w:r>
    </w:p>
    <w:p w14:paraId="04633E28" w14:textId="77777777" w:rsidR="00E555C3" w:rsidRDefault="00E555C3" w:rsidP="00E555C3">
      <w:pPr>
        <w:autoSpaceDE w:val="0"/>
        <w:autoSpaceDN w:val="0"/>
        <w:adjustRightInd w:val="0"/>
        <w:spacing w:after="0" w:line="240" w:lineRule="auto"/>
        <w:rPr>
          <w:rFonts w:ascii="Arial" w:eastAsia="HiddenHorzOCR" w:hAnsi="Arial" w:cs="Arial"/>
          <w:color w:val="1B1B1B"/>
        </w:rPr>
      </w:pPr>
    </w:p>
    <w:p w14:paraId="2EEA226D" w14:textId="77777777" w:rsidR="009B0F34" w:rsidRDefault="009B0F34" w:rsidP="009B0F34">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 xml:space="preserve">This </w:t>
      </w:r>
      <w:r w:rsidR="005E3B56">
        <w:rPr>
          <w:rFonts w:ascii="Arial" w:eastAsia="HiddenHorzOCR" w:hAnsi="Arial" w:cs="Arial"/>
          <w:color w:val="1B1B1B"/>
        </w:rPr>
        <w:t>RFP</w:t>
      </w:r>
      <w:r w:rsidRPr="00007D46">
        <w:rPr>
          <w:rFonts w:ascii="Arial" w:eastAsia="HiddenHorzOCR" w:hAnsi="Arial" w:cs="Arial"/>
          <w:color w:val="1B1B1B"/>
        </w:rPr>
        <w:t xml:space="preserve"> does not commit the District to </w:t>
      </w:r>
      <w:r w:rsidR="003B60E4">
        <w:rPr>
          <w:rFonts w:ascii="Arial" w:eastAsia="HiddenHorzOCR" w:hAnsi="Arial" w:cs="Arial"/>
          <w:color w:val="1B1B1B"/>
        </w:rPr>
        <w:t xml:space="preserve">award or </w:t>
      </w:r>
      <w:r w:rsidRPr="00007D46">
        <w:rPr>
          <w:rFonts w:ascii="Arial" w:eastAsia="HiddenHorzOCR" w:hAnsi="Arial" w:cs="Arial"/>
          <w:color w:val="1B1B1B"/>
        </w:rPr>
        <w:t>negotiate a contract. The District will not</w:t>
      </w:r>
      <w:r>
        <w:rPr>
          <w:rFonts w:ascii="Arial" w:eastAsia="HiddenHorzOCR" w:hAnsi="Arial" w:cs="Arial"/>
          <w:color w:val="1B1B1B"/>
        </w:rPr>
        <w:t xml:space="preserve"> </w:t>
      </w:r>
      <w:r w:rsidRPr="00007D46">
        <w:rPr>
          <w:rFonts w:ascii="Arial" w:eastAsia="HiddenHorzOCR" w:hAnsi="Arial" w:cs="Arial"/>
          <w:color w:val="1B1B1B"/>
        </w:rPr>
        <w:t>be responsible for any expenses incurred by any firm in preparing and submitting</w:t>
      </w:r>
      <w:r>
        <w:rPr>
          <w:rFonts w:ascii="Arial" w:eastAsia="HiddenHorzOCR" w:hAnsi="Arial" w:cs="Arial"/>
          <w:color w:val="1B1B1B"/>
        </w:rPr>
        <w:t xml:space="preserve"> </w:t>
      </w:r>
      <w:r w:rsidRPr="00007D46">
        <w:rPr>
          <w:rFonts w:ascii="Arial" w:eastAsia="HiddenHorzOCR" w:hAnsi="Arial" w:cs="Arial"/>
          <w:color w:val="1B1B1B"/>
        </w:rPr>
        <w:t xml:space="preserve">a proposal or response to this </w:t>
      </w:r>
      <w:r w:rsidR="0075162E">
        <w:rPr>
          <w:rFonts w:ascii="Arial" w:eastAsia="HiddenHorzOCR" w:hAnsi="Arial" w:cs="Arial"/>
          <w:color w:val="1B1B1B"/>
        </w:rPr>
        <w:t xml:space="preserve">RFP or in completing any of the work specified.  </w:t>
      </w:r>
    </w:p>
    <w:p w14:paraId="133DEF9B" w14:textId="77777777" w:rsidR="004028A8" w:rsidRDefault="004028A8" w:rsidP="000303F3">
      <w:pPr>
        <w:spacing w:after="0" w:line="240" w:lineRule="auto"/>
        <w:rPr>
          <w:rFonts w:ascii="Arial" w:eastAsia="Tahoma" w:hAnsi="Arial" w:cs="Arial"/>
          <w:b/>
        </w:rPr>
      </w:pPr>
    </w:p>
    <w:p w14:paraId="1E357A87" w14:textId="77777777" w:rsidR="0002683B" w:rsidRDefault="0002683B">
      <w:pPr>
        <w:rPr>
          <w:rFonts w:ascii="Arial" w:eastAsia="Tahoma" w:hAnsi="Arial" w:cs="Arial"/>
          <w:b/>
        </w:rPr>
      </w:pPr>
      <w:r>
        <w:rPr>
          <w:rFonts w:ascii="Arial" w:eastAsia="Tahoma" w:hAnsi="Arial" w:cs="Arial"/>
          <w:b/>
        </w:rPr>
        <w:br w:type="page"/>
      </w:r>
    </w:p>
    <w:p w14:paraId="66AF8168" w14:textId="6D2064B3" w:rsidR="00ED581C" w:rsidRDefault="00316FBF" w:rsidP="00ED581C">
      <w:pPr>
        <w:spacing w:after="0" w:line="240" w:lineRule="auto"/>
        <w:rPr>
          <w:rFonts w:ascii="Arial" w:hAnsi="Arial" w:cs="Arial"/>
          <w:b/>
          <w:color w:val="000000" w:themeColor="text1"/>
        </w:rPr>
      </w:pPr>
      <w:r>
        <w:rPr>
          <w:rFonts w:ascii="Arial" w:eastAsia="Tahoma" w:hAnsi="Arial" w:cs="Arial"/>
          <w:b/>
        </w:rPr>
        <w:lastRenderedPageBreak/>
        <w:t>14</w:t>
      </w:r>
      <w:r w:rsidR="000303F3">
        <w:rPr>
          <w:rFonts w:ascii="Arial" w:eastAsia="Tahoma" w:hAnsi="Arial" w:cs="Arial"/>
          <w:b/>
        </w:rPr>
        <w:t>.</w:t>
      </w:r>
      <w:r w:rsidR="000303F3" w:rsidRPr="00504B88">
        <w:rPr>
          <w:rFonts w:ascii="Arial" w:eastAsia="Tahoma" w:hAnsi="Arial" w:cs="Arial"/>
          <w:b/>
        </w:rPr>
        <w:t xml:space="preserve"> </w:t>
      </w:r>
      <w:r w:rsidR="000303F3" w:rsidRPr="00504B88">
        <w:rPr>
          <w:rFonts w:ascii="Arial" w:eastAsia="Tahoma" w:hAnsi="Arial" w:cs="Arial"/>
          <w:b/>
          <w:spacing w:val="40"/>
        </w:rPr>
        <w:t xml:space="preserve"> </w:t>
      </w:r>
      <w:r w:rsidR="00ED581C">
        <w:rPr>
          <w:rFonts w:ascii="Arial" w:hAnsi="Arial" w:cs="Arial"/>
          <w:b/>
          <w:color w:val="000000" w:themeColor="text1"/>
        </w:rPr>
        <w:t>Bid Bond Requirements (Proposed Form—Contractor can use their standard form):</w:t>
      </w:r>
      <w:r w:rsidR="00ED581C">
        <w:rPr>
          <w:rFonts w:ascii="Arial" w:hAnsi="Arial" w:cs="Arial"/>
          <w:b/>
          <w:color w:val="000000" w:themeColor="text1"/>
        </w:rPr>
        <w:tab/>
      </w:r>
      <w:r w:rsidR="00ED581C">
        <w:rPr>
          <w:rFonts w:ascii="Arial" w:hAnsi="Arial" w:cs="Arial"/>
          <w:b/>
          <w:color w:val="000000" w:themeColor="text1"/>
        </w:rPr>
        <w:tab/>
        <w:t xml:space="preserve">  </w:t>
      </w:r>
    </w:p>
    <w:p w14:paraId="215D7A82" w14:textId="77777777" w:rsidR="00ED581C" w:rsidRDefault="00ED581C" w:rsidP="00ED581C">
      <w:pPr>
        <w:spacing w:after="0" w:line="240" w:lineRule="auto"/>
        <w:rPr>
          <w:rFonts w:ascii="Arial" w:hAnsi="Arial" w:cs="Arial"/>
          <w:b/>
          <w:color w:val="000000" w:themeColor="text1"/>
        </w:rPr>
      </w:pPr>
    </w:p>
    <w:p w14:paraId="2E2AD0F8" w14:textId="54483524" w:rsidR="00ED581C" w:rsidRDefault="00ED581C" w:rsidP="00ED581C">
      <w:pPr>
        <w:spacing w:after="0" w:line="240" w:lineRule="auto"/>
        <w:jc w:val="center"/>
      </w:pPr>
      <w:r>
        <w:rPr>
          <w:u w:val="thick"/>
        </w:rPr>
        <w:t>BID BOND</w:t>
      </w:r>
    </w:p>
    <w:p w14:paraId="3B9F8925" w14:textId="77777777" w:rsidR="00ED581C" w:rsidRPr="008F60C2" w:rsidRDefault="00ED581C" w:rsidP="00ED581C">
      <w:pPr>
        <w:pStyle w:val="BodyText"/>
        <w:rPr>
          <w:b/>
          <w:sz w:val="16"/>
          <w:szCs w:val="16"/>
        </w:rPr>
      </w:pPr>
    </w:p>
    <w:p w14:paraId="725D1C1E" w14:textId="77777777" w:rsidR="00ED581C" w:rsidRPr="008F60C2" w:rsidRDefault="00ED581C" w:rsidP="00ED581C">
      <w:pPr>
        <w:pStyle w:val="BodyText"/>
        <w:spacing w:before="92"/>
        <w:ind w:left="840"/>
        <w:rPr>
          <w:sz w:val="20"/>
          <w:szCs w:val="20"/>
        </w:rPr>
      </w:pPr>
      <w:r w:rsidRPr="008F60C2">
        <w:rPr>
          <w:sz w:val="20"/>
          <w:szCs w:val="20"/>
        </w:rPr>
        <w:t>Know all persons by these presents:</w:t>
      </w:r>
    </w:p>
    <w:p w14:paraId="790C9644" w14:textId="77777777" w:rsidR="00ED581C" w:rsidRPr="008F60C2" w:rsidRDefault="00ED581C" w:rsidP="00ED581C">
      <w:pPr>
        <w:pStyle w:val="BodyText"/>
        <w:spacing w:before="9"/>
        <w:rPr>
          <w:sz w:val="16"/>
          <w:szCs w:val="16"/>
        </w:rPr>
      </w:pPr>
    </w:p>
    <w:p w14:paraId="72EDBA24" w14:textId="77777777" w:rsidR="00ED581C" w:rsidRPr="008F60C2" w:rsidRDefault="00ED581C" w:rsidP="00ED581C">
      <w:pPr>
        <w:pStyle w:val="BodyText"/>
        <w:tabs>
          <w:tab w:val="left" w:pos="5159"/>
          <w:tab w:val="left" w:pos="9479"/>
        </w:tabs>
        <w:ind w:left="120" w:right="200" w:firstLine="720"/>
        <w:rPr>
          <w:sz w:val="20"/>
          <w:szCs w:val="20"/>
        </w:rPr>
      </w:pPr>
      <w:r w:rsidRPr="008F60C2">
        <w:rPr>
          <w:sz w:val="20"/>
          <w:szCs w:val="20"/>
        </w:rPr>
        <w:t>That we,</w:t>
      </w:r>
      <w:r w:rsidRPr="008F60C2">
        <w:rPr>
          <w:sz w:val="20"/>
          <w:szCs w:val="20"/>
          <w:u w:val="single"/>
        </w:rPr>
        <w:t xml:space="preserve"> </w:t>
      </w:r>
      <w:r w:rsidRPr="008F60C2">
        <w:rPr>
          <w:sz w:val="20"/>
          <w:szCs w:val="20"/>
          <w:u w:val="single"/>
        </w:rPr>
        <w:tab/>
      </w:r>
      <w:r w:rsidRPr="008F60C2">
        <w:rPr>
          <w:sz w:val="20"/>
          <w:szCs w:val="20"/>
        </w:rPr>
        <w:t>, as</w:t>
      </w:r>
      <w:r w:rsidRPr="008F60C2">
        <w:rPr>
          <w:spacing w:val="-2"/>
          <w:sz w:val="20"/>
          <w:szCs w:val="20"/>
        </w:rPr>
        <w:t xml:space="preserve"> </w:t>
      </w:r>
      <w:r w:rsidRPr="008F60C2">
        <w:rPr>
          <w:sz w:val="20"/>
          <w:szCs w:val="20"/>
        </w:rPr>
        <w:t>Principal,</w:t>
      </w:r>
      <w:r w:rsidRPr="008F60C2">
        <w:rPr>
          <w:spacing w:val="-1"/>
          <w:sz w:val="20"/>
          <w:szCs w:val="20"/>
        </w:rPr>
        <w:t xml:space="preserve"> </w:t>
      </w:r>
      <w:r w:rsidRPr="008F60C2">
        <w:rPr>
          <w:sz w:val="20"/>
          <w:szCs w:val="20"/>
        </w:rPr>
        <w:t>and</w:t>
      </w:r>
      <w:r w:rsidRPr="008F60C2">
        <w:rPr>
          <w:sz w:val="20"/>
          <w:szCs w:val="20"/>
          <w:u w:val="single"/>
        </w:rPr>
        <w:t xml:space="preserve"> </w:t>
      </w:r>
      <w:r w:rsidRPr="008F60C2">
        <w:rPr>
          <w:sz w:val="20"/>
          <w:szCs w:val="20"/>
          <w:u w:val="single"/>
        </w:rPr>
        <w:tab/>
      </w:r>
      <w:r w:rsidRPr="008F60C2">
        <w:rPr>
          <w:sz w:val="20"/>
          <w:szCs w:val="20"/>
        </w:rPr>
        <w:t>, as Surety, are held and firmly bound unto Los Rios Community College District, hereinafter called District, the sum of ten percent (10%) of the total bid amount of Principal for payment of which in lawful money of the United States, well and truly to be made, we bind ourselves, our heirs, executors, administrators, successors, and assigns, jointly and severally, firmly by these</w:t>
      </w:r>
      <w:r w:rsidRPr="008F60C2">
        <w:rPr>
          <w:spacing w:val="-16"/>
          <w:sz w:val="20"/>
          <w:szCs w:val="20"/>
        </w:rPr>
        <w:t xml:space="preserve"> </w:t>
      </w:r>
      <w:r w:rsidRPr="008F60C2">
        <w:rPr>
          <w:sz w:val="20"/>
          <w:szCs w:val="20"/>
        </w:rPr>
        <w:t>presents.</w:t>
      </w:r>
    </w:p>
    <w:p w14:paraId="250AF8A2" w14:textId="77777777" w:rsidR="00ED581C" w:rsidRPr="008F60C2" w:rsidRDefault="00ED581C" w:rsidP="00ED581C">
      <w:pPr>
        <w:pStyle w:val="BodyText"/>
        <w:spacing w:before="9"/>
        <w:rPr>
          <w:sz w:val="16"/>
          <w:szCs w:val="16"/>
        </w:rPr>
      </w:pPr>
    </w:p>
    <w:p w14:paraId="30F11494" w14:textId="08FE1267" w:rsidR="00ED581C" w:rsidRPr="008F60C2" w:rsidRDefault="00ED581C" w:rsidP="00ED581C">
      <w:pPr>
        <w:pStyle w:val="BodyText"/>
        <w:ind w:left="119" w:right="137" w:firstLine="720"/>
        <w:rPr>
          <w:sz w:val="20"/>
          <w:szCs w:val="20"/>
        </w:rPr>
      </w:pPr>
      <w:r w:rsidRPr="008F60C2">
        <w:rPr>
          <w:sz w:val="20"/>
          <w:szCs w:val="20"/>
        </w:rPr>
        <w:t>The condition of the above obligation is such that, whereas, the Principal has submitted a bid for the work described as follows:</w:t>
      </w:r>
      <w:r>
        <w:rPr>
          <w:sz w:val="20"/>
          <w:szCs w:val="20"/>
          <w:u w:val="single"/>
        </w:rPr>
        <w:t xml:space="preserve"> </w:t>
      </w:r>
      <w:r w:rsidRPr="00ED581C">
        <w:rPr>
          <w:b/>
          <w:bCs/>
          <w:sz w:val="20"/>
          <w:szCs w:val="20"/>
          <w:u w:val="single"/>
        </w:rPr>
        <w:t>RFP 20-2</w:t>
      </w:r>
      <w:r w:rsidR="0010429F">
        <w:rPr>
          <w:b/>
          <w:bCs/>
          <w:sz w:val="20"/>
          <w:szCs w:val="20"/>
          <w:u w:val="single"/>
        </w:rPr>
        <w:t>8 WCC Building 600 Chemical Storage Ventilation Systems Upgrade</w:t>
      </w:r>
      <w:r w:rsidRPr="00ED581C">
        <w:rPr>
          <w:b/>
          <w:bCs/>
          <w:sz w:val="20"/>
          <w:szCs w:val="20"/>
        </w:rPr>
        <w:t>.</w:t>
      </w:r>
    </w:p>
    <w:p w14:paraId="2BAF2E4F" w14:textId="77777777" w:rsidR="00ED581C" w:rsidRPr="008F60C2" w:rsidRDefault="00ED581C" w:rsidP="00ED581C">
      <w:pPr>
        <w:pStyle w:val="BodyText"/>
        <w:spacing w:before="9"/>
        <w:rPr>
          <w:sz w:val="16"/>
          <w:szCs w:val="16"/>
        </w:rPr>
      </w:pPr>
    </w:p>
    <w:p w14:paraId="7A905D8B" w14:textId="77777777" w:rsidR="00ED581C" w:rsidRPr="008F60C2" w:rsidRDefault="00ED581C" w:rsidP="00ED581C">
      <w:pPr>
        <w:pStyle w:val="BodyText"/>
        <w:spacing w:before="92"/>
        <w:ind w:left="119" w:right="156" w:firstLine="720"/>
        <w:rPr>
          <w:sz w:val="20"/>
          <w:szCs w:val="20"/>
        </w:rPr>
      </w:pPr>
      <w:r w:rsidRPr="008F60C2">
        <w:rPr>
          <w:sz w:val="20"/>
          <w:szCs w:val="20"/>
        </w:rPr>
        <w:t>Now, therefore, if Principal shall not withdraw said bid within the time period specified after the bid date, as defined in the bidding documents, or within ninety (90) days after the bid date if no time period is specified, and, if selected as the apparent lowest responsive responsible bidder, Principal shall, within the time period specified in the bidding documents: Enter into a written agreement, in the form prescribed in the bidding documents, in accordance with its bid; file with the District all bonds required to be filed, including but not limited to faithful performance and payments bonds; and, furnish certificates of insurance and all other items required by the bidding documents.</w:t>
      </w:r>
    </w:p>
    <w:p w14:paraId="0F619D54" w14:textId="77777777" w:rsidR="00ED581C" w:rsidRPr="008F60C2" w:rsidRDefault="00ED581C" w:rsidP="00ED581C">
      <w:pPr>
        <w:pStyle w:val="BodyText"/>
        <w:spacing w:before="9"/>
        <w:rPr>
          <w:sz w:val="16"/>
          <w:szCs w:val="16"/>
        </w:rPr>
      </w:pPr>
    </w:p>
    <w:p w14:paraId="2EDD4E7F" w14:textId="77777777" w:rsidR="00ED581C" w:rsidRPr="008F60C2" w:rsidRDefault="00ED581C" w:rsidP="00ED581C">
      <w:pPr>
        <w:pStyle w:val="BodyText"/>
        <w:ind w:left="119" w:right="135" w:firstLine="720"/>
        <w:rPr>
          <w:sz w:val="20"/>
          <w:szCs w:val="20"/>
        </w:rPr>
      </w:pPr>
      <w:r w:rsidRPr="008F60C2">
        <w:rPr>
          <w:sz w:val="20"/>
          <w:szCs w:val="20"/>
        </w:rPr>
        <w:t>In the event of the withdrawal of said bid within the time period specified, or within ninety (90) days if no time period is specified, or the failure of Principal to enter into such agreement and furnish such bonds, certificates of insurance, and all other items as required by the bidding documents, if Principal shall pay to the District an amount to the difference, between the amount specified in said bid and such larger amount for which the District procures the work covered by the bid, if the latter is in excess of the former, then this obligation shall be null and void, otherwise to remain in full force and</w:t>
      </w:r>
      <w:r w:rsidRPr="008F60C2">
        <w:rPr>
          <w:spacing w:val="-19"/>
          <w:sz w:val="20"/>
          <w:szCs w:val="20"/>
        </w:rPr>
        <w:t xml:space="preserve"> </w:t>
      </w:r>
      <w:r w:rsidRPr="008F60C2">
        <w:rPr>
          <w:sz w:val="20"/>
          <w:szCs w:val="20"/>
        </w:rPr>
        <w:t>effect.</w:t>
      </w:r>
    </w:p>
    <w:p w14:paraId="7B1933B4" w14:textId="77777777" w:rsidR="00ED581C" w:rsidRPr="008F60C2" w:rsidRDefault="00ED581C" w:rsidP="00ED581C">
      <w:pPr>
        <w:pStyle w:val="BodyText"/>
        <w:spacing w:before="11"/>
        <w:rPr>
          <w:sz w:val="20"/>
          <w:szCs w:val="20"/>
        </w:rPr>
      </w:pPr>
    </w:p>
    <w:p w14:paraId="10E16ADE" w14:textId="77777777" w:rsidR="00ED581C" w:rsidRPr="008F60C2" w:rsidRDefault="00ED581C" w:rsidP="00ED581C">
      <w:pPr>
        <w:pStyle w:val="BodyText"/>
        <w:ind w:left="119" w:right="624" w:firstLine="720"/>
        <w:rPr>
          <w:sz w:val="20"/>
          <w:szCs w:val="20"/>
        </w:rPr>
      </w:pPr>
      <w:r w:rsidRPr="008F60C2">
        <w:rPr>
          <w:sz w:val="20"/>
          <w:szCs w:val="20"/>
        </w:rPr>
        <w:t>In the event suit is brought upon this bond by District, in addition to the penal sum of this Bid Bond, Surety shall pay reasonable attorneys’ fees and costs incurred by District in such suit.</w:t>
      </w:r>
    </w:p>
    <w:p w14:paraId="32CD7E79" w14:textId="77777777" w:rsidR="00ED581C" w:rsidRPr="008F60C2" w:rsidRDefault="00ED581C" w:rsidP="00ED581C">
      <w:pPr>
        <w:pStyle w:val="BodyText"/>
        <w:spacing w:before="8"/>
        <w:rPr>
          <w:sz w:val="20"/>
          <w:szCs w:val="20"/>
        </w:rPr>
      </w:pPr>
    </w:p>
    <w:p w14:paraId="1079A7CD" w14:textId="77777777" w:rsidR="00ED581C" w:rsidRPr="008F60C2" w:rsidRDefault="00ED581C" w:rsidP="00ED581C">
      <w:pPr>
        <w:pStyle w:val="BodyText"/>
        <w:ind w:left="839"/>
        <w:rPr>
          <w:sz w:val="20"/>
          <w:szCs w:val="20"/>
        </w:rPr>
      </w:pPr>
      <w:r w:rsidRPr="008F60C2">
        <w:rPr>
          <w:sz w:val="20"/>
          <w:szCs w:val="20"/>
        </w:rPr>
        <w:t>Surety hereby expressly waives the provisions of California Civil Code section 2845.</w:t>
      </w:r>
    </w:p>
    <w:p w14:paraId="26270DA9" w14:textId="77777777" w:rsidR="00ED581C" w:rsidRPr="008F60C2" w:rsidRDefault="00ED581C" w:rsidP="00ED581C">
      <w:pPr>
        <w:pStyle w:val="BodyText"/>
        <w:rPr>
          <w:sz w:val="20"/>
          <w:szCs w:val="20"/>
        </w:rPr>
      </w:pPr>
    </w:p>
    <w:p w14:paraId="4343C9FC" w14:textId="77777777" w:rsidR="00ED581C" w:rsidRPr="008F60C2" w:rsidRDefault="00ED581C" w:rsidP="00ED581C">
      <w:pPr>
        <w:pStyle w:val="BodyText"/>
        <w:tabs>
          <w:tab w:val="left" w:pos="6599"/>
          <w:tab w:val="left" w:pos="8759"/>
          <w:tab w:val="left" w:pos="9479"/>
        </w:tabs>
        <w:ind w:left="840"/>
        <w:rPr>
          <w:sz w:val="20"/>
          <w:szCs w:val="20"/>
        </w:rPr>
      </w:pPr>
      <w:r w:rsidRPr="008F60C2">
        <w:rPr>
          <w:sz w:val="20"/>
          <w:szCs w:val="20"/>
        </w:rPr>
        <w:t>In witness whereof, we have hereunto set our</w:t>
      </w:r>
      <w:r w:rsidRPr="008F60C2">
        <w:rPr>
          <w:spacing w:val="-2"/>
          <w:sz w:val="20"/>
          <w:szCs w:val="20"/>
        </w:rPr>
        <w:t xml:space="preserve"> </w:t>
      </w:r>
      <w:r w:rsidRPr="008F60C2">
        <w:rPr>
          <w:sz w:val="20"/>
          <w:szCs w:val="20"/>
        </w:rPr>
        <w:t>hands</w:t>
      </w:r>
      <w:r w:rsidRPr="008F60C2">
        <w:rPr>
          <w:spacing w:val="-3"/>
          <w:sz w:val="20"/>
          <w:szCs w:val="20"/>
        </w:rPr>
        <w:t xml:space="preserve"> </w:t>
      </w:r>
      <w:r w:rsidRPr="008F60C2">
        <w:rPr>
          <w:sz w:val="20"/>
          <w:szCs w:val="20"/>
        </w:rPr>
        <w:t>this</w:t>
      </w:r>
      <w:r w:rsidRPr="008F60C2">
        <w:rPr>
          <w:sz w:val="20"/>
          <w:szCs w:val="20"/>
          <w:u w:val="single"/>
        </w:rPr>
        <w:tab/>
      </w:r>
      <w:r w:rsidRPr="008F60C2">
        <w:rPr>
          <w:sz w:val="20"/>
          <w:szCs w:val="20"/>
        </w:rPr>
        <w:t>day</w:t>
      </w:r>
      <w:r w:rsidRPr="008F60C2">
        <w:rPr>
          <w:spacing w:val="-4"/>
          <w:sz w:val="20"/>
          <w:szCs w:val="20"/>
        </w:rPr>
        <w:t xml:space="preserve"> </w:t>
      </w:r>
      <w:r w:rsidRPr="008F60C2">
        <w:rPr>
          <w:sz w:val="20"/>
          <w:szCs w:val="20"/>
        </w:rPr>
        <w:t>of</w:t>
      </w:r>
      <w:r w:rsidRPr="008F60C2">
        <w:rPr>
          <w:sz w:val="20"/>
          <w:szCs w:val="20"/>
          <w:u w:val="single"/>
        </w:rPr>
        <w:t xml:space="preserve"> </w:t>
      </w:r>
      <w:r w:rsidRPr="008F60C2">
        <w:rPr>
          <w:sz w:val="20"/>
          <w:szCs w:val="20"/>
          <w:u w:val="single"/>
        </w:rPr>
        <w:tab/>
      </w:r>
      <w:r w:rsidRPr="008F60C2">
        <w:rPr>
          <w:sz w:val="20"/>
          <w:szCs w:val="20"/>
        </w:rPr>
        <w:t>, 20</w:t>
      </w:r>
      <w:r w:rsidRPr="008F60C2">
        <w:rPr>
          <w:sz w:val="20"/>
          <w:szCs w:val="20"/>
          <w:u w:val="single"/>
        </w:rPr>
        <w:t xml:space="preserve"> </w:t>
      </w:r>
      <w:r w:rsidRPr="008F60C2">
        <w:rPr>
          <w:sz w:val="20"/>
          <w:szCs w:val="20"/>
          <w:u w:val="single"/>
        </w:rPr>
        <w:tab/>
      </w:r>
      <w:r w:rsidRPr="008F60C2">
        <w:rPr>
          <w:sz w:val="20"/>
          <w:szCs w:val="20"/>
        </w:rPr>
        <w:t>.</w:t>
      </w:r>
    </w:p>
    <w:p w14:paraId="1AA8AE3A" w14:textId="77777777" w:rsidR="00ED581C" w:rsidRPr="008F60C2" w:rsidRDefault="00ED581C" w:rsidP="00ED581C">
      <w:pPr>
        <w:pStyle w:val="BodyText"/>
        <w:spacing w:before="9"/>
        <w:rPr>
          <w:sz w:val="16"/>
          <w:szCs w:val="16"/>
        </w:rPr>
      </w:pPr>
    </w:p>
    <w:p w14:paraId="5430AD34" w14:textId="77777777" w:rsidR="00ED581C" w:rsidRPr="008F60C2" w:rsidRDefault="00ED581C" w:rsidP="00ED581C">
      <w:pPr>
        <w:pStyle w:val="BodyText"/>
        <w:tabs>
          <w:tab w:val="left" w:pos="5160"/>
          <w:tab w:val="left" w:pos="10199"/>
        </w:tabs>
        <w:spacing w:before="92"/>
        <w:ind w:left="5880" w:right="118" w:hanging="5760"/>
        <w:rPr>
          <w:sz w:val="20"/>
          <w:szCs w:val="20"/>
        </w:rPr>
      </w:pPr>
      <w:r w:rsidRPr="008F60C2">
        <w:rPr>
          <w:sz w:val="20"/>
          <w:szCs w:val="20"/>
        </w:rPr>
        <w:t>Principal:</w:t>
      </w:r>
      <w:r w:rsidRPr="008F60C2">
        <w:rPr>
          <w:sz w:val="20"/>
          <w:szCs w:val="20"/>
        </w:rPr>
        <w:tab/>
        <w:t>Surety:</w:t>
      </w:r>
      <w:r w:rsidRPr="008F60C2">
        <w:rPr>
          <w:sz w:val="20"/>
          <w:szCs w:val="20"/>
          <w:u w:val="single"/>
        </w:rPr>
        <w:tab/>
      </w:r>
      <w:r w:rsidRPr="008F60C2">
        <w:rPr>
          <w:sz w:val="20"/>
          <w:szCs w:val="20"/>
        </w:rPr>
        <w:t xml:space="preserve"> (Name of</w:t>
      </w:r>
      <w:r w:rsidRPr="008F60C2">
        <w:rPr>
          <w:spacing w:val="-7"/>
          <w:sz w:val="20"/>
          <w:szCs w:val="20"/>
        </w:rPr>
        <w:t xml:space="preserve"> </w:t>
      </w:r>
      <w:r w:rsidRPr="008F60C2">
        <w:rPr>
          <w:sz w:val="20"/>
          <w:szCs w:val="20"/>
        </w:rPr>
        <w:t>firm)</w:t>
      </w:r>
    </w:p>
    <w:p w14:paraId="6A717E54" w14:textId="77777777" w:rsidR="00ED581C" w:rsidRPr="008F60C2" w:rsidRDefault="00ED581C" w:rsidP="00ED581C">
      <w:pPr>
        <w:pStyle w:val="BodyText"/>
        <w:spacing w:before="9"/>
        <w:rPr>
          <w:sz w:val="20"/>
          <w:szCs w:val="20"/>
        </w:rPr>
      </w:pPr>
    </w:p>
    <w:p w14:paraId="1F083F93" w14:textId="77777777" w:rsidR="00ED581C" w:rsidRPr="008F60C2" w:rsidRDefault="00ED581C" w:rsidP="00ED581C">
      <w:pPr>
        <w:pStyle w:val="BodyText"/>
        <w:tabs>
          <w:tab w:val="left" w:pos="4439"/>
          <w:tab w:val="left" w:pos="5160"/>
          <w:tab w:val="left" w:pos="10199"/>
        </w:tabs>
        <w:ind w:left="120"/>
        <w:rPr>
          <w:sz w:val="20"/>
          <w:szCs w:val="20"/>
        </w:rPr>
      </w:pPr>
      <w:r w:rsidRPr="008F60C2">
        <w:rPr>
          <w:sz w:val="20"/>
          <w:szCs w:val="20"/>
        </w:rPr>
        <w:t>By:</w:t>
      </w:r>
      <w:r w:rsidRPr="008F60C2">
        <w:rPr>
          <w:sz w:val="20"/>
          <w:szCs w:val="20"/>
          <w:u w:val="single"/>
        </w:rPr>
        <w:t xml:space="preserve"> </w:t>
      </w:r>
      <w:r w:rsidRPr="008F60C2">
        <w:rPr>
          <w:sz w:val="20"/>
          <w:szCs w:val="20"/>
          <w:u w:val="single"/>
        </w:rPr>
        <w:tab/>
      </w:r>
      <w:r w:rsidRPr="008F60C2">
        <w:rPr>
          <w:sz w:val="20"/>
          <w:szCs w:val="20"/>
        </w:rPr>
        <w:tab/>
        <w:t xml:space="preserve">By: </w:t>
      </w:r>
      <w:r w:rsidRPr="008F60C2">
        <w:rPr>
          <w:sz w:val="20"/>
          <w:szCs w:val="20"/>
          <w:u w:val="single"/>
        </w:rPr>
        <w:t xml:space="preserve"> </w:t>
      </w:r>
      <w:r w:rsidRPr="008F60C2">
        <w:rPr>
          <w:sz w:val="20"/>
          <w:szCs w:val="20"/>
          <w:u w:val="single"/>
        </w:rPr>
        <w:tab/>
      </w:r>
    </w:p>
    <w:p w14:paraId="1A7BA2D3" w14:textId="77777777" w:rsidR="00ED581C" w:rsidRPr="008F60C2" w:rsidRDefault="00ED581C" w:rsidP="00ED581C">
      <w:pPr>
        <w:pStyle w:val="BodyText"/>
        <w:rPr>
          <w:sz w:val="20"/>
          <w:szCs w:val="20"/>
        </w:rPr>
      </w:pPr>
    </w:p>
    <w:p w14:paraId="142249E1" w14:textId="77777777" w:rsidR="00ED581C" w:rsidRPr="008F60C2" w:rsidRDefault="00ED581C" w:rsidP="00ED581C">
      <w:pPr>
        <w:pStyle w:val="BodyText"/>
        <w:tabs>
          <w:tab w:val="left" w:pos="4439"/>
          <w:tab w:val="left" w:pos="5160"/>
          <w:tab w:val="left" w:pos="10199"/>
        </w:tabs>
        <w:spacing w:before="91"/>
        <w:ind w:left="120"/>
        <w:rPr>
          <w:sz w:val="20"/>
          <w:szCs w:val="20"/>
        </w:rPr>
      </w:pPr>
      <w:r w:rsidRPr="008F60C2">
        <w:rPr>
          <w:sz w:val="20"/>
          <w:szCs w:val="20"/>
        </w:rPr>
        <w:t>Title:</w:t>
      </w:r>
      <w:r w:rsidRPr="008F60C2">
        <w:rPr>
          <w:sz w:val="20"/>
          <w:szCs w:val="20"/>
          <w:u w:val="single"/>
        </w:rPr>
        <w:t xml:space="preserve"> </w:t>
      </w:r>
      <w:r w:rsidRPr="008F60C2">
        <w:rPr>
          <w:sz w:val="20"/>
          <w:szCs w:val="20"/>
          <w:u w:val="single"/>
        </w:rPr>
        <w:tab/>
      </w:r>
      <w:r w:rsidRPr="008F60C2">
        <w:rPr>
          <w:sz w:val="20"/>
          <w:szCs w:val="20"/>
        </w:rPr>
        <w:tab/>
        <w:t>Title:</w:t>
      </w:r>
      <w:r w:rsidRPr="008F60C2">
        <w:rPr>
          <w:spacing w:val="-4"/>
          <w:sz w:val="20"/>
          <w:szCs w:val="20"/>
        </w:rPr>
        <w:t xml:space="preserve"> </w:t>
      </w:r>
      <w:r w:rsidRPr="008F60C2">
        <w:rPr>
          <w:sz w:val="20"/>
          <w:szCs w:val="20"/>
          <w:u w:val="single"/>
        </w:rPr>
        <w:t xml:space="preserve"> </w:t>
      </w:r>
      <w:r w:rsidRPr="008F60C2">
        <w:rPr>
          <w:sz w:val="20"/>
          <w:szCs w:val="20"/>
          <w:u w:val="single"/>
        </w:rPr>
        <w:tab/>
      </w:r>
    </w:p>
    <w:p w14:paraId="0278EC52" w14:textId="77777777" w:rsidR="00ED581C" w:rsidRPr="008F60C2" w:rsidRDefault="00ED581C" w:rsidP="00ED581C">
      <w:pPr>
        <w:pStyle w:val="BodyText"/>
        <w:rPr>
          <w:sz w:val="20"/>
          <w:szCs w:val="20"/>
        </w:rPr>
      </w:pPr>
    </w:p>
    <w:p w14:paraId="740EC660" w14:textId="77777777" w:rsidR="00ED581C" w:rsidRPr="008F60C2" w:rsidRDefault="00ED581C" w:rsidP="00ED581C">
      <w:pPr>
        <w:pStyle w:val="BodyText"/>
        <w:tabs>
          <w:tab w:val="left" w:pos="10199"/>
        </w:tabs>
        <w:spacing w:before="91"/>
        <w:ind w:left="120"/>
        <w:rPr>
          <w:sz w:val="20"/>
          <w:szCs w:val="20"/>
        </w:rPr>
      </w:pPr>
      <w:r w:rsidRPr="008F60C2">
        <w:rPr>
          <w:sz w:val="20"/>
          <w:szCs w:val="20"/>
        </w:rPr>
        <w:t>Broker Name or Agent</w:t>
      </w:r>
      <w:r w:rsidRPr="008F60C2">
        <w:rPr>
          <w:spacing w:val="-13"/>
          <w:sz w:val="20"/>
          <w:szCs w:val="20"/>
        </w:rPr>
        <w:t xml:space="preserve"> </w:t>
      </w:r>
      <w:r w:rsidRPr="008F60C2">
        <w:rPr>
          <w:sz w:val="20"/>
          <w:szCs w:val="20"/>
        </w:rPr>
        <w:t xml:space="preserve">Name: </w:t>
      </w:r>
      <w:r w:rsidRPr="008F60C2">
        <w:rPr>
          <w:sz w:val="20"/>
          <w:szCs w:val="20"/>
          <w:u w:val="single"/>
        </w:rPr>
        <w:t xml:space="preserve"> </w:t>
      </w:r>
      <w:r w:rsidRPr="008F60C2">
        <w:rPr>
          <w:sz w:val="20"/>
          <w:szCs w:val="20"/>
          <w:u w:val="single"/>
        </w:rPr>
        <w:tab/>
      </w:r>
    </w:p>
    <w:p w14:paraId="75DD40BE" w14:textId="77777777" w:rsidR="00ED581C" w:rsidRPr="008F60C2" w:rsidRDefault="00ED581C" w:rsidP="00ED581C">
      <w:pPr>
        <w:pStyle w:val="BodyText"/>
        <w:spacing w:before="9"/>
        <w:rPr>
          <w:sz w:val="20"/>
          <w:szCs w:val="20"/>
        </w:rPr>
      </w:pPr>
    </w:p>
    <w:p w14:paraId="4409B122" w14:textId="77777777" w:rsidR="00ED581C" w:rsidRPr="008F60C2" w:rsidRDefault="00ED581C" w:rsidP="00ED581C">
      <w:pPr>
        <w:pStyle w:val="BodyText"/>
        <w:tabs>
          <w:tab w:val="left" w:pos="10199"/>
        </w:tabs>
        <w:spacing w:before="91"/>
        <w:ind w:left="120"/>
        <w:rPr>
          <w:sz w:val="20"/>
          <w:szCs w:val="20"/>
        </w:rPr>
      </w:pPr>
      <w:r w:rsidRPr="008F60C2">
        <w:rPr>
          <w:sz w:val="20"/>
          <w:szCs w:val="20"/>
        </w:rPr>
        <w:t>License</w:t>
      </w:r>
      <w:r w:rsidRPr="008F60C2">
        <w:rPr>
          <w:spacing w:val="-4"/>
          <w:sz w:val="20"/>
          <w:szCs w:val="20"/>
        </w:rPr>
        <w:t xml:space="preserve"> </w:t>
      </w:r>
      <w:r w:rsidRPr="008F60C2">
        <w:rPr>
          <w:sz w:val="20"/>
          <w:szCs w:val="20"/>
        </w:rPr>
        <w:t>Number:</w:t>
      </w:r>
      <w:r w:rsidRPr="008F60C2">
        <w:rPr>
          <w:spacing w:val="-2"/>
          <w:sz w:val="20"/>
          <w:szCs w:val="20"/>
        </w:rPr>
        <w:t xml:space="preserve"> </w:t>
      </w:r>
      <w:r w:rsidRPr="008F60C2">
        <w:rPr>
          <w:sz w:val="20"/>
          <w:szCs w:val="20"/>
          <w:u w:val="single"/>
        </w:rPr>
        <w:t xml:space="preserve"> </w:t>
      </w:r>
      <w:r w:rsidRPr="008F60C2">
        <w:rPr>
          <w:sz w:val="20"/>
          <w:szCs w:val="20"/>
          <w:u w:val="single"/>
        </w:rPr>
        <w:tab/>
      </w:r>
    </w:p>
    <w:p w14:paraId="42DD45C9" w14:textId="77777777" w:rsidR="00ED581C" w:rsidRPr="008F60C2" w:rsidRDefault="00ED581C" w:rsidP="00ED581C">
      <w:pPr>
        <w:pStyle w:val="BodyText"/>
        <w:rPr>
          <w:sz w:val="16"/>
          <w:szCs w:val="16"/>
        </w:rPr>
      </w:pPr>
    </w:p>
    <w:p w14:paraId="3DCB0118" w14:textId="77777777" w:rsidR="00ED581C" w:rsidRPr="008F60C2" w:rsidRDefault="00ED581C" w:rsidP="00ED581C">
      <w:pPr>
        <w:pStyle w:val="BodyText"/>
        <w:spacing w:before="91"/>
        <w:ind w:left="119" w:right="1414" w:firstLine="720"/>
        <w:rPr>
          <w:sz w:val="20"/>
          <w:szCs w:val="20"/>
        </w:rPr>
      </w:pPr>
      <w:r w:rsidRPr="008F60C2">
        <w:rPr>
          <w:sz w:val="20"/>
          <w:szCs w:val="20"/>
        </w:rPr>
        <w:t>Bond or company appointment must be listed with the CA Department of Insurance Notary acknowledgments for Surety and Surety’s Power of Attorney must be attached.</w:t>
      </w:r>
    </w:p>
    <w:p w14:paraId="2FF5BDBA" w14:textId="77777777" w:rsidR="00ED581C" w:rsidRPr="008F60C2" w:rsidRDefault="00ED581C" w:rsidP="00ED581C">
      <w:pPr>
        <w:pStyle w:val="BodyText"/>
        <w:spacing w:before="10"/>
        <w:rPr>
          <w:sz w:val="20"/>
          <w:szCs w:val="20"/>
        </w:rPr>
      </w:pPr>
    </w:p>
    <w:p w14:paraId="017C5168" w14:textId="77777777" w:rsidR="00ED581C" w:rsidRPr="008F60C2" w:rsidRDefault="00ED581C" w:rsidP="00ED581C">
      <w:pPr>
        <w:pStyle w:val="BodyText"/>
        <w:tabs>
          <w:tab w:val="left" w:pos="9479"/>
        </w:tabs>
        <w:spacing w:before="1"/>
        <w:ind w:left="120"/>
        <w:rPr>
          <w:sz w:val="20"/>
          <w:szCs w:val="20"/>
        </w:rPr>
      </w:pPr>
      <w:r w:rsidRPr="008F60C2">
        <w:rPr>
          <w:sz w:val="20"/>
          <w:szCs w:val="20"/>
        </w:rPr>
        <w:t>Address for</w:t>
      </w:r>
      <w:r w:rsidRPr="008F60C2">
        <w:rPr>
          <w:spacing w:val="-6"/>
          <w:sz w:val="20"/>
          <w:szCs w:val="20"/>
        </w:rPr>
        <w:t xml:space="preserve"> </w:t>
      </w:r>
      <w:r w:rsidRPr="008F60C2">
        <w:rPr>
          <w:sz w:val="20"/>
          <w:szCs w:val="20"/>
        </w:rPr>
        <w:t>Notices:</w:t>
      </w:r>
      <w:r w:rsidRPr="008F60C2">
        <w:rPr>
          <w:spacing w:val="-2"/>
          <w:sz w:val="20"/>
          <w:szCs w:val="20"/>
        </w:rPr>
        <w:t xml:space="preserve"> </w:t>
      </w:r>
      <w:r w:rsidRPr="008F60C2">
        <w:rPr>
          <w:sz w:val="20"/>
          <w:szCs w:val="20"/>
          <w:u w:val="single"/>
        </w:rPr>
        <w:t xml:space="preserve"> </w:t>
      </w:r>
      <w:r w:rsidRPr="008F60C2">
        <w:rPr>
          <w:sz w:val="20"/>
          <w:szCs w:val="20"/>
          <w:u w:val="single"/>
        </w:rPr>
        <w:tab/>
      </w:r>
    </w:p>
    <w:p w14:paraId="7BF62D0A" w14:textId="77777777" w:rsidR="00ED581C" w:rsidRDefault="00ED581C" w:rsidP="000303F3">
      <w:pPr>
        <w:spacing w:after="0" w:line="240" w:lineRule="auto"/>
        <w:rPr>
          <w:rFonts w:ascii="Arial" w:eastAsia="Tahoma" w:hAnsi="Arial" w:cs="Arial"/>
          <w:b/>
          <w:spacing w:val="1"/>
        </w:rPr>
      </w:pPr>
    </w:p>
    <w:p w14:paraId="23F748C3" w14:textId="77777777" w:rsidR="000303F3" w:rsidRDefault="000303F3" w:rsidP="000303F3">
      <w:pPr>
        <w:spacing w:after="0" w:line="240" w:lineRule="auto"/>
        <w:rPr>
          <w:rFonts w:ascii="Arial" w:eastAsia="Tahoma" w:hAnsi="Arial" w:cs="Arial"/>
          <w:spacing w:val="1"/>
        </w:rPr>
      </w:pPr>
    </w:p>
    <w:p w14:paraId="60AF2972" w14:textId="77777777" w:rsidR="000303F3" w:rsidRPr="00391D7C" w:rsidRDefault="000303F3" w:rsidP="000303F3">
      <w:pPr>
        <w:spacing w:after="160" w:line="259" w:lineRule="auto"/>
        <w:rPr>
          <w:rFonts w:ascii="Arial" w:hAnsi="Arial" w:cs="Arial"/>
          <w:b/>
          <w:highlight w:val="yellow"/>
        </w:rPr>
      </w:pPr>
      <w:r w:rsidRPr="00391D7C">
        <w:rPr>
          <w:rFonts w:ascii="Arial" w:hAnsi="Arial" w:cs="Arial"/>
          <w:b/>
        </w:rPr>
        <w:t>Bid Bond Requirements:</w:t>
      </w:r>
    </w:p>
    <w:p w14:paraId="3AD5D4A1" w14:textId="77777777" w:rsidR="000303F3" w:rsidRPr="007A08BE" w:rsidRDefault="000303F3" w:rsidP="000303F3">
      <w:pPr>
        <w:ind w:left="360" w:firstLine="720"/>
        <w:rPr>
          <w:rFonts w:ascii="Arial" w:hAnsi="Arial" w:cs="Arial"/>
          <w:b/>
          <w:highlight w:val="yellow"/>
        </w:rPr>
      </w:pPr>
      <w:r w:rsidRPr="007A08BE">
        <w:rPr>
          <w:rFonts w:ascii="Arial" w:hAnsi="Arial" w:cs="Arial"/>
          <w:b/>
        </w:rPr>
        <w:t>Provide a Bid Bond per the following:</w:t>
      </w:r>
    </w:p>
    <w:p w14:paraId="384AF2A4" w14:textId="77777777" w:rsidR="000303F3" w:rsidRPr="007A08BE" w:rsidRDefault="000303F3" w:rsidP="000303F3">
      <w:pPr>
        <w:pStyle w:val="ListParagraph"/>
        <w:shd w:val="clear" w:color="auto" w:fill="FFFFFF"/>
        <w:spacing w:after="0" w:line="240" w:lineRule="auto"/>
        <w:ind w:left="1080"/>
        <w:textAlignment w:val="baseline"/>
        <w:outlineLvl w:val="3"/>
        <w:rPr>
          <w:rFonts w:ascii="Arial" w:eastAsia="Times New Roman" w:hAnsi="Arial" w:cs="Arial"/>
          <w:b/>
          <w:bCs/>
          <w:caps/>
          <w:color w:val="111111"/>
        </w:rPr>
      </w:pPr>
    </w:p>
    <w:p w14:paraId="2E4B425D" w14:textId="323E7542" w:rsidR="000303F3" w:rsidRPr="007A08BE" w:rsidRDefault="000303F3" w:rsidP="000303F3">
      <w:pPr>
        <w:pStyle w:val="ListParagraph"/>
        <w:shd w:val="clear" w:color="auto" w:fill="FFFFFF"/>
        <w:spacing w:after="0" w:line="240" w:lineRule="auto"/>
        <w:ind w:left="1440"/>
        <w:textAlignment w:val="baseline"/>
        <w:outlineLvl w:val="3"/>
        <w:rPr>
          <w:rFonts w:ascii="Arial" w:eastAsia="Times New Roman" w:hAnsi="Arial" w:cs="Arial"/>
          <w:b/>
          <w:bCs/>
          <w:caps/>
          <w:color w:val="333333"/>
        </w:rPr>
      </w:pPr>
      <w:r w:rsidRPr="007A08BE">
        <w:rPr>
          <w:rFonts w:ascii="Arial" w:eastAsia="Times New Roman" w:hAnsi="Arial" w:cs="Arial"/>
          <w:b/>
          <w:bCs/>
          <w:caps/>
          <w:color w:val="111111"/>
        </w:rPr>
        <w:t xml:space="preserve">PUBLIC CONTRACT CODE </w:t>
      </w:r>
      <w:r w:rsidR="00E03B0C">
        <w:rPr>
          <w:rFonts w:ascii="Arial" w:eastAsia="Times New Roman" w:hAnsi="Arial" w:cs="Arial"/>
          <w:b/>
          <w:bCs/>
          <w:caps/>
          <w:color w:val="111111"/>
        </w:rPr>
        <w:t>–</w:t>
      </w:r>
      <w:r w:rsidRPr="007A08BE">
        <w:rPr>
          <w:rFonts w:ascii="Arial" w:eastAsia="Times New Roman" w:hAnsi="Arial" w:cs="Arial"/>
          <w:b/>
          <w:bCs/>
          <w:caps/>
          <w:color w:val="111111"/>
        </w:rPr>
        <w:t xml:space="preserve"> PCC</w:t>
      </w:r>
    </w:p>
    <w:p w14:paraId="183DB9E3" w14:textId="2DAB20CE" w:rsidR="000303F3" w:rsidRPr="007A08BE" w:rsidRDefault="000303F3" w:rsidP="000303F3">
      <w:pPr>
        <w:pStyle w:val="ListParagraph"/>
        <w:shd w:val="clear" w:color="auto" w:fill="FFFFFF"/>
        <w:spacing w:after="0" w:line="240" w:lineRule="auto"/>
        <w:ind w:left="1440"/>
        <w:textAlignment w:val="baseline"/>
        <w:outlineLvl w:val="3"/>
        <w:rPr>
          <w:rFonts w:ascii="Arial" w:eastAsia="Times New Roman" w:hAnsi="Arial" w:cs="Arial"/>
          <w:b/>
          <w:bCs/>
          <w:color w:val="333333"/>
        </w:rPr>
      </w:pPr>
      <w:r w:rsidRPr="007A08BE">
        <w:rPr>
          <w:rFonts w:ascii="Arial" w:eastAsia="Times New Roman" w:hAnsi="Arial" w:cs="Arial"/>
          <w:b/>
          <w:bCs/>
          <w:color w:val="111111"/>
        </w:rPr>
        <w:t xml:space="preserve">DIVISION 2. GENERAL PROVISIONS [1100 </w:t>
      </w:r>
      <w:r w:rsidR="00E03B0C">
        <w:rPr>
          <w:rFonts w:ascii="Arial" w:eastAsia="Times New Roman" w:hAnsi="Arial" w:cs="Arial"/>
          <w:b/>
          <w:bCs/>
          <w:color w:val="111111"/>
        </w:rPr>
        <w:t>–</w:t>
      </w:r>
      <w:r w:rsidRPr="007A08BE">
        <w:rPr>
          <w:rFonts w:ascii="Arial" w:eastAsia="Times New Roman" w:hAnsi="Arial" w:cs="Arial"/>
          <w:b/>
          <w:bCs/>
          <w:color w:val="111111"/>
        </w:rPr>
        <w:t xml:space="preserve"> 22355]</w:t>
      </w:r>
    </w:p>
    <w:p w14:paraId="1310F39D" w14:textId="77777777" w:rsidR="000303F3" w:rsidRPr="007A08BE" w:rsidRDefault="000303F3" w:rsidP="000303F3">
      <w:pPr>
        <w:pStyle w:val="ListParagraph"/>
        <w:shd w:val="clear" w:color="auto" w:fill="FFFFFF"/>
        <w:spacing w:after="0" w:line="240" w:lineRule="auto"/>
        <w:ind w:left="1080"/>
        <w:textAlignment w:val="baseline"/>
        <w:rPr>
          <w:rFonts w:ascii="Arial" w:eastAsia="Times New Roman" w:hAnsi="Arial" w:cs="Arial"/>
          <w:color w:val="333333"/>
        </w:rPr>
      </w:pPr>
    </w:p>
    <w:p w14:paraId="0C5E7FB7" w14:textId="07830B79" w:rsidR="000303F3" w:rsidRPr="007A08BE" w:rsidRDefault="000303F3" w:rsidP="000303F3">
      <w:pPr>
        <w:pStyle w:val="ListParagraph"/>
        <w:shd w:val="clear" w:color="auto" w:fill="FFFFFF"/>
        <w:spacing w:after="0" w:line="240" w:lineRule="auto"/>
        <w:ind w:left="1440"/>
        <w:textAlignment w:val="baseline"/>
        <w:outlineLvl w:val="4"/>
        <w:rPr>
          <w:rFonts w:ascii="Arial" w:eastAsia="Times New Roman" w:hAnsi="Arial" w:cs="Arial"/>
          <w:b/>
          <w:bCs/>
          <w:color w:val="444444"/>
        </w:rPr>
      </w:pPr>
      <w:r w:rsidRPr="007A08BE">
        <w:rPr>
          <w:rFonts w:ascii="Arial" w:eastAsia="Times New Roman" w:hAnsi="Arial" w:cs="Arial"/>
          <w:b/>
          <w:bCs/>
          <w:color w:val="111111"/>
        </w:rPr>
        <w:t xml:space="preserve">ARTICLE 4. Bids and Bidders [10160 </w:t>
      </w:r>
      <w:r w:rsidR="00E03B0C">
        <w:rPr>
          <w:rFonts w:ascii="Arial" w:eastAsia="Times New Roman" w:hAnsi="Arial" w:cs="Arial"/>
          <w:b/>
          <w:bCs/>
          <w:color w:val="111111"/>
        </w:rPr>
        <w:t>–</w:t>
      </w:r>
      <w:r w:rsidRPr="007A08BE">
        <w:rPr>
          <w:rFonts w:ascii="Arial" w:eastAsia="Times New Roman" w:hAnsi="Arial" w:cs="Arial"/>
          <w:b/>
          <w:bCs/>
          <w:color w:val="111111"/>
        </w:rPr>
        <w:t xml:space="preserve"> 10169]</w:t>
      </w:r>
    </w:p>
    <w:p w14:paraId="2056535E"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color w:val="333333"/>
        </w:rPr>
      </w:pPr>
      <w:proofErr w:type="gramStart"/>
      <w:r w:rsidRPr="007A08BE">
        <w:rPr>
          <w:rFonts w:ascii="Arial" w:eastAsia="Times New Roman" w:hAnsi="Arial" w:cs="Arial"/>
          <w:i/>
          <w:iCs/>
          <w:color w:val="333333"/>
        </w:rPr>
        <w:t>( Article</w:t>
      </w:r>
      <w:proofErr w:type="gramEnd"/>
      <w:r w:rsidRPr="007A08BE">
        <w:rPr>
          <w:rFonts w:ascii="Arial" w:eastAsia="Times New Roman" w:hAnsi="Arial" w:cs="Arial"/>
          <w:i/>
          <w:iCs/>
          <w:color w:val="333333"/>
        </w:rPr>
        <w:t xml:space="preserve"> 4 enacted by Stats. 1981, Ch. 306</w:t>
      </w:r>
      <w:proofErr w:type="gramStart"/>
      <w:r w:rsidRPr="007A08BE">
        <w:rPr>
          <w:rFonts w:ascii="Arial" w:eastAsia="Times New Roman" w:hAnsi="Arial" w:cs="Arial"/>
          <w:i/>
          <w:iCs/>
          <w:color w:val="333333"/>
        </w:rPr>
        <w:t>. )</w:t>
      </w:r>
      <w:proofErr w:type="gramEnd"/>
    </w:p>
    <w:p w14:paraId="2AC9065B"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b/>
          <w:bCs/>
          <w:color w:val="000000"/>
          <w:bdr w:val="none" w:sz="0" w:space="0" w:color="auto" w:frame="1"/>
        </w:rPr>
      </w:pPr>
      <w:r w:rsidRPr="007A08BE">
        <w:rPr>
          <w:rFonts w:ascii="Arial" w:eastAsia="Times New Roman" w:hAnsi="Arial" w:cs="Arial"/>
          <w:color w:val="333333"/>
        </w:rPr>
        <w:br/>
        <w:t xml:space="preserve">Section: </w:t>
      </w:r>
      <w:r w:rsidRPr="007A08BE">
        <w:rPr>
          <w:rFonts w:ascii="Arial" w:eastAsia="Times New Roman" w:hAnsi="Arial" w:cs="Arial"/>
          <w:b/>
          <w:bCs/>
          <w:color w:val="111111"/>
          <w:bdr w:val="none" w:sz="0" w:space="0" w:color="auto" w:frame="1"/>
        </w:rPr>
        <w:t>10167.  </w:t>
      </w:r>
    </w:p>
    <w:p w14:paraId="7D05964A" w14:textId="77777777" w:rsidR="000303F3" w:rsidRPr="007A08BE" w:rsidRDefault="000303F3" w:rsidP="000303F3">
      <w:pPr>
        <w:pStyle w:val="ListParagraph"/>
        <w:numPr>
          <w:ilvl w:val="2"/>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All bids shall be presented under sealed cover and accompanied by one of the following forms of bidder’s security:</w:t>
      </w:r>
    </w:p>
    <w:p w14:paraId="5A638ECA" w14:textId="77777777" w:rsidR="000303F3" w:rsidRPr="007A08BE" w:rsidRDefault="000303F3" w:rsidP="000303F3">
      <w:pPr>
        <w:pStyle w:val="ListParagraph"/>
        <w:numPr>
          <w:ilvl w:val="3"/>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An electronic bidder’s bond by an admitted surety insurer submitted using an electronic registry service approved by the department advertising the contract.</w:t>
      </w:r>
    </w:p>
    <w:p w14:paraId="3869C99A" w14:textId="77777777" w:rsidR="000303F3" w:rsidRPr="007A08BE" w:rsidRDefault="000303F3" w:rsidP="000303F3">
      <w:pPr>
        <w:pStyle w:val="ListParagraph"/>
        <w:numPr>
          <w:ilvl w:val="3"/>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 signed bidder’s bond by an admitted surety insurer received by the department advertising the contract.</w:t>
      </w:r>
    </w:p>
    <w:p w14:paraId="4D67FA34" w14:textId="77777777" w:rsidR="000303F3" w:rsidRPr="007A08BE" w:rsidRDefault="000303F3" w:rsidP="000303F3">
      <w:pPr>
        <w:pStyle w:val="ListParagraph"/>
        <w:numPr>
          <w:ilvl w:val="3"/>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Cash, a cashier’s check, or certified check received by, and made payable to, the director of the department advertising the contract.</w:t>
      </w:r>
    </w:p>
    <w:p w14:paraId="28F66DE4" w14:textId="77777777" w:rsidR="000303F3" w:rsidRPr="007A08BE" w:rsidRDefault="000303F3" w:rsidP="000303F3">
      <w:pPr>
        <w:pStyle w:val="ListParagraph"/>
        <w:numPr>
          <w:ilvl w:val="2"/>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904CCC">
        <w:rPr>
          <w:rFonts w:ascii="Arial" w:eastAsia="Times New Roman" w:hAnsi="Arial" w:cs="Arial"/>
          <w:b/>
          <w:color w:val="333333"/>
          <w:bdr w:val="none" w:sz="0" w:space="0" w:color="auto" w:frame="1"/>
        </w:rPr>
        <w:t>The required bidder’s security shall be in an amount equal to at least 10 percent of the amount bid.</w:t>
      </w:r>
      <w:r w:rsidRPr="007A08BE">
        <w:rPr>
          <w:rFonts w:ascii="Arial" w:eastAsia="Times New Roman" w:hAnsi="Arial" w:cs="Arial"/>
          <w:color w:val="333333"/>
          <w:bdr w:val="none" w:sz="0" w:space="0" w:color="auto" w:frame="1"/>
        </w:rPr>
        <w:t xml:space="preserve"> A bid shall not be considered unless one of the forms of bidder’s security is enclosed with it.</w:t>
      </w:r>
    </w:p>
    <w:p w14:paraId="10E284DE" w14:textId="77777777" w:rsidR="000303F3" w:rsidRPr="007A08BE" w:rsidRDefault="000303F3" w:rsidP="000303F3">
      <w:pPr>
        <w:pStyle w:val="ListParagraph"/>
        <w:numPr>
          <w:ilvl w:val="2"/>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All bids submitted pursuant to this section shall also comply with the provisions of Section 1601 of the Public Contract Code.</w:t>
      </w:r>
    </w:p>
    <w:p w14:paraId="5D100599"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7A08BE">
        <w:rPr>
          <w:rFonts w:ascii="Arial" w:eastAsia="Times New Roman" w:hAnsi="Arial" w:cs="Arial"/>
          <w:i/>
          <w:iCs/>
          <w:color w:val="333333"/>
          <w:bdr w:val="none" w:sz="0" w:space="0" w:color="auto" w:frame="1"/>
        </w:rPr>
        <w:t>(Amended by Stats. 2012, Ch. 290, Sec. 3. Effective January 1, 2013.)</w:t>
      </w:r>
    </w:p>
    <w:p w14:paraId="4AB3AD53" w14:textId="77777777" w:rsidR="000303F3" w:rsidRPr="007A08BE" w:rsidRDefault="000303F3" w:rsidP="000303F3">
      <w:pPr>
        <w:pStyle w:val="ListParagraph"/>
        <w:shd w:val="clear" w:color="auto" w:fill="FFFFFF"/>
        <w:spacing w:after="0" w:line="240" w:lineRule="auto"/>
        <w:ind w:left="1080"/>
        <w:textAlignment w:val="baseline"/>
        <w:rPr>
          <w:rFonts w:ascii="Arial" w:eastAsia="Times New Roman" w:hAnsi="Arial" w:cs="Arial"/>
          <w:i/>
          <w:iCs/>
          <w:color w:val="333333"/>
          <w:bdr w:val="none" w:sz="0" w:space="0" w:color="auto" w:frame="1"/>
        </w:rPr>
      </w:pPr>
    </w:p>
    <w:p w14:paraId="6A0D34D2" w14:textId="77777777" w:rsidR="000303F3"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7A08BE">
        <w:rPr>
          <w:rFonts w:ascii="Arial" w:eastAsia="Times New Roman" w:hAnsi="Arial" w:cs="Arial"/>
          <w:i/>
          <w:iCs/>
          <w:color w:val="333333"/>
          <w:bdr w:val="none" w:sz="0" w:space="0" w:color="auto" w:frame="1"/>
        </w:rPr>
        <w:t>The Bid Bond shall be provided with the Contractor’s Proposal.</w:t>
      </w:r>
    </w:p>
    <w:p w14:paraId="17B05D2B" w14:textId="77777777" w:rsidR="000303F3"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p>
    <w:p w14:paraId="63F2FE48" w14:textId="25439DAB" w:rsidR="000303F3" w:rsidRDefault="00ED581C" w:rsidP="000303F3">
      <w:pPr>
        <w:spacing w:after="160" w:line="259" w:lineRule="auto"/>
        <w:rPr>
          <w:rFonts w:ascii="Arial" w:hAnsi="Arial" w:cs="Arial"/>
          <w:b/>
        </w:rPr>
      </w:pPr>
      <w:r w:rsidRPr="00ED581C">
        <w:rPr>
          <w:rFonts w:ascii="Arial" w:hAnsi="Arial" w:cs="Arial"/>
          <w:b/>
        </w:rPr>
        <w:t xml:space="preserve">15. </w:t>
      </w:r>
      <w:r w:rsidR="000303F3" w:rsidRPr="00ED581C">
        <w:rPr>
          <w:rFonts w:ascii="Arial" w:hAnsi="Arial" w:cs="Arial"/>
          <w:b/>
        </w:rPr>
        <w:t>Performance and Payment Bond</w:t>
      </w:r>
      <w:r w:rsidR="000303F3" w:rsidRPr="00391D7C">
        <w:rPr>
          <w:rFonts w:ascii="Arial" w:hAnsi="Arial" w:cs="Arial"/>
          <w:b/>
        </w:rPr>
        <w:t xml:space="preserve"> Requirements</w:t>
      </w:r>
      <w:r>
        <w:rPr>
          <w:rFonts w:ascii="Arial" w:hAnsi="Arial" w:cs="Arial"/>
          <w:b/>
        </w:rPr>
        <w:t xml:space="preserve">: </w:t>
      </w:r>
      <w:r w:rsidR="000303F3">
        <w:rPr>
          <w:rFonts w:ascii="Arial" w:hAnsi="Arial" w:cs="Arial"/>
          <w:b/>
        </w:rPr>
        <w:t xml:space="preserve"> </w:t>
      </w:r>
      <w:r w:rsidRPr="00ED581C">
        <w:rPr>
          <w:rFonts w:ascii="Arial" w:hAnsi="Arial" w:cs="Arial"/>
          <w:bCs/>
        </w:rPr>
        <w:t>R</w:t>
      </w:r>
      <w:r w:rsidR="000F3680" w:rsidRPr="00ED581C">
        <w:rPr>
          <w:rFonts w:ascii="Arial" w:hAnsi="Arial" w:cs="Arial"/>
          <w:bCs/>
        </w:rPr>
        <w:t xml:space="preserve">equired for this project and </w:t>
      </w:r>
      <w:r w:rsidR="000303F3" w:rsidRPr="00ED581C">
        <w:rPr>
          <w:rFonts w:ascii="Arial" w:hAnsi="Arial" w:cs="Arial"/>
          <w:bCs/>
        </w:rPr>
        <w:t xml:space="preserve">described in the District Agreement for Services form </w:t>
      </w:r>
      <w:r w:rsidR="00A367EC" w:rsidRPr="00ED581C">
        <w:rPr>
          <w:rFonts w:ascii="Arial" w:hAnsi="Arial" w:cs="Arial"/>
          <w:bCs/>
        </w:rPr>
        <w:t xml:space="preserve">(Appendix </w:t>
      </w:r>
      <w:r w:rsidR="00322298" w:rsidRPr="00ED581C">
        <w:rPr>
          <w:rFonts w:ascii="Arial" w:hAnsi="Arial" w:cs="Arial"/>
          <w:bCs/>
        </w:rPr>
        <w:t>E</w:t>
      </w:r>
      <w:r w:rsidR="00316FBF" w:rsidRPr="00ED581C">
        <w:rPr>
          <w:rFonts w:ascii="Arial" w:hAnsi="Arial" w:cs="Arial"/>
          <w:bCs/>
        </w:rPr>
        <w:t xml:space="preserve">, Agreement </w:t>
      </w:r>
      <w:r w:rsidR="003B60E4" w:rsidRPr="00ED581C">
        <w:rPr>
          <w:rFonts w:ascii="Arial" w:hAnsi="Arial" w:cs="Arial"/>
          <w:bCs/>
        </w:rPr>
        <w:t>for</w:t>
      </w:r>
      <w:r w:rsidR="00316FBF" w:rsidRPr="00ED581C">
        <w:rPr>
          <w:rFonts w:ascii="Arial" w:hAnsi="Arial" w:cs="Arial"/>
          <w:bCs/>
        </w:rPr>
        <w:t xml:space="preserve"> Services</w:t>
      </w:r>
      <w:r w:rsidR="000303F3" w:rsidRPr="00ED581C">
        <w:rPr>
          <w:rFonts w:ascii="Arial" w:hAnsi="Arial" w:cs="Arial"/>
          <w:bCs/>
        </w:rPr>
        <w:t>).</w:t>
      </w:r>
      <w:r w:rsidR="000303F3">
        <w:rPr>
          <w:rFonts w:ascii="Arial" w:hAnsi="Arial" w:cs="Arial"/>
          <w:b/>
        </w:rPr>
        <w:t xml:space="preserve">  </w:t>
      </w:r>
    </w:p>
    <w:p w14:paraId="566A4BE3" w14:textId="30B1C584" w:rsidR="0072162D" w:rsidRDefault="00316FBF" w:rsidP="000303F3">
      <w:pPr>
        <w:spacing w:after="160" w:line="259" w:lineRule="auto"/>
        <w:rPr>
          <w:rFonts w:ascii="Arial" w:hAnsi="Arial" w:cs="Arial"/>
          <w:b/>
        </w:rPr>
      </w:pPr>
      <w:r>
        <w:rPr>
          <w:rFonts w:ascii="Arial" w:hAnsi="Arial" w:cs="Arial"/>
          <w:b/>
        </w:rPr>
        <w:t>1</w:t>
      </w:r>
      <w:r w:rsidR="00ED581C">
        <w:rPr>
          <w:rFonts w:ascii="Arial" w:hAnsi="Arial" w:cs="Arial"/>
          <w:b/>
        </w:rPr>
        <w:t>6</w:t>
      </w:r>
      <w:r w:rsidR="0072162D">
        <w:rPr>
          <w:rFonts w:ascii="Arial" w:hAnsi="Arial" w:cs="Arial"/>
          <w:b/>
        </w:rPr>
        <w:t xml:space="preserve">.0 Liquidated Damages:  </w:t>
      </w:r>
    </w:p>
    <w:p w14:paraId="46EE15F6" w14:textId="77777777" w:rsidR="0072162D" w:rsidRPr="0072162D" w:rsidRDefault="0072162D" w:rsidP="000303F3">
      <w:pPr>
        <w:spacing w:after="160" w:line="259" w:lineRule="auto"/>
        <w:rPr>
          <w:rFonts w:ascii="Arial" w:hAnsi="Arial" w:cs="Arial"/>
          <w:highlight w:val="yellow"/>
        </w:rPr>
      </w:pPr>
      <w:r w:rsidRPr="0072162D">
        <w:rPr>
          <w:rFonts w:ascii="Arial" w:hAnsi="Arial" w:cs="Arial"/>
        </w:rPr>
        <w:t>There are no liquidated damages on this project.</w:t>
      </w:r>
    </w:p>
    <w:p w14:paraId="7EA99BD4" w14:textId="26F6604B" w:rsidR="00887220" w:rsidRDefault="00E71C0F">
      <w:pPr>
        <w:rPr>
          <w:rFonts w:ascii="Arial" w:eastAsia="HiddenHorzOCR" w:hAnsi="Arial" w:cs="Arial"/>
          <w:b/>
          <w:color w:val="1B1B1B"/>
          <w:sz w:val="28"/>
          <w:szCs w:val="28"/>
        </w:rPr>
      </w:pPr>
      <w:r>
        <w:rPr>
          <w:rFonts w:ascii="Arial" w:eastAsia="HiddenHorzOCR" w:hAnsi="Arial" w:cs="Arial"/>
          <w:b/>
          <w:color w:val="1B1B1B"/>
          <w:sz w:val="28"/>
          <w:szCs w:val="28"/>
        </w:rPr>
        <w:br w:type="page"/>
      </w:r>
      <w:r w:rsidR="00887220" w:rsidRPr="00A644B8">
        <w:rPr>
          <w:rFonts w:ascii="Arial" w:eastAsia="HiddenHorzOCR" w:hAnsi="Arial" w:cs="Arial"/>
          <w:b/>
          <w:color w:val="1B1B1B"/>
          <w:sz w:val="28"/>
          <w:szCs w:val="28"/>
        </w:rPr>
        <w:lastRenderedPageBreak/>
        <w:t>Appendix A:</w:t>
      </w:r>
      <w:r w:rsidR="00887220" w:rsidRPr="004E37B6">
        <w:rPr>
          <w:rFonts w:ascii="Arial" w:eastAsia="HiddenHorzOCR" w:hAnsi="Arial" w:cs="Arial"/>
          <w:b/>
          <w:color w:val="1B1B1B"/>
          <w:sz w:val="28"/>
          <w:szCs w:val="28"/>
        </w:rPr>
        <w:t xml:space="preserve">  </w:t>
      </w:r>
      <w:r w:rsidR="00887220">
        <w:rPr>
          <w:rFonts w:ascii="Arial" w:eastAsia="HiddenHorzOCR" w:hAnsi="Arial" w:cs="Arial"/>
          <w:b/>
          <w:color w:val="1B1B1B"/>
          <w:sz w:val="28"/>
          <w:szCs w:val="28"/>
        </w:rPr>
        <w:t>Proposal Base Bid Costs</w:t>
      </w:r>
    </w:p>
    <w:p w14:paraId="065B4B04" w14:textId="77777777" w:rsidR="003D5D86" w:rsidRDefault="003D5D86" w:rsidP="003D5D86">
      <w:pPr>
        <w:pStyle w:val="ListParagraph1"/>
        <w:tabs>
          <w:tab w:val="left" w:pos="2040"/>
        </w:tabs>
        <w:ind w:left="1440"/>
        <w:rPr>
          <w:rFonts w:ascii="Times New Roman" w:hAnsi="Times New Roman"/>
          <w:b/>
          <w:lang w:val="en-US" w:eastAsia="en-US"/>
        </w:rPr>
      </w:pPr>
      <w:r>
        <w:rPr>
          <w:rFonts w:ascii="Times New Roman" w:hAnsi="Times New Roman"/>
          <w:b/>
          <w:lang w:val="en-US" w:eastAsia="en-US"/>
        </w:rPr>
        <w:tab/>
      </w:r>
    </w:p>
    <w:tbl>
      <w:tblPr>
        <w:tblW w:w="7740" w:type="dxa"/>
        <w:tblInd w:w="1245" w:type="dxa"/>
        <w:tblLook w:val="04A0" w:firstRow="1" w:lastRow="0" w:firstColumn="1" w:lastColumn="0" w:noHBand="0" w:noVBand="1"/>
      </w:tblPr>
      <w:tblGrid>
        <w:gridCol w:w="810"/>
        <w:gridCol w:w="3960"/>
        <w:gridCol w:w="2970"/>
      </w:tblGrid>
      <w:tr w:rsidR="0002683B" w:rsidRPr="003D5D86" w14:paraId="7497C818" w14:textId="77777777" w:rsidTr="00957351">
        <w:trPr>
          <w:trHeight w:val="816"/>
        </w:trPr>
        <w:tc>
          <w:tcPr>
            <w:tcW w:w="810"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77598AF4" w14:textId="77777777" w:rsidR="0002683B" w:rsidRPr="00957351" w:rsidRDefault="0002683B" w:rsidP="003D5D86">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No.</w:t>
            </w:r>
          </w:p>
        </w:tc>
        <w:tc>
          <w:tcPr>
            <w:tcW w:w="3960" w:type="dxa"/>
            <w:tcBorders>
              <w:top w:val="single" w:sz="12" w:space="0" w:color="auto"/>
              <w:left w:val="nil"/>
              <w:bottom w:val="single" w:sz="12" w:space="0" w:color="auto"/>
              <w:right w:val="single" w:sz="4" w:space="0" w:color="auto"/>
            </w:tcBorders>
            <w:shd w:val="clear" w:color="auto" w:fill="auto"/>
            <w:noWrap/>
            <w:vAlign w:val="center"/>
            <w:hideMark/>
          </w:tcPr>
          <w:p w14:paraId="41349CD0" w14:textId="0B95A5EE" w:rsidR="0002683B" w:rsidRPr="00957351" w:rsidRDefault="0002683B" w:rsidP="003D5D86">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Description</w:t>
            </w:r>
          </w:p>
        </w:tc>
        <w:tc>
          <w:tcPr>
            <w:tcW w:w="2970" w:type="dxa"/>
            <w:tcBorders>
              <w:top w:val="single" w:sz="12" w:space="0" w:color="auto"/>
              <w:left w:val="nil"/>
              <w:bottom w:val="single" w:sz="12" w:space="0" w:color="auto"/>
              <w:right w:val="single" w:sz="12" w:space="0" w:color="auto"/>
            </w:tcBorders>
            <w:shd w:val="clear" w:color="auto" w:fill="auto"/>
            <w:vAlign w:val="center"/>
            <w:hideMark/>
          </w:tcPr>
          <w:p w14:paraId="728BB47B" w14:textId="245EF6E4" w:rsidR="0002683B" w:rsidRPr="00957351" w:rsidRDefault="0002683B" w:rsidP="0002683B">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Cost</w:t>
            </w:r>
          </w:p>
        </w:tc>
      </w:tr>
      <w:tr w:rsidR="0002683B" w:rsidRPr="003D5D86" w14:paraId="04C0D419" w14:textId="77777777" w:rsidTr="00957351">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hideMark/>
          </w:tcPr>
          <w:p w14:paraId="7DE432D5" w14:textId="77777777" w:rsidR="0002683B" w:rsidRPr="003D5D86" w:rsidRDefault="0002683B" w:rsidP="003D5D86">
            <w:pPr>
              <w:spacing w:after="0" w:line="240" w:lineRule="auto"/>
              <w:jc w:val="center"/>
              <w:rPr>
                <w:rFonts w:ascii="Calibri" w:eastAsia="Times New Roman" w:hAnsi="Calibri" w:cs="Calibri"/>
                <w:color w:val="000000"/>
              </w:rPr>
            </w:pPr>
            <w:r w:rsidRPr="003D5D86">
              <w:rPr>
                <w:rFonts w:ascii="Calibri" w:eastAsia="Times New Roman" w:hAnsi="Calibri" w:cs="Calibri"/>
                <w:color w:val="000000"/>
              </w:rPr>
              <w:t>1</w:t>
            </w:r>
          </w:p>
        </w:tc>
        <w:tc>
          <w:tcPr>
            <w:tcW w:w="3960" w:type="dxa"/>
            <w:tcBorders>
              <w:top w:val="nil"/>
              <w:left w:val="nil"/>
              <w:bottom w:val="single" w:sz="4" w:space="0" w:color="auto"/>
              <w:right w:val="single" w:sz="4" w:space="0" w:color="auto"/>
            </w:tcBorders>
            <w:shd w:val="clear" w:color="auto" w:fill="auto"/>
            <w:noWrap/>
            <w:vAlign w:val="center"/>
            <w:hideMark/>
          </w:tcPr>
          <w:p w14:paraId="367F07CC" w14:textId="1DDACDCE" w:rsidR="0002683B" w:rsidRPr="00ED581C" w:rsidRDefault="00A72208" w:rsidP="00525469">
            <w:pPr>
              <w:pStyle w:val="ListParagraph1"/>
              <w:ind w:left="0"/>
              <w:rPr>
                <w:rFonts w:ascii="Calibri" w:eastAsia="Times New Roman" w:hAnsi="Calibri" w:cs="Calibri"/>
                <w:color w:val="000000"/>
                <w:lang w:val="en-US"/>
              </w:rPr>
            </w:pPr>
            <w:r w:rsidRPr="00A72208">
              <w:rPr>
                <w:rFonts w:cs="Arial"/>
                <w:color w:val="000000"/>
              </w:rPr>
              <w:t>Demolition of existing finished surfaces.</w:t>
            </w:r>
          </w:p>
        </w:tc>
        <w:tc>
          <w:tcPr>
            <w:tcW w:w="2970" w:type="dxa"/>
            <w:tcBorders>
              <w:top w:val="nil"/>
              <w:left w:val="nil"/>
              <w:bottom w:val="single" w:sz="4" w:space="0" w:color="auto"/>
              <w:right w:val="single" w:sz="12" w:space="0" w:color="auto"/>
            </w:tcBorders>
            <w:shd w:val="clear" w:color="auto" w:fill="auto"/>
            <w:noWrap/>
            <w:vAlign w:val="center"/>
            <w:hideMark/>
          </w:tcPr>
          <w:p w14:paraId="331D43DA" w14:textId="77777777" w:rsidR="0002683B" w:rsidRPr="003D5D86" w:rsidRDefault="0002683B" w:rsidP="00957351">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10429F" w:rsidRPr="003D5D86" w14:paraId="0863F975" w14:textId="77777777" w:rsidTr="00957351">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2D48C585" w14:textId="7E65A776" w:rsidR="0010429F" w:rsidRPr="003D5D86" w:rsidRDefault="0010429F"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3960" w:type="dxa"/>
            <w:tcBorders>
              <w:top w:val="nil"/>
              <w:left w:val="nil"/>
              <w:bottom w:val="single" w:sz="4" w:space="0" w:color="auto"/>
              <w:right w:val="single" w:sz="4" w:space="0" w:color="auto"/>
            </w:tcBorders>
            <w:shd w:val="clear" w:color="auto" w:fill="auto"/>
            <w:noWrap/>
            <w:vAlign w:val="center"/>
          </w:tcPr>
          <w:p w14:paraId="5B6344AD" w14:textId="77777777" w:rsidR="00A72208" w:rsidRPr="00A72208" w:rsidRDefault="00A72208" w:rsidP="00A72208">
            <w:pPr>
              <w:autoSpaceDE w:val="0"/>
              <w:autoSpaceDN w:val="0"/>
              <w:adjustRightInd w:val="0"/>
              <w:spacing w:after="0" w:line="240" w:lineRule="auto"/>
              <w:rPr>
                <w:rFonts w:ascii="Arial" w:hAnsi="Arial" w:cs="Arial"/>
                <w:color w:val="000000"/>
              </w:rPr>
            </w:pPr>
            <w:r w:rsidRPr="00A72208">
              <w:rPr>
                <w:rFonts w:ascii="Arial" w:hAnsi="Arial" w:cs="Arial"/>
                <w:color w:val="000000"/>
              </w:rPr>
              <w:t xml:space="preserve">Removal &amp; replacement of ceiling tiles. </w:t>
            </w:r>
          </w:p>
          <w:p w14:paraId="5BCE3AE2" w14:textId="66761728" w:rsidR="0010429F" w:rsidRDefault="0010429F" w:rsidP="00525469">
            <w:pPr>
              <w:pStyle w:val="ListParagraph1"/>
              <w:ind w:left="0"/>
              <w:rPr>
                <w:rFonts w:ascii="Calibri" w:eastAsia="Times New Roman" w:hAnsi="Calibri" w:cs="Calibri"/>
                <w:color w:val="000000"/>
                <w:lang w:val="en-US"/>
              </w:rPr>
            </w:pPr>
          </w:p>
        </w:tc>
        <w:tc>
          <w:tcPr>
            <w:tcW w:w="2970" w:type="dxa"/>
            <w:tcBorders>
              <w:top w:val="nil"/>
              <w:left w:val="nil"/>
              <w:bottom w:val="single" w:sz="4" w:space="0" w:color="auto"/>
              <w:right w:val="single" w:sz="12" w:space="0" w:color="auto"/>
            </w:tcBorders>
            <w:shd w:val="clear" w:color="auto" w:fill="auto"/>
            <w:noWrap/>
            <w:vAlign w:val="center"/>
          </w:tcPr>
          <w:p w14:paraId="11B5D974" w14:textId="15BA31E2" w:rsidR="0010429F" w:rsidRPr="003D5D86" w:rsidRDefault="0010429F" w:rsidP="00957351">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10429F" w:rsidRPr="003D5D86" w14:paraId="1993AD7D" w14:textId="77777777" w:rsidTr="00957351">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11553805" w14:textId="51734FE7" w:rsidR="0010429F" w:rsidRDefault="0010429F"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3960" w:type="dxa"/>
            <w:tcBorders>
              <w:top w:val="nil"/>
              <w:left w:val="nil"/>
              <w:bottom w:val="single" w:sz="4" w:space="0" w:color="auto"/>
              <w:right w:val="single" w:sz="4" w:space="0" w:color="auto"/>
            </w:tcBorders>
            <w:shd w:val="clear" w:color="auto" w:fill="auto"/>
            <w:noWrap/>
            <w:vAlign w:val="center"/>
          </w:tcPr>
          <w:p w14:paraId="0D52C77A" w14:textId="6468D34B" w:rsidR="0010429F" w:rsidRDefault="00A72208" w:rsidP="00525469">
            <w:pPr>
              <w:pStyle w:val="ListParagraph1"/>
              <w:ind w:left="0"/>
              <w:rPr>
                <w:rFonts w:ascii="Calibri" w:eastAsia="Times New Roman" w:hAnsi="Calibri" w:cs="Calibri"/>
                <w:color w:val="000000"/>
                <w:lang w:val="en-US"/>
              </w:rPr>
            </w:pPr>
            <w:r w:rsidRPr="00A72208">
              <w:rPr>
                <w:rFonts w:cs="Arial"/>
                <w:color w:val="000000"/>
              </w:rPr>
              <w:t>Installation of new T-Bar ceilings and acoustical tiles.</w:t>
            </w:r>
          </w:p>
        </w:tc>
        <w:tc>
          <w:tcPr>
            <w:tcW w:w="2970" w:type="dxa"/>
            <w:tcBorders>
              <w:top w:val="nil"/>
              <w:left w:val="nil"/>
              <w:bottom w:val="single" w:sz="4" w:space="0" w:color="auto"/>
              <w:right w:val="single" w:sz="12" w:space="0" w:color="auto"/>
            </w:tcBorders>
            <w:shd w:val="clear" w:color="auto" w:fill="auto"/>
            <w:noWrap/>
            <w:vAlign w:val="center"/>
          </w:tcPr>
          <w:p w14:paraId="3BBB4004" w14:textId="23185CB5" w:rsidR="0010429F" w:rsidRPr="003D5D86" w:rsidRDefault="0010429F" w:rsidP="00957351">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10429F" w:rsidRPr="003D5D86" w14:paraId="033BA19A" w14:textId="77777777" w:rsidTr="00957351">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08257006" w14:textId="21B349E5" w:rsidR="0010429F" w:rsidRDefault="0010429F"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3960" w:type="dxa"/>
            <w:tcBorders>
              <w:top w:val="nil"/>
              <w:left w:val="nil"/>
              <w:bottom w:val="single" w:sz="4" w:space="0" w:color="auto"/>
              <w:right w:val="single" w:sz="4" w:space="0" w:color="auto"/>
            </w:tcBorders>
            <w:shd w:val="clear" w:color="auto" w:fill="auto"/>
            <w:noWrap/>
            <w:vAlign w:val="center"/>
          </w:tcPr>
          <w:p w14:paraId="1F4754BF" w14:textId="1792BE70" w:rsidR="0010429F" w:rsidRDefault="00A72208" w:rsidP="00525469">
            <w:pPr>
              <w:pStyle w:val="ListParagraph1"/>
              <w:ind w:left="0"/>
              <w:rPr>
                <w:rFonts w:ascii="Calibri" w:eastAsia="Times New Roman" w:hAnsi="Calibri" w:cs="Calibri"/>
                <w:color w:val="000000"/>
                <w:lang w:val="en-US"/>
              </w:rPr>
            </w:pPr>
            <w:r w:rsidRPr="00A72208">
              <w:rPr>
                <w:rFonts w:cs="Arial"/>
                <w:color w:val="000000"/>
              </w:rPr>
              <w:t>Demolition of existing HVAC ducting.</w:t>
            </w:r>
          </w:p>
        </w:tc>
        <w:tc>
          <w:tcPr>
            <w:tcW w:w="2970" w:type="dxa"/>
            <w:tcBorders>
              <w:top w:val="nil"/>
              <w:left w:val="nil"/>
              <w:bottom w:val="single" w:sz="4" w:space="0" w:color="auto"/>
              <w:right w:val="single" w:sz="12" w:space="0" w:color="auto"/>
            </w:tcBorders>
            <w:shd w:val="clear" w:color="auto" w:fill="auto"/>
            <w:noWrap/>
            <w:vAlign w:val="center"/>
          </w:tcPr>
          <w:p w14:paraId="0E8AF091" w14:textId="78A948AB" w:rsidR="0010429F" w:rsidRPr="003D5D86" w:rsidRDefault="0010429F" w:rsidP="00957351">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A72208" w:rsidRPr="003D5D86" w14:paraId="581C4255" w14:textId="77777777" w:rsidTr="00CD0343">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1C11DEC4" w14:textId="20D2C659" w:rsidR="00A72208" w:rsidRDefault="00A72208" w:rsidP="00A72208">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3960" w:type="dxa"/>
            <w:tcBorders>
              <w:top w:val="nil"/>
              <w:left w:val="nil"/>
              <w:bottom w:val="single" w:sz="4" w:space="0" w:color="auto"/>
              <w:right w:val="single" w:sz="4" w:space="0" w:color="auto"/>
            </w:tcBorders>
            <w:shd w:val="clear" w:color="auto" w:fill="auto"/>
            <w:noWrap/>
            <w:vAlign w:val="center"/>
          </w:tcPr>
          <w:p w14:paraId="0706EA87" w14:textId="77777777" w:rsidR="00A72208" w:rsidRPr="00A72208" w:rsidRDefault="00A72208" w:rsidP="00A72208">
            <w:pPr>
              <w:autoSpaceDE w:val="0"/>
              <w:autoSpaceDN w:val="0"/>
              <w:adjustRightInd w:val="0"/>
              <w:spacing w:after="0" w:line="240" w:lineRule="auto"/>
              <w:rPr>
                <w:rFonts w:ascii="Arial" w:hAnsi="Arial" w:cs="Arial"/>
                <w:color w:val="000000"/>
              </w:rPr>
            </w:pPr>
            <w:r w:rsidRPr="00A72208">
              <w:rPr>
                <w:rFonts w:ascii="Arial" w:hAnsi="Arial" w:cs="Arial"/>
                <w:color w:val="000000"/>
              </w:rPr>
              <w:t xml:space="preserve">Installation of new HVAC ducting. </w:t>
            </w:r>
          </w:p>
          <w:p w14:paraId="749BB6BA" w14:textId="77777777" w:rsidR="00A72208" w:rsidRPr="00A72208" w:rsidRDefault="00A72208" w:rsidP="00A72208">
            <w:pPr>
              <w:pStyle w:val="ListParagraph1"/>
              <w:ind w:left="0"/>
              <w:rPr>
                <w:rFonts w:cs="Arial"/>
                <w:color w:val="000000"/>
              </w:rPr>
            </w:pPr>
          </w:p>
        </w:tc>
        <w:tc>
          <w:tcPr>
            <w:tcW w:w="2970" w:type="dxa"/>
            <w:tcBorders>
              <w:top w:val="nil"/>
              <w:left w:val="nil"/>
              <w:bottom w:val="single" w:sz="4" w:space="0" w:color="auto"/>
              <w:right w:val="single" w:sz="12" w:space="0" w:color="auto"/>
            </w:tcBorders>
            <w:shd w:val="clear" w:color="auto" w:fill="auto"/>
            <w:noWrap/>
          </w:tcPr>
          <w:p w14:paraId="14BE0040" w14:textId="49C5EC83" w:rsidR="00A72208" w:rsidRDefault="00A72208" w:rsidP="00A72208">
            <w:pPr>
              <w:spacing w:after="0" w:line="240" w:lineRule="auto"/>
              <w:rPr>
                <w:rFonts w:ascii="Calibri" w:eastAsia="Times New Roman" w:hAnsi="Calibri" w:cs="Calibri"/>
                <w:b/>
                <w:bCs/>
                <w:color w:val="000000"/>
              </w:rPr>
            </w:pPr>
            <w:r w:rsidRPr="00777C53">
              <w:rPr>
                <w:rFonts w:ascii="Calibri" w:eastAsia="Times New Roman" w:hAnsi="Calibri" w:cs="Calibri"/>
                <w:b/>
                <w:bCs/>
                <w:color w:val="000000"/>
              </w:rPr>
              <w:t>$</w:t>
            </w:r>
          </w:p>
        </w:tc>
      </w:tr>
      <w:tr w:rsidR="00A72208" w:rsidRPr="003D5D86" w14:paraId="4DDE2AC6" w14:textId="77777777" w:rsidTr="00CD0343">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3ED680AA" w14:textId="510FFE40" w:rsidR="00A72208" w:rsidRDefault="00A72208" w:rsidP="00A72208">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3960" w:type="dxa"/>
            <w:tcBorders>
              <w:top w:val="nil"/>
              <w:left w:val="nil"/>
              <w:bottom w:val="single" w:sz="4" w:space="0" w:color="auto"/>
              <w:right w:val="single" w:sz="4" w:space="0" w:color="auto"/>
            </w:tcBorders>
            <w:shd w:val="clear" w:color="auto" w:fill="auto"/>
            <w:noWrap/>
            <w:vAlign w:val="center"/>
          </w:tcPr>
          <w:p w14:paraId="4612E175" w14:textId="0E1C75AF" w:rsidR="00A72208" w:rsidRPr="00A72208" w:rsidRDefault="00A72208" w:rsidP="00A72208">
            <w:pPr>
              <w:pStyle w:val="ListParagraph1"/>
              <w:ind w:left="0"/>
              <w:rPr>
                <w:rFonts w:cs="Arial"/>
                <w:color w:val="000000"/>
              </w:rPr>
            </w:pPr>
            <w:r w:rsidRPr="00A72208">
              <w:rPr>
                <w:rFonts w:cs="Arial"/>
                <w:color w:val="000000"/>
              </w:rPr>
              <w:t>Installation of new exhaust fan.</w:t>
            </w:r>
          </w:p>
        </w:tc>
        <w:tc>
          <w:tcPr>
            <w:tcW w:w="2970" w:type="dxa"/>
            <w:tcBorders>
              <w:top w:val="nil"/>
              <w:left w:val="nil"/>
              <w:bottom w:val="single" w:sz="4" w:space="0" w:color="auto"/>
              <w:right w:val="single" w:sz="12" w:space="0" w:color="auto"/>
            </w:tcBorders>
            <w:shd w:val="clear" w:color="auto" w:fill="auto"/>
            <w:noWrap/>
          </w:tcPr>
          <w:p w14:paraId="5D602E54" w14:textId="490F3C00" w:rsidR="00A72208" w:rsidRDefault="00A72208" w:rsidP="00A72208">
            <w:pPr>
              <w:spacing w:after="0" w:line="240" w:lineRule="auto"/>
              <w:rPr>
                <w:rFonts w:ascii="Calibri" w:eastAsia="Times New Roman" w:hAnsi="Calibri" w:cs="Calibri"/>
                <w:b/>
                <w:bCs/>
                <w:color w:val="000000"/>
              </w:rPr>
            </w:pPr>
            <w:r w:rsidRPr="00777C53">
              <w:rPr>
                <w:rFonts w:ascii="Calibri" w:eastAsia="Times New Roman" w:hAnsi="Calibri" w:cs="Calibri"/>
                <w:b/>
                <w:bCs/>
                <w:color w:val="000000"/>
              </w:rPr>
              <w:t>$</w:t>
            </w:r>
          </w:p>
        </w:tc>
      </w:tr>
      <w:tr w:rsidR="00A72208" w:rsidRPr="003D5D86" w14:paraId="4CF86FC7" w14:textId="77777777" w:rsidTr="00CD0343">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3C6A5D51" w14:textId="6D99C6BF" w:rsidR="00A72208" w:rsidRDefault="00A72208" w:rsidP="00A72208">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960" w:type="dxa"/>
            <w:tcBorders>
              <w:top w:val="nil"/>
              <w:left w:val="nil"/>
              <w:bottom w:val="single" w:sz="4" w:space="0" w:color="auto"/>
              <w:right w:val="single" w:sz="4" w:space="0" w:color="auto"/>
            </w:tcBorders>
            <w:shd w:val="clear" w:color="auto" w:fill="auto"/>
            <w:noWrap/>
            <w:vAlign w:val="center"/>
          </w:tcPr>
          <w:p w14:paraId="578ABFBF" w14:textId="785BBDE1" w:rsidR="00A72208" w:rsidRPr="00A72208" w:rsidRDefault="00A72208" w:rsidP="00A72208">
            <w:pPr>
              <w:pStyle w:val="ListParagraph1"/>
              <w:ind w:left="0"/>
              <w:rPr>
                <w:rFonts w:cs="Arial"/>
                <w:color w:val="000000"/>
              </w:rPr>
            </w:pPr>
            <w:r>
              <w:rPr>
                <w:rFonts w:cs="Arial"/>
                <w:color w:val="000000"/>
                <w:lang w:val="en-US"/>
              </w:rPr>
              <w:t>I</w:t>
            </w:r>
            <w:proofErr w:type="spellStart"/>
            <w:r>
              <w:rPr>
                <w:rFonts w:cs="Arial"/>
                <w:color w:val="000000"/>
              </w:rPr>
              <w:t>n</w:t>
            </w:r>
            <w:r>
              <w:rPr>
                <w:rFonts w:cs="Arial"/>
                <w:color w:val="000000"/>
                <w:lang w:val="en-US"/>
              </w:rPr>
              <w:t>stallation</w:t>
            </w:r>
            <w:proofErr w:type="spellEnd"/>
            <w:r w:rsidRPr="00A72208">
              <w:rPr>
                <w:rFonts w:cs="Arial"/>
                <w:color w:val="000000"/>
              </w:rPr>
              <w:t xml:space="preserve"> </w:t>
            </w:r>
            <w:r>
              <w:rPr>
                <w:rFonts w:cs="Arial"/>
                <w:color w:val="000000"/>
                <w:lang w:val="en-US"/>
              </w:rPr>
              <w:t xml:space="preserve">of </w:t>
            </w:r>
            <w:r w:rsidRPr="00A72208">
              <w:rPr>
                <w:rFonts w:cs="Arial"/>
                <w:color w:val="000000"/>
              </w:rPr>
              <w:t>new reheat coil.</w:t>
            </w:r>
          </w:p>
        </w:tc>
        <w:tc>
          <w:tcPr>
            <w:tcW w:w="2970" w:type="dxa"/>
            <w:tcBorders>
              <w:top w:val="nil"/>
              <w:left w:val="nil"/>
              <w:bottom w:val="single" w:sz="4" w:space="0" w:color="auto"/>
              <w:right w:val="single" w:sz="12" w:space="0" w:color="auto"/>
            </w:tcBorders>
            <w:shd w:val="clear" w:color="auto" w:fill="auto"/>
            <w:noWrap/>
          </w:tcPr>
          <w:p w14:paraId="00EADBA1" w14:textId="687DB7BF" w:rsidR="00A72208" w:rsidRDefault="00A72208" w:rsidP="00A72208">
            <w:pPr>
              <w:spacing w:after="0" w:line="240" w:lineRule="auto"/>
              <w:rPr>
                <w:rFonts w:ascii="Calibri" w:eastAsia="Times New Roman" w:hAnsi="Calibri" w:cs="Calibri"/>
                <w:b/>
                <w:bCs/>
                <w:color w:val="000000"/>
              </w:rPr>
            </w:pPr>
            <w:r w:rsidRPr="00777C53">
              <w:rPr>
                <w:rFonts w:ascii="Calibri" w:eastAsia="Times New Roman" w:hAnsi="Calibri" w:cs="Calibri"/>
                <w:b/>
                <w:bCs/>
                <w:color w:val="000000"/>
              </w:rPr>
              <w:t>$</w:t>
            </w:r>
          </w:p>
        </w:tc>
      </w:tr>
      <w:tr w:rsidR="00A72208" w:rsidRPr="003D5D86" w14:paraId="44E7CF32" w14:textId="77777777" w:rsidTr="00CD0343">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3599A0D6" w14:textId="3F6A8400" w:rsidR="00A72208" w:rsidRDefault="00A72208" w:rsidP="00A72208">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3960" w:type="dxa"/>
            <w:tcBorders>
              <w:top w:val="nil"/>
              <w:left w:val="nil"/>
              <w:bottom w:val="single" w:sz="4" w:space="0" w:color="auto"/>
              <w:right w:val="single" w:sz="4" w:space="0" w:color="auto"/>
            </w:tcBorders>
            <w:shd w:val="clear" w:color="auto" w:fill="auto"/>
            <w:noWrap/>
            <w:vAlign w:val="center"/>
          </w:tcPr>
          <w:p w14:paraId="61F8E6C9" w14:textId="77777777" w:rsidR="00A72208" w:rsidRPr="00A72208" w:rsidRDefault="00A72208" w:rsidP="00A72208">
            <w:pPr>
              <w:autoSpaceDE w:val="0"/>
              <w:autoSpaceDN w:val="0"/>
              <w:adjustRightInd w:val="0"/>
              <w:spacing w:after="0" w:line="240" w:lineRule="auto"/>
              <w:rPr>
                <w:rFonts w:ascii="Arial" w:hAnsi="Arial" w:cs="Arial"/>
                <w:color w:val="000000"/>
              </w:rPr>
            </w:pPr>
            <w:r w:rsidRPr="00A72208">
              <w:rPr>
                <w:rFonts w:ascii="Arial" w:hAnsi="Arial" w:cs="Arial"/>
                <w:color w:val="000000"/>
              </w:rPr>
              <w:t xml:space="preserve">New DDC controller. </w:t>
            </w:r>
          </w:p>
          <w:p w14:paraId="61BC0297" w14:textId="77777777" w:rsidR="00A72208" w:rsidRPr="00A72208" w:rsidRDefault="00A72208" w:rsidP="00A72208">
            <w:pPr>
              <w:pStyle w:val="ListParagraph1"/>
              <w:ind w:left="0"/>
              <w:rPr>
                <w:rFonts w:cs="Arial"/>
                <w:color w:val="000000"/>
              </w:rPr>
            </w:pPr>
          </w:p>
        </w:tc>
        <w:tc>
          <w:tcPr>
            <w:tcW w:w="2970" w:type="dxa"/>
            <w:tcBorders>
              <w:top w:val="nil"/>
              <w:left w:val="nil"/>
              <w:bottom w:val="single" w:sz="4" w:space="0" w:color="auto"/>
              <w:right w:val="single" w:sz="12" w:space="0" w:color="auto"/>
            </w:tcBorders>
            <w:shd w:val="clear" w:color="auto" w:fill="auto"/>
            <w:noWrap/>
          </w:tcPr>
          <w:p w14:paraId="04BC3FCA" w14:textId="39FEFBDE" w:rsidR="00A72208" w:rsidRDefault="00A72208" w:rsidP="00A72208">
            <w:pPr>
              <w:spacing w:after="0" w:line="240" w:lineRule="auto"/>
              <w:rPr>
                <w:rFonts w:ascii="Calibri" w:eastAsia="Times New Roman" w:hAnsi="Calibri" w:cs="Calibri"/>
                <w:b/>
                <w:bCs/>
                <w:color w:val="000000"/>
              </w:rPr>
            </w:pPr>
            <w:r w:rsidRPr="00777C53">
              <w:rPr>
                <w:rFonts w:ascii="Calibri" w:eastAsia="Times New Roman" w:hAnsi="Calibri" w:cs="Calibri"/>
                <w:b/>
                <w:bCs/>
                <w:color w:val="000000"/>
              </w:rPr>
              <w:t>$</w:t>
            </w:r>
          </w:p>
        </w:tc>
      </w:tr>
      <w:tr w:rsidR="00A72208" w:rsidRPr="003D5D86" w14:paraId="21AF72FC" w14:textId="77777777" w:rsidTr="00CD0343">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744F32F5" w14:textId="7456BC27" w:rsidR="00A72208" w:rsidRDefault="00A72208" w:rsidP="00A72208">
            <w:pPr>
              <w:spacing w:after="0" w:line="240" w:lineRule="auto"/>
              <w:jc w:val="center"/>
              <w:rPr>
                <w:rFonts w:ascii="Calibri" w:eastAsia="Times New Roman" w:hAnsi="Calibri" w:cs="Calibri"/>
                <w:color w:val="000000"/>
              </w:rPr>
            </w:pPr>
            <w:r>
              <w:rPr>
                <w:rFonts w:ascii="Calibri" w:eastAsia="Times New Roman" w:hAnsi="Calibri" w:cs="Calibri"/>
                <w:color w:val="000000"/>
              </w:rPr>
              <w:t>9</w:t>
            </w:r>
          </w:p>
        </w:tc>
        <w:tc>
          <w:tcPr>
            <w:tcW w:w="3960" w:type="dxa"/>
            <w:tcBorders>
              <w:top w:val="nil"/>
              <w:left w:val="nil"/>
              <w:bottom w:val="single" w:sz="4" w:space="0" w:color="auto"/>
              <w:right w:val="single" w:sz="4" w:space="0" w:color="auto"/>
            </w:tcBorders>
            <w:shd w:val="clear" w:color="auto" w:fill="auto"/>
            <w:noWrap/>
            <w:vAlign w:val="center"/>
          </w:tcPr>
          <w:p w14:paraId="1D62DF69" w14:textId="04085D0F" w:rsidR="00A72208" w:rsidRPr="00A72208" w:rsidRDefault="00A72208" w:rsidP="00A72208">
            <w:pPr>
              <w:autoSpaceDE w:val="0"/>
              <w:autoSpaceDN w:val="0"/>
              <w:adjustRightInd w:val="0"/>
              <w:spacing w:after="0" w:line="240" w:lineRule="auto"/>
              <w:rPr>
                <w:rFonts w:ascii="Arial" w:hAnsi="Arial" w:cs="Arial"/>
                <w:color w:val="000000"/>
              </w:rPr>
            </w:pPr>
            <w:r w:rsidRPr="00A72208">
              <w:rPr>
                <w:rFonts w:ascii="Arial" w:hAnsi="Arial" w:cs="Arial"/>
                <w:color w:val="000000"/>
              </w:rPr>
              <w:t>Programming of DDC controller.</w:t>
            </w:r>
          </w:p>
        </w:tc>
        <w:tc>
          <w:tcPr>
            <w:tcW w:w="2970" w:type="dxa"/>
            <w:tcBorders>
              <w:top w:val="nil"/>
              <w:left w:val="nil"/>
              <w:bottom w:val="single" w:sz="4" w:space="0" w:color="auto"/>
              <w:right w:val="single" w:sz="12" w:space="0" w:color="auto"/>
            </w:tcBorders>
            <w:shd w:val="clear" w:color="auto" w:fill="auto"/>
            <w:noWrap/>
          </w:tcPr>
          <w:p w14:paraId="7521831A" w14:textId="0611598E" w:rsidR="00A72208" w:rsidRDefault="00A72208" w:rsidP="00A72208">
            <w:pPr>
              <w:spacing w:after="0" w:line="240" w:lineRule="auto"/>
              <w:rPr>
                <w:rFonts w:ascii="Calibri" w:eastAsia="Times New Roman" w:hAnsi="Calibri" w:cs="Calibri"/>
                <w:b/>
                <w:bCs/>
                <w:color w:val="000000"/>
              </w:rPr>
            </w:pPr>
            <w:r w:rsidRPr="00777C53">
              <w:rPr>
                <w:rFonts w:ascii="Calibri" w:eastAsia="Times New Roman" w:hAnsi="Calibri" w:cs="Calibri"/>
                <w:b/>
                <w:bCs/>
                <w:color w:val="000000"/>
              </w:rPr>
              <w:t>$</w:t>
            </w:r>
          </w:p>
        </w:tc>
      </w:tr>
      <w:tr w:rsidR="00A72208" w:rsidRPr="003D5D86" w14:paraId="1811509E" w14:textId="77777777" w:rsidTr="00CD0343">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274053D1" w14:textId="617347A2" w:rsidR="00A72208" w:rsidRDefault="00A72208" w:rsidP="00A72208">
            <w:pPr>
              <w:spacing w:after="0" w:line="240" w:lineRule="auto"/>
              <w:jc w:val="center"/>
              <w:rPr>
                <w:rFonts w:ascii="Calibri" w:eastAsia="Times New Roman" w:hAnsi="Calibri" w:cs="Calibri"/>
                <w:color w:val="000000"/>
              </w:rPr>
            </w:pPr>
            <w:r>
              <w:rPr>
                <w:rFonts w:ascii="Calibri" w:eastAsia="Times New Roman" w:hAnsi="Calibri" w:cs="Calibri"/>
                <w:color w:val="000000"/>
              </w:rPr>
              <w:t>10</w:t>
            </w:r>
          </w:p>
        </w:tc>
        <w:tc>
          <w:tcPr>
            <w:tcW w:w="3960" w:type="dxa"/>
            <w:tcBorders>
              <w:top w:val="nil"/>
              <w:left w:val="nil"/>
              <w:bottom w:val="single" w:sz="4" w:space="0" w:color="auto"/>
              <w:right w:val="single" w:sz="4" w:space="0" w:color="auto"/>
            </w:tcBorders>
            <w:shd w:val="clear" w:color="auto" w:fill="auto"/>
            <w:noWrap/>
            <w:vAlign w:val="center"/>
          </w:tcPr>
          <w:p w14:paraId="69DC3E4F" w14:textId="5CEA3A7D" w:rsidR="00A72208" w:rsidRPr="00A72208" w:rsidRDefault="00A72208" w:rsidP="00A72208">
            <w:pPr>
              <w:autoSpaceDE w:val="0"/>
              <w:autoSpaceDN w:val="0"/>
              <w:adjustRightInd w:val="0"/>
              <w:spacing w:after="0" w:line="240" w:lineRule="auto"/>
              <w:rPr>
                <w:rFonts w:ascii="Arial" w:hAnsi="Arial" w:cs="Arial"/>
                <w:color w:val="000000"/>
              </w:rPr>
            </w:pPr>
            <w:r w:rsidRPr="00A72208">
              <w:rPr>
                <w:rFonts w:ascii="Arial" w:hAnsi="Arial" w:cs="Arial"/>
                <w:color w:val="000000"/>
              </w:rPr>
              <w:t>New electrical.</w:t>
            </w:r>
          </w:p>
        </w:tc>
        <w:tc>
          <w:tcPr>
            <w:tcW w:w="2970" w:type="dxa"/>
            <w:tcBorders>
              <w:top w:val="nil"/>
              <w:left w:val="nil"/>
              <w:bottom w:val="single" w:sz="4" w:space="0" w:color="auto"/>
              <w:right w:val="single" w:sz="12" w:space="0" w:color="auto"/>
            </w:tcBorders>
            <w:shd w:val="clear" w:color="auto" w:fill="auto"/>
            <w:noWrap/>
          </w:tcPr>
          <w:p w14:paraId="414F3E2E" w14:textId="62A55142" w:rsidR="00A72208" w:rsidRDefault="00A72208" w:rsidP="00A72208">
            <w:pPr>
              <w:spacing w:after="0" w:line="240" w:lineRule="auto"/>
              <w:rPr>
                <w:rFonts w:ascii="Calibri" w:eastAsia="Times New Roman" w:hAnsi="Calibri" w:cs="Calibri"/>
                <w:b/>
                <w:bCs/>
                <w:color w:val="000000"/>
              </w:rPr>
            </w:pPr>
            <w:r w:rsidRPr="00777C53">
              <w:rPr>
                <w:rFonts w:ascii="Calibri" w:eastAsia="Times New Roman" w:hAnsi="Calibri" w:cs="Calibri"/>
                <w:b/>
                <w:bCs/>
                <w:color w:val="000000"/>
              </w:rPr>
              <w:t>$</w:t>
            </w:r>
          </w:p>
        </w:tc>
      </w:tr>
      <w:tr w:rsidR="00A72208" w:rsidRPr="003D5D86" w14:paraId="394AAA1B" w14:textId="77777777" w:rsidTr="00CD0343">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05B8A98B" w14:textId="18575B89" w:rsidR="00A72208" w:rsidRPr="003D5D86" w:rsidRDefault="00A72208" w:rsidP="00A72208">
            <w:pPr>
              <w:spacing w:after="0" w:line="240" w:lineRule="auto"/>
              <w:jc w:val="center"/>
              <w:rPr>
                <w:rFonts w:ascii="Calibri" w:eastAsia="Times New Roman" w:hAnsi="Calibri" w:cs="Calibri"/>
                <w:color w:val="000000"/>
              </w:rPr>
            </w:pPr>
            <w:r>
              <w:rPr>
                <w:rFonts w:ascii="Calibri" w:eastAsia="Times New Roman" w:hAnsi="Calibri" w:cs="Calibri"/>
                <w:color w:val="000000"/>
              </w:rPr>
              <w:t>11</w:t>
            </w:r>
          </w:p>
        </w:tc>
        <w:tc>
          <w:tcPr>
            <w:tcW w:w="3960" w:type="dxa"/>
            <w:tcBorders>
              <w:top w:val="nil"/>
              <w:left w:val="nil"/>
              <w:bottom w:val="single" w:sz="4" w:space="0" w:color="auto"/>
              <w:right w:val="single" w:sz="4" w:space="0" w:color="auto"/>
            </w:tcBorders>
            <w:shd w:val="clear" w:color="auto" w:fill="auto"/>
            <w:noWrap/>
            <w:vAlign w:val="center"/>
          </w:tcPr>
          <w:p w14:paraId="184CE33C" w14:textId="2571D96D" w:rsidR="00A72208" w:rsidRPr="003D5D86" w:rsidRDefault="00A72208" w:rsidP="00A72208">
            <w:pPr>
              <w:spacing w:after="0" w:line="240" w:lineRule="auto"/>
              <w:rPr>
                <w:rFonts w:ascii="Calibri" w:eastAsia="Times New Roman" w:hAnsi="Calibri" w:cs="Calibri"/>
                <w:color w:val="000000"/>
              </w:rPr>
            </w:pPr>
            <w:r>
              <w:rPr>
                <w:rFonts w:ascii="Calibri" w:eastAsia="Times New Roman" w:hAnsi="Calibri" w:cs="Calibri"/>
                <w:color w:val="000000"/>
              </w:rPr>
              <w:t>Other:</w:t>
            </w:r>
          </w:p>
        </w:tc>
        <w:tc>
          <w:tcPr>
            <w:tcW w:w="2970" w:type="dxa"/>
            <w:tcBorders>
              <w:top w:val="nil"/>
              <w:left w:val="nil"/>
              <w:bottom w:val="single" w:sz="4" w:space="0" w:color="auto"/>
              <w:right w:val="single" w:sz="12" w:space="0" w:color="auto"/>
            </w:tcBorders>
            <w:shd w:val="clear" w:color="auto" w:fill="auto"/>
            <w:noWrap/>
            <w:hideMark/>
          </w:tcPr>
          <w:p w14:paraId="6033AB97" w14:textId="7B2B4569" w:rsidR="00A72208" w:rsidRPr="003D5D86" w:rsidRDefault="00A72208" w:rsidP="00A72208">
            <w:pPr>
              <w:spacing w:after="0" w:line="240" w:lineRule="auto"/>
              <w:rPr>
                <w:rFonts w:ascii="Calibri" w:eastAsia="Times New Roman" w:hAnsi="Calibri" w:cs="Calibri"/>
                <w:b/>
                <w:bCs/>
                <w:color w:val="000000"/>
              </w:rPr>
            </w:pPr>
            <w:r w:rsidRPr="00777C53">
              <w:rPr>
                <w:rFonts w:ascii="Calibri" w:eastAsia="Times New Roman" w:hAnsi="Calibri" w:cs="Calibri"/>
                <w:b/>
                <w:bCs/>
                <w:color w:val="000000"/>
              </w:rPr>
              <w:t>$</w:t>
            </w:r>
          </w:p>
        </w:tc>
      </w:tr>
      <w:tr w:rsidR="0002683B" w:rsidRPr="003D5D86" w14:paraId="1BD39870" w14:textId="77777777" w:rsidTr="00957351">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5C0139C9" w14:textId="4DC781D8" w:rsidR="0002683B" w:rsidRPr="003D5D86" w:rsidRDefault="00A72208"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12</w:t>
            </w:r>
          </w:p>
        </w:tc>
        <w:tc>
          <w:tcPr>
            <w:tcW w:w="3960" w:type="dxa"/>
            <w:tcBorders>
              <w:top w:val="single" w:sz="8" w:space="0" w:color="auto"/>
              <w:left w:val="nil"/>
              <w:bottom w:val="single" w:sz="4" w:space="0" w:color="auto"/>
              <w:right w:val="single" w:sz="4" w:space="0" w:color="auto"/>
            </w:tcBorders>
            <w:shd w:val="clear" w:color="auto" w:fill="auto"/>
            <w:noWrap/>
            <w:hideMark/>
          </w:tcPr>
          <w:p w14:paraId="3612BC78" w14:textId="77777777" w:rsidR="0002683B" w:rsidRPr="003D5D86" w:rsidRDefault="0002683B" w:rsidP="003D5D86">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Sub-Total Cost:</w:t>
            </w:r>
          </w:p>
        </w:tc>
        <w:tc>
          <w:tcPr>
            <w:tcW w:w="2970" w:type="dxa"/>
            <w:tcBorders>
              <w:top w:val="single" w:sz="8" w:space="0" w:color="auto"/>
              <w:left w:val="nil"/>
              <w:bottom w:val="single" w:sz="4" w:space="0" w:color="auto"/>
              <w:right w:val="single" w:sz="12" w:space="0" w:color="auto"/>
            </w:tcBorders>
            <w:shd w:val="clear" w:color="auto" w:fill="auto"/>
            <w:noWrap/>
            <w:vAlign w:val="bottom"/>
            <w:hideMark/>
          </w:tcPr>
          <w:p w14:paraId="17A1234A" w14:textId="77777777" w:rsidR="0002683B" w:rsidRPr="003D5D86" w:rsidRDefault="0002683B" w:rsidP="00957351">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02683B" w:rsidRPr="003D5D86" w14:paraId="56BAC65C" w14:textId="77777777" w:rsidTr="00957351">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1F8BD043" w14:textId="676D8500" w:rsidR="0002683B" w:rsidRPr="003D5D86" w:rsidRDefault="0002683B" w:rsidP="003D5D86">
            <w:pPr>
              <w:spacing w:after="0" w:line="240" w:lineRule="auto"/>
              <w:jc w:val="center"/>
              <w:rPr>
                <w:rFonts w:ascii="Calibri" w:eastAsia="Times New Roman" w:hAnsi="Calibri" w:cs="Calibri"/>
                <w:color w:val="000000"/>
              </w:rPr>
            </w:pPr>
          </w:p>
        </w:tc>
        <w:tc>
          <w:tcPr>
            <w:tcW w:w="3960" w:type="dxa"/>
            <w:tcBorders>
              <w:top w:val="nil"/>
              <w:left w:val="nil"/>
              <w:bottom w:val="single" w:sz="4" w:space="0" w:color="auto"/>
              <w:right w:val="single" w:sz="4" w:space="0" w:color="auto"/>
            </w:tcBorders>
            <w:shd w:val="clear" w:color="auto" w:fill="auto"/>
            <w:noWrap/>
            <w:hideMark/>
          </w:tcPr>
          <w:p w14:paraId="51C1706F" w14:textId="77777777" w:rsidR="0002683B" w:rsidRPr="003D5D86" w:rsidRDefault="0002683B" w:rsidP="003D5D86">
            <w:pPr>
              <w:spacing w:after="0" w:line="240" w:lineRule="auto"/>
              <w:rPr>
                <w:rFonts w:ascii="Calibri" w:eastAsia="Times New Roman" w:hAnsi="Calibri" w:cs="Calibri"/>
                <w:color w:val="000000"/>
              </w:rPr>
            </w:pPr>
            <w:r w:rsidRPr="003D5D86">
              <w:rPr>
                <w:rFonts w:ascii="Calibri" w:eastAsia="Times New Roman" w:hAnsi="Calibri" w:cs="Calibri"/>
                <w:color w:val="000000"/>
              </w:rPr>
              <w:t> </w:t>
            </w:r>
          </w:p>
        </w:tc>
        <w:tc>
          <w:tcPr>
            <w:tcW w:w="2970" w:type="dxa"/>
            <w:tcBorders>
              <w:top w:val="nil"/>
              <w:left w:val="nil"/>
              <w:bottom w:val="single" w:sz="4" w:space="0" w:color="auto"/>
              <w:right w:val="single" w:sz="12" w:space="0" w:color="auto"/>
            </w:tcBorders>
            <w:shd w:val="clear" w:color="auto" w:fill="auto"/>
            <w:noWrap/>
            <w:vAlign w:val="bottom"/>
            <w:hideMark/>
          </w:tcPr>
          <w:p w14:paraId="64100C75" w14:textId="77777777" w:rsidR="0002683B" w:rsidRPr="003D5D86" w:rsidRDefault="0002683B" w:rsidP="00957351">
            <w:pPr>
              <w:spacing w:after="0" w:line="240" w:lineRule="auto"/>
              <w:rPr>
                <w:rFonts w:ascii="Calibri" w:eastAsia="Times New Roman" w:hAnsi="Calibri" w:cs="Calibri"/>
                <w:color w:val="000000"/>
              </w:rPr>
            </w:pPr>
            <w:r w:rsidRPr="003D5D86">
              <w:rPr>
                <w:rFonts w:ascii="Calibri" w:eastAsia="Times New Roman" w:hAnsi="Calibri" w:cs="Calibri"/>
                <w:color w:val="000000"/>
              </w:rPr>
              <w:t> </w:t>
            </w:r>
          </w:p>
        </w:tc>
      </w:tr>
      <w:tr w:rsidR="0002683B" w:rsidRPr="003D5D86" w14:paraId="4694C376" w14:textId="77777777" w:rsidTr="00957351">
        <w:trPr>
          <w:trHeight w:val="432"/>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565899CD" w14:textId="4AE852AF" w:rsidR="0002683B" w:rsidRPr="003D5D86" w:rsidRDefault="00A72208"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13</w:t>
            </w:r>
          </w:p>
        </w:tc>
        <w:tc>
          <w:tcPr>
            <w:tcW w:w="3960" w:type="dxa"/>
            <w:tcBorders>
              <w:top w:val="nil"/>
              <w:left w:val="nil"/>
              <w:bottom w:val="single" w:sz="4" w:space="0" w:color="auto"/>
              <w:right w:val="single" w:sz="4" w:space="0" w:color="auto"/>
            </w:tcBorders>
            <w:shd w:val="clear" w:color="auto" w:fill="auto"/>
            <w:hideMark/>
          </w:tcPr>
          <w:p w14:paraId="20113A45" w14:textId="3B1B79BC" w:rsidR="0002683B" w:rsidRPr="003D5D86" w:rsidRDefault="00C55F99" w:rsidP="003D5D86">
            <w:pPr>
              <w:spacing w:after="0" w:line="240" w:lineRule="auto"/>
              <w:rPr>
                <w:rFonts w:ascii="Calibri" w:eastAsia="Times New Roman" w:hAnsi="Calibri" w:cs="Calibri"/>
                <w:color w:val="000000"/>
              </w:rPr>
            </w:pPr>
            <w:r>
              <w:rPr>
                <w:rFonts w:ascii="Calibri" w:eastAsia="Times New Roman" w:hAnsi="Calibri" w:cs="Calibri"/>
                <w:color w:val="000000"/>
              </w:rPr>
              <w:t>*</w:t>
            </w:r>
            <w:r w:rsidR="0002683B" w:rsidRPr="003D5D86">
              <w:rPr>
                <w:rFonts w:ascii="Calibri" w:eastAsia="Times New Roman" w:hAnsi="Calibri" w:cs="Calibri"/>
                <w:color w:val="000000"/>
              </w:rPr>
              <w:t>Contingencies--"Unforeseen Conditions"</w:t>
            </w:r>
          </w:p>
        </w:tc>
        <w:tc>
          <w:tcPr>
            <w:tcW w:w="2970" w:type="dxa"/>
            <w:tcBorders>
              <w:top w:val="nil"/>
              <w:left w:val="nil"/>
              <w:bottom w:val="single" w:sz="4" w:space="0" w:color="auto"/>
              <w:right w:val="single" w:sz="12" w:space="0" w:color="auto"/>
            </w:tcBorders>
            <w:shd w:val="clear" w:color="auto" w:fill="auto"/>
            <w:noWrap/>
            <w:vAlign w:val="center"/>
            <w:hideMark/>
          </w:tcPr>
          <w:p w14:paraId="0D992107" w14:textId="7C97BE23" w:rsidR="0002683B" w:rsidRPr="003D5D86" w:rsidRDefault="0002683B" w:rsidP="00957351">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r w:rsidR="0010429F">
              <w:rPr>
                <w:rFonts w:ascii="Calibri" w:eastAsia="Times New Roman" w:hAnsi="Calibri" w:cs="Calibri"/>
                <w:b/>
                <w:bCs/>
                <w:color w:val="000000"/>
              </w:rPr>
              <w:t>10,0</w:t>
            </w:r>
            <w:r w:rsidRPr="003D5D86">
              <w:rPr>
                <w:rFonts w:ascii="Calibri" w:eastAsia="Times New Roman" w:hAnsi="Calibri" w:cs="Calibri"/>
                <w:b/>
                <w:bCs/>
                <w:color w:val="000000"/>
              </w:rPr>
              <w:t xml:space="preserve">00 </w:t>
            </w:r>
          </w:p>
        </w:tc>
      </w:tr>
      <w:tr w:rsidR="0002683B" w:rsidRPr="003D5D86" w14:paraId="4EA42A94" w14:textId="77777777" w:rsidTr="00957351">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727F1B04" w14:textId="46808F49" w:rsidR="0002683B" w:rsidRPr="003D5D86" w:rsidRDefault="00A72208"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14</w:t>
            </w:r>
          </w:p>
        </w:tc>
        <w:tc>
          <w:tcPr>
            <w:tcW w:w="3960" w:type="dxa"/>
            <w:tcBorders>
              <w:top w:val="nil"/>
              <w:left w:val="nil"/>
              <w:bottom w:val="single" w:sz="4" w:space="0" w:color="auto"/>
              <w:right w:val="single" w:sz="4" w:space="0" w:color="auto"/>
            </w:tcBorders>
            <w:shd w:val="clear" w:color="auto" w:fill="auto"/>
            <w:hideMark/>
          </w:tcPr>
          <w:p w14:paraId="113C5135" w14:textId="77777777" w:rsidR="0002683B" w:rsidRPr="003D5D86" w:rsidRDefault="0002683B" w:rsidP="003D5D86">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 xml:space="preserve">Other Costs: </w:t>
            </w:r>
          </w:p>
        </w:tc>
        <w:tc>
          <w:tcPr>
            <w:tcW w:w="2970" w:type="dxa"/>
            <w:tcBorders>
              <w:top w:val="nil"/>
              <w:left w:val="nil"/>
              <w:bottom w:val="single" w:sz="4" w:space="0" w:color="auto"/>
              <w:right w:val="single" w:sz="12" w:space="0" w:color="auto"/>
            </w:tcBorders>
            <w:shd w:val="clear" w:color="auto" w:fill="auto"/>
            <w:noWrap/>
            <w:vAlign w:val="center"/>
            <w:hideMark/>
          </w:tcPr>
          <w:p w14:paraId="0281F517" w14:textId="77777777" w:rsidR="0002683B" w:rsidRPr="003D5D86" w:rsidRDefault="0002683B" w:rsidP="00957351">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02683B" w:rsidRPr="003D5D86" w14:paraId="4A1E73A3" w14:textId="77777777" w:rsidTr="00957351">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0B024497" w14:textId="4963BA80" w:rsidR="0002683B" w:rsidRPr="003D5D86" w:rsidRDefault="0002683B" w:rsidP="003D5D86">
            <w:pPr>
              <w:spacing w:after="0" w:line="240" w:lineRule="auto"/>
              <w:jc w:val="center"/>
              <w:rPr>
                <w:rFonts w:ascii="Calibri" w:eastAsia="Times New Roman" w:hAnsi="Calibri" w:cs="Calibri"/>
                <w:color w:val="000000"/>
              </w:rPr>
            </w:pPr>
          </w:p>
        </w:tc>
        <w:tc>
          <w:tcPr>
            <w:tcW w:w="3960" w:type="dxa"/>
            <w:tcBorders>
              <w:top w:val="nil"/>
              <w:left w:val="nil"/>
              <w:bottom w:val="nil"/>
              <w:right w:val="single" w:sz="4" w:space="0" w:color="auto"/>
            </w:tcBorders>
            <w:shd w:val="clear" w:color="auto" w:fill="auto"/>
            <w:noWrap/>
            <w:hideMark/>
          </w:tcPr>
          <w:p w14:paraId="710E10A5" w14:textId="77777777" w:rsidR="0002683B" w:rsidRPr="003D5D86" w:rsidRDefault="0002683B" w:rsidP="003D5D86">
            <w:pPr>
              <w:spacing w:after="0" w:line="240" w:lineRule="auto"/>
              <w:rPr>
                <w:rFonts w:ascii="Calibri" w:eastAsia="Times New Roman" w:hAnsi="Calibri" w:cs="Calibri"/>
                <w:color w:val="000000"/>
              </w:rPr>
            </w:pPr>
            <w:r w:rsidRPr="003D5D86">
              <w:rPr>
                <w:rFonts w:ascii="Calibri" w:eastAsia="Times New Roman" w:hAnsi="Calibri" w:cs="Calibri"/>
                <w:color w:val="000000"/>
              </w:rPr>
              <w:t> </w:t>
            </w:r>
          </w:p>
        </w:tc>
        <w:tc>
          <w:tcPr>
            <w:tcW w:w="2970" w:type="dxa"/>
            <w:tcBorders>
              <w:top w:val="nil"/>
              <w:left w:val="nil"/>
              <w:bottom w:val="nil"/>
              <w:right w:val="single" w:sz="12" w:space="0" w:color="auto"/>
            </w:tcBorders>
            <w:shd w:val="clear" w:color="auto" w:fill="auto"/>
            <w:noWrap/>
            <w:vAlign w:val="bottom"/>
            <w:hideMark/>
          </w:tcPr>
          <w:p w14:paraId="26F2C28D" w14:textId="77777777" w:rsidR="0002683B" w:rsidRPr="003D5D86" w:rsidRDefault="0002683B" w:rsidP="00957351">
            <w:pPr>
              <w:spacing w:after="0" w:line="240" w:lineRule="auto"/>
              <w:rPr>
                <w:rFonts w:ascii="Calibri" w:eastAsia="Times New Roman" w:hAnsi="Calibri" w:cs="Calibri"/>
                <w:color w:val="000000"/>
              </w:rPr>
            </w:pPr>
            <w:r w:rsidRPr="003D5D86">
              <w:rPr>
                <w:rFonts w:ascii="Calibri" w:eastAsia="Times New Roman" w:hAnsi="Calibri" w:cs="Calibri"/>
                <w:color w:val="000000"/>
              </w:rPr>
              <w:t> </w:t>
            </w:r>
          </w:p>
        </w:tc>
      </w:tr>
      <w:tr w:rsidR="0002683B" w:rsidRPr="003D5D86" w14:paraId="1AD1FD78" w14:textId="77777777" w:rsidTr="0010429F">
        <w:trPr>
          <w:trHeight w:val="399"/>
        </w:trPr>
        <w:tc>
          <w:tcPr>
            <w:tcW w:w="810" w:type="dxa"/>
            <w:tcBorders>
              <w:top w:val="nil"/>
              <w:left w:val="single" w:sz="12" w:space="0" w:color="auto"/>
              <w:bottom w:val="single" w:sz="12" w:space="0" w:color="auto"/>
              <w:right w:val="single" w:sz="4" w:space="0" w:color="auto"/>
            </w:tcBorders>
            <w:shd w:val="clear" w:color="auto" w:fill="auto"/>
            <w:noWrap/>
            <w:vAlign w:val="center"/>
          </w:tcPr>
          <w:p w14:paraId="0D471AF2" w14:textId="70668248" w:rsidR="0002683B" w:rsidRPr="003D5D86" w:rsidRDefault="00A72208"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15</w:t>
            </w:r>
          </w:p>
        </w:tc>
        <w:tc>
          <w:tcPr>
            <w:tcW w:w="3960" w:type="dxa"/>
            <w:tcBorders>
              <w:top w:val="single" w:sz="12" w:space="0" w:color="auto"/>
              <w:left w:val="nil"/>
              <w:bottom w:val="single" w:sz="12" w:space="0" w:color="auto"/>
              <w:right w:val="single" w:sz="4" w:space="0" w:color="auto"/>
            </w:tcBorders>
            <w:shd w:val="clear" w:color="auto" w:fill="auto"/>
            <w:noWrap/>
            <w:hideMark/>
          </w:tcPr>
          <w:p w14:paraId="7BE16A83" w14:textId="77777777" w:rsidR="0002683B" w:rsidRPr="00957351" w:rsidRDefault="0002683B" w:rsidP="003D5D86">
            <w:pPr>
              <w:spacing w:after="0" w:line="240" w:lineRule="auto"/>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Total Costs:</w:t>
            </w:r>
          </w:p>
        </w:tc>
        <w:tc>
          <w:tcPr>
            <w:tcW w:w="2970" w:type="dxa"/>
            <w:tcBorders>
              <w:top w:val="single" w:sz="12" w:space="0" w:color="auto"/>
              <w:left w:val="nil"/>
              <w:bottom w:val="single" w:sz="12" w:space="0" w:color="auto"/>
              <w:right w:val="single" w:sz="12" w:space="0" w:color="auto"/>
            </w:tcBorders>
            <w:shd w:val="clear" w:color="auto" w:fill="auto"/>
            <w:noWrap/>
            <w:vAlign w:val="bottom"/>
            <w:hideMark/>
          </w:tcPr>
          <w:p w14:paraId="105B54D4" w14:textId="77777777" w:rsidR="0002683B" w:rsidRPr="003D5D86" w:rsidRDefault="0002683B" w:rsidP="00957351">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bl>
    <w:p w14:paraId="62DF84B1" w14:textId="3BB9B59B" w:rsidR="00A367EC" w:rsidRDefault="00A367EC" w:rsidP="003D5D86">
      <w:pPr>
        <w:pStyle w:val="ListParagraph1"/>
        <w:tabs>
          <w:tab w:val="left" w:pos="2040"/>
        </w:tabs>
        <w:ind w:left="1440"/>
        <w:rPr>
          <w:rFonts w:ascii="Times New Roman" w:hAnsi="Times New Roman"/>
          <w:b/>
          <w:lang w:val="en-US" w:eastAsia="en-US"/>
        </w:rPr>
      </w:pPr>
    </w:p>
    <w:p w14:paraId="095D0E1B" w14:textId="77777777" w:rsidR="00A72208" w:rsidRDefault="00C63657" w:rsidP="00A72208">
      <w:pPr>
        <w:pStyle w:val="ListParagraph1"/>
        <w:ind w:left="1440" w:right="360"/>
        <w:rPr>
          <w:rFonts w:ascii="Times New Roman" w:hAnsi="Times New Roman"/>
          <w:lang w:val="en-US" w:eastAsia="en-US"/>
        </w:rPr>
      </w:pPr>
      <w:r>
        <w:rPr>
          <w:rFonts w:ascii="Times New Roman" w:hAnsi="Times New Roman"/>
          <w:b/>
          <w:lang w:val="en-US" w:eastAsia="en-US"/>
        </w:rPr>
        <w:t>*</w:t>
      </w:r>
      <w:r w:rsidR="00A367EC" w:rsidRPr="00970854">
        <w:rPr>
          <w:rFonts w:ascii="Times New Roman" w:hAnsi="Times New Roman"/>
          <w:b/>
          <w:lang w:val="en-US" w:eastAsia="en-US"/>
        </w:rPr>
        <w:t>Note:</w:t>
      </w:r>
      <w:r w:rsidR="00A367EC" w:rsidRPr="00970854">
        <w:rPr>
          <w:rFonts w:ascii="Times New Roman" w:hAnsi="Times New Roman"/>
          <w:lang w:val="en-US" w:eastAsia="en-US"/>
        </w:rPr>
        <w:t xml:space="preserve"> </w:t>
      </w:r>
      <w:r w:rsidR="00A367EC" w:rsidRPr="00970854">
        <w:rPr>
          <w:rFonts w:ascii="Times New Roman" w:hAnsi="Times New Roman"/>
          <w:i/>
          <w:highlight w:val="yellow"/>
          <w:u w:val="single"/>
          <w:lang w:val="en-US" w:eastAsia="en-US"/>
        </w:rPr>
        <w:t>Each item</w:t>
      </w:r>
      <w:r w:rsidR="00A367EC" w:rsidRPr="00970854">
        <w:rPr>
          <w:rFonts w:ascii="Times New Roman" w:hAnsi="Times New Roman"/>
          <w:lang w:val="en-US" w:eastAsia="en-US"/>
        </w:rPr>
        <w:t xml:space="preserve"> will require approval by the District with proper documentation.  Additional items will be considered on a case by case basis.  </w:t>
      </w:r>
    </w:p>
    <w:p w14:paraId="6A82F37C" w14:textId="77777777" w:rsidR="00A72208" w:rsidRDefault="00A72208" w:rsidP="00A72208">
      <w:pPr>
        <w:pStyle w:val="ListParagraph1"/>
        <w:ind w:left="1440" w:right="360"/>
        <w:rPr>
          <w:rFonts w:cs="Arial"/>
          <w:color w:val="000000"/>
        </w:rPr>
      </w:pPr>
    </w:p>
    <w:p w14:paraId="5253DC9B" w14:textId="08A3E0E8" w:rsidR="003D5D86" w:rsidRDefault="003D5D86">
      <w:pPr>
        <w:rPr>
          <w:rFonts w:ascii="Times New Roman" w:eastAsia="Calibri" w:hAnsi="Times New Roman" w:cs="Times New Roman"/>
          <w:b/>
          <w:bCs/>
          <w:highlight w:val="yellow"/>
          <w:u w:val="single"/>
        </w:rPr>
      </w:pPr>
    </w:p>
    <w:p w14:paraId="2BD192CF" w14:textId="77777777" w:rsidR="00A72208" w:rsidRDefault="00A72208">
      <w:pPr>
        <w:rPr>
          <w:rFonts w:ascii="Arial" w:eastAsia="HiddenHorzOCR" w:hAnsi="Arial" w:cs="Arial"/>
          <w:b/>
          <w:color w:val="292929"/>
          <w:sz w:val="28"/>
          <w:szCs w:val="28"/>
        </w:rPr>
      </w:pPr>
      <w:r>
        <w:rPr>
          <w:rFonts w:ascii="Arial" w:eastAsia="HiddenHorzOCR" w:hAnsi="Arial" w:cs="Arial"/>
          <w:b/>
          <w:color w:val="292929"/>
          <w:sz w:val="28"/>
          <w:szCs w:val="28"/>
        </w:rPr>
        <w:br w:type="page"/>
      </w:r>
    </w:p>
    <w:p w14:paraId="07E6A0EF" w14:textId="0CA18755" w:rsidR="00400FF6" w:rsidRDefault="00887220" w:rsidP="00400FF6">
      <w:pPr>
        <w:spacing w:after="120" w:line="240" w:lineRule="auto"/>
        <w:rPr>
          <w:rFonts w:ascii="Arial" w:eastAsia="HiddenHorzOCR" w:hAnsi="Arial" w:cs="Arial"/>
          <w:color w:val="252525"/>
          <w:sz w:val="20"/>
          <w:szCs w:val="20"/>
        </w:rPr>
      </w:pPr>
      <w:r w:rsidRPr="005E3B56">
        <w:rPr>
          <w:rFonts w:ascii="Arial" w:eastAsia="HiddenHorzOCR" w:hAnsi="Arial" w:cs="Arial"/>
          <w:b/>
          <w:color w:val="292929"/>
          <w:sz w:val="28"/>
          <w:szCs w:val="28"/>
        </w:rPr>
        <w:lastRenderedPageBreak/>
        <w:t xml:space="preserve">Appendix </w:t>
      </w:r>
      <w:r>
        <w:rPr>
          <w:rFonts w:ascii="Arial" w:eastAsia="HiddenHorzOCR" w:hAnsi="Arial" w:cs="Arial"/>
          <w:b/>
          <w:sz w:val="28"/>
          <w:szCs w:val="28"/>
        </w:rPr>
        <w:t>B</w:t>
      </w:r>
      <w:r w:rsidRPr="005E3B56">
        <w:rPr>
          <w:rFonts w:ascii="Arial" w:eastAsia="HiddenHorzOCR" w:hAnsi="Arial" w:cs="Arial"/>
          <w:b/>
          <w:sz w:val="28"/>
          <w:szCs w:val="28"/>
        </w:rPr>
        <w:t xml:space="preserve">:  </w:t>
      </w:r>
      <w:r w:rsidR="00400FF6" w:rsidRPr="00400FF6">
        <w:rPr>
          <w:rFonts w:ascii="Arial" w:eastAsia="HiddenHorzOCR" w:hAnsi="Arial" w:cs="Arial"/>
          <w:b/>
          <w:bCs/>
          <w:sz w:val="28"/>
          <w:szCs w:val="28"/>
        </w:rPr>
        <w:t xml:space="preserve">Contractors Project Approach, Safety, </w:t>
      </w:r>
      <w:r w:rsidR="00C55F99">
        <w:rPr>
          <w:rFonts w:ascii="Arial" w:eastAsia="HiddenHorzOCR" w:hAnsi="Arial" w:cs="Arial"/>
          <w:b/>
          <w:bCs/>
          <w:sz w:val="28"/>
          <w:szCs w:val="28"/>
        </w:rPr>
        <w:t xml:space="preserve">Quality Control Process, </w:t>
      </w:r>
      <w:r w:rsidR="00400FF6" w:rsidRPr="00400FF6">
        <w:rPr>
          <w:rFonts w:ascii="Arial" w:eastAsia="HiddenHorzOCR" w:hAnsi="Arial" w:cs="Arial"/>
          <w:b/>
          <w:bCs/>
          <w:sz w:val="28"/>
          <w:szCs w:val="28"/>
        </w:rPr>
        <w:t xml:space="preserve">COVID PPE and Incident Notification Plan, Protection of Building/Landscape/Vehicles, Staffing Resources, </w:t>
      </w:r>
      <w:r w:rsidR="00400FF6" w:rsidRPr="00083D83">
        <w:rPr>
          <w:rFonts w:ascii="Arial" w:eastAsia="HiddenHorzOCR" w:hAnsi="Arial" w:cs="Arial"/>
          <w:b/>
          <w:bCs/>
          <w:sz w:val="28"/>
          <w:szCs w:val="28"/>
          <w:highlight w:val="yellow"/>
        </w:rPr>
        <w:t>Preliminary Schedule</w:t>
      </w:r>
      <w:r w:rsidR="00400FF6" w:rsidRPr="00400FF6">
        <w:rPr>
          <w:rFonts w:ascii="Arial" w:eastAsia="HiddenHorzOCR" w:hAnsi="Arial" w:cs="Arial"/>
          <w:b/>
          <w:bCs/>
          <w:sz w:val="28"/>
          <w:szCs w:val="28"/>
        </w:rPr>
        <w:t xml:space="preserve">, </w:t>
      </w:r>
      <w:proofErr w:type="spellStart"/>
      <w:r w:rsidR="00400FF6" w:rsidRPr="00400FF6">
        <w:rPr>
          <w:rFonts w:ascii="Arial" w:eastAsia="HiddenHorzOCR" w:hAnsi="Arial" w:cs="Arial"/>
          <w:b/>
          <w:bCs/>
          <w:sz w:val="28"/>
          <w:szCs w:val="28"/>
        </w:rPr>
        <w:t>etc</w:t>
      </w:r>
      <w:proofErr w:type="spellEnd"/>
      <w:r w:rsidR="00400FF6" w:rsidRPr="00400FF6">
        <w:rPr>
          <w:rFonts w:ascii="Arial" w:eastAsia="HiddenHorzOCR" w:hAnsi="Arial" w:cs="Arial"/>
          <w:b/>
          <w:bCs/>
          <w:sz w:val="28"/>
          <w:szCs w:val="28"/>
        </w:rPr>
        <w:t>…</w:t>
      </w:r>
    </w:p>
    <w:p w14:paraId="2CE3B35B" w14:textId="634D6E23" w:rsidR="00400FF6" w:rsidRDefault="00400FF6" w:rsidP="00887220">
      <w:pPr>
        <w:rPr>
          <w:rFonts w:ascii="Arial" w:eastAsia="HiddenHorzOCR" w:hAnsi="Arial" w:cs="Arial"/>
          <w:b/>
          <w:sz w:val="28"/>
          <w:szCs w:val="28"/>
        </w:rPr>
      </w:pPr>
    </w:p>
    <w:p w14:paraId="2C872A0E" w14:textId="0EA2EDDF" w:rsidR="00083D83" w:rsidRDefault="00083D83" w:rsidP="00887220">
      <w:pPr>
        <w:rPr>
          <w:rFonts w:ascii="Arial" w:eastAsia="HiddenHorzOCR" w:hAnsi="Arial" w:cs="Arial"/>
          <w:b/>
          <w:sz w:val="28"/>
          <w:szCs w:val="28"/>
        </w:rPr>
      </w:pPr>
      <w:r>
        <w:rPr>
          <w:rFonts w:ascii="Arial" w:eastAsia="HiddenHorzOCR" w:hAnsi="Arial" w:cs="Arial"/>
          <w:b/>
          <w:sz w:val="28"/>
          <w:szCs w:val="28"/>
        </w:rPr>
        <w:t xml:space="preserve">Please make sure you include the construction schedule with your proposal.  </w:t>
      </w:r>
    </w:p>
    <w:p w14:paraId="1B8C2C53" w14:textId="6B8D3B59" w:rsidR="00E965C9" w:rsidRDefault="00E965C9" w:rsidP="00887220">
      <w:pPr>
        <w:rPr>
          <w:rFonts w:ascii="Arial" w:eastAsia="HiddenHorzOCR" w:hAnsi="Arial" w:cs="Arial"/>
          <w:b/>
          <w:sz w:val="28"/>
          <w:szCs w:val="28"/>
        </w:rPr>
      </w:pPr>
    </w:p>
    <w:p w14:paraId="242AC550" w14:textId="77777777" w:rsidR="00E965C9" w:rsidRDefault="00E965C9" w:rsidP="00887220">
      <w:pPr>
        <w:rPr>
          <w:rFonts w:ascii="Arial" w:eastAsia="HiddenHorzOCR" w:hAnsi="Arial" w:cs="Arial"/>
          <w:b/>
          <w:sz w:val="28"/>
          <w:szCs w:val="28"/>
        </w:rPr>
      </w:pPr>
    </w:p>
    <w:p w14:paraId="462E025E" w14:textId="77777777" w:rsidR="00400FF6" w:rsidRDefault="00400FF6" w:rsidP="00887220">
      <w:pPr>
        <w:rPr>
          <w:rFonts w:ascii="Arial" w:eastAsia="HiddenHorzOCR" w:hAnsi="Arial" w:cs="Arial"/>
          <w:b/>
          <w:sz w:val="28"/>
          <w:szCs w:val="28"/>
        </w:rPr>
      </w:pPr>
    </w:p>
    <w:p w14:paraId="050EC991" w14:textId="77777777" w:rsidR="00400FF6" w:rsidRDefault="00400FF6" w:rsidP="00887220">
      <w:pPr>
        <w:rPr>
          <w:rFonts w:ascii="Arial" w:eastAsia="HiddenHorzOCR" w:hAnsi="Arial" w:cs="Arial"/>
          <w:b/>
          <w:sz w:val="28"/>
          <w:szCs w:val="28"/>
        </w:rPr>
      </w:pPr>
    </w:p>
    <w:p w14:paraId="6C25F9A2" w14:textId="77777777" w:rsidR="00400FF6" w:rsidRDefault="00400FF6">
      <w:pPr>
        <w:rPr>
          <w:rFonts w:ascii="Arial" w:eastAsia="HiddenHorzOCR" w:hAnsi="Arial" w:cs="Arial"/>
          <w:b/>
          <w:sz w:val="28"/>
          <w:szCs w:val="28"/>
        </w:rPr>
      </w:pPr>
      <w:r>
        <w:rPr>
          <w:rFonts w:ascii="Arial" w:eastAsia="HiddenHorzOCR" w:hAnsi="Arial" w:cs="Arial"/>
          <w:b/>
          <w:sz w:val="28"/>
          <w:szCs w:val="28"/>
        </w:rPr>
        <w:br w:type="page"/>
      </w:r>
    </w:p>
    <w:p w14:paraId="3453DF15" w14:textId="6651A0CA" w:rsidR="00887220" w:rsidRPr="005E3B56" w:rsidRDefault="00400FF6" w:rsidP="00887220">
      <w:pPr>
        <w:rPr>
          <w:rFonts w:ascii="Arial" w:eastAsia="HiddenHorzOCR" w:hAnsi="Arial" w:cs="Arial"/>
          <w:b/>
          <w:color w:val="292929"/>
          <w:sz w:val="28"/>
          <w:szCs w:val="28"/>
        </w:rPr>
      </w:pPr>
      <w:r>
        <w:rPr>
          <w:rFonts w:ascii="Arial" w:eastAsia="HiddenHorzOCR" w:hAnsi="Arial" w:cs="Arial"/>
          <w:b/>
          <w:sz w:val="28"/>
          <w:szCs w:val="28"/>
        </w:rPr>
        <w:lastRenderedPageBreak/>
        <w:t xml:space="preserve">Addendum C: </w:t>
      </w:r>
      <w:r w:rsidR="00887220" w:rsidRPr="005E3B56">
        <w:rPr>
          <w:rFonts w:ascii="Arial" w:eastAsia="HiddenHorzOCR" w:hAnsi="Arial" w:cs="Arial"/>
          <w:b/>
          <w:sz w:val="28"/>
          <w:szCs w:val="28"/>
        </w:rPr>
        <w:t>Acknowledgement of Addenda Form</w:t>
      </w:r>
    </w:p>
    <w:p w14:paraId="10A1F86E" w14:textId="77777777" w:rsidR="00887220" w:rsidRDefault="00887220" w:rsidP="00887220">
      <w:pPr>
        <w:rPr>
          <w:rFonts w:ascii="Arial" w:eastAsia="Times New Roman" w:hAnsi="Arial" w:cs="Arial"/>
          <w:lang w:eastAsia="zh-CN"/>
        </w:rPr>
      </w:pPr>
    </w:p>
    <w:p w14:paraId="30C45899" w14:textId="77777777" w:rsidR="00887220" w:rsidRDefault="00887220" w:rsidP="00887220">
      <w:pPr>
        <w:rPr>
          <w:rFonts w:ascii="Arial" w:eastAsia="Times New Roman" w:hAnsi="Arial" w:cs="Arial"/>
          <w:lang w:eastAsia="zh-CN"/>
        </w:rPr>
      </w:pPr>
      <w:r>
        <w:rPr>
          <w:rFonts w:ascii="Arial" w:eastAsia="Times New Roman" w:hAnsi="Arial" w:cs="Arial"/>
          <w:lang w:eastAsia="zh-CN"/>
        </w:rPr>
        <w:t xml:space="preserve">The undersigned acknowledges receipt of the following addenda from the District pursuant to the Request for Proposal:  </w:t>
      </w:r>
    </w:p>
    <w:p w14:paraId="7787A7BE" w14:textId="77777777" w:rsidR="00887220" w:rsidRPr="007D6591" w:rsidRDefault="00887220" w:rsidP="00887220">
      <w:pPr>
        <w:rPr>
          <w:rFonts w:ascii="Arial" w:eastAsia="Times New Roman" w:hAnsi="Arial" w:cs="Arial"/>
          <w:u w:val="single"/>
          <w:lang w:eastAsia="zh-CN"/>
        </w:rPr>
      </w:pPr>
      <w:r>
        <w:rPr>
          <w:rFonts w:ascii="Arial" w:eastAsia="Times New Roman" w:hAnsi="Arial" w:cs="Arial"/>
          <w:lang w:eastAsia="zh-CN"/>
        </w:rPr>
        <w:tab/>
      </w:r>
      <w:r>
        <w:rPr>
          <w:rFonts w:ascii="Arial" w:eastAsia="Times New Roman" w:hAnsi="Arial" w:cs="Arial"/>
          <w:lang w:eastAsia="zh-CN"/>
        </w:rPr>
        <w:tab/>
      </w:r>
      <w:r>
        <w:rPr>
          <w:rFonts w:ascii="Arial" w:eastAsia="Times New Roman" w:hAnsi="Arial" w:cs="Arial"/>
          <w:lang w:eastAsia="zh-CN"/>
        </w:rPr>
        <w:tab/>
      </w:r>
      <w:r w:rsidRPr="007D6591">
        <w:rPr>
          <w:rFonts w:ascii="Arial" w:eastAsia="Times New Roman" w:hAnsi="Arial" w:cs="Arial"/>
          <w:u w:val="single"/>
          <w:lang w:eastAsia="zh-CN"/>
        </w:rPr>
        <w:t xml:space="preserve">Acknowledgement: </w:t>
      </w:r>
      <w:proofErr w:type="gramStart"/>
      <w:r w:rsidRPr="007D6591">
        <w:rPr>
          <w:rFonts w:ascii="Arial" w:eastAsia="Times New Roman" w:hAnsi="Arial" w:cs="Arial"/>
          <w:u w:val="single"/>
          <w:lang w:eastAsia="zh-CN"/>
        </w:rPr>
        <w:t>Yes</w:t>
      </w:r>
      <w:proofErr w:type="gramEnd"/>
      <w:r w:rsidRPr="007D6591">
        <w:rPr>
          <w:rFonts w:ascii="Arial" w:eastAsia="Times New Roman" w:hAnsi="Arial" w:cs="Arial"/>
          <w:u w:val="single"/>
          <w:lang w:eastAsia="zh-CN"/>
        </w:rPr>
        <w:t xml:space="preserve"> </w:t>
      </w:r>
      <w:r w:rsidRPr="007D6591">
        <w:rPr>
          <w:rFonts w:ascii="Arial" w:eastAsia="Times New Roman" w:hAnsi="Arial" w:cs="Arial"/>
          <w:b/>
          <w:highlight w:val="yellow"/>
          <w:u w:val="single"/>
          <w:lang w:eastAsia="zh-CN"/>
        </w:rPr>
        <w:t>or</w:t>
      </w:r>
      <w:r w:rsidRPr="007D6591">
        <w:rPr>
          <w:rFonts w:ascii="Arial" w:eastAsia="Times New Roman" w:hAnsi="Arial" w:cs="Arial"/>
          <w:b/>
          <w:u w:val="single"/>
          <w:lang w:eastAsia="zh-CN"/>
        </w:rPr>
        <w:t xml:space="preserve"> </w:t>
      </w:r>
      <w:r w:rsidRPr="007D6591">
        <w:rPr>
          <w:rFonts w:ascii="Arial" w:eastAsia="Times New Roman" w:hAnsi="Arial" w:cs="Arial"/>
          <w:u w:val="single"/>
          <w:lang w:eastAsia="zh-CN"/>
        </w:rPr>
        <w:t>Not Applicable</w:t>
      </w:r>
    </w:p>
    <w:p w14:paraId="2A3B0CC6"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1</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3665DF5F"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2</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7D371860"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3</w:t>
      </w:r>
      <w:r w:rsidRPr="00B958A4">
        <w:rPr>
          <w:rFonts w:ascii="Arial" w:eastAsia="Times New Roman" w:hAnsi="Arial" w:cs="Arial"/>
          <w:u w:val="single"/>
          <w:lang w:eastAsia="zh-CN"/>
        </w:rPr>
        <w:t xml:space="preserve">:                                            </w:t>
      </w:r>
      <w:r>
        <w:rPr>
          <w:rFonts w:ascii="Arial" w:eastAsia="Times New Roman" w:hAnsi="Arial" w:cs="Arial"/>
          <w:u w:val="single"/>
          <w:lang w:eastAsia="zh-CN"/>
        </w:rPr>
        <w:t xml:space="preserve">                               </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45AF050C"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4:</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r>
        <w:rPr>
          <w:rFonts w:ascii="Arial" w:eastAsia="Times New Roman" w:hAnsi="Arial" w:cs="Arial"/>
          <w:lang w:eastAsia="zh-CN"/>
        </w:rPr>
        <w:t>.</w:t>
      </w:r>
      <w:proofErr w:type="gramEnd"/>
    </w:p>
    <w:p w14:paraId="66618608"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5</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465FD798" w14:textId="77777777" w:rsidR="00887220" w:rsidRDefault="00887220" w:rsidP="00887220">
      <w:pPr>
        <w:rPr>
          <w:rFonts w:ascii="Arial" w:eastAsia="HiddenHorzOCR" w:hAnsi="Arial" w:cs="Arial"/>
          <w:b/>
          <w:noProof/>
          <w:color w:val="171717"/>
        </w:rPr>
      </w:pPr>
    </w:p>
    <w:p w14:paraId="65DEB144" w14:textId="77777777" w:rsidR="00887220" w:rsidRDefault="00887220" w:rsidP="00887220">
      <w:pPr>
        <w:rPr>
          <w:rFonts w:ascii="Arial" w:eastAsia="HiddenHorzOCR" w:hAnsi="Arial" w:cs="Arial"/>
          <w:b/>
          <w:noProof/>
          <w:color w:val="171717"/>
        </w:rPr>
      </w:pPr>
    </w:p>
    <w:p w14:paraId="2B436FBF" w14:textId="77777777" w:rsidR="00887220" w:rsidRDefault="00887220" w:rsidP="00887220">
      <w:pPr>
        <w:rPr>
          <w:rFonts w:ascii="Arial" w:eastAsia="HiddenHorzOCR" w:hAnsi="Arial" w:cs="Arial"/>
          <w:b/>
          <w:noProof/>
          <w:color w:val="171717"/>
          <w:u w:val="single"/>
        </w:rPr>
      </w:pPr>
      <w:r>
        <w:rPr>
          <w:rFonts w:ascii="Arial" w:eastAsia="HiddenHorzOCR" w:hAnsi="Arial" w:cs="Arial"/>
          <w:b/>
          <w:noProof/>
          <w:color w:val="171717"/>
          <w:highlight w:val="yellow"/>
          <w:u w:val="single"/>
        </w:rPr>
        <w:t>Firms</w:t>
      </w:r>
      <w:r w:rsidRPr="006E55D1">
        <w:rPr>
          <w:rFonts w:ascii="Arial" w:eastAsia="HiddenHorzOCR" w:hAnsi="Arial" w:cs="Arial"/>
          <w:b/>
          <w:noProof/>
          <w:color w:val="171717"/>
          <w:highlight w:val="yellow"/>
          <w:u w:val="single"/>
        </w:rPr>
        <w:t xml:space="preserve"> are required to acknowledge all addenda’s within the submitted proposal at the time of submission.</w:t>
      </w:r>
      <w:r w:rsidRPr="006E55D1">
        <w:rPr>
          <w:rFonts w:ascii="Arial" w:eastAsia="HiddenHorzOCR" w:hAnsi="Arial" w:cs="Arial"/>
          <w:b/>
          <w:noProof/>
          <w:color w:val="171717"/>
          <w:u w:val="single"/>
        </w:rPr>
        <w:t xml:space="preserve"> </w:t>
      </w:r>
    </w:p>
    <w:p w14:paraId="5522B765" w14:textId="77777777" w:rsidR="00887220" w:rsidRDefault="00887220">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7D8D427C" w14:textId="5EE5A1F3" w:rsidR="00E664AC" w:rsidRDefault="00887220" w:rsidP="00E664AC">
      <w:pPr>
        <w:widowControl w:val="0"/>
        <w:tabs>
          <w:tab w:val="left" w:pos="3999"/>
        </w:tabs>
        <w:autoSpaceDE w:val="0"/>
        <w:autoSpaceDN w:val="0"/>
        <w:spacing w:after="0" w:line="251" w:lineRule="exact"/>
        <w:rPr>
          <w:rFonts w:ascii="Arial" w:hAnsi="Arial" w:cs="Arial"/>
          <w:b/>
          <w:sz w:val="28"/>
          <w:szCs w:val="28"/>
        </w:rPr>
      </w:pPr>
      <w:r>
        <w:rPr>
          <w:rFonts w:ascii="Arial" w:eastAsia="HiddenHorzOCR" w:hAnsi="Arial" w:cs="Arial"/>
          <w:b/>
          <w:color w:val="1B1B1B"/>
          <w:sz w:val="28"/>
          <w:szCs w:val="28"/>
        </w:rPr>
        <w:lastRenderedPageBreak/>
        <w:t xml:space="preserve">Appendix </w:t>
      </w:r>
      <w:r w:rsidR="00400FF6">
        <w:rPr>
          <w:rFonts w:ascii="Arial" w:eastAsia="HiddenHorzOCR" w:hAnsi="Arial" w:cs="Arial"/>
          <w:b/>
          <w:color w:val="1B1B1B"/>
          <w:sz w:val="28"/>
          <w:szCs w:val="28"/>
        </w:rPr>
        <w:t>D</w:t>
      </w:r>
      <w:r w:rsidR="00DE48BB" w:rsidRPr="004E37B6">
        <w:rPr>
          <w:rFonts w:ascii="Arial" w:eastAsia="HiddenHorzOCR" w:hAnsi="Arial" w:cs="Arial"/>
          <w:b/>
          <w:color w:val="1B1B1B"/>
          <w:sz w:val="28"/>
          <w:szCs w:val="28"/>
        </w:rPr>
        <w:t xml:space="preserve">:  </w:t>
      </w:r>
      <w:r w:rsidR="00E664AC" w:rsidRPr="00FD6750">
        <w:rPr>
          <w:rFonts w:ascii="Arial" w:hAnsi="Arial" w:cs="Arial"/>
          <w:b/>
          <w:sz w:val="28"/>
          <w:szCs w:val="28"/>
        </w:rPr>
        <w:t>Non-Collusion Affidavit Form</w:t>
      </w:r>
    </w:p>
    <w:p w14:paraId="2F3C904D" w14:textId="77777777" w:rsidR="00E664AC" w:rsidRPr="00FD6750" w:rsidRDefault="00E664AC" w:rsidP="00E664AC">
      <w:pPr>
        <w:widowControl w:val="0"/>
        <w:tabs>
          <w:tab w:val="left" w:pos="3999"/>
        </w:tabs>
        <w:autoSpaceDE w:val="0"/>
        <w:autoSpaceDN w:val="0"/>
        <w:spacing w:after="0" w:line="251" w:lineRule="exact"/>
        <w:rPr>
          <w:rFonts w:ascii="Arial" w:eastAsia="HiddenHorzOCR" w:hAnsi="Arial" w:cs="Arial"/>
          <w:b/>
          <w:color w:val="171717"/>
          <w:sz w:val="28"/>
          <w:szCs w:val="28"/>
        </w:rPr>
      </w:pPr>
    </w:p>
    <w:p w14:paraId="41789A30" w14:textId="77777777" w:rsidR="00E664AC" w:rsidRPr="0075669C" w:rsidRDefault="00E664AC" w:rsidP="00E664AC">
      <w:pPr>
        <w:rPr>
          <w:rFonts w:ascii="Arial" w:eastAsia="Times New Roman" w:hAnsi="Arial" w:cs="Arial"/>
          <w:lang w:eastAsia="zh-CN"/>
        </w:rPr>
      </w:pPr>
      <w:r w:rsidRPr="0075669C">
        <w:rPr>
          <w:rFonts w:ascii="Arial" w:eastAsia="Times New Roman" w:hAnsi="Arial" w:cs="Arial"/>
          <w:lang w:eastAsia="zh-CN"/>
        </w:rPr>
        <w:t xml:space="preserve">STATE OF CALIFORNIA, COUNTY OF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I, being first duly sworn, deposes and says that I am the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of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w:t>
      </w:r>
      <w:proofErr w:type="gramEnd"/>
      <w:r w:rsidRPr="0075669C">
        <w:rPr>
          <w:rFonts w:ascii="Arial" w:eastAsia="Times New Roman" w:hAnsi="Arial" w:cs="Arial"/>
          <w:lang w:eastAsia="zh-CN"/>
        </w:rPr>
        <w:t xml:space="preserve"> the party submitting the foregoing proposal (“the Proposal”).  In connection with the foregoing Proposal, the undersigned declares, </w:t>
      </w:r>
      <w:proofErr w:type="gramStart"/>
      <w:r w:rsidRPr="0075669C">
        <w:rPr>
          <w:rFonts w:ascii="Arial" w:eastAsia="Times New Roman" w:hAnsi="Arial" w:cs="Arial"/>
          <w:lang w:eastAsia="zh-CN"/>
        </w:rPr>
        <w:t>states</w:t>
      </w:r>
      <w:proofErr w:type="gramEnd"/>
      <w:r w:rsidRPr="0075669C">
        <w:rPr>
          <w:rFonts w:ascii="Arial" w:eastAsia="Times New Roman" w:hAnsi="Arial" w:cs="Arial"/>
          <w:lang w:eastAsia="zh-CN"/>
        </w:rPr>
        <w:t xml:space="preserve"> and certifies that:</w:t>
      </w:r>
    </w:p>
    <w:p w14:paraId="4ABFF077" w14:textId="77777777" w:rsidR="00E664AC" w:rsidRPr="0075669C" w:rsidRDefault="00E664AC" w:rsidP="00E664AC">
      <w:pPr>
        <w:numPr>
          <w:ilvl w:val="0"/>
          <w:numId w:val="4"/>
        </w:numPr>
        <w:contextualSpacing/>
        <w:rPr>
          <w:rFonts w:ascii="Arial" w:eastAsia="Times New Roman" w:hAnsi="Arial" w:cs="Arial"/>
          <w:sz w:val="20"/>
          <w:szCs w:val="20"/>
          <w:lang w:eastAsia="zh-CN"/>
        </w:rPr>
      </w:pPr>
      <w:r>
        <w:rPr>
          <w:rFonts w:ascii="Arial" w:eastAsia="Times New Roman" w:hAnsi="Arial" w:cs="Arial"/>
          <w:sz w:val="20"/>
          <w:szCs w:val="20"/>
          <w:lang w:eastAsia="zh-CN"/>
        </w:rPr>
        <w:t xml:space="preserve"> The Proposal is not mad</w:t>
      </w:r>
      <w:r w:rsidRPr="0075669C">
        <w:rPr>
          <w:rFonts w:ascii="Arial" w:eastAsia="Times New Roman" w:hAnsi="Arial" w:cs="Arial"/>
          <w:sz w:val="20"/>
          <w:szCs w:val="20"/>
          <w:lang w:eastAsia="zh-CN"/>
        </w:rPr>
        <w:t xml:space="preserve">e in the interest of, or on behalf of, any undisclosed person, partnership, company, association, </w:t>
      </w:r>
      <w:proofErr w:type="gramStart"/>
      <w:r w:rsidRPr="0075669C">
        <w:rPr>
          <w:rFonts w:ascii="Arial" w:eastAsia="Times New Roman" w:hAnsi="Arial" w:cs="Arial"/>
          <w:sz w:val="20"/>
          <w:szCs w:val="20"/>
          <w:lang w:eastAsia="zh-CN"/>
        </w:rPr>
        <w:t>organization</w:t>
      </w:r>
      <w:proofErr w:type="gramEnd"/>
      <w:r w:rsidRPr="0075669C">
        <w:rPr>
          <w:rFonts w:ascii="Arial" w:eastAsia="Times New Roman" w:hAnsi="Arial" w:cs="Arial"/>
          <w:sz w:val="20"/>
          <w:szCs w:val="20"/>
          <w:lang w:eastAsia="zh-CN"/>
        </w:rPr>
        <w:t xml:space="preserve"> or corporation.</w:t>
      </w:r>
    </w:p>
    <w:p w14:paraId="4078D494" w14:textId="77777777" w:rsidR="00E664AC" w:rsidRPr="0075669C" w:rsidRDefault="00E664AC" w:rsidP="00E664AC">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Proposal is genuine and not collusive or a sham.</w:t>
      </w:r>
    </w:p>
    <w:p w14:paraId="76801950" w14:textId="77777777" w:rsidR="00E664AC" w:rsidRPr="0075669C" w:rsidRDefault="00E664AC" w:rsidP="00E664AC">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directly or indirectly induced or solicited another Firm to put in a false or sham proposal, and has not directly or indirectly colluded, conspired, connived, or agreed with any other Firm or anyone else to put in a sham proposal, or to refrain from bidding.</w:t>
      </w:r>
    </w:p>
    <w:p w14:paraId="2B581351" w14:textId="77777777" w:rsidR="00E664AC" w:rsidRPr="0075669C" w:rsidRDefault="00E664AC" w:rsidP="00E664AC">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in any manner, directly or indirectly, sought by agreement, communication, or conference with anyone to fix the proposal price, or that of any other Firm, or to fix any overhead, profit or cost element of the proposal price or that of any other Firm, or to secure any advantage against the public body awarding the contract of anyone interested in the proposed contract.</w:t>
      </w:r>
    </w:p>
    <w:p w14:paraId="6CE9CAA3" w14:textId="77777777" w:rsidR="00E664AC" w:rsidRPr="0075669C" w:rsidRDefault="00E664AC" w:rsidP="00E664AC">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All statements contained in the Proposal and related documents are true.</w:t>
      </w:r>
    </w:p>
    <w:p w14:paraId="600FC29A" w14:textId="77777777" w:rsidR="00E664AC" w:rsidRPr="0075669C" w:rsidRDefault="00E664AC" w:rsidP="00E664AC">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 xml:space="preserve">The Firm has not, directly or indirectly, submitted the proposal price or any breakdown thereof, or the contents there of, or divulged information or data relative thereto, or paid, and will not pay any fee to any person, corporation, partnership, company, association, organization, proposal depository, or to any member or agent thereof to effectuate a collusive or sham proposal.  </w:t>
      </w:r>
    </w:p>
    <w:p w14:paraId="57A983A8" w14:textId="77777777" w:rsidR="00E664AC" w:rsidRPr="0075669C" w:rsidRDefault="00E664AC" w:rsidP="00E664AC">
      <w:pPr>
        <w:spacing w:after="120" w:line="240" w:lineRule="auto"/>
        <w:rPr>
          <w:rFonts w:ascii="Arial" w:eastAsia="Times New Roman" w:hAnsi="Arial" w:cs="Arial"/>
          <w:lang w:eastAsia="zh-CN"/>
        </w:rPr>
      </w:pPr>
      <w:r w:rsidRPr="0075669C">
        <w:rPr>
          <w:rFonts w:ascii="Arial" w:eastAsia="Times New Roman" w:hAnsi="Arial" w:cs="Arial"/>
          <w:lang w:eastAsia="zh-CN"/>
        </w:rPr>
        <w:t>Executed on this date:</w:t>
      </w:r>
      <w:r w:rsidRPr="0075669C">
        <w:rPr>
          <w:rFonts w:ascii="Arial" w:eastAsia="Times New Roman" w:hAnsi="Arial" w:cs="Arial"/>
          <w:u w:val="single"/>
          <w:lang w:eastAsia="zh-CN"/>
        </w:rPr>
        <w:t xml:space="preserve">                                       </w:t>
      </w:r>
      <w:proofErr w:type="gramStart"/>
      <w:r w:rsidRPr="0075669C">
        <w:rPr>
          <w:rFonts w:ascii="Arial" w:eastAsia="Times New Roman" w:hAnsi="Arial" w:cs="Arial"/>
          <w:lang w:eastAsia="zh-CN"/>
        </w:rPr>
        <w:t xml:space="preserve">  </w:t>
      </w:r>
      <w:r>
        <w:rPr>
          <w:rFonts w:ascii="Arial" w:eastAsia="Times New Roman" w:hAnsi="Arial" w:cs="Arial"/>
          <w:lang w:eastAsia="zh-CN"/>
        </w:rPr>
        <w:t>,</w:t>
      </w:r>
      <w:proofErr w:type="gramEnd"/>
      <w:r>
        <w:rPr>
          <w:rFonts w:ascii="Arial" w:eastAsia="Times New Roman" w:hAnsi="Arial" w:cs="Arial"/>
          <w:lang w:eastAsia="zh-CN"/>
        </w:rPr>
        <w:t xml:space="preserve"> 2021</w:t>
      </w:r>
      <w:r w:rsidRPr="0075669C">
        <w:rPr>
          <w:rFonts w:ascii="Arial" w:eastAsia="Times New Roman" w:hAnsi="Arial" w:cs="Arial"/>
          <w:lang w:eastAsia="zh-CN"/>
        </w:rPr>
        <w:t>, at:</w:t>
      </w:r>
    </w:p>
    <w:p w14:paraId="1D2CAB96" w14:textId="77777777" w:rsidR="00E664AC" w:rsidRPr="0075669C" w:rsidRDefault="00E664AC" w:rsidP="00E664AC">
      <w:pPr>
        <w:spacing w:after="120" w:line="240" w:lineRule="auto"/>
        <w:rPr>
          <w:rFonts w:ascii="Arial" w:eastAsia="Times New Roman" w:hAnsi="Arial" w:cs="Arial"/>
          <w:lang w:eastAsia="zh-CN"/>
        </w:rPr>
      </w:pPr>
      <w:r w:rsidRPr="0075669C">
        <w:rPr>
          <w:rFonts w:ascii="Arial" w:eastAsia="Times New Roman" w:hAnsi="Arial" w:cs="Arial"/>
          <w:noProof/>
        </w:rPr>
        <mc:AlternateContent>
          <mc:Choice Requires="wps">
            <w:drawing>
              <wp:anchor distT="0" distB="0" distL="114300" distR="114300" simplePos="0" relativeHeight="251810816" behindDoc="0" locked="0" layoutInCell="1" allowOverlap="1" wp14:anchorId="3A3D7AC0" wp14:editId="639ADD6E">
                <wp:simplePos x="0" y="0"/>
                <wp:positionH relativeFrom="margin">
                  <wp:align>left</wp:align>
                </wp:positionH>
                <wp:positionV relativeFrom="paragraph">
                  <wp:posOffset>143511</wp:posOffset>
                </wp:positionV>
                <wp:extent cx="58959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1E3D0D" id="Straight Connector 2" o:spid="_x0000_s1026" style="position:absolute;z-index:25181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3pt" to="464.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" strokecolor="windowText">
                <w10:wrap anchorx="margin"/>
              </v:line>
            </w:pict>
          </mc:Fallback>
        </mc:AlternateContent>
      </w:r>
    </w:p>
    <w:p w14:paraId="55BF4E04" w14:textId="77777777" w:rsidR="00E664AC" w:rsidRPr="0075669C" w:rsidRDefault="00E664AC" w:rsidP="00E664AC">
      <w:pPr>
        <w:spacing w:after="120"/>
        <w:rPr>
          <w:rFonts w:ascii="Arial" w:eastAsia="Times New Roman" w:hAnsi="Arial" w:cs="Arial"/>
          <w:lang w:eastAsia="zh-CN"/>
        </w:rPr>
      </w:pPr>
      <w:r w:rsidRPr="0075669C">
        <w:rPr>
          <w:rFonts w:ascii="Arial" w:eastAsia="Times New Roman" w:hAnsi="Arial" w:cs="Arial"/>
          <w:lang w:eastAsia="zh-CN"/>
        </w:rPr>
        <w:t xml:space="preserve">                                                                                    (City, County, and State)</w:t>
      </w:r>
    </w:p>
    <w:p w14:paraId="2720D5F5" w14:textId="77777777" w:rsidR="00E664AC" w:rsidRPr="0075669C" w:rsidRDefault="00E664AC" w:rsidP="00E664AC">
      <w:pPr>
        <w:rPr>
          <w:rFonts w:ascii="Arial" w:eastAsia="Times New Roman" w:hAnsi="Arial" w:cs="Arial"/>
          <w:lang w:eastAsia="zh-CN"/>
        </w:rPr>
      </w:pPr>
      <w:r w:rsidRPr="0075669C">
        <w:rPr>
          <w:rFonts w:ascii="Arial" w:eastAsia="Times New Roman" w:hAnsi="Arial" w:cs="Arial"/>
          <w:lang w:eastAsia="zh-CN"/>
        </w:rPr>
        <w:t xml:space="preserve">I declare under penalty of perjury under the laws of the State of California that the foregoing is true and correct. </w:t>
      </w:r>
    </w:p>
    <w:p w14:paraId="31BCDE10" w14:textId="77777777" w:rsidR="00E664AC" w:rsidRPr="0075669C" w:rsidRDefault="00E664AC" w:rsidP="00E664AC">
      <w:pPr>
        <w:rPr>
          <w:rFonts w:ascii="Arial" w:eastAsia="Times New Roman" w:hAnsi="Arial" w:cs="Arial"/>
          <w:lang w:eastAsia="zh-CN"/>
        </w:rPr>
      </w:pPr>
      <w:r w:rsidRPr="0075669C">
        <w:rPr>
          <w:rFonts w:ascii="Arial" w:eastAsia="Times New Roman" w:hAnsi="Arial" w:cs="Arial"/>
          <w:lang w:eastAsia="zh-CN"/>
        </w:rPr>
        <w:t>Signature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Printed Name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w:t>
      </w:r>
      <w:proofErr w:type="gramEnd"/>
    </w:p>
    <w:p w14:paraId="359FDF49" w14:textId="77777777" w:rsidR="00E664AC" w:rsidRPr="0075669C" w:rsidRDefault="00E664AC" w:rsidP="00E664AC">
      <w:pPr>
        <w:rPr>
          <w:rFonts w:ascii="Arial" w:eastAsia="Times New Roman" w:hAnsi="Arial" w:cs="Arial"/>
          <w:lang w:eastAsia="zh-CN"/>
        </w:rPr>
      </w:pPr>
      <w:r w:rsidRPr="0075669C">
        <w:rPr>
          <w:rFonts w:ascii="Arial" w:eastAsia="Times New Roman" w:hAnsi="Arial" w:cs="Arial"/>
          <w:lang w:eastAsia="zh-CN"/>
        </w:rPr>
        <w:t>Address</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14:paraId="5145B455" w14:textId="77777777" w:rsidR="00E664AC" w:rsidRPr="0075669C" w:rsidRDefault="00E664AC" w:rsidP="00E664AC">
      <w:pPr>
        <w:rPr>
          <w:rFonts w:ascii="Arial" w:eastAsia="Times New Roman" w:hAnsi="Arial" w:cs="Arial"/>
          <w:u w:val="single"/>
          <w:lang w:eastAsia="zh-CN"/>
        </w:rPr>
      </w:pPr>
      <w:r w:rsidRPr="0075669C">
        <w:rPr>
          <w:rFonts w:ascii="Arial" w:eastAsia="Times New Roman" w:hAnsi="Arial" w:cs="Arial"/>
          <w:lang w:eastAsia="zh-CN"/>
        </w:rPr>
        <w:t>Area Code &amp; Phone Number</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14:paraId="7A23FF49" w14:textId="77777777" w:rsidR="00E664AC" w:rsidRPr="0075669C" w:rsidRDefault="00E664AC" w:rsidP="00E664AC">
      <w:pPr>
        <w:spacing w:after="0" w:line="240" w:lineRule="auto"/>
        <w:rPr>
          <w:rFonts w:ascii="Helvetica Neue" w:hAnsi="Helvetica Neue"/>
          <w:color w:val="000000"/>
        </w:rPr>
      </w:pPr>
      <w:r w:rsidRPr="0075669C">
        <w:rPr>
          <w:rFonts w:ascii="Arial" w:eastAsia="Times New Roman" w:hAnsi="Arial" w:cs="Arial"/>
          <w:lang w:eastAsia="zh-CN"/>
        </w:rPr>
        <w:t xml:space="preserve">Note: </w:t>
      </w:r>
      <w:r w:rsidRPr="0075669C">
        <w:rPr>
          <w:rFonts w:ascii="Helvetica Neue" w:hAnsi="Helvetica Neue"/>
          <w:color w:val="000000"/>
        </w:rPr>
        <w:t>In addition to other bid documents, bidders on public works projects are required by Public Contract Code section 7106 to submit a certification form that they have not colluded with another proposer.</w:t>
      </w:r>
    </w:p>
    <w:p w14:paraId="2FE282B2" w14:textId="7864FDB6" w:rsidR="00DE48BB" w:rsidRPr="004E37B6" w:rsidRDefault="00DE48BB" w:rsidP="00E664AC">
      <w:pPr>
        <w:ind w:left="90"/>
        <w:rPr>
          <w:rFonts w:ascii="Arial" w:eastAsia="HiddenHorzOCR" w:hAnsi="Arial" w:cs="Arial"/>
          <w:color w:val="171717"/>
          <w:sz w:val="28"/>
          <w:szCs w:val="28"/>
        </w:rPr>
      </w:pPr>
    </w:p>
    <w:p w14:paraId="26AA7D7C" w14:textId="77777777" w:rsidR="00400FF6" w:rsidRPr="00400FF6" w:rsidRDefault="00CE7097" w:rsidP="00400FF6">
      <w:pPr>
        <w:rPr>
          <w:rFonts w:ascii="Arial" w:eastAsia="HiddenHorzOCR" w:hAnsi="Arial" w:cs="Arial"/>
          <w:b/>
          <w:color w:val="000000" w:themeColor="text1"/>
          <w:sz w:val="28"/>
          <w:szCs w:val="28"/>
        </w:rPr>
      </w:pPr>
      <w:r>
        <w:rPr>
          <w:rFonts w:ascii="Arial" w:eastAsia="HiddenHorzOCR" w:hAnsi="Arial" w:cs="Arial"/>
          <w:b/>
          <w:color w:val="1B1B1B"/>
          <w:sz w:val="28"/>
          <w:szCs w:val="28"/>
        </w:rPr>
        <w:br w:type="page"/>
      </w:r>
      <w:r w:rsidR="00400FF6" w:rsidRPr="00400FF6">
        <w:rPr>
          <w:rFonts w:ascii="Arial" w:eastAsia="HiddenHorzOCR" w:hAnsi="Arial" w:cs="Arial"/>
          <w:b/>
          <w:color w:val="000000" w:themeColor="text1"/>
          <w:sz w:val="28"/>
          <w:szCs w:val="28"/>
        </w:rPr>
        <w:lastRenderedPageBreak/>
        <w:t xml:space="preserve">Appendix E: YCCD Agreement for Services </w:t>
      </w:r>
    </w:p>
    <w:p w14:paraId="759CCDEB" w14:textId="77777777" w:rsidR="00400FF6" w:rsidRPr="00400FF6" w:rsidRDefault="00400FF6" w:rsidP="00400FF6">
      <w:pPr>
        <w:rPr>
          <w:rFonts w:ascii="Arial" w:hAnsi="Arial" w:cs="Arial"/>
          <w:b/>
          <w:bCs/>
          <w:color w:val="000000" w:themeColor="text1"/>
          <w:sz w:val="28"/>
          <w:szCs w:val="28"/>
        </w:rPr>
      </w:pPr>
      <w:r w:rsidRPr="00400FF6">
        <w:rPr>
          <w:rFonts w:ascii="Arial" w:hAnsi="Arial" w:cs="Arial"/>
          <w:b/>
          <w:bCs/>
          <w:color w:val="000000" w:themeColor="text1"/>
          <w:sz w:val="28"/>
          <w:szCs w:val="28"/>
        </w:rPr>
        <w:t>Link:</w:t>
      </w:r>
    </w:p>
    <w:p w14:paraId="4C6ABFBC" w14:textId="58529752" w:rsidR="003D5D86" w:rsidRPr="003D5D86" w:rsidRDefault="0069054B">
      <w:pPr>
        <w:rPr>
          <w:b/>
          <w:bCs/>
          <w:sz w:val="28"/>
          <w:szCs w:val="28"/>
        </w:rPr>
      </w:pPr>
      <w:hyperlink r:id="rId18" w:history="1">
        <w:r w:rsidR="003D5D86" w:rsidRPr="003D5D86">
          <w:rPr>
            <w:rStyle w:val="Hyperlink"/>
            <w:b/>
            <w:bCs/>
            <w:sz w:val="28"/>
            <w:szCs w:val="28"/>
          </w:rPr>
          <w:t>https://goyccd-my.sharepoint.com/:w:/g/personal/w0398409_yccd_edu/Ed-C4ZFleABMr7vUQTN0YJwB95FKJ75WkJ3j42Hj8U38OA?e=ZS3mmB</w:t>
        </w:r>
      </w:hyperlink>
    </w:p>
    <w:p w14:paraId="36DE5F7D" w14:textId="6A3D4AC8" w:rsidR="00400FF6" w:rsidRDefault="00400FF6">
      <w:pPr>
        <w:rPr>
          <w:rFonts w:ascii="Arial" w:eastAsia="HiddenHorzOCR" w:hAnsi="Arial" w:cs="Arial"/>
          <w:b/>
          <w:color w:val="1B1B1B"/>
          <w:sz w:val="28"/>
          <w:szCs w:val="28"/>
        </w:rPr>
      </w:pPr>
      <w:r w:rsidRPr="003D5D86">
        <w:rPr>
          <w:rFonts w:ascii="Arial" w:eastAsia="HiddenHorzOCR" w:hAnsi="Arial" w:cs="Arial"/>
          <w:b/>
          <w:bCs/>
          <w:color w:val="1B1B1B"/>
          <w:sz w:val="32"/>
          <w:szCs w:val="32"/>
        </w:rPr>
        <w:br w:type="page"/>
      </w:r>
    </w:p>
    <w:p w14:paraId="41746ED5" w14:textId="77777777" w:rsidR="00400FF6" w:rsidRPr="00FD6750" w:rsidRDefault="00400FF6" w:rsidP="00400FF6">
      <w:pPr>
        <w:rPr>
          <w:rFonts w:asciiTheme="majorHAnsi" w:eastAsiaTheme="majorEastAsia" w:hAnsiTheme="majorHAnsi" w:cstheme="majorBidi"/>
          <w:color w:val="365F91" w:themeColor="accent1" w:themeShade="BF"/>
          <w:sz w:val="28"/>
          <w:szCs w:val="28"/>
        </w:rPr>
      </w:pPr>
      <w:bookmarkStart w:id="10" w:name="_Toc494119433"/>
      <w:r>
        <w:rPr>
          <w:rFonts w:ascii="Arial" w:eastAsia="HiddenHorzOCR" w:hAnsi="Arial" w:cs="Arial"/>
          <w:b/>
          <w:color w:val="171717"/>
          <w:sz w:val="28"/>
          <w:szCs w:val="28"/>
        </w:rPr>
        <w:lastRenderedPageBreak/>
        <w:t>Appendix “F</w:t>
      </w:r>
      <w:r w:rsidRPr="00FD6750">
        <w:rPr>
          <w:rFonts w:ascii="Arial" w:eastAsia="HiddenHorzOCR" w:hAnsi="Arial" w:cs="Arial"/>
          <w:b/>
          <w:color w:val="171717"/>
          <w:sz w:val="28"/>
          <w:szCs w:val="28"/>
        </w:rPr>
        <w:t>” Proposal Signature Form</w:t>
      </w:r>
      <w:bookmarkEnd w:id="10"/>
    </w:p>
    <w:p w14:paraId="2ACCCB7B" w14:textId="77777777" w:rsidR="00400FF6" w:rsidRPr="003967ED" w:rsidRDefault="00400FF6" w:rsidP="00400FF6">
      <w:pPr>
        <w:rPr>
          <w:rFonts w:ascii="Arial" w:eastAsia="Times New Roman" w:hAnsi="Arial" w:cs="Arial"/>
          <w:lang w:eastAsia="zh-CN"/>
        </w:rPr>
      </w:pPr>
      <w:r w:rsidRPr="003967ED">
        <w:rPr>
          <w:rFonts w:ascii="Arial" w:eastAsia="Times New Roman" w:hAnsi="Arial" w:cs="Arial"/>
          <w:lang w:eastAsia="zh-CN"/>
        </w:rPr>
        <w:t>The undersigned acknowledges the following:</w:t>
      </w:r>
    </w:p>
    <w:p w14:paraId="0DA6E8F5" w14:textId="77777777" w:rsidR="00400FF6" w:rsidRPr="003967ED" w:rsidRDefault="00400FF6" w:rsidP="00400FF6">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Having become familiar with the specifications and requirements of the Request for Proposal, hereby offers to provide </w:t>
      </w:r>
      <w:r w:rsidRPr="003967ED">
        <w:rPr>
          <w:rFonts w:ascii="Arial" w:eastAsia="Times New Roman" w:hAnsi="Arial" w:cs="Arial"/>
          <w:b/>
          <w:lang w:eastAsia="zh-CN"/>
        </w:rPr>
        <w:t>all services</w:t>
      </w:r>
      <w:r w:rsidRPr="003967ED">
        <w:rPr>
          <w:rFonts w:ascii="Arial" w:eastAsia="Times New Roman" w:hAnsi="Arial" w:cs="Arial"/>
          <w:lang w:eastAsia="zh-CN"/>
        </w:rPr>
        <w:t xml:space="preserve"> in accordance with the proposal set forth herein, including all referenced material and attachments.</w:t>
      </w:r>
    </w:p>
    <w:p w14:paraId="5743A61E" w14:textId="77777777" w:rsidR="00400FF6" w:rsidRPr="003967ED" w:rsidRDefault="00400FF6" w:rsidP="00400FF6">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By submitting a signed proposal in response to this solicitation, the </w:t>
      </w:r>
      <w:r w:rsidRPr="003967ED">
        <w:rPr>
          <w:rFonts w:ascii="Arial" w:eastAsia="Times New Roman" w:hAnsi="Arial" w:cs="Arial"/>
          <w:b/>
          <w:lang w:eastAsia="zh-CN"/>
        </w:rPr>
        <w:t>Firm</w:t>
      </w:r>
      <w:r w:rsidRPr="003967ED">
        <w:rPr>
          <w:rFonts w:ascii="Arial" w:eastAsia="Times New Roman" w:hAnsi="Arial" w:cs="Arial"/>
          <w:lang w:eastAsia="zh-CN"/>
        </w:rPr>
        <w:t xml:space="preserve"> acknowledges that they completely understand the scope of the needed services and that the proposed services as described in the proposal will meet or exceed the needs of the District.</w:t>
      </w:r>
    </w:p>
    <w:p w14:paraId="59489FB1" w14:textId="77777777" w:rsidR="00400FF6" w:rsidRPr="003967ED" w:rsidRDefault="00400FF6" w:rsidP="00400FF6">
      <w:pPr>
        <w:numPr>
          <w:ilvl w:val="0"/>
          <w:numId w:val="7"/>
        </w:numPr>
        <w:contextualSpacing/>
        <w:rPr>
          <w:rFonts w:ascii="Arial" w:eastAsia="Times New Roman" w:hAnsi="Arial" w:cs="Arial"/>
          <w:lang w:eastAsia="zh-CN"/>
        </w:rPr>
      </w:pPr>
      <w:r w:rsidRPr="003967ED">
        <w:rPr>
          <w:rFonts w:ascii="Arial" w:eastAsiaTheme="minorEastAsia" w:hAnsi="Arial" w:cs="Arial"/>
          <w:lang w:eastAsia="zh-CN"/>
        </w:rPr>
        <w:t>Late proposals will not be accepted (even if they are only 5 minutes late).</w:t>
      </w:r>
    </w:p>
    <w:p w14:paraId="52233E7D" w14:textId="77777777" w:rsidR="00400FF6" w:rsidRPr="003967ED" w:rsidRDefault="00400FF6" w:rsidP="00400FF6">
      <w:pPr>
        <w:numPr>
          <w:ilvl w:val="0"/>
          <w:numId w:val="7"/>
        </w:numPr>
        <w:contextualSpacing/>
        <w:rPr>
          <w:rFonts w:ascii="Arial" w:eastAsia="Times New Roman" w:hAnsi="Arial" w:cs="Arial"/>
          <w:lang w:eastAsia="zh-CN"/>
        </w:rPr>
      </w:pPr>
      <w:r w:rsidRPr="003967ED">
        <w:rPr>
          <w:rFonts w:ascii="Arial" w:eastAsiaTheme="minorEastAsia" w:hAnsi="Arial" w:cs="Arial"/>
          <w:lang w:eastAsia="zh-CN"/>
        </w:rPr>
        <w:t xml:space="preserve">The District reserves the right to reject </w:t>
      </w:r>
      <w:proofErr w:type="gramStart"/>
      <w:r w:rsidRPr="003967ED">
        <w:rPr>
          <w:rFonts w:ascii="Arial" w:eastAsiaTheme="minorEastAsia" w:hAnsi="Arial" w:cs="Arial"/>
          <w:lang w:eastAsia="zh-CN"/>
        </w:rPr>
        <w:t>any and all</w:t>
      </w:r>
      <w:proofErr w:type="gramEnd"/>
      <w:r w:rsidRPr="003967ED">
        <w:rPr>
          <w:rFonts w:ascii="Arial" w:eastAsiaTheme="minorEastAsia" w:hAnsi="Arial" w:cs="Arial"/>
          <w:lang w:eastAsia="zh-CN"/>
        </w:rPr>
        <w:t xml:space="preserve"> proposals and that this proposal shall remain open and not be withdrawn for a minimum of 90 days.  </w:t>
      </w:r>
    </w:p>
    <w:p w14:paraId="2D211E8C" w14:textId="77777777" w:rsidR="00400FF6" w:rsidRPr="003967ED" w:rsidRDefault="00400FF6" w:rsidP="00400FF6">
      <w:pPr>
        <w:numPr>
          <w:ilvl w:val="0"/>
          <w:numId w:val="7"/>
        </w:numPr>
        <w:contextualSpacing/>
        <w:rPr>
          <w:rFonts w:ascii="Arial" w:eastAsia="Times New Roman" w:hAnsi="Arial" w:cs="Arial"/>
          <w:lang w:eastAsia="zh-CN"/>
        </w:rPr>
      </w:pPr>
      <w:r w:rsidRPr="003967ED">
        <w:rPr>
          <w:rFonts w:ascii="Arial" w:eastAsiaTheme="minorEastAsia" w:hAnsi="Arial" w:cs="Arial"/>
          <w:bCs/>
          <w:lang w:eastAsia="zh-CN"/>
        </w:rPr>
        <w:t xml:space="preserve">Cancellation Clause:  </w:t>
      </w:r>
      <w:r w:rsidRPr="003967ED">
        <w:rPr>
          <w:rFonts w:ascii="Arial" w:eastAsia="Times New Roman" w:hAnsi="Arial" w:cs="Arial"/>
          <w:lang w:eastAsia="zh-CN"/>
        </w:rPr>
        <w:t>The District may, without cause, terminate the contract(s) or a project under the contract(s) by giving written notice of such termination to the awarded firm. In the event of such termination the District shall reimburse the firm for services performed and reasonable expenses actually incurred by the firm in relation to the terminated project prior to the firm’s receipt of such notice of termination. The cost of proposal generation, associated travel, copies, postage, etc.., will not be reimbursed and is considered a typical and norma</w:t>
      </w:r>
      <w:r>
        <w:rPr>
          <w:rFonts w:ascii="Arial" w:eastAsia="Times New Roman" w:hAnsi="Arial" w:cs="Arial"/>
          <w:lang w:eastAsia="zh-CN"/>
        </w:rPr>
        <w:t xml:space="preserve">l part of the bid process and is </w:t>
      </w:r>
      <w:r w:rsidRPr="003967ED">
        <w:rPr>
          <w:rFonts w:ascii="Arial" w:eastAsia="Times New Roman" w:hAnsi="Arial" w:cs="Arial"/>
          <w:lang w:eastAsia="zh-CN"/>
        </w:rPr>
        <w:t>not reimbursed for any of the proposers.</w:t>
      </w:r>
    </w:p>
    <w:p w14:paraId="6A9DB23B" w14:textId="77777777" w:rsidR="00400FF6" w:rsidRPr="003967ED" w:rsidRDefault="00400FF6" w:rsidP="00400FF6">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If the prospective Firm is a corporation, the undersigned hereby represents and warrants that the corporation is duly incorporated and is in good standing in the     state of </w:t>
      </w:r>
      <w:r w:rsidRPr="003967ED">
        <w:rPr>
          <w:rFonts w:ascii="Arial" w:eastAsia="Times New Roman" w:hAnsi="Arial" w:cs="Arial"/>
          <w:u w:val="single"/>
          <w:lang w:eastAsia="zh-CN"/>
        </w:rPr>
        <w:t xml:space="preserve">      California   , </w:t>
      </w:r>
      <w:r w:rsidRPr="003967ED">
        <w:rPr>
          <w:rFonts w:ascii="Arial" w:eastAsia="Times New Roman" w:hAnsi="Arial" w:cs="Arial"/>
          <w:lang w:eastAsia="zh-CN"/>
        </w:rPr>
        <w:t>and that</w:t>
      </w:r>
      <w:r w:rsidRPr="003967ED">
        <w:rPr>
          <w:rFonts w:ascii="Arial" w:eastAsia="Times New Roman" w:hAnsi="Arial" w:cs="Arial"/>
          <w:u w:val="single"/>
          <w:lang w:eastAsia="zh-CN"/>
        </w:rPr>
        <w:t xml:space="preserve">,                                                , </w:t>
      </w:r>
      <w:r w:rsidRPr="003967ED">
        <w:rPr>
          <w:rFonts w:ascii="Arial" w:eastAsia="Times New Roman" w:hAnsi="Arial" w:cs="Arial"/>
          <w:lang w:eastAsia="zh-CN"/>
        </w:rPr>
        <w:t xml:space="preserve">is authorized to act for and bind the corporation. </w:t>
      </w:r>
    </w:p>
    <w:p w14:paraId="3ECB6550" w14:textId="77777777" w:rsidR="00400FF6" w:rsidRPr="003967ED" w:rsidRDefault="00400FF6" w:rsidP="00400FF6">
      <w:pPr>
        <w:ind w:left="720"/>
        <w:contextualSpacing/>
        <w:rPr>
          <w:rFonts w:ascii="Arial" w:eastAsia="Times New Roman" w:hAnsi="Arial" w:cs="Arial"/>
          <w:lang w:eastAsia="zh-CN"/>
        </w:rPr>
      </w:pPr>
    </w:p>
    <w:p w14:paraId="1BFA8CC6"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lang w:eastAsia="zh-CN"/>
        </w:rPr>
        <w:t>Entity Type (Select One):</w:t>
      </w:r>
    </w:p>
    <w:p w14:paraId="75F7522E" w14:textId="77777777" w:rsidR="00400FF6" w:rsidRPr="003967ED" w:rsidRDefault="00400FF6" w:rsidP="00400FF6">
      <w:pPr>
        <w:ind w:left="720"/>
        <w:contextualSpacing/>
        <w:rPr>
          <w:rFonts w:ascii="Arial" w:eastAsia="Times New Roman" w:hAnsi="Arial" w:cs="Arial"/>
          <w:lang w:eastAsia="zh-CN"/>
        </w:rPr>
      </w:pPr>
    </w:p>
    <w:p w14:paraId="2C18AF24"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lang w:eastAsia="zh-CN"/>
        </w:rPr>
        <w:tab/>
        <w:t>Sole Owner:</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r w:rsidRPr="003967ED">
        <w:rPr>
          <w:rFonts w:ascii="Arial" w:eastAsia="Times New Roman" w:hAnsi="Arial" w:cs="Arial"/>
          <w:lang w:eastAsia="zh-CN"/>
        </w:rPr>
        <w:tab/>
        <w:t>Partnership:</w:t>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u w:val="single"/>
          <w:lang w:eastAsia="zh-CN"/>
        </w:rPr>
        <w:t xml:space="preserve">                 </w:t>
      </w:r>
    </w:p>
    <w:p w14:paraId="4A03B871" w14:textId="77777777" w:rsidR="00400FF6" w:rsidRPr="003967ED" w:rsidRDefault="00400FF6" w:rsidP="00400FF6">
      <w:pPr>
        <w:ind w:left="720"/>
        <w:contextualSpacing/>
        <w:rPr>
          <w:rFonts w:ascii="Arial" w:eastAsia="Times New Roman" w:hAnsi="Arial" w:cs="Arial"/>
          <w:lang w:eastAsia="zh-CN"/>
        </w:rPr>
      </w:pPr>
    </w:p>
    <w:p w14:paraId="0BC7A204"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lang w:eastAsia="zh-CN"/>
        </w:rPr>
        <w:tab/>
        <w:t>Corporation:</w:t>
      </w:r>
      <w:r w:rsidRPr="003967ED">
        <w:rPr>
          <w:rFonts w:ascii="Arial" w:eastAsia="Times New Roman" w:hAnsi="Arial" w:cs="Arial"/>
          <w:lang w:eastAsia="zh-CN"/>
        </w:rPr>
        <w:tab/>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lang w:eastAsia="zh-CN"/>
        </w:rPr>
        <w:t xml:space="preserve">   </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p>
    <w:p w14:paraId="049F3A90" w14:textId="77777777" w:rsidR="00400FF6" w:rsidRPr="003967ED" w:rsidRDefault="00400FF6" w:rsidP="00400FF6">
      <w:pPr>
        <w:ind w:left="720"/>
        <w:contextualSpacing/>
        <w:rPr>
          <w:rFonts w:ascii="Arial" w:eastAsia="Times New Roman" w:hAnsi="Arial" w:cs="Arial"/>
          <w:lang w:eastAsia="zh-CN"/>
        </w:rPr>
      </w:pPr>
    </w:p>
    <w:p w14:paraId="6B96683F"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lang w:eastAsia="zh-CN"/>
        </w:rPr>
        <w:t xml:space="preserve">Other; Please </w:t>
      </w:r>
      <w:proofErr w:type="gramStart"/>
      <w:r w:rsidRPr="003967ED">
        <w:rPr>
          <w:rFonts w:ascii="Arial" w:eastAsia="Times New Roman" w:hAnsi="Arial" w:cs="Arial"/>
          <w:lang w:eastAsia="zh-CN"/>
        </w:rPr>
        <w:t>specify;</w:t>
      </w:r>
      <w:proofErr w:type="gramEnd"/>
      <w:r w:rsidRPr="003967ED">
        <w:rPr>
          <w:rFonts w:ascii="Arial" w:eastAsia="Times New Roman" w:hAnsi="Arial" w:cs="Arial"/>
          <w:u w:val="single"/>
          <w:lang w:eastAsia="zh-CN"/>
        </w:rPr>
        <w:t xml:space="preserve">       </w:t>
      </w:r>
    </w:p>
    <w:p w14:paraId="042A3319" w14:textId="77777777" w:rsidR="00400FF6" w:rsidRPr="003967ED" w:rsidRDefault="00400FF6" w:rsidP="00400FF6">
      <w:pPr>
        <w:ind w:left="720"/>
        <w:contextualSpacing/>
        <w:rPr>
          <w:rFonts w:ascii="Arial" w:eastAsia="Times New Roman" w:hAnsi="Arial" w:cs="Arial"/>
          <w:u w:val="single"/>
          <w:lang w:eastAsia="zh-CN"/>
        </w:rPr>
      </w:pPr>
    </w:p>
    <w:p w14:paraId="61F70372"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u w:val="single"/>
          <w:lang w:eastAsia="zh-CN"/>
        </w:rPr>
        <w:t xml:space="preserve">                                                                                                                                                                                                                                                                                                                         </w:t>
      </w:r>
    </w:p>
    <w:p w14:paraId="5C4C238C"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noProof/>
        </w:rPr>
        <mc:AlternateContent>
          <mc:Choice Requires="wps">
            <w:drawing>
              <wp:anchor distT="0" distB="0" distL="114300" distR="114300" simplePos="0" relativeHeight="251813888" behindDoc="0" locked="0" layoutInCell="1" allowOverlap="1" wp14:anchorId="6FB0D163" wp14:editId="6D5DAB0A">
                <wp:simplePos x="0" y="0"/>
                <wp:positionH relativeFrom="column">
                  <wp:posOffset>465667</wp:posOffset>
                </wp:positionH>
                <wp:positionV relativeFrom="paragraph">
                  <wp:posOffset>97790</wp:posOffset>
                </wp:positionV>
                <wp:extent cx="5892800" cy="8467"/>
                <wp:effectExtent l="0" t="0" r="31750" b="29845"/>
                <wp:wrapNone/>
                <wp:docPr id="28" name="Straight Connector 28"/>
                <wp:cNvGraphicFramePr/>
                <a:graphic xmlns:a="http://schemas.openxmlformats.org/drawingml/2006/main">
                  <a:graphicData uri="http://schemas.microsoft.com/office/word/2010/wordprocessingShape">
                    <wps:wsp>
                      <wps:cNvCnPr/>
                      <wps:spPr>
                        <a:xfrm>
                          <a:off x="0" y="0"/>
                          <a:ext cx="5892800" cy="846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45FAE73" id="Straight Connector 28"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36.65pt,7.7pt" to="500.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"/>
            </w:pict>
          </mc:Fallback>
        </mc:AlternateContent>
      </w:r>
    </w:p>
    <w:p w14:paraId="6FFCAAB7"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br w:type="page"/>
      </w:r>
    </w:p>
    <w:p w14:paraId="4B2E2E28" w14:textId="77777777" w:rsidR="00400FF6" w:rsidRPr="00131A60" w:rsidRDefault="00400FF6" w:rsidP="00400FF6">
      <w:pPr>
        <w:pStyle w:val="ListParagraph"/>
        <w:numPr>
          <w:ilvl w:val="0"/>
          <w:numId w:val="7"/>
        </w:numPr>
        <w:rPr>
          <w:rFonts w:ascii="Arial" w:eastAsiaTheme="minorEastAsia" w:hAnsi="Arial" w:cs="Arial"/>
          <w:lang w:eastAsia="zh-CN"/>
        </w:rPr>
      </w:pPr>
      <w:r w:rsidRPr="00131A60">
        <w:rPr>
          <w:rFonts w:ascii="Arial" w:eastAsiaTheme="minorEastAsia" w:hAnsi="Arial" w:cs="Arial"/>
          <w:lang w:eastAsia="zh-CN"/>
        </w:rPr>
        <w:lastRenderedPageBreak/>
        <w:t xml:space="preserve">Regular monthly progress payments are made using </w:t>
      </w:r>
      <w:r w:rsidRPr="00131A60">
        <w:rPr>
          <w:rFonts w:ascii="Arial" w:eastAsiaTheme="minorEastAsia" w:hAnsi="Arial" w:cs="Arial"/>
          <w:b/>
          <w:i/>
          <w:u w:val="single"/>
          <w:lang w:eastAsia="zh-CN"/>
        </w:rPr>
        <w:t>NET 30</w:t>
      </w:r>
      <w:r w:rsidRPr="00131A60">
        <w:rPr>
          <w:rFonts w:ascii="Arial" w:eastAsiaTheme="minorEastAsia" w:hAnsi="Arial" w:cs="Arial"/>
          <w:lang w:eastAsia="zh-CN"/>
        </w:rPr>
        <w:t xml:space="preserve"> as a basis for payment, with Net 30 time starting after receipt of the invoice with all required support documentation, and once this information is reviewed and approved by the District.</w:t>
      </w:r>
    </w:p>
    <w:p w14:paraId="45ADA227" w14:textId="77777777" w:rsidR="00400FF6" w:rsidRPr="005E5FE0" w:rsidRDefault="00400FF6" w:rsidP="00400FF6">
      <w:pPr>
        <w:pStyle w:val="ListParagraph"/>
        <w:ind w:left="360"/>
        <w:rPr>
          <w:rFonts w:ascii="Arial" w:eastAsiaTheme="minorEastAsia" w:hAnsi="Arial" w:cs="Arial"/>
          <w:b/>
          <w:bCs/>
          <w:i/>
          <w:iCs/>
          <w:u w:val="single"/>
          <w:lang w:eastAsia="zh-CN"/>
        </w:rPr>
      </w:pPr>
    </w:p>
    <w:p w14:paraId="3132820B" w14:textId="77777777" w:rsidR="00400FF6" w:rsidRPr="005E5FE0" w:rsidRDefault="00400FF6" w:rsidP="00400FF6">
      <w:pPr>
        <w:pStyle w:val="ListParagraph"/>
        <w:ind w:left="360"/>
        <w:rPr>
          <w:rFonts w:ascii="Arial" w:eastAsiaTheme="minorEastAsia" w:hAnsi="Arial" w:cs="Arial"/>
          <w:b/>
          <w:bCs/>
          <w:i/>
          <w:iCs/>
          <w:u w:val="single"/>
          <w:lang w:eastAsia="zh-CN"/>
        </w:rPr>
      </w:pPr>
      <w:r w:rsidRPr="005E5FE0">
        <w:rPr>
          <w:rFonts w:ascii="Arial" w:eastAsiaTheme="minorEastAsia" w:hAnsi="Arial" w:cs="Arial"/>
          <w:b/>
          <w:bCs/>
          <w:i/>
          <w:iCs/>
          <w:u w:val="single"/>
          <w:lang w:eastAsia="zh-CN"/>
        </w:rPr>
        <w:t>Invoices must be emailed to the following with all support documentation:</w:t>
      </w:r>
    </w:p>
    <w:p w14:paraId="79B3AB98" w14:textId="77777777" w:rsidR="00400FF6" w:rsidRDefault="00400FF6" w:rsidP="00400FF6">
      <w:pPr>
        <w:ind w:left="720"/>
        <w:rPr>
          <w:rFonts w:ascii="Arial" w:eastAsiaTheme="minorEastAsia" w:hAnsi="Arial" w:cs="Arial"/>
          <w:lang w:eastAsia="zh-CN"/>
        </w:rPr>
      </w:pPr>
      <w:r>
        <w:rPr>
          <w:rFonts w:ascii="Arial" w:eastAsiaTheme="minorEastAsia" w:hAnsi="Arial" w:cs="Arial"/>
          <w:lang w:eastAsia="zh-CN"/>
        </w:rPr>
        <w:t xml:space="preserve">Vendors with a first letter of A through N:  </w:t>
      </w:r>
      <w:hyperlink r:id="rId19" w:history="1">
        <w:r w:rsidRPr="00BE4DB4">
          <w:rPr>
            <w:rStyle w:val="Hyperlink"/>
            <w:rFonts w:ascii="Arial" w:eastAsiaTheme="minorEastAsia" w:hAnsi="Arial" w:cs="Arial"/>
            <w:lang w:eastAsia="zh-CN"/>
          </w:rPr>
          <w:t>rlangley@yccd.edu</w:t>
        </w:r>
      </w:hyperlink>
      <w:r>
        <w:rPr>
          <w:rFonts w:ascii="Arial" w:eastAsiaTheme="minorEastAsia" w:hAnsi="Arial" w:cs="Arial"/>
          <w:lang w:eastAsia="zh-CN"/>
        </w:rPr>
        <w:t xml:space="preserve">; </w:t>
      </w:r>
      <w:hyperlink r:id="rId20" w:history="1">
        <w:r w:rsidRPr="00062A42">
          <w:rPr>
            <w:rStyle w:val="Hyperlink"/>
            <w:rFonts w:ascii="Arial" w:eastAsiaTheme="minorEastAsia" w:hAnsi="Arial" w:cs="Arial"/>
            <w:lang w:eastAsia="zh-CN"/>
          </w:rPr>
          <w:t>rordiway@yccd.edu</w:t>
        </w:r>
      </w:hyperlink>
    </w:p>
    <w:p w14:paraId="7CCAF0FC" w14:textId="77777777" w:rsidR="00400FF6" w:rsidRDefault="00400FF6" w:rsidP="00400FF6">
      <w:pPr>
        <w:ind w:left="720"/>
        <w:rPr>
          <w:rFonts w:ascii="Arial" w:eastAsiaTheme="minorEastAsia" w:hAnsi="Arial" w:cs="Arial"/>
          <w:lang w:eastAsia="zh-CN"/>
        </w:rPr>
      </w:pPr>
      <w:r>
        <w:rPr>
          <w:rFonts w:ascii="Arial" w:eastAsiaTheme="minorEastAsia" w:hAnsi="Arial" w:cs="Arial"/>
          <w:lang w:eastAsia="zh-CN"/>
        </w:rPr>
        <w:t xml:space="preserve">Vendors with a first letter of O through Z:  </w:t>
      </w:r>
      <w:hyperlink r:id="rId21" w:history="1">
        <w:r w:rsidRPr="0053582F">
          <w:rPr>
            <w:rStyle w:val="Hyperlink"/>
            <w:rFonts w:ascii="Arial" w:eastAsiaTheme="minorEastAsia" w:hAnsi="Arial" w:cs="Arial"/>
            <w:lang w:eastAsia="zh-CN"/>
          </w:rPr>
          <w:t>hgardner@yccd.edu</w:t>
        </w:r>
      </w:hyperlink>
      <w:r>
        <w:rPr>
          <w:rFonts w:ascii="Arial" w:eastAsiaTheme="minorEastAsia" w:hAnsi="Arial" w:cs="Arial"/>
          <w:lang w:eastAsia="zh-CN"/>
        </w:rPr>
        <w:t xml:space="preserve">; </w:t>
      </w:r>
      <w:hyperlink r:id="rId22" w:history="1">
        <w:r w:rsidRPr="00062A42">
          <w:rPr>
            <w:rStyle w:val="Hyperlink"/>
            <w:rFonts w:ascii="Arial" w:eastAsiaTheme="minorEastAsia" w:hAnsi="Arial" w:cs="Arial"/>
            <w:lang w:eastAsia="zh-CN"/>
          </w:rPr>
          <w:t>rordiway@yccd.edu</w:t>
        </w:r>
      </w:hyperlink>
    </w:p>
    <w:p w14:paraId="108BDCAD" w14:textId="77777777" w:rsidR="00400FF6" w:rsidRPr="00131A60" w:rsidRDefault="00400FF6" w:rsidP="00400FF6">
      <w:pPr>
        <w:ind w:left="360"/>
        <w:rPr>
          <w:rFonts w:ascii="Arial" w:eastAsiaTheme="minorEastAsia" w:hAnsi="Arial" w:cs="Arial"/>
          <w:lang w:eastAsia="zh-CN"/>
        </w:rPr>
      </w:pPr>
      <w:r>
        <w:rPr>
          <w:rFonts w:ascii="Arial" w:eastAsiaTheme="minorEastAsia" w:hAnsi="Arial" w:cs="Arial"/>
          <w:lang w:eastAsia="zh-CN"/>
        </w:rPr>
        <w:t>It is critical that invoices have all required support documentation including an updated schedule of values with 5% retainage for construction projects, updated project schedule, description of completed work, and any other information that will help to justify and support the progress payment request.</w:t>
      </w:r>
    </w:p>
    <w:p w14:paraId="609D8654" w14:textId="77777777" w:rsidR="00400FF6" w:rsidRPr="00131A60" w:rsidRDefault="00400FF6" w:rsidP="00400FF6">
      <w:pPr>
        <w:rPr>
          <w:rFonts w:ascii="Arial" w:eastAsiaTheme="minorEastAsia" w:hAnsi="Arial" w:cs="Arial"/>
          <w:lang w:eastAsia="zh-CN"/>
        </w:rPr>
      </w:pPr>
    </w:p>
    <w:p w14:paraId="1637282C"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Signature_____________________________ Date: _______________________</w:t>
      </w:r>
    </w:p>
    <w:p w14:paraId="5D0CE9CA"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Position: _____________________________</w:t>
      </w:r>
    </w:p>
    <w:p w14:paraId="5371C100"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Print name____________________________ Title________________________</w:t>
      </w:r>
    </w:p>
    <w:p w14:paraId="4E05F5F0" w14:textId="77777777" w:rsidR="00400FF6" w:rsidRPr="003967ED" w:rsidRDefault="00400FF6" w:rsidP="00400FF6">
      <w:pPr>
        <w:rPr>
          <w:rFonts w:ascii="Arial" w:eastAsiaTheme="minorEastAsia" w:hAnsi="Arial" w:cs="Arial"/>
          <w:lang w:eastAsia="zh-CN"/>
        </w:rPr>
      </w:pPr>
    </w:p>
    <w:p w14:paraId="55B8E954"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 xml:space="preserve">Notary Required </w:t>
      </w:r>
      <w:proofErr w:type="gramStart"/>
      <w:r w:rsidRPr="003967ED">
        <w:rPr>
          <w:rFonts w:ascii="Arial" w:eastAsiaTheme="minorEastAsia" w:hAnsi="Arial" w:cs="Arial"/>
          <w:lang w:eastAsia="zh-CN"/>
        </w:rPr>
        <w:t>On</w:t>
      </w:r>
      <w:proofErr w:type="gramEnd"/>
      <w:r w:rsidRPr="003967ED">
        <w:rPr>
          <w:rFonts w:ascii="Arial" w:eastAsiaTheme="minorEastAsia" w:hAnsi="Arial" w:cs="Arial"/>
          <w:lang w:eastAsia="zh-CN"/>
        </w:rPr>
        <w:t xml:space="preserve"> This Project</w:t>
      </w:r>
    </w:p>
    <w:p w14:paraId="31DC1FFF" w14:textId="77777777" w:rsidR="00400FF6" w:rsidRPr="003967ED" w:rsidRDefault="00400FF6" w:rsidP="00400FF6">
      <w:pPr>
        <w:rPr>
          <w:rFonts w:eastAsiaTheme="minorEastAsia"/>
          <w:lang w:eastAsia="zh-CN"/>
        </w:rPr>
      </w:pPr>
      <w:r w:rsidRPr="003967ED">
        <w:rPr>
          <w:rFonts w:eastAsiaTheme="minorEastAsia"/>
          <w:lang w:eastAsia="zh-CN"/>
        </w:rPr>
        <w:t>Notary Stamp:</w:t>
      </w:r>
    </w:p>
    <w:p w14:paraId="64C4435D" w14:textId="77777777" w:rsidR="00400FF6" w:rsidRPr="003967ED" w:rsidRDefault="00400FF6" w:rsidP="00400FF6">
      <w:pPr>
        <w:rPr>
          <w:rFonts w:eastAsiaTheme="minorEastAsia"/>
          <w:lang w:eastAsia="zh-CN"/>
        </w:rPr>
      </w:pPr>
      <w:r w:rsidRPr="003967ED">
        <w:rPr>
          <w:rFonts w:eastAsiaTheme="minorEastAsia"/>
          <w:noProof/>
        </w:rPr>
        <mc:AlternateContent>
          <mc:Choice Requires="wps">
            <w:drawing>
              <wp:anchor distT="0" distB="0" distL="114300" distR="114300" simplePos="0" relativeHeight="251812864" behindDoc="0" locked="0" layoutInCell="1" allowOverlap="1" wp14:anchorId="3D778403" wp14:editId="2D1037CA">
                <wp:simplePos x="0" y="0"/>
                <wp:positionH relativeFrom="column">
                  <wp:posOffset>428625</wp:posOffset>
                </wp:positionH>
                <wp:positionV relativeFrom="paragraph">
                  <wp:posOffset>13970</wp:posOffset>
                </wp:positionV>
                <wp:extent cx="2486025" cy="16383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2486025" cy="16383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0E7ED" id="Rectangle 29" o:spid="_x0000_s1026" style="position:absolute;margin-left:33.75pt;margin-top:1.1pt;width:195.75pt;height:12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" filled="f" strokecolor="#385d8a" strokeweight="2pt"/>
            </w:pict>
          </mc:Fallback>
        </mc:AlternateContent>
      </w:r>
    </w:p>
    <w:p w14:paraId="58593CCC" w14:textId="77777777" w:rsidR="00400FF6" w:rsidRPr="003967ED" w:rsidRDefault="00400FF6" w:rsidP="00400FF6">
      <w:pPr>
        <w:rPr>
          <w:rFonts w:eastAsiaTheme="minorEastAsia"/>
          <w:lang w:eastAsia="zh-CN"/>
        </w:rPr>
      </w:pPr>
    </w:p>
    <w:p w14:paraId="727E3B2B" w14:textId="77777777" w:rsidR="00400FF6" w:rsidRPr="003967ED" w:rsidRDefault="00400FF6" w:rsidP="00400FF6">
      <w:pPr>
        <w:rPr>
          <w:rFonts w:eastAsiaTheme="minorEastAsia"/>
          <w:lang w:eastAsia="zh-CN"/>
        </w:rPr>
      </w:pPr>
    </w:p>
    <w:p w14:paraId="418AC715" w14:textId="77777777" w:rsidR="00400FF6" w:rsidRDefault="00400FF6">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5E1AC714" w14:textId="4C4826CA" w:rsidR="00E544B6" w:rsidRPr="00064DA8" w:rsidRDefault="00E544B6" w:rsidP="00E544B6">
      <w:pPr>
        <w:pStyle w:val="BodyText"/>
        <w:spacing w:before="120" w:line="252" w:lineRule="exact"/>
        <w:ind w:right="2117"/>
        <w:rPr>
          <w:rFonts w:ascii="Arial" w:eastAsia="HiddenHorzOCR" w:hAnsi="Arial" w:cs="Arial"/>
          <w:b/>
          <w:color w:val="171717"/>
          <w:sz w:val="28"/>
          <w:szCs w:val="28"/>
        </w:rPr>
      </w:pPr>
      <w:r w:rsidRPr="00064DA8">
        <w:rPr>
          <w:rFonts w:ascii="Arial" w:eastAsia="HiddenHorzOCR" w:hAnsi="Arial" w:cs="Arial"/>
          <w:b/>
          <w:color w:val="171717"/>
          <w:sz w:val="28"/>
          <w:szCs w:val="28"/>
        </w:rPr>
        <w:lastRenderedPageBreak/>
        <w:t>Appendix “</w:t>
      </w:r>
      <w:r>
        <w:rPr>
          <w:rFonts w:ascii="Arial" w:eastAsia="HiddenHorzOCR" w:hAnsi="Arial" w:cs="Arial"/>
          <w:b/>
          <w:color w:val="171717"/>
          <w:sz w:val="28"/>
          <w:szCs w:val="28"/>
        </w:rPr>
        <w:t>G</w:t>
      </w:r>
      <w:r w:rsidRPr="00064DA8">
        <w:rPr>
          <w:rFonts w:ascii="Arial" w:eastAsia="HiddenHorzOCR" w:hAnsi="Arial" w:cs="Arial"/>
          <w:b/>
          <w:color w:val="171717"/>
          <w:sz w:val="28"/>
          <w:szCs w:val="28"/>
        </w:rPr>
        <w:t xml:space="preserve">” References Form </w:t>
      </w:r>
      <w:r>
        <w:rPr>
          <w:rFonts w:ascii="Arial" w:eastAsia="HiddenHorzOCR" w:hAnsi="Arial" w:cs="Arial"/>
          <w:b/>
          <w:color w:val="171717"/>
          <w:sz w:val="28"/>
          <w:szCs w:val="28"/>
        </w:rPr>
        <w:t>(Example Template)</w:t>
      </w:r>
    </w:p>
    <w:p w14:paraId="44542C32" w14:textId="77777777" w:rsidR="00E544B6" w:rsidRPr="00064DA8" w:rsidRDefault="00E544B6" w:rsidP="00E544B6">
      <w:pPr>
        <w:widowControl w:val="0"/>
        <w:autoSpaceDE w:val="0"/>
        <w:autoSpaceDN w:val="0"/>
        <w:spacing w:before="120" w:after="0" w:line="252" w:lineRule="exact"/>
        <w:ind w:right="1440"/>
        <w:rPr>
          <w:rFonts w:ascii="Arial" w:eastAsia="HiddenHorzOCR" w:hAnsi="Arial" w:cs="Arial"/>
          <w:b/>
          <w:color w:val="171717"/>
          <w:sz w:val="32"/>
          <w:szCs w:val="32"/>
        </w:rPr>
      </w:pPr>
    </w:p>
    <w:tbl>
      <w:tblPr>
        <w:tblW w:w="20233" w:type="dxa"/>
        <w:tblInd w:w="-108" w:type="dxa"/>
        <w:tblLook w:val="04A0" w:firstRow="1" w:lastRow="0" w:firstColumn="1" w:lastColumn="0" w:noHBand="0" w:noVBand="1"/>
      </w:tblPr>
      <w:tblGrid>
        <w:gridCol w:w="20233"/>
      </w:tblGrid>
      <w:tr w:rsidR="00E544B6" w:rsidRPr="00064DA8" w14:paraId="7EC90FC1" w14:textId="77777777" w:rsidTr="00252AA7">
        <w:trPr>
          <w:trHeight w:val="315"/>
        </w:trPr>
        <w:tc>
          <w:tcPr>
            <w:tcW w:w="20233" w:type="dxa"/>
            <w:tcBorders>
              <w:top w:val="nil"/>
              <w:left w:val="nil"/>
              <w:bottom w:val="nil"/>
              <w:right w:val="nil"/>
            </w:tcBorders>
            <w:shd w:val="clear" w:color="auto" w:fill="auto"/>
            <w:noWrap/>
            <w:vAlign w:val="bottom"/>
          </w:tcPr>
          <w:tbl>
            <w:tblPr>
              <w:tblW w:w="20017" w:type="dxa"/>
              <w:tblLook w:val="04A0" w:firstRow="1" w:lastRow="0" w:firstColumn="1" w:lastColumn="0" w:noHBand="0" w:noVBand="1"/>
            </w:tblPr>
            <w:tblGrid>
              <w:gridCol w:w="20017"/>
            </w:tblGrid>
            <w:tr w:rsidR="00E544B6" w:rsidRPr="00064DA8" w14:paraId="2E5534CE" w14:textId="77777777" w:rsidTr="00252AA7">
              <w:trPr>
                <w:trHeight w:val="315"/>
              </w:trPr>
              <w:tc>
                <w:tcPr>
                  <w:tcW w:w="20017" w:type="dxa"/>
                  <w:tcBorders>
                    <w:top w:val="nil"/>
                    <w:left w:val="nil"/>
                    <w:bottom w:val="nil"/>
                    <w:right w:val="nil"/>
                  </w:tcBorders>
                  <w:shd w:val="clear" w:color="auto" w:fill="auto"/>
                  <w:noWrap/>
                  <w:vAlign w:val="bottom"/>
                </w:tcPr>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3562"/>
                    <w:gridCol w:w="5760"/>
                  </w:tblGrid>
                  <w:tr w:rsidR="00E544B6" w:rsidRPr="00064DA8" w14:paraId="5279DE1A" w14:textId="77777777" w:rsidTr="00252AA7">
                    <w:trPr>
                      <w:trHeight w:val="720"/>
                    </w:trPr>
                    <w:tc>
                      <w:tcPr>
                        <w:tcW w:w="9322" w:type="dxa"/>
                        <w:gridSpan w:val="2"/>
                        <w:tcBorders>
                          <w:bottom w:val="double" w:sz="2" w:space="0" w:color="000000"/>
                        </w:tcBorders>
                      </w:tcPr>
                      <w:p w14:paraId="6C306383" w14:textId="77777777" w:rsidR="00E544B6" w:rsidRDefault="00E544B6" w:rsidP="00252AA7">
                        <w:pPr>
                          <w:widowControl w:val="0"/>
                          <w:autoSpaceDE w:val="0"/>
                          <w:autoSpaceDN w:val="0"/>
                          <w:spacing w:before="40" w:after="0"/>
                          <w:ind w:left="119" w:right="703"/>
                          <w:rPr>
                            <w:rFonts w:ascii="Arial" w:eastAsia="Arial" w:hAnsi="Arial" w:cs="Arial"/>
                            <w:b/>
                            <w:sz w:val="20"/>
                          </w:rPr>
                        </w:pPr>
                        <w:r w:rsidRPr="00064DA8">
                          <w:rPr>
                            <w:rFonts w:ascii="Arial" w:eastAsia="Arial" w:hAnsi="Arial" w:cs="Arial"/>
                            <w:b/>
                            <w:sz w:val="20"/>
                          </w:rPr>
                          <w:t xml:space="preserve">Bidder shall provide a </w:t>
                        </w:r>
                        <w:r>
                          <w:rPr>
                            <w:rFonts w:ascii="Arial" w:eastAsia="Arial" w:hAnsi="Arial" w:cs="Arial"/>
                            <w:b/>
                            <w:sz w:val="20"/>
                          </w:rPr>
                          <w:t>minimum of Five (5</w:t>
                        </w:r>
                        <w:r w:rsidRPr="00064DA8">
                          <w:rPr>
                            <w:rFonts w:ascii="Arial" w:eastAsia="Arial" w:hAnsi="Arial" w:cs="Arial"/>
                            <w:b/>
                            <w:sz w:val="20"/>
                          </w:rPr>
                          <w:t xml:space="preserve">) verifiable references </w:t>
                        </w:r>
                        <w:r>
                          <w:rPr>
                            <w:rFonts w:ascii="Arial" w:eastAsia="Arial" w:hAnsi="Arial" w:cs="Arial"/>
                            <w:b/>
                            <w:sz w:val="20"/>
                          </w:rPr>
                          <w:t xml:space="preserve">with current contact information, </w:t>
                        </w:r>
                        <w:r w:rsidRPr="00064DA8">
                          <w:rPr>
                            <w:rFonts w:ascii="Arial" w:eastAsia="Arial" w:hAnsi="Arial" w:cs="Arial"/>
                            <w:b/>
                            <w:sz w:val="20"/>
                          </w:rPr>
                          <w:t>preferably from</w:t>
                        </w:r>
                        <w:r>
                          <w:rPr>
                            <w:rFonts w:ascii="Arial" w:eastAsia="Arial" w:hAnsi="Arial" w:cs="Arial"/>
                            <w:b/>
                            <w:sz w:val="20"/>
                          </w:rPr>
                          <w:t xml:space="preserve"> a California public </w:t>
                        </w:r>
                        <w:r w:rsidRPr="00064DA8">
                          <w:rPr>
                            <w:rFonts w:ascii="Arial" w:eastAsia="Arial" w:hAnsi="Arial" w:cs="Arial"/>
                            <w:b/>
                            <w:sz w:val="20"/>
                          </w:rPr>
                          <w:t xml:space="preserve">educational institution and/or California public agency, </w:t>
                        </w:r>
                        <w:r>
                          <w:rPr>
                            <w:rFonts w:ascii="Arial" w:eastAsia="Arial" w:hAnsi="Arial" w:cs="Arial"/>
                            <w:b/>
                            <w:sz w:val="20"/>
                          </w:rPr>
                          <w:t xml:space="preserve">representing projects started and completed </w:t>
                        </w:r>
                        <w:r w:rsidRPr="00064DA8">
                          <w:rPr>
                            <w:rFonts w:ascii="Arial" w:eastAsia="Arial" w:hAnsi="Arial" w:cs="Arial"/>
                            <w:b/>
                            <w:sz w:val="20"/>
                          </w:rPr>
                          <w:t>within the last 5 years</w:t>
                        </w:r>
                        <w:r>
                          <w:rPr>
                            <w:rFonts w:ascii="Arial" w:eastAsia="Arial" w:hAnsi="Arial" w:cs="Arial"/>
                            <w:b/>
                            <w:sz w:val="20"/>
                          </w:rPr>
                          <w:t xml:space="preserve">.  See clarification note below regarding reference requirements.  </w:t>
                        </w:r>
                      </w:p>
                      <w:p w14:paraId="17668144" w14:textId="77777777" w:rsidR="00E544B6" w:rsidRPr="00064DA8" w:rsidRDefault="00E544B6" w:rsidP="00252AA7">
                        <w:pPr>
                          <w:widowControl w:val="0"/>
                          <w:autoSpaceDE w:val="0"/>
                          <w:autoSpaceDN w:val="0"/>
                          <w:spacing w:before="40" w:after="0"/>
                          <w:ind w:left="119" w:right="703"/>
                          <w:rPr>
                            <w:rFonts w:ascii="Arial" w:eastAsia="Arial" w:hAnsi="Arial" w:cs="Arial"/>
                            <w:b/>
                            <w:sz w:val="20"/>
                          </w:rPr>
                        </w:pPr>
                        <w:r w:rsidRPr="00DA1320">
                          <w:rPr>
                            <w:rFonts w:ascii="Arial" w:eastAsia="Arial" w:hAnsi="Arial" w:cs="Arial"/>
                            <w:b/>
                            <w:sz w:val="20"/>
                            <w:highlight w:val="yellow"/>
                          </w:rPr>
                          <w:t>All phone numbers and emails must be current (please verify).</w:t>
                        </w:r>
                      </w:p>
                    </w:tc>
                  </w:tr>
                  <w:tr w:rsidR="00E544B6" w:rsidRPr="00064DA8" w14:paraId="4889D9C9" w14:textId="77777777" w:rsidTr="00252AA7">
                    <w:trPr>
                      <w:trHeight w:val="403"/>
                    </w:trPr>
                    <w:tc>
                      <w:tcPr>
                        <w:tcW w:w="9322" w:type="dxa"/>
                        <w:gridSpan w:val="2"/>
                        <w:tcBorders>
                          <w:top w:val="double" w:sz="2" w:space="0" w:color="000000"/>
                          <w:bottom w:val="double" w:sz="2" w:space="0" w:color="000000"/>
                        </w:tcBorders>
                      </w:tcPr>
                      <w:p w14:paraId="284A6177" w14:textId="77777777" w:rsidR="00E544B6" w:rsidRPr="00064DA8" w:rsidRDefault="00E544B6" w:rsidP="00252AA7">
                        <w:pPr>
                          <w:widowControl w:val="0"/>
                          <w:autoSpaceDE w:val="0"/>
                          <w:autoSpaceDN w:val="0"/>
                          <w:spacing w:before="40" w:after="0" w:line="242" w:lineRule="exact"/>
                          <w:ind w:right="4892"/>
                          <w:rPr>
                            <w:rFonts w:ascii="Arial" w:eastAsia="Arial" w:hAnsi="Arial" w:cs="Arial"/>
                            <w:b/>
                            <w:sz w:val="20"/>
                          </w:rPr>
                        </w:pPr>
                        <w:r w:rsidRPr="00064DA8">
                          <w:rPr>
                            <w:rFonts w:ascii="Arial" w:eastAsia="Arial" w:hAnsi="Arial" w:cs="Arial"/>
                            <w:b/>
                            <w:sz w:val="20"/>
                          </w:rPr>
                          <w:t xml:space="preserve">    REFERENCE #1</w:t>
                        </w:r>
                      </w:p>
                    </w:tc>
                  </w:tr>
                  <w:tr w:rsidR="00E544B6" w:rsidRPr="00064DA8" w14:paraId="4766768D" w14:textId="77777777" w:rsidTr="00252AA7">
                    <w:trPr>
                      <w:trHeight w:val="404"/>
                    </w:trPr>
                    <w:tc>
                      <w:tcPr>
                        <w:tcW w:w="3562" w:type="dxa"/>
                        <w:tcBorders>
                          <w:top w:val="double" w:sz="2" w:space="0" w:color="000000"/>
                          <w:bottom w:val="single" w:sz="6" w:space="0" w:color="000000"/>
                          <w:right w:val="single" w:sz="6" w:space="0" w:color="000000"/>
                        </w:tcBorders>
                        <w:shd w:val="clear" w:color="auto" w:fill="E6E6E6"/>
                      </w:tcPr>
                      <w:p w14:paraId="6B74DFC4" w14:textId="77777777" w:rsidR="00E544B6" w:rsidRPr="00064DA8" w:rsidRDefault="00E544B6" w:rsidP="00252AA7">
                        <w:pPr>
                          <w:widowControl w:val="0"/>
                          <w:autoSpaceDE w:val="0"/>
                          <w:autoSpaceDN w:val="0"/>
                          <w:spacing w:before="40" w:after="0" w:line="240" w:lineRule="auto"/>
                          <w:ind w:left="119" w:right="217"/>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7DB943AE" w14:textId="77777777" w:rsidR="00E544B6" w:rsidRPr="00064DA8" w:rsidRDefault="00E544B6" w:rsidP="00252AA7">
                        <w:pPr>
                          <w:widowControl w:val="0"/>
                          <w:autoSpaceDE w:val="0"/>
                          <w:autoSpaceDN w:val="0"/>
                          <w:spacing w:before="40" w:after="0" w:line="240" w:lineRule="auto"/>
                          <w:ind w:left="329"/>
                          <w:rPr>
                            <w:rFonts w:ascii="Times New Roman" w:eastAsia="Arial" w:hAnsi="Arial" w:cs="Arial"/>
                            <w:sz w:val="20"/>
                          </w:rPr>
                        </w:pPr>
                      </w:p>
                    </w:tc>
                  </w:tr>
                  <w:tr w:rsidR="00E544B6" w:rsidRPr="00064DA8" w14:paraId="703F4A68" w14:textId="77777777" w:rsidTr="00252AA7">
                    <w:trPr>
                      <w:trHeight w:val="405"/>
                    </w:trPr>
                    <w:tc>
                      <w:tcPr>
                        <w:tcW w:w="3562" w:type="dxa"/>
                        <w:tcBorders>
                          <w:top w:val="single" w:sz="6" w:space="0" w:color="000000"/>
                          <w:bottom w:val="single" w:sz="6" w:space="0" w:color="000000"/>
                          <w:right w:val="single" w:sz="6" w:space="0" w:color="000000"/>
                        </w:tcBorders>
                        <w:shd w:val="clear" w:color="auto" w:fill="E6E6E6"/>
                      </w:tcPr>
                      <w:p w14:paraId="40DEE14E" w14:textId="77777777" w:rsidR="00E544B6" w:rsidRPr="00064DA8" w:rsidRDefault="00E544B6" w:rsidP="00252AA7">
                        <w:pPr>
                          <w:widowControl w:val="0"/>
                          <w:autoSpaceDE w:val="0"/>
                          <w:autoSpaceDN w:val="0"/>
                          <w:spacing w:before="40" w:after="0" w:line="243" w:lineRule="exact"/>
                          <w:ind w:left="119" w:firstLine="10"/>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41763E42" w14:textId="77777777" w:rsidR="00E544B6" w:rsidRPr="00064DA8" w:rsidRDefault="00E544B6" w:rsidP="00252AA7">
                        <w:pPr>
                          <w:widowControl w:val="0"/>
                          <w:autoSpaceDE w:val="0"/>
                          <w:autoSpaceDN w:val="0"/>
                          <w:spacing w:before="40" w:after="0" w:line="240" w:lineRule="auto"/>
                          <w:ind w:left="329"/>
                          <w:rPr>
                            <w:rFonts w:ascii="Times New Roman" w:eastAsia="Arial" w:hAnsi="Arial" w:cs="Arial"/>
                            <w:sz w:val="20"/>
                          </w:rPr>
                        </w:pPr>
                      </w:p>
                    </w:tc>
                  </w:tr>
                  <w:tr w:rsidR="00E544B6" w:rsidRPr="00064DA8" w14:paraId="47E92844" w14:textId="77777777" w:rsidTr="00252AA7">
                    <w:trPr>
                      <w:trHeight w:val="416"/>
                    </w:trPr>
                    <w:tc>
                      <w:tcPr>
                        <w:tcW w:w="3562" w:type="dxa"/>
                        <w:tcBorders>
                          <w:top w:val="single" w:sz="6" w:space="0" w:color="000000"/>
                          <w:bottom w:val="single" w:sz="6" w:space="0" w:color="000000"/>
                          <w:right w:val="single" w:sz="6" w:space="0" w:color="000000"/>
                        </w:tcBorders>
                        <w:shd w:val="clear" w:color="auto" w:fill="E6E6E6"/>
                      </w:tcPr>
                      <w:p w14:paraId="47166F38" w14:textId="77777777" w:rsidR="00E544B6" w:rsidRPr="00064DA8" w:rsidRDefault="00E544B6" w:rsidP="00252AA7">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42B57F80" w14:textId="77777777" w:rsidR="00E544B6" w:rsidRPr="00064DA8" w:rsidRDefault="00E544B6" w:rsidP="00252AA7">
                        <w:pPr>
                          <w:widowControl w:val="0"/>
                          <w:autoSpaceDE w:val="0"/>
                          <w:autoSpaceDN w:val="0"/>
                          <w:spacing w:before="40" w:after="0" w:line="240" w:lineRule="auto"/>
                          <w:ind w:left="329"/>
                          <w:rPr>
                            <w:rFonts w:ascii="Times New Roman" w:eastAsia="Arial" w:hAnsi="Arial" w:cs="Arial"/>
                            <w:sz w:val="20"/>
                          </w:rPr>
                        </w:pPr>
                      </w:p>
                    </w:tc>
                  </w:tr>
                  <w:tr w:rsidR="00E544B6" w:rsidRPr="00064DA8" w14:paraId="2D1333FD" w14:textId="77777777" w:rsidTr="00252AA7">
                    <w:trPr>
                      <w:trHeight w:val="402"/>
                    </w:trPr>
                    <w:tc>
                      <w:tcPr>
                        <w:tcW w:w="3562" w:type="dxa"/>
                        <w:tcBorders>
                          <w:top w:val="single" w:sz="6" w:space="0" w:color="000000"/>
                          <w:bottom w:val="single" w:sz="6" w:space="0" w:color="000000"/>
                          <w:right w:val="single" w:sz="6" w:space="0" w:color="000000"/>
                        </w:tcBorders>
                        <w:shd w:val="clear" w:color="auto" w:fill="E6E6E6"/>
                      </w:tcPr>
                      <w:p w14:paraId="56BA9F94" w14:textId="77777777" w:rsidR="00E544B6" w:rsidRPr="00064DA8" w:rsidRDefault="00E544B6" w:rsidP="00252AA7">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5088D9AA" w14:textId="77777777" w:rsidR="00E544B6" w:rsidRPr="00064DA8" w:rsidRDefault="00E544B6" w:rsidP="00252AA7">
                        <w:pPr>
                          <w:widowControl w:val="0"/>
                          <w:autoSpaceDE w:val="0"/>
                          <w:autoSpaceDN w:val="0"/>
                          <w:spacing w:before="40" w:after="0" w:line="240" w:lineRule="auto"/>
                          <w:ind w:left="329"/>
                          <w:rPr>
                            <w:rFonts w:ascii="Times New Roman" w:eastAsia="Arial" w:hAnsi="Arial" w:cs="Arial"/>
                            <w:sz w:val="20"/>
                          </w:rPr>
                        </w:pPr>
                      </w:p>
                    </w:tc>
                  </w:tr>
                  <w:tr w:rsidR="00E544B6" w:rsidRPr="00064DA8" w14:paraId="46AF2D69" w14:textId="77777777" w:rsidTr="00252AA7">
                    <w:trPr>
                      <w:trHeight w:val="405"/>
                    </w:trPr>
                    <w:tc>
                      <w:tcPr>
                        <w:tcW w:w="3562" w:type="dxa"/>
                        <w:tcBorders>
                          <w:top w:val="single" w:sz="6" w:space="0" w:color="000000"/>
                          <w:bottom w:val="single" w:sz="6" w:space="0" w:color="000000"/>
                          <w:right w:val="single" w:sz="6" w:space="0" w:color="000000"/>
                        </w:tcBorders>
                        <w:shd w:val="clear" w:color="auto" w:fill="E6E6E6"/>
                      </w:tcPr>
                      <w:p w14:paraId="54BE3398" w14:textId="77777777" w:rsidR="00E544B6" w:rsidRPr="00064DA8" w:rsidRDefault="00E544B6" w:rsidP="00252AA7">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1FCE4163" w14:textId="77777777" w:rsidR="00E544B6" w:rsidRPr="00064DA8" w:rsidRDefault="00E544B6" w:rsidP="00252AA7">
                        <w:pPr>
                          <w:widowControl w:val="0"/>
                          <w:autoSpaceDE w:val="0"/>
                          <w:autoSpaceDN w:val="0"/>
                          <w:spacing w:before="40" w:after="0" w:line="240" w:lineRule="auto"/>
                          <w:ind w:left="329"/>
                          <w:rPr>
                            <w:rFonts w:ascii="Times New Roman" w:eastAsia="Arial" w:hAnsi="Arial" w:cs="Arial"/>
                            <w:sz w:val="20"/>
                          </w:rPr>
                        </w:pPr>
                      </w:p>
                    </w:tc>
                  </w:tr>
                  <w:tr w:rsidR="00E544B6" w:rsidRPr="00064DA8" w14:paraId="3B7D66AA" w14:textId="77777777" w:rsidTr="00252AA7">
                    <w:trPr>
                      <w:trHeight w:val="405"/>
                    </w:trPr>
                    <w:tc>
                      <w:tcPr>
                        <w:tcW w:w="3562" w:type="dxa"/>
                        <w:tcBorders>
                          <w:top w:val="single" w:sz="6" w:space="0" w:color="000000"/>
                          <w:bottom w:val="single" w:sz="6" w:space="0" w:color="000000"/>
                          <w:right w:val="single" w:sz="6" w:space="0" w:color="000000"/>
                        </w:tcBorders>
                        <w:shd w:val="clear" w:color="auto" w:fill="E6E6E6"/>
                      </w:tcPr>
                      <w:p w14:paraId="496DE2B2" w14:textId="77777777" w:rsidR="00E544B6" w:rsidRPr="00064DA8" w:rsidRDefault="00E544B6" w:rsidP="00252AA7">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179EA06E" w14:textId="77777777" w:rsidR="00E544B6" w:rsidRPr="00064DA8" w:rsidRDefault="00E544B6" w:rsidP="00252AA7">
                        <w:pPr>
                          <w:widowControl w:val="0"/>
                          <w:autoSpaceDE w:val="0"/>
                          <w:autoSpaceDN w:val="0"/>
                          <w:spacing w:before="40" w:after="0" w:line="240" w:lineRule="auto"/>
                          <w:ind w:left="329"/>
                          <w:rPr>
                            <w:rFonts w:ascii="Times New Roman" w:eastAsia="Arial" w:hAnsi="Arial" w:cs="Arial"/>
                            <w:sz w:val="20"/>
                          </w:rPr>
                        </w:pPr>
                      </w:p>
                    </w:tc>
                  </w:tr>
                  <w:tr w:rsidR="00E544B6" w:rsidRPr="00064DA8" w14:paraId="0CB1D5EC" w14:textId="77777777" w:rsidTr="00252AA7">
                    <w:trPr>
                      <w:trHeight w:val="404"/>
                    </w:trPr>
                    <w:tc>
                      <w:tcPr>
                        <w:tcW w:w="9322" w:type="dxa"/>
                        <w:gridSpan w:val="2"/>
                        <w:tcBorders>
                          <w:bottom w:val="double" w:sz="2" w:space="0" w:color="000000"/>
                        </w:tcBorders>
                      </w:tcPr>
                      <w:p w14:paraId="54D86544" w14:textId="77777777" w:rsidR="00E544B6" w:rsidRPr="00064DA8" w:rsidRDefault="00E544B6" w:rsidP="00252AA7">
                        <w:pPr>
                          <w:widowControl w:val="0"/>
                          <w:autoSpaceDE w:val="0"/>
                          <w:autoSpaceDN w:val="0"/>
                          <w:spacing w:before="40" w:after="0" w:line="240" w:lineRule="auto"/>
                          <w:ind w:right="4893"/>
                          <w:rPr>
                            <w:rFonts w:ascii="Arial" w:eastAsia="Arial" w:hAnsi="Arial" w:cs="Arial"/>
                            <w:b/>
                            <w:sz w:val="20"/>
                          </w:rPr>
                        </w:pPr>
                        <w:r w:rsidRPr="00064DA8">
                          <w:rPr>
                            <w:rFonts w:ascii="Arial" w:eastAsia="Arial" w:hAnsi="Arial" w:cs="Arial"/>
                            <w:b/>
                            <w:sz w:val="20"/>
                          </w:rPr>
                          <w:t xml:space="preserve">  REFERENCE #2</w:t>
                        </w:r>
                      </w:p>
                    </w:tc>
                  </w:tr>
                  <w:tr w:rsidR="00E544B6" w:rsidRPr="00064DA8" w14:paraId="10A9C4B1" w14:textId="77777777" w:rsidTr="00252AA7">
                    <w:trPr>
                      <w:trHeight w:val="404"/>
                    </w:trPr>
                    <w:tc>
                      <w:tcPr>
                        <w:tcW w:w="3562" w:type="dxa"/>
                        <w:tcBorders>
                          <w:top w:val="double" w:sz="2" w:space="0" w:color="000000"/>
                          <w:bottom w:val="single" w:sz="6" w:space="0" w:color="000000"/>
                          <w:right w:val="single" w:sz="6" w:space="0" w:color="000000"/>
                        </w:tcBorders>
                        <w:shd w:val="clear" w:color="auto" w:fill="E6E6E6"/>
                      </w:tcPr>
                      <w:p w14:paraId="1D6867A6" w14:textId="77777777" w:rsidR="00E544B6" w:rsidRPr="00064DA8" w:rsidRDefault="00E544B6" w:rsidP="00252AA7">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495D0586" w14:textId="77777777" w:rsidR="00E544B6" w:rsidRPr="00064DA8" w:rsidRDefault="00E544B6" w:rsidP="00252AA7">
                        <w:pPr>
                          <w:widowControl w:val="0"/>
                          <w:autoSpaceDE w:val="0"/>
                          <w:autoSpaceDN w:val="0"/>
                          <w:spacing w:before="40" w:after="0" w:line="240" w:lineRule="auto"/>
                          <w:ind w:left="329"/>
                          <w:rPr>
                            <w:rFonts w:ascii="Times New Roman" w:eastAsia="Arial" w:hAnsi="Arial" w:cs="Arial"/>
                            <w:sz w:val="20"/>
                          </w:rPr>
                        </w:pPr>
                      </w:p>
                    </w:tc>
                  </w:tr>
                  <w:tr w:rsidR="00E544B6" w:rsidRPr="00064DA8" w14:paraId="414E7F30" w14:textId="77777777" w:rsidTr="00252AA7">
                    <w:trPr>
                      <w:trHeight w:val="405"/>
                    </w:trPr>
                    <w:tc>
                      <w:tcPr>
                        <w:tcW w:w="3562" w:type="dxa"/>
                        <w:tcBorders>
                          <w:top w:val="single" w:sz="6" w:space="0" w:color="000000"/>
                          <w:bottom w:val="single" w:sz="6" w:space="0" w:color="000000"/>
                          <w:right w:val="single" w:sz="6" w:space="0" w:color="000000"/>
                        </w:tcBorders>
                        <w:shd w:val="clear" w:color="auto" w:fill="E6E6E6"/>
                      </w:tcPr>
                      <w:p w14:paraId="5BEB7A10" w14:textId="77777777" w:rsidR="00E544B6" w:rsidRPr="00064DA8" w:rsidRDefault="00E544B6" w:rsidP="00252AA7">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73B6A7C1" w14:textId="77777777" w:rsidR="00E544B6" w:rsidRPr="00064DA8" w:rsidRDefault="00E544B6" w:rsidP="00252AA7">
                        <w:pPr>
                          <w:widowControl w:val="0"/>
                          <w:autoSpaceDE w:val="0"/>
                          <w:autoSpaceDN w:val="0"/>
                          <w:spacing w:before="40" w:after="0" w:line="240" w:lineRule="auto"/>
                          <w:ind w:left="329"/>
                          <w:rPr>
                            <w:rFonts w:ascii="Times New Roman" w:eastAsia="Arial" w:hAnsi="Arial" w:cs="Arial"/>
                            <w:sz w:val="20"/>
                          </w:rPr>
                        </w:pPr>
                      </w:p>
                    </w:tc>
                  </w:tr>
                  <w:tr w:rsidR="00E544B6" w:rsidRPr="00064DA8" w14:paraId="4EFA00C8" w14:textId="77777777" w:rsidTr="00252AA7">
                    <w:trPr>
                      <w:trHeight w:val="479"/>
                    </w:trPr>
                    <w:tc>
                      <w:tcPr>
                        <w:tcW w:w="3562" w:type="dxa"/>
                        <w:tcBorders>
                          <w:top w:val="single" w:sz="6" w:space="0" w:color="000000"/>
                          <w:bottom w:val="single" w:sz="6" w:space="0" w:color="000000"/>
                          <w:right w:val="single" w:sz="6" w:space="0" w:color="000000"/>
                        </w:tcBorders>
                        <w:shd w:val="clear" w:color="auto" w:fill="E6E6E6"/>
                      </w:tcPr>
                      <w:p w14:paraId="7B7239D0" w14:textId="77777777" w:rsidR="00E544B6" w:rsidRPr="00064DA8" w:rsidRDefault="00E544B6" w:rsidP="00252AA7">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6820D78C" w14:textId="77777777" w:rsidR="00E544B6" w:rsidRPr="00064DA8" w:rsidRDefault="00E544B6" w:rsidP="00252AA7">
                        <w:pPr>
                          <w:widowControl w:val="0"/>
                          <w:autoSpaceDE w:val="0"/>
                          <w:autoSpaceDN w:val="0"/>
                          <w:spacing w:before="40" w:after="0" w:line="240" w:lineRule="auto"/>
                          <w:ind w:left="329"/>
                          <w:rPr>
                            <w:rFonts w:ascii="Times New Roman" w:eastAsia="Arial" w:hAnsi="Arial" w:cs="Arial"/>
                            <w:sz w:val="20"/>
                          </w:rPr>
                        </w:pPr>
                      </w:p>
                    </w:tc>
                  </w:tr>
                  <w:tr w:rsidR="00E544B6" w:rsidRPr="00064DA8" w14:paraId="08D33055" w14:textId="77777777" w:rsidTr="00252AA7">
                    <w:trPr>
                      <w:trHeight w:val="405"/>
                    </w:trPr>
                    <w:tc>
                      <w:tcPr>
                        <w:tcW w:w="3562" w:type="dxa"/>
                        <w:tcBorders>
                          <w:top w:val="single" w:sz="6" w:space="0" w:color="000000"/>
                          <w:bottom w:val="single" w:sz="6" w:space="0" w:color="000000"/>
                          <w:right w:val="single" w:sz="6" w:space="0" w:color="000000"/>
                        </w:tcBorders>
                        <w:shd w:val="clear" w:color="auto" w:fill="E6E6E6"/>
                      </w:tcPr>
                      <w:p w14:paraId="67FCDA36" w14:textId="77777777" w:rsidR="00E544B6" w:rsidRPr="00064DA8" w:rsidRDefault="00E544B6" w:rsidP="00252AA7">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6A4C367C" w14:textId="77777777" w:rsidR="00E544B6" w:rsidRPr="00064DA8" w:rsidRDefault="00E544B6" w:rsidP="00252AA7">
                        <w:pPr>
                          <w:widowControl w:val="0"/>
                          <w:autoSpaceDE w:val="0"/>
                          <w:autoSpaceDN w:val="0"/>
                          <w:spacing w:before="40" w:after="0" w:line="240" w:lineRule="auto"/>
                          <w:ind w:left="329"/>
                          <w:rPr>
                            <w:rFonts w:ascii="Times New Roman" w:eastAsia="Arial" w:hAnsi="Arial" w:cs="Arial"/>
                            <w:sz w:val="20"/>
                          </w:rPr>
                        </w:pPr>
                      </w:p>
                    </w:tc>
                  </w:tr>
                  <w:tr w:rsidR="00E544B6" w:rsidRPr="00064DA8" w14:paraId="3F7703F1" w14:textId="77777777" w:rsidTr="00252AA7">
                    <w:trPr>
                      <w:trHeight w:val="402"/>
                    </w:trPr>
                    <w:tc>
                      <w:tcPr>
                        <w:tcW w:w="3562" w:type="dxa"/>
                        <w:tcBorders>
                          <w:top w:val="single" w:sz="6" w:space="0" w:color="000000"/>
                          <w:bottom w:val="single" w:sz="6" w:space="0" w:color="000000"/>
                          <w:right w:val="single" w:sz="6" w:space="0" w:color="000000"/>
                        </w:tcBorders>
                        <w:shd w:val="clear" w:color="auto" w:fill="E6E6E6"/>
                      </w:tcPr>
                      <w:p w14:paraId="28F1D4F8" w14:textId="77777777" w:rsidR="00E544B6" w:rsidRPr="00064DA8" w:rsidRDefault="00E544B6" w:rsidP="00252AA7">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6083E863" w14:textId="77777777" w:rsidR="00E544B6" w:rsidRPr="00064DA8" w:rsidRDefault="00E544B6" w:rsidP="00252AA7">
                        <w:pPr>
                          <w:widowControl w:val="0"/>
                          <w:autoSpaceDE w:val="0"/>
                          <w:autoSpaceDN w:val="0"/>
                          <w:spacing w:before="40" w:after="0" w:line="240" w:lineRule="auto"/>
                          <w:ind w:left="329"/>
                          <w:rPr>
                            <w:rFonts w:ascii="Times New Roman" w:eastAsia="Arial" w:hAnsi="Arial" w:cs="Arial"/>
                            <w:sz w:val="20"/>
                          </w:rPr>
                        </w:pPr>
                      </w:p>
                    </w:tc>
                  </w:tr>
                  <w:tr w:rsidR="00E544B6" w:rsidRPr="00064DA8" w14:paraId="022DC37A" w14:textId="77777777" w:rsidTr="00252AA7">
                    <w:trPr>
                      <w:trHeight w:val="405"/>
                    </w:trPr>
                    <w:tc>
                      <w:tcPr>
                        <w:tcW w:w="3562" w:type="dxa"/>
                        <w:tcBorders>
                          <w:top w:val="single" w:sz="6" w:space="0" w:color="000000"/>
                          <w:bottom w:val="single" w:sz="6" w:space="0" w:color="000000"/>
                          <w:right w:val="single" w:sz="6" w:space="0" w:color="000000"/>
                        </w:tcBorders>
                        <w:shd w:val="clear" w:color="auto" w:fill="E6E6E6"/>
                      </w:tcPr>
                      <w:p w14:paraId="53DF168E" w14:textId="77777777" w:rsidR="00E544B6" w:rsidRPr="00064DA8" w:rsidRDefault="00E544B6" w:rsidP="00252AA7">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307135E8" w14:textId="77777777" w:rsidR="00E544B6" w:rsidRPr="00064DA8" w:rsidRDefault="00E544B6" w:rsidP="00252AA7">
                        <w:pPr>
                          <w:widowControl w:val="0"/>
                          <w:autoSpaceDE w:val="0"/>
                          <w:autoSpaceDN w:val="0"/>
                          <w:spacing w:before="40" w:after="0" w:line="240" w:lineRule="auto"/>
                          <w:ind w:left="329"/>
                          <w:rPr>
                            <w:rFonts w:ascii="Times New Roman" w:eastAsia="Arial" w:hAnsi="Arial" w:cs="Arial"/>
                            <w:sz w:val="20"/>
                          </w:rPr>
                        </w:pPr>
                      </w:p>
                    </w:tc>
                  </w:tr>
                  <w:tr w:rsidR="00E544B6" w:rsidRPr="00064DA8" w14:paraId="0934FD91" w14:textId="77777777" w:rsidTr="00252AA7">
                    <w:trPr>
                      <w:trHeight w:val="404"/>
                    </w:trPr>
                    <w:tc>
                      <w:tcPr>
                        <w:tcW w:w="9322" w:type="dxa"/>
                        <w:gridSpan w:val="2"/>
                        <w:tcBorders>
                          <w:bottom w:val="double" w:sz="2" w:space="0" w:color="000000"/>
                        </w:tcBorders>
                      </w:tcPr>
                      <w:p w14:paraId="30B0C9A8" w14:textId="77777777" w:rsidR="00E544B6" w:rsidRPr="00064DA8" w:rsidRDefault="00E544B6" w:rsidP="00252AA7">
                        <w:pPr>
                          <w:widowControl w:val="0"/>
                          <w:autoSpaceDE w:val="0"/>
                          <w:autoSpaceDN w:val="0"/>
                          <w:spacing w:before="40" w:after="0" w:line="243" w:lineRule="exact"/>
                          <w:ind w:right="4892"/>
                          <w:rPr>
                            <w:rFonts w:ascii="Arial" w:eastAsia="Arial" w:hAnsi="Arial" w:cs="Arial"/>
                            <w:b/>
                            <w:sz w:val="20"/>
                          </w:rPr>
                        </w:pPr>
                        <w:r w:rsidRPr="00064DA8">
                          <w:rPr>
                            <w:rFonts w:ascii="Arial" w:eastAsia="Arial" w:hAnsi="Arial" w:cs="Arial"/>
                            <w:b/>
                            <w:sz w:val="20"/>
                          </w:rPr>
                          <w:t xml:space="preserve">  REFERENCE #3</w:t>
                        </w:r>
                      </w:p>
                    </w:tc>
                  </w:tr>
                  <w:tr w:rsidR="00E544B6" w:rsidRPr="00064DA8" w14:paraId="7ACAD4A8" w14:textId="77777777" w:rsidTr="00252AA7">
                    <w:trPr>
                      <w:trHeight w:val="404"/>
                    </w:trPr>
                    <w:tc>
                      <w:tcPr>
                        <w:tcW w:w="3562" w:type="dxa"/>
                        <w:tcBorders>
                          <w:top w:val="double" w:sz="2" w:space="0" w:color="000000"/>
                          <w:bottom w:val="single" w:sz="6" w:space="0" w:color="000000"/>
                          <w:right w:val="single" w:sz="6" w:space="0" w:color="000000"/>
                        </w:tcBorders>
                        <w:shd w:val="clear" w:color="auto" w:fill="E6E6E6"/>
                      </w:tcPr>
                      <w:p w14:paraId="50F04B63" w14:textId="77777777" w:rsidR="00E544B6" w:rsidRPr="00064DA8" w:rsidRDefault="00E544B6" w:rsidP="00252AA7">
                        <w:pPr>
                          <w:widowControl w:val="0"/>
                          <w:autoSpaceDE w:val="0"/>
                          <w:autoSpaceDN w:val="0"/>
                          <w:spacing w:before="40" w:after="0" w:line="242" w:lineRule="exact"/>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2D88F925" w14:textId="77777777" w:rsidR="00E544B6" w:rsidRPr="00064DA8" w:rsidRDefault="00E544B6" w:rsidP="00252AA7">
                        <w:pPr>
                          <w:widowControl w:val="0"/>
                          <w:autoSpaceDE w:val="0"/>
                          <w:autoSpaceDN w:val="0"/>
                          <w:spacing w:before="40" w:after="0" w:line="240" w:lineRule="auto"/>
                          <w:ind w:left="329"/>
                          <w:jc w:val="center"/>
                          <w:rPr>
                            <w:rFonts w:ascii="Times New Roman" w:eastAsia="Arial" w:hAnsi="Arial" w:cs="Arial"/>
                            <w:sz w:val="20"/>
                          </w:rPr>
                        </w:pPr>
                      </w:p>
                    </w:tc>
                  </w:tr>
                  <w:tr w:rsidR="00E544B6" w:rsidRPr="00064DA8" w14:paraId="08AB1FAC" w14:textId="77777777" w:rsidTr="00252AA7">
                    <w:trPr>
                      <w:trHeight w:val="402"/>
                    </w:trPr>
                    <w:tc>
                      <w:tcPr>
                        <w:tcW w:w="3562" w:type="dxa"/>
                        <w:tcBorders>
                          <w:top w:val="single" w:sz="6" w:space="0" w:color="000000"/>
                          <w:bottom w:val="single" w:sz="6" w:space="0" w:color="000000"/>
                          <w:right w:val="single" w:sz="6" w:space="0" w:color="000000"/>
                        </w:tcBorders>
                        <w:shd w:val="clear" w:color="auto" w:fill="E6E6E6"/>
                      </w:tcPr>
                      <w:p w14:paraId="524D3787" w14:textId="77777777" w:rsidR="00E544B6" w:rsidRPr="00064DA8" w:rsidRDefault="00E544B6" w:rsidP="00252AA7">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775811AD" w14:textId="77777777" w:rsidR="00E544B6" w:rsidRPr="00064DA8" w:rsidRDefault="00E544B6" w:rsidP="00252AA7">
                        <w:pPr>
                          <w:widowControl w:val="0"/>
                          <w:autoSpaceDE w:val="0"/>
                          <w:autoSpaceDN w:val="0"/>
                          <w:spacing w:before="40" w:after="0" w:line="240" w:lineRule="auto"/>
                          <w:ind w:left="329"/>
                          <w:jc w:val="center"/>
                          <w:rPr>
                            <w:rFonts w:ascii="Times New Roman" w:eastAsia="Arial" w:hAnsi="Arial" w:cs="Arial"/>
                            <w:sz w:val="20"/>
                          </w:rPr>
                        </w:pPr>
                      </w:p>
                    </w:tc>
                  </w:tr>
                  <w:tr w:rsidR="00E544B6" w:rsidRPr="00064DA8" w14:paraId="167E38D9" w14:textId="77777777" w:rsidTr="00252AA7">
                    <w:trPr>
                      <w:trHeight w:val="409"/>
                    </w:trPr>
                    <w:tc>
                      <w:tcPr>
                        <w:tcW w:w="3562" w:type="dxa"/>
                        <w:tcBorders>
                          <w:top w:val="single" w:sz="6" w:space="0" w:color="000000"/>
                          <w:bottom w:val="single" w:sz="6" w:space="0" w:color="000000"/>
                          <w:right w:val="single" w:sz="6" w:space="0" w:color="000000"/>
                        </w:tcBorders>
                        <w:shd w:val="clear" w:color="auto" w:fill="E6E6E6"/>
                      </w:tcPr>
                      <w:p w14:paraId="27EACCD9" w14:textId="77777777" w:rsidR="00E544B6" w:rsidRPr="00064DA8" w:rsidRDefault="00E544B6" w:rsidP="00252AA7">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75C15F9E" w14:textId="77777777" w:rsidR="00E544B6" w:rsidRPr="00064DA8" w:rsidRDefault="00E544B6" w:rsidP="00252AA7">
                        <w:pPr>
                          <w:widowControl w:val="0"/>
                          <w:autoSpaceDE w:val="0"/>
                          <w:autoSpaceDN w:val="0"/>
                          <w:spacing w:before="40" w:after="0" w:line="240" w:lineRule="auto"/>
                          <w:ind w:left="329"/>
                          <w:jc w:val="center"/>
                          <w:rPr>
                            <w:rFonts w:ascii="Times New Roman" w:eastAsia="Arial" w:hAnsi="Arial" w:cs="Arial"/>
                            <w:sz w:val="20"/>
                          </w:rPr>
                        </w:pPr>
                      </w:p>
                    </w:tc>
                  </w:tr>
                  <w:tr w:rsidR="00E544B6" w:rsidRPr="00064DA8" w14:paraId="7C9B5ECD" w14:textId="77777777" w:rsidTr="00252AA7">
                    <w:trPr>
                      <w:trHeight w:val="402"/>
                    </w:trPr>
                    <w:tc>
                      <w:tcPr>
                        <w:tcW w:w="3562" w:type="dxa"/>
                        <w:tcBorders>
                          <w:top w:val="single" w:sz="6" w:space="0" w:color="000000"/>
                          <w:bottom w:val="single" w:sz="6" w:space="0" w:color="000000"/>
                          <w:right w:val="single" w:sz="6" w:space="0" w:color="000000"/>
                        </w:tcBorders>
                        <w:shd w:val="clear" w:color="auto" w:fill="E6E6E6"/>
                      </w:tcPr>
                      <w:p w14:paraId="03578778" w14:textId="77777777" w:rsidR="00E544B6" w:rsidRPr="00064DA8" w:rsidRDefault="00E544B6" w:rsidP="00252AA7">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4FF4C7A2" w14:textId="77777777" w:rsidR="00E544B6" w:rsidRPr="00064DA8" w:rsidRDefault="00E544B6" w:rsidP="00252AA7">
                        <w:pPr>
                          <w:widowControl w:val="0"/>
                          <w:autoSpaceDE w:val="0"/>
                          <w:autoSpaceDN w:val="0"/>
                          <w:spacing w:before="40" w:after="0" w:line="240" w:lineRule="auto"/>
                          <w:ind w:left="329"/>
                          <w:jc w:val="center"/>
                          <w:rPr>
                            <w:rFonts w:ascii="Times New Roman" w:eastAsia="Arial" w:hAnsi="Arial" w:cs="Arial"/>
                            <w:sz w:val="20"/>
                          </w:rPr>
                        </w:pPr>
                      </w:p>
                    </w:tc>
                  </w:tr>
                  <w:tr w:rsidR="00E544B6" w:rsidRPr="00064DA8" w14:paraId="08FB7B00" w14:textId="77777777" w:rsidTr="00252AA7">
                    <w:trPr>
                      <w:trHeight w:val="405"/>
                    </w:trPr>
                    <w:tc>
                      <w:tcPr>
                        <w:tcW w:w="3562" w:type="dxa"/>
                        <w:tcBorders>
                          <w:top w:val="single" w:sz="6" w:space="0" w:color="000000"/>
                          <w:bottom w:val="single" w:sz="6" w:space="0" w:color="000000"/>
                          <w:right w:val="single" w:sz="6" w:space="0" w:color="000000"/>
                        </w:tcBorders>
                        <w:shd w:val="clear" w:color="auto" w:fill="E6E6E6"/>
                      </w:tcPr>
                      <w:p w14:paraId="6F90CD37" w14:textId="77777777" w:rsidR="00E544B6" w:rsidRPr="00064DA8" w:rsidRDefault="00E544B6" w:rsidP="00252AA7">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211DA2CE" w14:textId="77777777" w:rsidR="00E544B6" w:rsidRPr="00064DA8" w:rsidRDefault="00E544B6" w:rsidP="00252AA7">
                        <w:pPr>
                          <w:widowControl w:val="0"/>
                          <w:autoSpaceDE w:val="0"/>
                          <w:autoSpaceDN w:val="0"/>
                          <w:spacing w:before="40" w:after="0" w:line="240" w:lineRule="auto"/>
                          <w:ind w:left="329"/>
                          <w:jc w:val="center"/>
                          <w:rPr>
                            <w:rFonts w:ascii="Times New Roman" w:eastAsia="Arial" w:hAnsi="Arial" w:cs="Arial"/>
                            <w:sz w:val="20"/>
                          </w:rPr>
                        </w:pPr>
                      </w:p>
                    </w:tc>
                  </w:tr>
                  <w:tr w:rsidR="00E544B6" w:rsidRPr="00064DA8" w14:paraId="7C1240E7" w14:textId="77777777" w:rsidTr="00252AA7">
                    <w:trPr>
                      <w:trHeight w:val="402"/>
                    </w:trPr>
                    <w:tc>
                      <w:tcPr>
                        <w:tcW w:w="3562" w:type="dxa"/>
                        <w:tcBorders>
                          <w:top w:val="single" w:sz="6" w:space="0" w:color="000000"/>
                          <w:bottom w:val="single" w:sz="6" w:space="0" w:color="000000"/>
                          <w:right w:val="single" w:sz="6" w:space="0" w:color="000000"/>
                        </w:tcBorders>
                        <w:shd w:val="clear" w:color="auto" w:fill="E6E6E6"/>
                      </w:tcPr>
                      <w:p w14:paraId="32AA7163" w14:textId="77777777" w:rsidR="00E544B6" w:rsidRPr="00064DA8" w:rsidRDefault="00E544B6" w:rsidP="00252AA7">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4" w:space="0" w:color="000000"/>
                        </w:tcBorders>
                      </w:tcPr>
                      <w:p w14:paraId="4FCCBA41" w14:textId="77777777" w:rsidR="00E544B6" w:rsidRPr="00064DA8" w:rsidRDefault="00E544B6" w:rsidP="00252AA7">
                        <w:pPr>
                          <w:widowControl w:val="0"/>
                          <w:autoSpaceDE w:val="0"/>
                          <w:autoSpaceDN w:val="0"/>
                          <w:spacing w:before="40" w:after="0" w:line="240" w:lineRule="auto"/>
                          <w:ind w:left="329"/>
                          <w:jc w:val="center"/>
                          <w:rPr>
                            <w:rFonts w:ascii="Times New Roman" w:eastAsia="Arial" w:hAnsi="Arial" w:cs="Arial"/>
                            <w:sz w:val="20"/>
                          </w:rPr>
                        </w:pPr>
                      </w:p>
                    </w:tc>
                  </w:tr>
                </w:tbl>
                <w:p w14:paraId="6350D055" w14:textId="77777777" w:rsidR="00E544B6" w:rsidRPr="00064DA8" w:rsidRDefault="00E544B6" w:rsidP="00252AA7">
                  <w:pPr>
                    <w:widowControl w:val="0"/>
                    <w:autoSpaceDE w:val="0"/>
                    <w:autoSpaceDN w:val="0"/>
                    <w:spacing w:before="40" w:after="0" w:line="240" w:lineRule="auto"/>
                    <w:ind w:left="3942" w:right="3957"/>
                    <w:jc w:val="center"/>
                    <w:rPr>
                      <w:rFonts w:ascii="Calibri" w:eastAsia="Times New Roman" w:hAnsi="Calibri" w:cs="Times New Roman"/>
                      <w:color w:val="000000"/>
                      <w:u w:val="single"/>
                    </w:rPr>
                  </w:pPr>
                </w:p>
              </w:tc>
            </w:tr>
            <w:tr w:rsidR="00E544B6" w:rsidRPr="00064DA8" w14:paraId="39C9A351" w14:textId="77777777" w:rsidTr="00252AA7">
              <w:trPr>
                <w:trHeight w:val="315"/>
              </w:trPr>
              <w:tc>
                <w:tcPr>
                  <w:tcW w:w="20017" w:type="dxa"/>
                  <w:tcBorders>
                    <w:top w:val="nil"/>
                    <w:left w:val="nil"/>
                    <w:bottom w:val="nil"/>
                    <w:right w:val="nil"/>
                  </w:tcBorders>
                  <w:shd w:val="clear" w:color="auto" w:fill="auto"/>
                  <w:noWrap/>
                  <w:vAlign w:val="bottom"/>
                </w:tcPr>
                <w:p w14:paraId="15D79A35" w14:textId="77777777" w:rsidR="00E544B6" w:rsidRPr="00064DA8" w:rsidRDefault="00E544B6" w:rsidP="00252AA7">
                  <w:pPr>
                    <w:spacing w:before="40" w:after="0"/>
                    <w:rPr>
                      <w:rFonts w:ascii="Arial" w:eastAsia="HiddenHorzOCR" w:hAnsi="Arial" w:cs="Arial"/>
                      <w:b/>
                      <w:color w:val="171717"/>
                      <w:sz w:val="24"/>
                      <w:szCs w:val="24"/>
                    </w:rPr>
                  </w:pPr>
                  <w:r w:rsidRPr="00064DA8">
                    <w:rPr>
                      <w:rFonts w:ascii="Arial" w:eastAsia="HiddenHorzOCR" w:hAnsi="Arial" w:cs="Arial"/>
                      <w:b/>
                      <w:color w:val="171717"/>
                      <w:sz w:val="24"/>
                      <w:szCs w:val="24"/>
                    </w:rPr>
                    <w:t>You may of course use the Firm’s established reference template.</w:t>
                  </w:r>
                </w:p>
                <w:p w14:paraId="0B438ECA" w14:textId="77777777" w:rsidR="00E544B6" w:rsidRPr="00064DA8" w:rsidRDefault="00E544B6" w:rsidP="00252AA7">
                  <w:pPr>
                    <w:spacing w:before="40" w:after="0" w:line="240" w:lineRule="auto"/>
                    <w:rPr>
                      <w:rFonts w:ascii="Calibri" w:eastAsia="Times New Roman" w:hAnsi="Calibri" w:cs="Times New Roman"/>
                      <w:color w:val="000000"/>
                      <w:u w:val="single"/>
                    </w:rPr>
                  </w:pPr>
                </w:p>
              </w:tc>
            </w:tr>
          </w:tbl>
          <w:p w14:paraId="078B1C4B" w14:textId="77777777" w:rsidR="00E544B6" w:rsidRPr="00064DA8" w:rsidRDefault="00E544B6" w:rsidP="00252AA7">
            <w:pPr>
              <w:spacing w:before="40" w:after="0" w:line="240" w:lineRule="auto"/>
              <w:rPr>
                <w:rFonts w:ascii="Calibri" w:eastAsia="Times New Roman" w:hAnsi="Calibri" w:cs="Times New Roman"/>
                <w:color w:val="000000"/>
                <w:u w:val="single"/>
              </w:rPr>
            </w:pPr>
          </w:p>
        </w:tc>
      </w:tr>
    </w:tbl>
    <w:p w14:paraId="50AF6309" w14:textId="77777777" w:rsidR="00776334" w:rsidRDefault="00776334" w:rsidP="00E664AC">
      <w:pPr>
        <w:rPr>
          <w:rFonts w:ascii="Arial" w:eastAsia="HiddenHorzOCR" w:hAnsi="Arial" w:cs="Arial"/>
          <w:b/>
          <w:color w:val="1B1B1B"/>
          <w:sz w:val="28"/>
          <w:szCs w:val="28"/>
          <w:highlight w:val="green"/>
        </w:rPr>
      </w:pPr>
    </w:p>
    <w:p w14:paraId="3C97715B" w14:textId="77777777" w:rsidR="00776334" w:rsidRDefault="00776334">
      <w:pPr>
        <w:rPr>
          <w:rFonts w:ascii="Arial" w:eastAsia="HiddenHorzOCR" w:hAnsi="Arial" w:cs="Arial"/>
          <w:b/>
          <w:color w:val="1B1B1B"/>
          <w:sz w:val="28"/>
          <w:szCs w:val="28"/>
          <w:highlight w:val="green"/>
        </w:rPr>
      </w:pPr>
      <w:r>
        <w:rPr>
          <w:rFonts w:ascii="Arial" w:eastAsia="HiddenHorzOCR" w:hAnsi="Arial" w:cs="Arial"/>
          <w:b/>
          <w:color w:val="1B1B1B"/>
          <w:sz w:val="28"/>
          <w:szCs w:val="28"/>
          <w:highlight w:val="green"/>
        </w:rPr>
        <w:br w:type="page"/>
      </w:r>
    </w:p>
    <w:p w14:paraId="18253CC1" w14:textId="73772370" w:rsidR="00E664AC" w:rsidRDefault="00E664AC" w:rsidP="00E664AC">
      <w:pPr>
        <w:rPr>
          <w:rFonts w:ascii="Arial" w:eastAsia="HiddenHorzOCR" w:hAnsi="Arial" w:cs="Arial"/>
          <w:b/>
          <w:bCs/>
          <w:sz w:val="28"/>
          <w:szCs w:val="28"/>
        </w:rPr>
      </w:pPr>
      <w:r w:rsidRPr="00E965C9">
        <w:rPr>
          <w:rFonts w:ascii="Arial" w:eastAsia="HiddenHorzOCR" w:hAnsi="Arial" w:cs="Arial"/>
          <w:b/>
          <w:color w:val="1B1B1B"/>
          <w:sz w:val="28"/>
          <w:szCs w:val="28"/>
          <w:highlight w:val="green"/>
        </w:rPr>
        <w:lastRenderedPageBreak/>
        <w:t xml:space="preserve">Appendix </w:t>
      </w:r>
      <w:r w:rsidR="00400FF6" w:rsidRPr="00E965C9">
        <w:rPr>
          <w:rFonts w:ascii="Arial" w:eastAsia="HiddenHorzOCR" w:hAnsi="Arial" w:cs="Arial"/>
          <w:b/>
          <w:color w:val="1B1B1B"/>
          <w:sz w:val="28"/>
          <w:szCs w:val="28"/>
          <w:highlight w:val="green"/>
        </w:rPr>
        <w:t>H</w:t>
      </w:r>
      <w:r w:rsidRPr="00E965C9">
        <w:rPr>
          <w:rFonts w:ascii="Arial" w:eastAsia="HiddenHorzOCR" w:hAnsi="Arial" w:cs="Arial"/>
          <w:b/>
          <w:color w:val="1B1B1B"/>
          <w:sz w:val="28"/>
          <w:szCs w:val="28"/>
          <w:highlight w:val="green"/>
        </w:rPr>
        <w:t xml:space="preserve">:   </w:t>
      </w:r>
      <w:r w:rsidRPr="00E965C9">
        <w:rPr>
          <w:rFonts w:ascii="Arial" w:eastAsia="HiddenHorzOCR" w:hAnsi="Arial" w:cs="Arial"/>
          <w:b/>
          <w:bCs/>
          <w:sz w:val="28"/>
          <w:szCs w:val="28"/>
          <w:highlight w:val="green"/>
        </w:rPr>
        <w:t>Project Information</w:t>
      </w:r>
      <w:r w:rsidR="00E965C9" w:rsidRPr="00E965C9">
        <w:rPr>
          <w:rFonts w:ascii="Arial" w:eastAsia="HiddenHorzOCR" w:hAnsi="Arial" w:cs="Arial"/>
          <w:b/>
          <w:bCs/>
          <w:sz w:val="28"/>
          <w:szCs w:val="28"/>
          <w:highlight w:val="green"/>
        </w:rPr>
        <w:t>—</w:t>
      </w:r>
    </w:p>
    <w:p w14:paraId="18EEB4A7" w14:textId="1AACC69C" w:rsidR="00E965C9" w:rsidRDefault="00E965C9" w:rsidP="00E664AC">
      <w:pPr>
        <w:rPr>
          <w:rFonts w:ascii="Arial" w:eastAsia="HiddenHorzOCR" w:hAnsi="Arial" w:cs="Arial"/>
          <w:b/>
          <w:bCs/>
          <w:sz w:val="28"/>
          <w:szCs w:val="28"/>
        </w:rPr>
      </w:pPr>
      <w:r>
        <w:rPr>
          <w:rFonts w:ascii="Arial" w:eastAsia="HiddenHorzOCR" w:hAnsi="Arial" w:cs="Arial"/>
          <w:b/>
          <w:bCs/>
          <w:sz w:val="28"/>
          <w:szCs w:val="28"/>
        </w:rPr>
        <w:t>Drawings and Specifications Link:</w:t>
      </w:r>
    </w:p>
    <w:p w14:paraId="714C1E18" w14:textId="1011DBF9" w:rsidR="00E965C9" w:rsidRDefault="0069054B" w:rsidP="00E664AC">
      <w:pPr>
        <w:rPr>
          <w:rFonts w:ascii="Arial" w:eastAsia="HiddenHorzOCR" w:hAnsi="Arial" w:cs="Arial"/>
          <w:b/>
          <w:bCs/>
          <w:sz w:val="28"/>
          <w:szCs w:val="28"/>
        </w:rPr>
      </w:pPr>
      <w:hyperlink r:id="rId23" w:history="1">
        <w:r w:rsidR="00A72208" w:rsidRPr="000F5519">
          <w:rPr>
            <w:rStyle w:val="Hyperlink"/>
            <w:rFonts w:ascii="Arial" w:eastAsia="HiddenHorzOCR" w:hAnsi="Arial" w:cs="Arial"/>
            <w:b/>
            <w:bCs/>
            <w:sz w:val="28"/>
            <w:szCs w:val="28"/>
          </w:rPr>
          <w:t>https://goyccd-my.sharepoint.com/:f:/g/personal/w0398409_yccd_edu/EoS_ZvuevOtIr5dO7rlnMWkB9d-dr367A3dQR82iXU7YoQ?e=y6XQNz</w:t>
        </w:r>
      </w:hyperlink>
    </w:p>
    <w:p w14:paraId="519F1892" w14:textId="77777777" w:rsidR="00A72208" w:rsidRDefault="00A72208" w:rsidP="00E664AC">
      <w:pPr>
        <w:rPr>
          <w:rFonts w:ascii="Arial" w:eastAsia="HiddenHorzOCR" w:hAnsi="Arial" w:cs="Arial"/>
          <w:b/>
          <w:bCs/>
          <w:sz w:val="28"/>
          <w:szCs w:val="28"/>
        </w:rPr>
      </w:pPr>
    </w:p>
    <w:p w14:paraId="6D0A9400" w14:textId="77777777" w:rsidR="00E965C9" w:rsidRPr="00400FF6" w:rsidRDefault="00E965C9" w:rsidP="00E664AC">
      <w:pPr>
        <w:rPr>
          <w:rFonts w:ascii="Arial" w:eastAsia="HiddenHorzOCR" w:hAnsi="Arial" w:cs="Arial"/>
          <w:b/>
          <w:bCs/>
          <w:sz w:val="28"/>
          <w:szCs w:val="28"/>
        </w:rPr>
      </w:pPr>
    </w:p>
    <w:p w14:paraId="26A69A32" w14:textId="4ADE7581" w:rsidR="009C76D5" w:rsidRPr="005A63DF" w:rsidRDefault="009C76D5" w:rsidP="00525469">
      <w:pPr>
        <w:pStyle w:val="ListParagraph"/>
        <w:ind w:left="0"/>
        <w:rPr>
          <w:rFonts w:ascii="Arial" w:hAnsi="Arial" w:cs="Arial"/>
          <w:b/>
          <w:color w:val="000000" w:themeColor="text1"/>
          <w:sz w:val="18"/>
          <w:szCs w:val="18"/>
        </w:rPr>
      </w:pPr>
    </w:p>
    <w:p w14:paraId="74CD6882" w14:textId="77777777" w:rsidR="00525469" w:rsidRDefault="00525469" w:rsidP="00525469">
      <w:pPr>
        <w:pStyle w:val="ListParagraph"/>
        <w:ind w:left="0"/>
        <w:rPr>
          <w:rFonts w:ascii="Arial" w:hAnsi="Arial" w:cs="Arial"/>
          <w:b/>
          <w:color w:val="000000" w:themeColor="text1"/>
          <w:sz w:val="20"/>
          <w:szCs w:val="20"/>
        </w:rPr>
      </w:pPr>
    </w:p>
    <w:p w14:paraId="072F319A" w14:textId="77777777" w:rsidR="00525469" w:rsidRDefault="00525469" w:rsidP="00525469">
      <w:pPr>
        <w:pStyle w:val="ListParagraph"/>
        <w:ind w:left="0"/>
        <w:rPr>
          <w:rFonts w:ascii="Arial" w:hAnsi="Arial" w:cs="Arial"/>
          <w:b/>
          <w:color w:val="000000" w:themeColor="text1"/>
          <w:sz w:val="20"/>
          <w:szCs w:val="20"/>
        </w:rPr>
      </w:pPr>
    </w:p>
    <w:p w14:paraId="0C985004" w14:textId="4AC766A0" w:rsidR="00400FF6" w:rsidRPr="003D5D86" w:rsidRDefault="00400FF6" w:rsidP="00E664AC">
      <w:pPr>
        <w:rPr>
          <w:rFonts w:ascii="Arial" w:eastAsia="HiddenHorzOCR" w:hAnsi="Arial" w:cs="Arial"/>
          <w:b/>
          <w:color w:val="1B1B1B"/>
          <w:sz w:val="24"/>
          <w:szCs w:val="24"/>
        </w:rPr>
      </w:pPr>
    </w:p>
    <w:p w14:paraId="6AA7BA98" w14:textId="77777777" w:rsidR="003D5D86" w:rsidRDefault="003D5D86" w:rsidP="00E664AC">
      <w:pPr>
        <w:rPr>
          <w:rFonts w:ascii="Arial" w:eastAsia="HiddenHorzOCR" w:hAnsi="Arial" w:cs="Arial"/>
          <w:b/>
          <w:color w:val="1B1B1B"/>
          <w:sz w:val="28"/>
          <w:szCs w:val="28"/>
        </w:rPr>
      </w:pPr>
    </w:p>
    <w:p w14:paraId="34D0F2FB" w14:textId="3841ADE8" w:rsidR="006159E7" w:rsidRDefault="006159E7">
      <w:pPr>
        <w:rPr>
          <w:rFonts w:ascii="Arial" w:eastAsia="HiddenHorzOCR" w:hAnsi="Arial" w:cs="Arial"/>
          <w:b/>
          <w:color w:val="1B1B1B"/>
          <w:sz w:val="28"/>
          <w:szCs w:val="28"/>
        </w:rPr>
      </w:pPr>
    </w:p>
    <w:p w14:paraId="3F3B7CE6" w14:textId="77777777" w:rsidR="0087105D" w:rsidRDefault="0087105D">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3B52E3E3" w14:textId="52A92D4B" w:rsidR="003F250B" w:rsidRDefault="006F6F1A" w:rsidP="004E0C67">
      <w:pPr>
        <w:pStyle w:val="BodyText"/>
        <w:tabs>
          <w:tab w:val="left" w:pos="3999"/>
        </w:tabs>
        <w:spacing w:line="251" w:lineRule="exact"/>
        <w:ind w:left="720"/>
        <w:rPr>
          <w:rFonts w:ascii="Arial" w:eastAsia="HiddenHorzOCR" w:hAnsi="Arial" w:cs="Arial"/>
          <w:b/>
          <w:color w:val="171717"/>
          <w:sz w:val="28"/>
          <w:szCs w:val="28"/>
        </w:rPr>
      </w:pPr>
      <w:r>
        <w:rPr>
          <w:rFonts w:ascii="Arial" w:eastAsia="HiddenHorzOCR" w:hAnsi="Arial" w:cs="Arial"/>
          <w:b/>
          <w:color w:val="1B1B1B"/>
          <w:sz w:val="28"/>
          <w:szCs w:val="28"/>
        </w:rPr>
        <w:lastRenderedPageBreak/>
        <w:t xml:space="preserve">Appendix </w:t>
      </w:r>
      <w:r w:rsidR="00400FF6">
        <w:rPr>
          <w:rFonts w:ascii="Arial" w:eastAsia="HiddenHorzOCR" w:hAnsi="Arial" w:cs="Arial"/>
          <w:b/>
          <w:color w:val="1B1B1B"/>
          <w:sz w:val="28"/>
          <w:szCs w:val="28"/>
        </w:rPr>
        <w:t>I</w:t>
      </w:r>
      <w:r w:rsidR="004E0C67" w:rsidRPr="004E37B6">
        <w:rPr>
          <w:rFonts w:ascii="Arial" w:eastAsia="HiddenHorzOCR" w:hAnsi="Arial" w:cs="Arial"/>
          <w:b/>
          <w:color w:val="1B1B1B"/>
          <w:sz w:val="28"/>
          <w:szCs w:val="28"/>
        </w:rPr>
        <w:t xml:space="preserve">:  </w:t>
      </w:r>
      <w:r w:rsidR="004E0C67" w:rsidRPr="005D3711">
        <w:rPr>
          <w:rFonts w:ascii="Arial" w:eastAsia="HiddenHorzOCR" w:hAnsi="Arial" w:cs="Arial"/>
          <w:b/>
          <w:color w:val="1B1B1B"/>
          <w:sz w:val="28"/>
          <w:szCs w:val="28"/>
        </w:rPr>
        <w:t xml:space="preserve"> </w:t>
      </w:r>
      <w:r w:rsidR="004E0C67">
        <w:rPr>
          <w:rFonts w:ascii="Arial" w:eastAsia="HiddenHorzOCR" w:hAnsi="Arial" w:cs="Arial"/>
          <w:b/>
          <w:color w:val="171717"/>
          <w:sz w:val="28"/>
          <w:szCs w:val="28"/>
        </w:rPr>
        <w:t>YCCD Academic Calendars</w:t>
      </w:r>
      <w:r w:rsidR="003F250B">
        <w:rPr>
          <w:rFonts w:ascii="Arial" w:eastAsia="HiddenHorzOCR" w:hAnsi="Arial" w:cs="Arial"/>
          <w:b/>
          <w:color w:val="171717"/>
          <w:sz w:val="28"/>
          <w:szCs w:val="28"/>
        </w:rPr>
        <w:t xml:space="preserve">—see next </w:t>
      </w:r>
      <w:proofErr w:type="gramStart"/>
      <w:r w:rsidR="003F250B">
        <w:rPr>
          <w:rFonts w:ascii="Arial" w:eastAsia="HiddenHorzOCR" w:hAnsi="Arial" w:cs="Arial"/>
          <w:b/>
          <w:color w:val="171717"/>
          <w:sz w:val="28"/>
          <w:szCs w:val="28"/>
        </w:rPr>
        <w:t>page</w:t>
      </w:r>
      <w:proofErr w:type="gramEnd"/>
    </w:p>
    <w:p w14:paraId="6EE3BCD6" w14:textId="77777777" w:rsidR="003F250B" w:rsidRDefault="003F250B">
      <w:pPr>
        <w:rPr>
          <w:rFonts w:ascii="Arial" w:eastAsia="HiddenHorzOCR" w:hAnsi="Arial" w:cs="Arial"/>
          <w:b/>
          <w:color w:val="171717"/>
          <w:sz w:val="28"/>
          <w:szCs w:val="28"/>
        </w:rPr>
      </w:pPr>
      <w:r>
        <w:rPr>
          <w:rFonts w:ascii="Arial" w:eastAsia="HiddenHorzOCR" w:hAnsi="Arial" w:cs="Arial"/>
          <w:b/>
          <w:color w:val="171717"/>
          <w:sz w:val="28"/>
          <w:szCs w:val="28"/>
        </w:rPr>
        <w:br w:type="page"/>
      </w:r>
    </w:p>
    <w:p w14:paraId="01CCF643" w14:textId="6FF8D661" w:rsidR="003F250B" w:rsidRDefault="00B77E11" w:rsidP="004E0C67">
      <w:pPr>
        <w:rPr>
          <w:rFonts w:ascii="Arial" w:eastAsia="HiddenHorzOCR" w:hAnsi="Arial" w:cs="Arial"/>
          <w:b/>
          <w:color w:val="171717"/>
        </w:rPr>
      </w:pPr>
      <w:r>
        <w:rPr>
          <w:noProof/>
        </w:rPr>
        <w:lastRenderedPageBreak/>
        <w:drawing>
          <wp:anchor distT="0" distB="0" distL="114300" distR="114300" simplePos="0" relativeHeight="251798528" behindDoc="0" locked="0" layoutInCell="1" allowOverlap="1" wp14:anchorId="78F88E95" wp14:editId="393056A3">
            <wp:simplePos x="0" y="0"/>
            <wp:positionH relativeFrom="page">
              <wp:posOffset>266700</wp:posOffset>
            </wp:positionH>
            <wp:positionV relativeFrom="paragraph">
              <wp:posOffset>-642620</wp:posOffset>
            </wp:positionV>
            <wp:extent cx="7233660" cy="8169410"/>
            <wp:effectExtent l="0" t="0" r="571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233660" cy="8169410"/>
                    </a:xfrm>
                    <a:prstGeom prst="rect">
                      <a:avLst/>
                    </a:prstGeom>
                  </pic:spPr>
                </pic:pic>
              </a:graphicData>
            </a:graphic>
            <wp14:sizeRelH relativeFrom="margin">
              <wp14:pctWidth>0</wp14:pctWidth>
            </wp14:sizeRelH>
            <wp14:sizeRelV relativeFrom="margin">
              <wp14:pctHeight>0</wp14:pctHeight>
            </wp14:sizeRelV>
          </wp:anchor>
        </w:drawing>
      </w:r>
    </w:p>
    <w:p w14:paraId="118AD0D9" w14:textId="4C2CDBCB" w:rsidR="004E0C67" w:rsidRDefault="004E0C67" w:rsidP="004E0C67">
      <w:pPr>
        <w:rPr>
          <w:rFonts w:ascii="Arial" w:eastAsia="HiddenHorzOCR" w:hAnsi="Arial" w:cs="Arial"/>
          <w:b/>
          <w:color w:val="171717"/>
          <w:sz w:val="28"/>
          <w:szCs w:val="28"/>
        </w:rPr>
      </w:pPr>
      <w:r>
        <w:rPr>
          <w:rFonts w:ascii="Arial" w:eastAsia="HiddenHorzOCR" w:hAnsi="Arial" w:cs="Arial"/>
          <w:b/>
          <w:color w:val="171717"/>
          <w:sz w:val="28"/>
          <w:szCs w:val="28"/>
        </w:rPr>
        <w:br w:type="page"/>
      </w:r>
    </w:p>
    <w:p w14:paraId="7CABCA94" w14:textId="77777777" w:rsidR="00EC038F" w:rsidRPr="00FD6750" w:rsidRDefault="00CC2828" w:rsidP="00EC038F">
      <w:pPr>
        <w:spacing w:after="0" w:line="240" w:lineRule="auto"/>
        <w:rPr>
          <w:rFonts w:ascii="Arial" w:eastAsia="HiddenHorzOCR" w:hAnsi="Arial" w:cs="Arial"/>
          <w:b/>
          <w:color w:val="171717"/>
          <w:sz w:val="28"/>
          <w:szCs w:val="28"/>
        </w:rPr>
      </w:pPr>
      <w:r>
        <w:rPr>
          <w:rFonts w:ascii="Arial" w:eastAsia="HiddenHorzOCR" w:hAnsi="Arial" w:cs="Arial"/>
          <w:b/>
          <w:color w:val="171717"/>
          <w:sz w:val="28"/>
          <w:szCs w:val="28"/>
        </w:rPr>
        <w:lastRenderedPageBreak/>
        <w:t xml:space="preserve">Appendix </w:t>
      </w:r>
      <w:r w:rsidR="00400FF6">
        <w:rPr>
          <w:rFonts w:ascii="Arial" w:eastAsia="HiddenHorzOCR" w:hAnsi="Arial" w:cs="Arial"/>
          <w:b/>
          <w:color w:val="171717"/>
          <w:sz w:val="28"/>
          <w:szCs w:val="28"/>
        </w:rPr>
        <w:t>J</w:t>
      </w:r>
      <w:r w:rsidRPr="00FD6750">
        <w:rPr>
          <w:rFonts w:ascii="Arial" w:eastAsia="HiddenHorzOCR" w:hAnsi="Arial" w:cs="Arial"/>
          <w:b/>
          <w:color w:val="171717"/>
          <w:sz w:val="28"/>
          <w:szCs w:val="28"/>
        </w:rPr>
        <w:t xml:space="preserve">:  </w:t>
      </w:r>
      <w:r w:rsidR="00EC038F" w:rsidRPr="00FD6750">
        <w:rPr>
          <w:rFonts w:ascii="Arial" w:eastAsia="HiddenHorzOCR" w:hAnsi="Arial" w:cs="Arial"/>
          <w:b/>
          <w:color w:val="171717"/>
          <w:sz w:val="28"/>
          <w:szCs w:val="28"/>
        </w:rPr>
        <w:t xml:space="preserve">Map of </w:t>
      </w:r>
      <w:r w:rsidR="00EC038F">
        <w:rPr>
          <w:rFonts w:ascii="Arial" w:eastAsia="HiddenHorzOCR" w:hAnsi="Arial" w:cs="Arial"/>
          <w:b/>
          <w:color w:val="171717"/>
          <w:sz w:val="28"/>
          <w:szCs w:val="28"/>
        </w:rPr>
        <w:t>Woodland Community</w:t>
      </w:r>
      <w:r w:rsidR="00EC038F" w:rsidRPr="00FD6750">
        <w:rPr>
          <w:rFonts w:ascii="Arial" w:eastAsia="HiddenHorzOCR" w:hAnsi="Arial" w:cs="Arial"/>
          <w:b/>
          <w:color w:val="171717"/>
          <w:sz w:val="28"/>
          <w:szCs w:val="28"/>
        </w:rPr>
        <w:t xml:space="preserve"> College, </w:t>
      </w:r>
      <w:r w:rsidR="00EC038F">
        <w:rPr>
          <w:rFonts w:ascii="Arial" w:eastAsia="HiddenHorzOCR" w:hAnsi="Arial" w:cs="Arial"/>
          <w:b/>
          <w:color w:val="171717"/>
          <w:sz w:val="28"/>
          <w:szCs w:val="28"/>
        </w:rPr>
        <w:t>2300 East Gibson Road, Woodland, California, 95776</w:t>
      </w:r>
    </w:p>
    <w:p w14:paraId="658793B6" w14:textId="77777777" w:rsidR="00EC038F" w:rsidRPr="005C71C6" w:rsidRDefault="00EC038F" w:rsidP="00EC038F">
      <w:pPr>
        <w:spacing w:after="0" w:line="240" w:lineRule="auto"/>
        <w:rPr>
          <w:rFonts w:ascii="Arial" w:eastAsia="HiddenHorzOCR" w:hAnsi="Arial" w:cs="Arial"/>
          <w:b/>
          <w:color w:val="171717"/>
        </w:rPr>
      </w:pPr>
      <w:r>
        <w:rPr>
          <w:noProof/>
        </w:rPr>
        <w:drawing>
          <wp:anchor distT="0" distB="0" distL="114300" distR="114300" simplePos="0" relativeHeight="251815936" behindDoc="0" locked="0" layoutInCell="1" allowOverlap="1" wp14:anchorId="66C32628" wp14:editId="679BCBFB">
            <wp:simplePos x="0" y="0"/>
            <wp:positionH relativeFrom="column">
              <wp:posOffset>-269944</wp:posOffset>
            </wp:positionH>
            <wp:positionV relativeFrom="paragraph">
              <wp:posOffset>210211</wp:posOffset>
            </wp:positionV>
            <wp:extent cx="7104829" cy="5330757"/>
            <wp:effectExtent l="0" t="0" r="1270" b="381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110903" cy="5335314"/>
                    </a:xfrm>
                    <a:prstGeom prst="rect">
                      <a:avLst/>
                    </a:prstGeom>
                  </pic:spPr>
                </pic:pic>
              </a:graphicData>
            </a:graphic>
            <wp14:sizeRelH relativeFrom="margin">
              <wp14:pctWidth>0</wp14:pctWidth>
            </wp14:sizeRelH>
            <wp14:sizeRelV relativeFrom="margin">
              <wp14:pctHeight>0</wp14:pctHeight>
            </wp14:sizeRelV>
          </wp:anchor>
        </w:drawing>
      </w:r>
    </w:p>
    <w:p w14:paraId="1D3AA860" w14:textId="77777777" w:rsidR="00EC038F" w:rsidRDefault="00EC038F" w:rsidP="00EC038F">
      <w:pPr>
        <w:rPr>
          <w:rFonts w:ascii="Arial" w:eastAsia="HiddenHorzOCR" w:hAnsi="Arial" w:cs="Arial"/>
          <w:b/>
          <w:color w:val="171717"/>
        </w:rPr>
      </w:pPr>
    </w:p>
    <w:p w14:paraId="6E5A3CFE" w14:textId="77777777" w:rsidR="00EC038F" w:rsidRDefault="00EC038F" w:rsidP="00EC038F">
      <w:pPr>
        <w:rPr>
          <w:rFonts w:ascii="Arial" w:eastAsia="HiddenHorzOCR" w:hAnsi="Arial" w:cs="Arial"/>
          <w:b/>
          <w:color w:val="171717"/>
        </w:rPr>
      </w:pPr>
    </w:p>
    <w:p w14:paraId="16E2DF7A" w14:textId="77777777" w:rsidR="00EC038F" w:rsidRDefault="00EC038F" w:rsidP="00EC038F">
      <w:pPr>
        <w:ind w:left="-450"/>
        <w:rPr>
          <w:rFonts w:ascii="Arial" w:eastAsia="HiddenHorzOCR" w:hAnsi="Arial" w:cs="Arial"/>
          <w:b/>
          <w:color w:val="171717"/>
        </w:rPr>
      </w:pPr>
      <w:r>
        <w:rPr>
          <w:rFonts w:ascii="Arial" w:eastAsia="HiddenHorzOCR" w:hAnsi="Arial" w:cs="Arial"/>
          <w:b/>
          <w:color w:val="171717"/>
        </w:rPr>
        <w:br w:type="page"/>
      </w:r>
    </w:p>
    <w:p w14:paraId="2D1B8F6E" w14:textId="0223F940" w:rsidR="00CC2828" w:rsidRDefault="00CC2828" w:rsidP="00CC2828">
      <w:pPr>
        <w:ind w:left="-450"/>
        <w:rPr>
          <w:rFonts w:ascii="Arial" w:eastAsia="HiddenHorzOCR" w:hAnsi="Arial" w:cs="Arial"/>
          <w:b/>
          <w:color w:val="171717"/>
        </w:rPr>
      </w:pPr>
    </w:p>
    <w:p w14:paraId="2D4EA4E9" w14:textId="0ACFA1C0" w:rsidR="00EC038F" w:rsidRDefault="00EC038F" w:rsidP="00EC038F">
      <w:pPr>
        <w:rPr>
          <w:rFonts w:eastAsia="HiddenHorzOCR"/>
          <w:b/>
          <w:sz w:val="28"/>
          <w:szCs w:val="28"/>
        </w:rPr>
      </w:pPr>
      <w:r w:rsidRPr="00064DA8">
        <w:rPr>
          <w:rFonts w:ascii="Arial" w:eastAsia="HiddenHorzOCR" w:hAnsi="Arial" w:cs="Arial"/>
          <w:b/>
          <w:color w:val="292929"/>
          <w:sz w:val="28"/>
          <w:szCs w:val="28"/>
        </w:rPr>
        <w:t xml:space="preserve">Appendix </w:t>
      </w:r>
      <w:r>
        <w:rPr>
          <w:rFonts w:eastAsia="HiddenHorzOCR"/>
          <w:b/>
          <w:sz w:val="28"/>
          <w:szCs w:val="28"/>
        </w:rPr>
        <w:t>K:  Reference Drawings</w:t>
      </w:r>
      <w:r w:rsidR="00CC058D">
        <w:rPr>
          <w:rFonts w:eastAsia="HiddenHorzOCR"/>
          <w:b/>
          <w:sz w:val="28"/>
          <w:szCs w:val="28"/>
        </w:rPr>
        <w:t xml:space="preserve"> for Building 600</w:t>
      </w:r>
      <w:r>
        <w:rPr>
          <w:rFonts w:eastAsia="HiddenHorzOCR"/>
          <w:b/>
          <w:sz w:val="28"/>
          <w:szCs w:val="28"/>
        </w:rPr>
        <w:t>:</w:t>
      </w:r>
    </w:p>
    <w:p w14:paraId="3D194288" w14:textId="77777777" w:rsidR="00EC038F" w:rsidRDefault="00EC038F" w:rsidP="00EC038F">
      <w:pPr>
        <w:rPr>
          <w:rFonts w:eastAsia="HiddenHorzOCR"/>
          <w:b/>
          <w:sz w:val="28"/>
          <w:szCs w:val="28"/>
        </w:rPr>
      </w:pPr>
      <w:r>
        <w:rPr>
          <w:rFonts w:eastAsia="HiddenHorzOCR"/>
          <w:b/>
          <w:sz w:val="28"/>
          <w:szCs w:val="28"/>
        </w:rPr>
        <w:t>See Folder Link:</w:t>
      </w:r>
    </w:p>
    <w:p w14:paraId="730962E2" w14:textId="397E5B8F" w:rsidR="00D968D7" w:rsidRPr="00A72208" w:rsidRDefault="0069054B">
      <w:pPr>
        <w:rPr>
          <w:rFonts w:ascii="Arial" w:hAnsi="Arial" w:cs="Arial"/>
          <w:sz w:val="28"/>
          <w:szCs w:val="28"/>
        </w:rPr>
      </w:pPr>
      <w:hyperlink r:id="rId26" w:history="1">
        <w:r w:rsidR="00A72208" w:rsidRPr="00A72208">
          <w:rPr>
            <w:rStyle w:val="Hyperlink"/>
            <w:rFonts w:ascii="Arial" w:hAnsi="Arial" w:cs="Arial"/>
            <w:sz w:val="28"/>
            <w:szCs w:val="28"/>
          </w:rPr>
          <w:t>https://goyccd-my.sharepoint.com/:f:/g/personal/w0398409_yccd_edu/EoDtJKxHy-pKt8gl1WqQC9EBKn9iIjwQqaag8-Ei7gqaZg?e=n5g6b9</w:t>
        </w:r>
      </w:hyperlink>
    </w:p>
    <w:p w14:paraId="36D745FB" w14:textId="77777777" w:rsidR="00A72208" w:rsidRPr="00CC4EB7" w:rsidRDefault="00A72208">
      <w:pPr>
        <w:rPr>
          <w:rFonts w:ascii="Arial" w:eastAsia="HiddenHorzOCR" w:hAnsi="Arial" w:cs="Arial"/>
          <w:color w:val="1B1B1B"/>
        </w:rPr>
      </w:pPr>
    </w:p>
    <w:p w14:paraId="0F9A4873" w14:textId="77777777" w:rsidR="00CC4EB7" w:rsidRDefault="00CC4EB7">
      <w:pPr>
        <w:rPr>
          <w:rFonts w:ascii="Arial" w:eastAsia="HiddenHorzOCR" w:hAnsi="Arial" w:cs="Arial"/>
          <w:b/>
          <w:color w:val="1B1B1B"/>
          <w:sz w:val="28"/>
          <w:szCs w:val="28"/>
        </w:rPr>
      </w:pPr>
    </w:p>
    <w:p w14:paraId="2CDA1981" w14:textId="77777777" w:rsidR="00CC4EB7" w:rsidRDefault="00CC4EB7">
      <w:pPr>
        <w:rPr>
          <w:rFonts w:ascii="Arial" w:eastAsia="HiddenHorzOCR" w:hAnsi="Arial" w:cs="Arial"/>
          <w:b/>
          <w:color w:val="171717"/>
        </w:rPr>
      </w:pPr>
    </w:p>
    <w:p w14:paraId="46112668" w14:textId="77777777" w:rsidR="00093EBD" w:rsidRPr="00585512" w:rsidRDefault="00EA2C0C">
      <w:pPr>
        <w:rPr>
          <w:rFonts w:ascii="Arial" w:eastAsia="HiddenHorzOCR" w:hAnsi="Arial" w:cs="Arial"/>
          <w:b/>
          <w:color w:val="171717"/>
        </w:rPr>
      </w:pPr>
      <w:r w:rsidRPr="00585512">
        <w:rPr>
          <w:rFonts w:ascii="Arial" w:eastAsia="HiddenHorzOCR" w:hAnsi="Arial" w:cs="Arial"/>
          <w:b/>
          <w:color w:val="171717"/>
        </w:rPr>
        <w:t>The End.</w:t>
      </w:r>
    </w:p>
    <w:sectPr w:rsidR="00093EBD" w:rsidRPr="00585512" w:rsidSect="00064DA8">
      <w:footerReference w:type="default" r:id="rId27"/>
      <w:pgSz w:w="12240" w:h="15840"/>
      <w:pgMar w:top="1440" w:right="72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72691A" w14:textId="77777777" w:rsidR="0069054B" w:rsidRDefault="0069054B" w:rsidP="00883965">
      <w:pPr>
        <w:spacing w:after="0" w:line="240" w:lineRule="auto"/>
      </w:pPr>
      <w:r>
        <w:separator/>
      </w:r>
    </w:p>
  </w:endnote>
  <w:endnote w:type="continuationSeparator" w:id="0">
    <w:p w14:paraId="1DF56354" w14:textId="77777777" w:rsidR="0069054B" w:rsidRDefault="0069054B"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PSMT"/>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iddenHorzOCR">
    <w:altName w:val="Yu Gothic UI"/>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Helvetica Neue">
    <w:altName w:val="Malgun Gothic"/>
    <w:charset w:val="00"/>
    <w:family w:val="swiss"/>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2755722"/>
      <w:docPartObj>
        <w:docPartGallery w:val="Page Numbers (Bottom of Page)"/>
        <w:docPartUnique/>
      </w:docPartObj>
    </w:sdtPr>
    <w:sdtEndPr>
      <w:rPr>
        <w:noProof/>
      </w:rPr>
    </w:sdtEndPr>
    <w:sdtContent>
      <w:p w14:paraId="05457BDA" w14:textId="77777777" w:rsidR="00776334" w:rsidRDefault="00776334">
        <w:pPr>
          <w:pStyle w:val="Footer"/>
          <w:jc w:val="right"/>
        </w:pPr>
        <w:r>
          <w:fldChar w:fldCharType="begin"/>
        </w:r>
        <w:r>
          <w:instrText xml:space="preserve"> PAGE   \* MERGEFORMAT </w:instrText>
        </w:r>
        <w:r>
          <w:fldChar w:fldCharType="separate"/>
        </w:r>
        <w:r>
          <w:rPr>
            <w:noProof/>
          </w:rPr>
          <w:t>36</w:t>
        </w:r>
        <w:r>
          <w:rPr>
            <w:noProof/>
          </w:rPr>
          <w:fldChar w:fldCharType="end"/>
        </w:r>
      </w:p>
    </w:sdtContent>
  </w:sdt>
  <w:p w14:paraId="55AD141D" w14:textId="77777777" w:rsidR="00776334" w:rsidRDefault="00776334">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FF94B5" w14:textId="77777777" w:rsidR="0069054B" w:rsidRDefault="0069054B" w:rsidP="00883965">
      <w:pPr>
        <w:spacing w:after="0" w:line="240" w:lineRule="auto"/>
      </w:pPr>
      <w:r>
        <w:separator/>
      </w:r>
    </w:p>
  </w:footnote>
  <w:footnote w:type="continuationSeparator" w:id="0">
    <w:p w14:paraId="21155BD1" w14:textId="77777777" w:rsidR="0069054B" w:rsidRDefault="0069054B" w:rsidP="008839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0248B0"/>
    <w:multiLevelType w:val="hybridMultilevel"/>
    <w:tmpl w:val="2E58422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995F41"/>
    <w:multiLevelType w:val="hybridMultilevel"/>
    <w:tmpl w:val="70D4CD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E0504B1"/>
    <w:multiLevelType w:val="hybridMultilevel"/>
    <w:tmpl w:val="A210CE2C"/>
    <w:lvl w:ilvl="0" w:tplc="35186A1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2D47C56"/>
    <w:multiLevelType w:val="multilevel"/>
    <w:tmpl w:val="FCFCDC28"/>
    <w:lvl w:ilvl="0">
      <w:start w:val="1"/>
      <w:numFmt w:val="decimal"/>
      <w:lvlText w:val="%1)"/>
      <w:lvlJc w:val="left"/>
      <w:pPr>
        <w:ind w:left="1080" w:hanging="360"/>
      </w:pPr>
      <w:rPr>
        <w:rFonts w:hint="default"/>
      </w:rPr>
    </w:lvl>
    <w:lvl w:ilvl="1">
      <w:start w:val="5"/>
      <w:numFmt w:val="decimal"/>
      <w:lvlText w:val="%2."/>
      <w:lvlJc w:val="left"/>
      <w:pPr>
        <w:ind w:left="1440" w:hanging="360"/>
      </w:pPr>
      <w:rPr>
        <w:rFonts w:ascii="Arial" w:eastAsia="Tahoma" w:hAnsi="Arial" w:cs="Arial"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5" w15:restartNumberingAfterBreak="0">
    <w:nsid w:val="15D139DE"/>
    <w:multiLevelType w:val="hybridMultilevel"/>
    <w:tmpl w:val="8A7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B6307F"/>
    <w:multiLevelType w:val="hybridMultilevel"/>
    <w:tmpl w:val="A92EBFA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565324"/>
    <w:multiLevelType w:val="hybridMultilevel"/>
    <w:tmpl w:val="9B4074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9" w15:restartNumberingAfterBreak="0">
    <w:nsid w:val="26AC42AA"/>
    <w:multiLevelType w:val="multilevel"/>
    <w:tmpl w:val="0409001D"/>
    <w:lvl w:ilvl="0">
      <w:start w:val="1"/>
      <w:numFmt w:val="decimal"/>
      <w:lvlText w:val="%1)"/>
      <w:lvlJc w:val="left"/>
      <w:pPr>
        <w:ind w:left="2160" w:hanging="360"/>
      </w:pPr>
    </w:lvl>
    <w:lvl w:ilvl="1">
      <w:start w:val="1"/>
      <w:numFmt w:val="lowerLetter"/>
      <w:lvlText w:val="%2)"/>
      <w:lvlJc w:val="left"/>
      <w:pPr>
        <w:ind w:left="2520" w:hanging="360"/>
      </w:pPr>
    </w:lvl>
    <w:lvl w:ilvl="2">
      <w:start w:val="1"/>
      <w:numFmt w:val="lowerRoman"/>
      <w:lvlText w:val="%3)"/>
      <w:lvlJc w:val="left"/>
      <w:pPr>
        <w:ind w:left="2880" w:hanging="360"/>
      </w:pPr>
    </w:lvl>
    <w:lvl w:ilvl="3">
      <w:start w:val="1"/>
      <w:numFmt w:val="decimal"/>
      <w:lvlText w:val="(%4)"/>
      <w:lvlJc w:val="left"/>
      <w:pPr>
        <w:ind w:left="3240" w:hanging="360"/>
      </w:pPr>
    </w:lvl>
    <w:lvl w:ilvl="4">
      <w:start w:val="1"/>
      <w:numFmt w:val="lowerLetter"/>
      <w:lvlText w:val="(%5)"/>
      <w:lvlJc w:val="left"/>
      <w:pPr>
        <w:ind w:left="3600" w:hanging="360"/>
      </w:pPr>
    </w:lvl>
    <w:lvl w:ilvl="5">
      <w:start w:val="1"/>
      <w:numFmt w:val="lowerRoman"/>
      <w:lvlText w:val="(%6)"/>
      <w:lvlJc w:val="left"/>
      <w:pPr>
        <w:ind w:left="3960" w:hanging="360"/>
      </w:pPr>
    </w:lvl>
    <w:lvl w:ilvl="6">
      <w:start w:val="1"/>
      <w:numFmt w:val="decimal"/>
      <w:lvlText w:val="%7."/>
      <w:lvlJc w:val="left"/>
      <w:pPr>
        <w:ind w:left="4320" w:hanging="360"/>
      </w:pPr>
    </w:lvl>
    <w:lvl w:ilvl="7">
      <w:start w:val="1"/>
      <w:numFmt w:val="lowerLetter"/>
      <w:lvlText w:val="%8."/>
      <w:lvlJc w:val="left"/>
      <w:pPr>
        <w:ind w:left="4680" w:hanging="360"/>
      </w:pPr>
    </w:lvl>
    <w:lvl w:ilvl="8">
      <w:start w:val="1"/>
      <w:numFmt w:val="lowerRoman"/>
      <w:lvlText w:val="%9."/>
      <w:lvlJc w:val="left"/>
      <w:pPr>
        <w:ind w:left="5040" w:hanging="360"/>
      </w:pPr>
    </w:lvl>
  </w:abstractNum>
  <w:abstractNum w:abstractNumId="10" w15:restartNumberingAfterBreak="0">
    <w:nsid w:val="272F7E18"/>
    <w:multiLevelType w:val="hybridMultilevel"/>
    <w:tmpl w:val="67662B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8976800"/>
    <w:multiLevelType w:val="hybridMultilevel"/>
    <w:tmpl w:val="4BF436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4D4FBB"/>
    <w:multiLevelType w:val="hybridMultilevel"/>
    <w:tmpl w:val="4F96B69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13" w15:restartNumberingAfterBreak="0">
    <w:nsid w:val="2E7461F9"/>
    <w:multiLevelType w:val="hybridMultilevel"/>
    <w:tmpl w:val="2E58422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A24B8F"/>
    <w:multiLevelType w:val="hybridMultilevel"/>
    <w:tmpl w:val="C3FE87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EA641E"/>
    <w:multiLevelType w:val="hybridMultilevel"/>
    <w:tmpl w:val="60006736"/>
    <w:lvl w:ilvl="0" w:tplc="2166CE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1281617"/>
    <w:multiLevelType w:val="hybridMultilevel"/>
    <w:tmpl w:val="C8D8B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242DCD"/>
    <w:multiLevelType w:val="hybridMultilevel"/>
    <w:tmpl w:val="9BA6C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D17FF4"/>
    <w:multiLevelType w:val="hybridMultilevel"/>
    <w:tmpl w:val="1AF2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EF238E"/>
    <w:multiLevelType w:val="hybridMultilevel"/>
    <w:tmpl w:val="7FCA0D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CC0DE9"/>
    <w:multiLevelType w:val="hybridMultilevel"/>
    <w:tmpl w:val="8E90B264"/>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700" w:hanging="360"/>
      </w:pPr>
    </w:lvl>
    <w:lvl w:ilvl="4" w:tplc="04090019">
      <w:start w:val="1"/>
      <w:numFmt w:val="lowerLetter"/>
      <w:lvlText w:val="%5."/>
      <w:lvlJc w:val="left"/>
      <w:pPr>
        <w:ind w:left="3240" w:hanging="360"/>
      </w:pPr>
    </w:lvl>
    <w:lvl w:ilvl="5" w:tplc="37786384">
      <w:start w:val="16"/>
      <w:numFmt w:val="decimal"/>
      <w:lvlText w:val="%6."/>
      <w:lvlJc w:val="left"/>
      <w:pPr>
        <w:ind w:left="4212" w:hanging="432"/>
      </w:pPr>
      <w:rPr>
        <w:rFonts w:eastAsiaTheme="minorHAnsi" w:hint="default"/>
        <w:color w:val="auto"/>
      </w:rPr>
    </w:lvl>
    <w:lvl w:ilvl="6" w:tplc="5E183DDC">
      <w:start w:val="12"/>
      <w:numFmt w:val="decimal"/>
      <w:lvlText w:val="%7"/>
      <w:lvlJc w:val="left"/>
      <w:pPr>
        <w:ind w:left="4740" w:hanging="420"/>
      </w:pPr>
      <w:rPr>
        <w:rFonts w:hint="default"/>
      </w:r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0622F3E"/>
    <w:multiLevelType w:val="multilevel"/>
    <w:tmpl w:val="1D989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1A22295"/>
    <w:multiLevelType w:val="hybridMultilevel"/>
    <w:tmpl w:val="57FA9F1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EF2746"/>
    <w:multiLevelType w:val="multilevel"/>
    <w:tmpl w:val="9C6EC1C0"/>
    <w:lvl w:ilvl="0">
      <w:start w:val="6"/>
      <w:numFmt w:val="decimal"/>
      <w:lvlText w:val="%1"/>
      <w:lvlJc w:val="left"/>
      <w:pPr>
        <w:ind w:left="1819" w:hanging="720"/>
      </w:pPr>
      <w:rPr>
        <w:rFonts w:hint="default"/>
      </w:rPr>
    </w:lvl>
    <w:lvl w:ilvl="1">
      <w:start w:val="1"/>
      <w:numFmt w:val="upperLetter"/>
      <w:lvlText w:val="%2."/>
      <w:lvlJc w:val="left"/>
      <w:pPr>
        <w:ind w:left="1819" w:hanging="720"/>
      </w:pPr>
      <w:rPr>
        <w:rFonts w:hint="default"/>
        <w:spacing w:val="-1"/>
        <w:w w:val="100"/>
        <w:sz w:val="22"/>
        <w:szCs w:val="22"/>
      </w:rPr>
    </w:lvl>
    <w:lvl w:ilvl="2">
      <w:numFmt w:val="bullet"/>
      <w:lvlText w:val="•"/>
      <w:lvlJc w:val="left"/>
      <w:pPr>
        <w:ind w:left="3524" w:hanging="720"/>
      </w:pPr>
      <w:rPr>
        <w:rFonts w:hint="default"/>
      </w:rPr>
    </w:lvl>
    <w:lvl w:ilvl="3">
      <w:numFmt w:val="bullet"/>
      <w:lvlText w:val="•"/>
      <w:lvlJc w:val="left"/>
      <w:pPr>
        <w:ind w:left="4376" w:hanging="720"/>
      </w:pPr>
      <w:rPr>
        <w:rFonts w:hint="default"/>
      </w:rPr>
    </w:lvl>
    <w:lvl w:ilvl="4">
      <w:numFmt w:val="bullet"/>
      <w:lvlText w:val="•"/>
      <w:lvlJc w:val="left"/>
      <w:pPr>
        <w:ind w:left="5228" w:hanging="720"/>
      </w:pPr>
      <w:rPr>
        <w:rFonts w:hint="default"/>
      </w:rPr>
    </w:lvl>
    <w:lvl w:ilvl="5">
      <w:numFmt w:val="bullet"/>
      <w:lvlText w:val="•"/>
      <w:lvlJc w:val="left"/>
      <w:pPr>
        <w:ind w:left="6080" w:hanging="720"/>
      </w:pPr>
      <w:rPr>
        <w:rFonts w:hint="default"/>
      </w:rPr>
    </w:lvl>
    <w:lvl w:ilvl="6">
      <w:numFmt w:val="bullet"/>
      <w:lvlText w:val="•"/>
      <w:lvlJc w:val="left"/>
      <w:pPr>
        <w:ind w:left="6932" w:hanging="720"/>
      </w:pPr>
      <w:rPr>
        <w:rFonts w:hint="default"/>
      </w:rPr>
    </w:lvl>
    <w:lvl w:ilvl="7">
      <w:numFmt w:val="bullet"/>
      <w:lvlText w:val="•"/>
      <w:lvlJc w:val="left"/>
      <w:pPr>
        <w:ind w:left="7784" w:hanging="720"/>
      </w:pPr>
      <w:rPr>
        <w:rFonts w:hint="default"/>
      </w:rPr>
    </w:lvl>
    <w:lvl w:ilvl="8">
      <w:numFmt w:val="bullet"/>
      <w:lvlText w:val="•"/>
      <w:lvlJc w:val="left"/>
      <w:pPr>
        <w:ind w:left="8636" w:hanging="720"/>
      </w:pPr>
      <w:rPr>
        <w:rFonts w:hint="default"/>
      </w:rPr>
    </w:lvl>
  </w:abstractNum>
  <w:abstractNum w:abstractNumId="25" w15:restartNumberingAfterBreak="0">
    <w:nsid w:val="467946B4"/>
    <w:multiLevelType w:val="hybridMultilevel"/>
    <w:tmpl w:val="6FB6FEC2"/>
    <w:lvl w:ilvl="0" w:tplc="4FACF730">
      <w:start w:val="1"/>
      <w:numFmt w:val="decimal"/>
      <w:lvlText w:val="%1."/>
      <w:lvlJc w:val="left"/>
      <w:pPr>
        <w:ind w:left="720" w:hanging="360"/>
      </w:pPr>
      <w:rPr>
        <w:rFonts w:ascii="Calibri" w:hAnsi="Calibri" w:cs="Times New Roman" w:hint="default"/>
        <w:b/>
        <w:color w:val="000000"/>
        <w:sz w:val="28"/>
      </w:rPr>
    </w:lvl>
    <w:lvl w:ilvl="1" w:tplc="04090019">
      <w:start w:val="1"/>
      <w:numFmt w:val="lowerLetter"/>
      <w:lvlText w:val="%2."/>
      <w:lvlJc w:val="left"/>
      <w:pPr>
        <w:ind w:left="1440" w:hanging="360"/>
      </w:pPr>
    </w:lvl>
    <w:lvl w:ilvl="2" w:tplc="8D4AB6F2">
      <w:start w:val="1"/>
      <w:numFmt w:val="lowerLetter"/>
      <w:lvlText w:val="(%3)"/>
      <w:lvlJc w:val="left"/>
      <w:pPr>
        <w:ind w:left="2340" w:hanging="360"/>
      </w:pPr>
      <w:rPr>
        <w:rFonts w:hint="default"/>
      </w:rPr>
    </w:lvl>
    <w:lvl w:ilvl="3" w:tplc="CDFE04D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AF7334"/>
    <w:multiLevelType w:val="hybridMultilevel"/>
    <w:tmpl w:val="A224EF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6F3645"/>
    <w:multiLevelType w:val="hybridMultilevel"/>
    <w:tmpl w:val="A210CE2C"/>
    <w:lvl w:ilvl="0" w:tplc="35186A1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06F7DDD"/>
    <w:multiLevelType w:val="hybridMultilevel"/>
    <w:tmpl w:val="69681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3C6A5B"/>
    <w:multiLevelType w:val="hybridMultilevel"/>
    <w:tmpl w:val="476EC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7625C5"/>
    <w:multiLevelType w:val="multilevel"/>
    <w:tmpl w:val="5392618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5EAE0C7B"/>
    <w:multiLevelType w:val="hybridMultilevel"/>
    <w:tmpl w:val="18D28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F327F2"/>
    <w:multiLevelType w:val="hybridMultilevel"/>
    <w:tmpl w:val="A210CE2C"/>
    <w:lvl w:ilvl="0" w:tplc="35186A1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BF154BF"/>
    <w:multiLevelType w:val="hybridMultilevel"/>
    <w:tmpl w:val="70DC1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EB44CA2"/>
    <w:multiLevelType w:val="hybridMultilevel"/>
    <w:tmpl w:val="A210CE2C"/>
    <w:lvl w:ilvl="0" w:tplc="35186A1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32B1992"/>
    <w:multiLevelType w:val="hybridMultilevel"/>
    <w:tmpl w:val="5ABEAE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592327C"/>
    <w:multiLevelType w:val="hybridMultilevel"/>
    <w:tmpl w:val="3C701906"/>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37"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641D60"/>
    <w:multiLevelType w:val="hybridMultilevel"/>
    <w:tmpl w:val="50B6BC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AD50C2B"/>
    <w:multiLevelType w:val="hybridMultilevel"/>
    <w:tmpl w:val="F400456E"/>
    <w:lvl w:ilvl="0" w:tplc="FDB828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D7C4381"/>
    <w:multiLevelType w:val="hybridMultilevel"/>
    <w:tmpl w:val="DCE4ADAC"/>
    <w:lvl w:ilvl="0" w:tplc="7E76F30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DBA2DBB"/>
    <w:multiLevelType w:val="hybridMultilevel"/>
    <w:tmpl w:val="190A123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DDD6C88"/>
    <w:multiLevelType w:val="hybridMultilevel"/>
    <w:tmpl w:val="C79A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0234D6"/>
    <w:multiLevelType w:val="hybridMultilevel"/>
    <w:tmpl w:val="E1EC9A0E"/>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num w:numId="1">
    <w:abstractNumId w:val="0"/>
  </w:num>
  <w:num w:numId="2">
    <w:abstractNumId w:val="2"/>
  </w:num>
  <w:num w:numId="3">
    <w:abstractNumId w:val="37"/>
  </w:num>
  <w:num w:numId="4">
    <w:abstractNumId w:val="20"/>
  </w:num>
  <w:num w:numId="5">
    <w:abstractNumId w:val="8"/>
  </w:num>
  <w:num w:numId="6">
    <w:abstractNumId w:val="11"/>
  </w:num>
  <w:num w:numId="7">
    <w:abstractNumId w:val="33"/>
  </w:num>
  <w:num w:numId="8">
    <w:abstractNumId w:val="12"/>
  </w:num>
  <w:num w:numId="9">
    <w:abstractNumId w:val="24"/>
  </w:num>
  <w:num w:numId="10">
    <w:abstractNumId w:val="9"/>
  </w:num>
  <w:num w:numId="11">
    <w:abstractNumId w:val="38"/>
  </w:num>
  <w:num w:numId="12">
    <w:abstractNumId w:val="5"/>
  </w:num>
  <w:num w:numId="13">
    <w:abstractNumId w:val="41"/>
  </w:num>
  <w:num w:numId="14">
    <w:abstractNumId w:val="6"/>
  </w:num>
  <w:num w:numId="15">
    <w:abstractNumId w:val="23"/>
  </w:num>
  <w:num w:numId="16">
    <w:abstractNumId w:val="1"/>
  </w:num>
  <w:num w:numId="17">
    <w:abstractNumId w:val="13"/>
  </w:num>
  <w:num w:numId="18">
    <w:abstractNumId w:val="39"/>
  </w:num>
  <w:num w:numId="19">
    <w:abstractNumId w:val="26"/>
  </w:num>
  <w:num w:numId="20">
    <w:abstractNumId w:val="17"/>
  </w:num>
  <w:num w:numId="21">
    <w:abstractNumId w:val="4"/>
  </w:num>
  <w:num w:numId="22">
    <w:abstractNumId w:val="35"/>
  </w:num>
  <w:num w:numId="23">
    <w:abstractNumId w:val="18"/>
  </w:num>
  <w:num w:numId="24">
    <w:abstractNumId w:val="25"/>
  </w:num>
  <w:num w:numId="25">
    <w:abstractNumId w:val="15"/>
  </w:num>
  <w:num w:numId="26">
    <w:abstractNumId w:val="42"/>
  </w:num>
  <w:num w:numId="27">
    <w:abstractNumId w:val="28"/>
  </w:num>
  <w:num w:numId="28">
    <w:abstractNumId w:val="29"/>
  </w:num>
  <w:num w:numId="29">
    <w:abstractNumId w:val="36"/>
  </w:num>
  <w:num w:numId="30">
    <w:abstractNumId w:val="43"/>
  </w:num>
  <w:num w:numId="31">
    <w:abstractNumId w:val="31"/>
  </w:num>
  <w:num w:numId="32">
    <w:abstractNumId w:val="16"/>
  </w:num>
  <w:num w:numId="33">
    <w:abstractNumId w:val="40"/>
  </w:num>
  <w:num w:numId="34">
    <w:abstractNumId w:val="30"/>
  </w:num>
  <w:num w:numId="35">
    <w:abstractNumId w:val="22"/>
  </w:num>
  <w:num w:numId="36">
    <w:abstractNumId w:val="19"/>
  </w:num>
  <w:num w:numId="37">
    <w:abstractNumId w:val="21"/>
  </w:num>
  <w:num w:numId="38">
    <w:abstractNumId w:val="27"/>
  </w:num>
  <w:num w:numId="39">
    <w:abstractNumId w:val="32"/>
  </w:num>
  <w:num w:numId="40">
    <w:abstractNumId w:val="34"/>
  </w:num>
  <w:num w:numId="41">
    <w:abstractNumId w:val="3"/>
  </w:num>
  <w:num w:numId="42">
    <w:abstractNumId w:val="7"/>
  </w:num>
  <w:num w:numId="43">
    <w:abstractNumId w:val="10"/>
  </w:num>
  <w:num w:numId="44">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50"/>
    <w:rsid w:val="0000022E"/>
    <w:rsid w:val="00001246"/>
    <w:rsid w:val="000024A4"/>
    <w:rsid w:val="00002EF5"/>
    <w:rsid w:val="000063E6"/>
    <w:rsid w:val="0000689B"/>
    <w:rsid w:val="00007112"/>
    <w:rsid w:val="00007D46"/>
    <w:rsid w:val="000100AC"/>
    <w:rsid w:val="00010A9C"/>
    <w:rsid w:val="0001138E"/>
    <w:rsid w:val="000153E8"/>
    <w:rsid w:val="00024722"/>
    <w:rsid w:val="000259CD"/>
    <w:rsid w:val="0002683B"/>
    <w:rsid w:val="00026E3F"/>
    <w:rsid w:val="0002752E"/>
    <w:rsid w:val="00027EE8"/>
    <w:rsid w:val="00030125"/>
    <w:rsid w:val="000303F3"/>
    <w:rsid w:val="00031A0B"/>
    <w:rsid w:val="00034845"/>
    <w:rsid w:val="0003544D"/>
    <w:rsid w:val="0003689A"/>
    <w:rsid w:val="00036DDC"/>
    <w:rsid w:val="00037895"/>
    <w:rsid w:val="00041778"/>
    <w:rsid w:val="00043662"/>
    <w:rsid w:val="00044D59"/>
    <w:rsid w:val="00046CCD"/>
    <w:rsid w:val="00047DCB"/>
    <w:rsid w:val="00050FC1"/>
    <w:rsid w:val="00055A2C"/>
    <w:rsid w:val="00057E91"/>
    <w:rsid w:val="00063711"/>
    <w:rsid w:val="00064DA8"/>
    <w:rsid w:val="00066963"/>
    <w:rsid w:val="000705CB"/>
    <w:rsid w:val="0007158C"/>
    <w:rsid w:val="0007221F"/>
    <w:rsid w:val="0007390A"/>
    <w:rsid w:val="000743E9"/>
    <w:rsid w:val="000758D8"/>
    <w:rsid w:val="00076175"/>
    <w:rsid w:val="0008095C"/>
    <w:rsid w:val="00081326"/>
    <w:rsid w:val="00083D83"/>
    <w:rsid w:val="00090BE2"/>
    <w:rsid w:val="00092D99"/>
    <w:rsid w:val="00093EBD"/>
    <w:rsid w:val="00094B8A"/>
    <w:rsid w:val="00094CAD"/>
    <w:rsid w:val="00096351"/>
    <w:rsid w:val="00096C9F"/>
    <w:rsid w:val="00097A0E"/>
    <w:rsid w:val="00097DB7"/>
    <w:rsid w:val="000A0A64"/>
    <w:rsid w:val="000A1D6C"/>
    <w:rsid w:val="000A7450"/>
    <w:rsid w:val="000B0778"/>
    <w:rsid w:val="000B2A1B"/>
    <w:rsid w:val="000B4E2F"/>
    <w:rsid w:val="000C5F3B"/>
    <w:rsid w:val="000C635B"/>
    <w:rsid w:val="000D02ED"/>
    <w:rsid w:val="000E2A99"/>
    <w:rsid w:val="000E4C98"/>
    <w:rsid w:val="000E52FF"/>
    <w:rsid w:val="000E6B1E"/>
    <w:rsid w:val="000F3680"/>
    <w:rsid w:val="000F3D51"/>
    <w:rsid w:val="000F7592"/>
    <w:rsid w:val="000F7E90"/>
    <w:rsid w:val="00101D60"/>
    <w:rsid w:val="0010429F"/>
    <w:rsid w:val="00106D23"/>
    <w:rsid w:val="00112566"/>
    <w:rsid w:val="001127B5"/>
    <w:rsid w:val="0011375C"/>
    <w:rsid w:val="00114868"/>
    <w:rsid w:val="00115B78"/>
    <w:rsid w:val="00116EE0"/>
    <w:rsid w:val="0011727B"/>
    <w:rsid w:val="00121DC7"/>
    <w:rsid w:val="00127D6C"/>
    <w:rsid w:val="00130BF8"/>
    <w:rsid w:val="00131A60"/>
    <w:rsid w:val="00134541"/>
    <w:rsid w:val="00134815"/>
    <w:rsid w:val="0013518D"/>
    <w:rsid w:val="00143796"/>
    <w:rsid w:val="00144AB3"/>
    <w:rsid w:val="00146271"/>
    <w:rsid w:val="00147EE7"/>
    <w:rsid w:val="00150BCD"/>
    <w:rsid w:val="00150EC8"/>
    <w:rsid w:val="00153380"/>
    <w:rsid w:val="0015385E"/>
    <w:rsid w:val="00157CF5"/>
    <w:rsid w:val="00157D5F"/>
    <w:rsid w:val="00161F43"/>
    <w:rsid w:val="00165272"/>
    <w:rsid w:val="00165976"/>
    <w:rsid w:val="00165CA0"/>
    <w:rsid w:val="0016710A"/>
    <w:rsid w:val="0017174F"/>
    <w:rsid w:val="00171789"/>
    <w:rsid w:val="0017290D"/>
    <w:rsid w:val="00174FB6"/>
    <w:rsid w:val="00175D2F"/>
    <w:rsid w:val="0018111F"/>
    <w:rsid w:val="00182360"/>
    <w:rsid w:val="0018349E"/>
    <w:rsid w:val="00185A85"/>
    <w:rsid w:val="00191B1C"/>
    <w:rsid w:val="00192459"/>
    <w:rsid w:val="001927CC"/>
    <w:rsid w:val="001941FE"/>
    <w:rsid w:val="00194573"/>
    <w:rsid w:val="00195134"/>
    <w:rsid w:val="001959DB"/>
    <w:rsid w:val="00195F87"/>
    <w:rsid w:val="001A1EBA"/>
    <w:rsid w:val="001A23B6"/>
    <w:rsid w:val="001A4446"/>
    <w:rsid w:val="001A5183"/>
    <w:rsid w:val="001A5328"/>
    <w:rsid w:val="001A60B4"/>
    <w:rsid w:val="001A7214"/>
    <w:rsid w:val="001B1B47"/>
    <w:rsid w:val="001B4BA0"/>
    <w:rsid w:val="001B4D99"/>
    <w:rsid w:val="001B7C42"/>
    <w:rsid w:val="001C005E"/>
    <w:rsid w:val="001C2A63"/>
    <w:rsid w:val="001C3E5D"/>
    <w:rsid w:val="001C7F45"/>
    <w:rsid w:val="001D34AA"/>
    <w:rsid w:val="001D3560"/>
    <w:rsid w:val="001D3A46"/>
    <w:rsid w:val="001D4E12"/>
    <w:rsid w:val="001D6F99"/>
    <w:rsid w:val="001E45C2"/>
    <w:rsid w:val="001E5684"/>
    <w:rsid w:val="001E6BEF"/>
    <w:rsid w:val="001E7E76"/>
    <w:rsid w:val="001E7FE3"/>
    <w:rsid w:val="001F0B8D"/>
    <w:rsid w:val="001F2584"/>
    <w:rsid w:val="001F41A8"/>
    <w:rsid w:val="001F6517"/>
    <w:rsid w:val="001F79BB"/>
    <w:rsid w:val="0020157E"/>
    <w:rsid w:val="0020172C"/>
    <w:rsid w:val="00203636"/>
    <w:rsid w:val="00204630"/>
    <w:rsid w:val="002067DA"/>
    <w:rsid w:val="00206F24"/>
    <w:rsid w:val="00211AE3"/>
    <w:rsid w:val="002176DE"/>
    <w:rsid w:val="002212D5"/>
    <w:rsid w:val="00222E39"/>
    <w:rsid w:val="00224FC2"/>
    <w:rsid w:val="00226802"/>
    <w:rsid w:val="00226ECB"/>
    <w:rsid w:val="00227303"/>
    <w:rsid w:val="00230E0B"/>
    <w:rsid w:val="00236849"/>
    <w:rsid w:val="002400E4"/>
    <w:rsid w:val="002423DA"/>
    <w:rsid w:val="00242EC3"/>
    <w:rsid w:val="00243D1B"/>
    <w:rsid w:val="00244B61"/>
    <w:rsid w:val="00245F92"/>
    <w:rsid w:val="00246373"/>
    <w:rsid w:val="0025017F"/>
    <w:rsid w:val="0025097A"/>
    <w:rsid w:val="00252AA7"/>
    <w:rsid w:val="00253369"/>
    <w:rsid w:val="00253E49"/>
    <w:rsid w:val="002542D5"/>
    <w:rsid w:val="0025465B"/>
    <w:rsid w:val="00260620"/>
    <w:rsid w:val="0026063D"/>
    <w:rsid w:val="00260A67"/>
    <w:rsid w:val="00265C0D"/>
    <w:rsid w:val="00266982"/>
    <w:rsid w:val="0026739D"/>
    <w:rsid w:val="00267EE2"/>
    <w:rsid w:val="002704E7"/>
    <w:rsid w:val="002706C4"/>
    <w:rsid w:val="00270A28"/>
    <w:rsid w:val="00270D58"/>
    <w:rsid w:val="00271A2A"/>
    <w:rsid w:val="00272646"/>
    <w:rsid w:val="00276890"/>
    <w:rsid w:val="002846D7"/>
    <w:rsid w:val="00284831"/>
    <w:rsid w:val="00286592"/>
    <w:rsid w:val="00290855"/>
    <w:rsid w:val="0029686B"/>
    <w:rsid w:val="00296972"/>
    <w:rsid w:val="00297157"/>
    <w:rsid w:val="002A0AB6"/>
    <w:rsid w:val="002A451D"/>
    <w:rsid w:val="002A46F5"/>
    <w:rsid w:val="002A4F90"/>
    <w:rsid w:val="002A6F51"/>
    <w:rsid w:val="002A784C"/>
    <w:rsid w:val="002B07C9"/>
    <w:rsid w:val="002B3848"/>
    <w:rsid w:val="002B6EEA"/>
    <w:rsid w:val="002B7878"/>
    <w:rsid w:val="002C1FBB"/>
    <w:rsid w:val="002C304C"/>
    <w:rsid w:val="002C6915"/>
    <w:rsid w:val="002D2210"/>
    <w:rsid w:val="002D4D1C"/>
    <w:rsid w:val="002D6A3E"/>
    <w:rsid w:val="002D79A7"/>
    <w:rsid w:val="002E1AB4"/>
    <w:rsid w:val="002E4384"/>
    <w:rsid w:val="002E5ADD"/>
    <w:rsid w:val="002E7AA9"/>
    <w:rsid w:val="002F120D"/>
    <w:rsid w:val="002F2DFC"/>
    <w:rsid w:val="002F4975"/>
    <w:rsid w:val="003013ED"/>
    <w:rsid w:val="003109D4"/>
    <w:rsid w:val="00314C0D"/>
    <w:rsid w:val="00316FBF"/>
    <w:rsid w:val="003173DB"/>
    <w:rsid w:val="003208D7"/>
    <w:rsid w:val="0032131C"/>
    <w:rsid w:val="003219F5"/>
    <w:rsid w:val="00322298"/>
    <w:rsid w:val="00325FB0"/>
    <w:rsid w:val="00326EAA"/>
    <w:rsid w:val="003306B9"/>
    <w:rsid w:val="003328D7"/>
    <w:rsid w:val="00341CEE"/>
    <w:rsid w:val="003425A4"/>
    <w:rsid w:val="003430B9"/>
    <w:rsid w:val="003445CE"/>
    <w:rsid w:val="003473EA"/>
    <w:rsid w:val="003505D5"/>
    <w:rsid w:val="00352D05"/>
    <w:rsid w:val="00352F36"/>
    <w:rsid w:val="003543EA"/>
    <w:rsid w:val="0035548B"/>
    <w:rsid w:val="003610BC"/>
    <w:rsid w:val="0036264C"/>
    <w:rsid w:val="003626A3"/>
    <w:rsid w:val="003642AB"/>
    <w:rsid w:val="003647E4"/>
    <w:rsid w:val="003653AD"/>
    <w:rsid w:val="003655F2"/>
    <w:rsid w:val="003676EE"/>
    <w:rsid w:val="00367890"/>
    <w:rsid w:val="00370777"/>
    <w:rsid w:val="00370A5D"/>
    <w:rsid w:val="003735F4"/>
    <w:rsid w:val="00373727"/>
    <w:rsid w:val="003740D5"/>
    <w:rsid w:val="00374773"/>
    <w:rsid w:val="00374903"/>
    <w:rsid w:val="003803C9"/>
    <w:rsid w:val="00381885"/>
    <w:rsid w:val="00382754"/>
    <w:rsid w:val="00383B2C"/>
    <w:rsid w:val="00386471"/>
    <w:rsid w:val="00387A26"/>
    <w:rsid w:val="00387B3D"/>
    <w:rsid w:val="003907BA"/>
    <w:rsid w:val="00391D7C"/>
    <w:rsid w:val="003925B7"/>
    <w:rsid w:val="00395EFE"/>
    <w:rsid w:val="003967ED"/>
    <w:rsid w:val="003A08B7"/>
    <w:rsid w:val="003A4EF6"/>
    <w:rsid w:val="003A7F89"/>
    <w:rsid w:val="003B3D6D"/>
    <w:rsid w:val="003B408F"/>
    <w:rsid w:val="003B5064"/>
    <w:rsid w:val="003B52C9"/>
    <w:rsid w:val="003B60E4"/>
    <w:rsid w:val="003B6B31"/>
    <w:rsid w:val="003B6FAE"/>
    <w:rsid w:val="003C13D4"/>
    <w:rsid w:val="003C1404"/>
    <w:rsid w:val="003C5199"/>
    <w:rsid w:val="003D20E3"/>
    <w:rsid w:val="003D4203"/>
    <w:rsid w:val="003D5393"/>
    <w:rsid w:val="003D5D86"/>
    <w:rsid w:val="003D64F9"/>
    <w:rsid w:val="003E0422"/>
    <w:rsid w:val="003E2714"/>
    <w:rsid w:val="003E4191"/>
    <w:rsid w:val="003E5E25"/>
    <w:rsid w:val="003E60E7"/>
    <w:rsid w:val="003E7075"/>
    <w:rsid w:val="003E7AF3"/>
    <w:rsid w:val="003F0049"/>
    <w:rsid w:val="003F07B1"/>
    <w:rsid w:val="003F2415"/>
    <w:rsid w:val="003F250B"/>
    <w:rsid w:val="003F278A"/>
    <w:rsid w:val="00400FF6"/>
    <w:rsid w:val="004028A8"/>
    <w:rsid w:val="004036A7"/>
    <w:rsid w:val="00404DB9"/>
    <w:rsid w:val="00405C81"/>
    <w:rsid w:val="004061EE"/>
    <w:rsid w:val="00406597"/>
    <w:rsid w:val="00406A79"/>
    <w:rsid w:val="00411B35"/>
    <w:rsid w:val="00412C66"/>
    <w:rsid w:val="00414304"/>
    <w:rsid w:val="0041527B"/>
    <w:rsid w:val="004173BF"/>
    <w:rsid w:val="004176E5"/>
    <w:rsid w:val="00420984"/>
    <w:rsid w:val="00427C7F"/>
    <w:rsid w:val="00432616"/>
    <w:rsid w:val="00435E76"/>
    <w:rsid w:val="00442520"/>
    <w:rsid w:val="00442AF5"/>
    <w:rsid w:val="004464DC"/>
    <w:rsid w:val="00450D62"/>
    <w:rsid w:val="00452B8B"/>
    <w:rsid w:val="004537D4"/>
    <w:rsid w:val="0045537C"/>
    <w:rsid w:val="00455448"/>
    <w:rsid w:val="004565FF"/>
    <w:rsid w:val="00457677"/>
    <w:rsid w:val="00460100"/>
    <w:rsid w:val="00465841"/>
    <w:rsid w:val="00467708"/>
    <w:rsid w:val="0047087C"/>
    <w:rsid w:val="004726A6"/>
    <w:rsid w:val="00474A25"/>
    <w:rsid w:val="00475DAB"/>
    <w:rsid w:val="004769CF"/>
    <w:rsid w:val="00477EC0"/>
    <w:rsid w:val="00481776"/>
    <w:rsid w:val="004822BB"/>
    <w:rsid w:val="00482305"/>
    <w:rsid w:val="00486D07"/>
    <w:rsid w:val="00486FB7"/>
    <w:rsid w:val="00487FB5"/>
    <w:rsid w:val="0049014B"/>
    <w:rsid w:val="00490B0D"/>
    <w:rsid w:val="004920B1"/>
    <w:rsid w:val="004979BC"/>
    <w:rsid w:val="004A0350"/>
    <w:rsid w:val="004A0642"/>
    <w:rsid w:val="004A5E61"/>
    <w:rsid w:val="004A6B19"/>
    <w:rsid w:val="004B0C91"/>
    <w:rsid w:val="004B0F86"/>
    <w:rsid w:val="004B2C70"/>
    <w:rsid w:val="004B509F"/>
    <w:rsid w:val="004B6E12"/>
    <w:rsid w:val="004C135C"/>
    <w:rsid w:val="004C1758"/>
    <w:rsid w:val="004C21A2"/>
    <w:rsid w:val="004C41E3"/>
    <w:rsid w:val="004D11F7"/>
    <w:rsid w:val="004D33B8"/>
    <w:rsid w:val="004D5A76"/>
    <w:rsid w:val="004D5A84"/>
    <w:rsid w:val="004E0C67"/>
    <w:rsid w:val="004E120F"/>
    <w:rsid w:val="004E1B15"/>
    <w:rsid w:val="004E37B6"/>
    <w:rsid w:val="004E51A4"/>
    <w:rsid w:val="004E6C5C"/>
    <w:rsid w:val="004F184D"/>
    <w:rsid w:val="004F2B4F"/>
    <w:rsid w:val="004F49C7"/>
    <w:rsid w:val="004F6451"/>
    <w:rsid w:val="004F6937"/>
    <w:rsid w:val="00504B88"/>
    <w:rsid w:val="005058B2"/>
    <w:rsid w:val="005068D1"/>
    <w:rsid w:val="005074C3"/>
    <w:rsid w:val="00517C65"/>
    <w:rsid w:val="00522874"/>
    <w:rsid w:val="00523960"/>
    <w:rsid w:val="00525469"/>
    <w:rsid w:val="005316BC"/>
    <w:rsid w:val="005343B4"/>
    <w:rsid w:val="00536182"/>
    <w:rsid w:val="00536C1A"/>
    <w:rsid w:val="005416BE"/>
    <w:rsid w:val="00541AE9"/>
    <w:rsid w:val="00542629"/>
    <w:rsid w:val="00544639"/>
    <w:rsid w:val="005448AB"/>
    <w:rsid w:val="005452BA"/>
    <w:rsid w:val="00546C90"/>
    <w:rsid w:val="00550011"/>
    <w:rsid w:val="00551EF9"/>
    <w:rsid w:val="00552645"/>
    <w:rsid w:val="00555187"/>
    <w:rsid w:val="00557274"/>
    <w:rsid w:val="00557616"/>
    <w:rsid w:val="0055789E"/>
    <w:rsid w:val="005579C8"/>
    <w:rsid w:val="0056383B"/>
    <w:rsid w:val="00564CA0"/>
    <w:rsid w:val="00566E78"/>
    <w:rsid w:val="005670DC"/>
    <w:rsid w:val="00567C21"/>
    <w:rsid w:val="00570C29"/>
    <w:rsid w:val="00575B0F"/>
    <w:rsid w:val="005806D2"/>
    <w:rsid w:val="005810B6"/>
    <w:rsid w:val="00582486"/>
    <w:rsid w:val="005848CE"/>
    <w:rsid w:val="00585512"/>
    <w:rsid w:val="00585F6D"/>
    <w:rsid w:val="00590272"/>
    <w:rsid w:val="005903E8"/>
    <w:rsid w:val="00592591"/>
    <w:rsid w:val="00594BD0"/>
    <w:rsid w:val="00594E42"/>
    <w:rsid w:val="00595641"/>
    <w:rsid w:val="005A0753"/>
    <w:rsid w:val="005A096A"/>
    <w:rsid w:val="005A1954"/>
    <w:rsid w:val="005A609A"/>
    <w:rsid w:val="005A775A"/>
    <w:rsid w:val="005B2C53"/>
    <w:rsid w:val="005B38E7"/>
    <w:rsid w:val="005B6704"/>
    <w:rsid w:val="005B67B2"/>
    <w:rsid w:val="005B763F"/>
    <w:rsid w:val="005B7C6F"/>
    <w:rsid w:val="005C24A7"/>
    <w:rsid w:val="005C2F50"/>
    <w:rsid w:val="005C71C6"/>
    <w:rsid w:val="005C7D01"/>
    <w:rsid w:val="005D1E2F"/>
    <w:rsid w:val="005D3711"/>
    <w:rsid w:val="005D43D4"/>
    <w:rsid w:val="005D4CA6"/>
    <w:rsid w:val="005E09E6"/>
    <w:rsid w:val="005E1A2D"/>
    <w:rsid w:val="005E2C29"/>
    <w:rsid w:val="005E3B56"/>
    <w:rsid w:val="005E5B4B"/>
    <w:rsid w:val="005E5FE0"/>
    <w:rsid w:val="005F43F0"/>
    <w:rsid w:val="005F7BCC"/>
    <w:rsid w:val="0060081B"/>
    <w:rsid w:val="0060098E"/>
    <w:rsid w:val="006015B2"/>
    <w:rsid w:val="006053FA"/>
    <w:rsid w:val="0060590A"/>
    <w:rsid w:val="006119D9"/>
    <w:rsid w:val="00612C3D"/>
    <w:rsid w:val="006159E7"/>
    <w:rsid w:val="00620142"/>
    <w:rsid w:val="006221DF"/>
    <w:rsid w:val="00625E65"/>
    <w:rsid w:val="00631127"/>
    <w:rsid w:val="00636BDA"/>
    <w:rsid w:val="0064338C"/>
    <w:rsid w:val="0064453D"/>
    <w:rsid w:val="006447A9"/>
    <w:rsid w:val="00645CD3"/>
    <w:rsid w:val="006502E2"/>
    <w:rsid w:val="00650A6D"/>
    <w:rsid w:val="00650DEC"/>
    <w:rsid w:val="00651774"/>
    <w:rsid w:val="00651BA6"/>
    <w:rsid w:val="00652DD4"/>
    <w:rsid w:val="00653F08"/>
    <w:rsid w:val="00662B8C"/>
    <w:rsid w:val="00666014"/>
    <w:rsid w:val="00666A40"/>
    <w:rsid w:val="00667269"/>
    <w:rsid w:val="00674433"/>
    <w:rsid w:val="00682B93"/>
    <w:rsid w:val="00682FBC"/>
    <w:rsid w:val="00683DDB"/>
    <w:rsid w:val="00685BAD"/>
    <w:rsid w:val="006869BD"/>
    <w:rsid w:val="0069054B"/>
    <w:rsid w:val="00690768"/>
    <w:rsid w:val="00691403"/>
    <w:rsid w:val="00693F5D"/>
    <w:rsid w:val="006958EF"/>
    <w:rsid w:val="00696596"/>
    <w:rsid w:val="00697B98"/>
    <w:rsid w:val="006A305E"/>
    <w:rsid w:val="006A41AF"/>
    <w:rsid w:val="006A5D0B"/>
    <w:rsid w:val="006A792A"/>
    <w:rsid w:val="006B0502"/>
    <w:rsid w:val="006B2C23"/>
    <w:rsid w:val="006C0951"/>
    <w:rsid w:val="006C1576"/>
    <w:rsid w:val="006C2696"/>
    <w:rsid w:val="006C53F5"/>
    <w:rsid w:val="006C6B63"/>
    <w:rsid w:val="006C7654"/>
    <w:rsid w:val="006D56ED"/>
    <w:rsid w:val="006D597F"/>
    <w:rsid w:val="006D6E29"/>
    <w:rsid w:val="006E0460"/>
    <w:rsid w:val="006E0FCA"/>
    <w:rsid w:val="006E1502"/>
    <w:rsid w:val="006E31C5"/>
    <w:rsid w:val="006E70F7"/>
    <w:rsid w:val="006F0E5C"/>
    <w:rsid w:val="006F2FFC"/>
    <w:rsid w:val="006F6F1A"/>
    <w:rsid w:val="007001B2"/>
    <w:rsid w:val="0071162D"/>
    <w:rsid w:val="00711907"/>
    <w:rsid w:val="00711CFE"/>
    <w:rsid w:val="00711EFC"/>
    <w:rsid w:val="00713F95"/>
    <w:rsid w:val="00714776"/>
    <w:rsid w:val="00720C5F"/>
    <w:rsid w:val="0072114A"/>
    <w:rsid w:val="0072162D"/>
    <w:rsid w:val="00722DC5"/>
    <w:rsid w:val="0072355F"/>
    <w:rsid w:val="00724BAC"/>
    <w:rsid w:val="0072523F"/>
    <w:rsid w:val="00726E6C"/>
    <w:rsid w:val="00731E91"/>
    <w:rsid w:val="00734120"/>
    <w:rsid w:val="00734DC4"/>
    <w:rsid w:val="00742760"/>
    <w:rsid w:val="00743978"/>
    <w:rsid w:val="0074681A"/>
    <w:rsid w:val="00746EC4"/>
    <w:rsid w:val="00751611"/>
    <w:rsid w:val="0075162E"/>
    <w:rsid w:val="0075669C"/>
    <w:rsid w:val="007567FA"/>
    <w:rsid w:val="00756C02"/>
    <w:rsid w:val="007612CC"/>
    <w:rsid w:val="00762F54"/>
    <w:rsid w:val="00765C42"/>
    <w:rsid w:val="00766AB9"/>
    <w:rsid w:val="00766C3D"/>
    <w:rsid w:val="00767E5C"/>
    <w:rsid w:val="00770980"/>
    <w:rsid w:val="00773843"/>
    <w:rsid w:val="007749FD"/>
    <w:rsid w:val="00775924"/>
    <w:rsid w:val="00776334"/>
    <w:rsid w:val="0077659A"/>
    <w:rsid w:val="00776AEE"/>
    <w:rsid w:val="00781177"/>
    <w:rsid w:val="00782239"/>
    <w:rsid w:val="0078297B"/>
    <w:rsid w:val="00783539"/>
    <w:rsid w:val="00784FD2"/>
    <w:rsid w:val="007859B4"/>
    <w:rsid w:val="0079115C"/>
    <w:rsid w:val="00791CE0"/>
    <w:rsid w:val="007928AE"/>
    <w:rsid w:val="007942D1"/>
    <w:rsid w:val="00795AD9"/>
    <w:rsid w:val="007A3883"/>
    <w:rsid w:val="007A693C"/>
    <w:rsid w:val="007B0E76"/>
    <w:rsid w:val="007B1F2B"/>
    <w:rsid w:val="007B3A9B"/>
    <w:rsid w:val="007B469E"/>
    <w:rsid w:val="007B5373"/>
    <w:rsid w:val="007C00D6"/>
    <w:rsid w:val="007C78E1"/>
    <w:rsid w:val="007D13A2"/>
    <w:rsid w:val="007D196D"/>
    <w:rsid w:val="007D2087"/>
    <w:rsid w:val="007D46F5"/>
    <w:rsid w:val="007D6591"/>
    <w:rsid w:val="007D712E"/>
    <w:rsid w:val="007E1EAE"/>
    <w:rsid w:val="007E2BAF"/>
    <w:rsid w:val="007E532B"/>
    <w:rsid w:val="007F0246"/>
    <w:rsid w:val="007F36E2"/>
    <w:rsid w:val="007F7173"/>
    <w:rsid w:val="00802066"/>
    <w:rsid w:val="008047A1"/>
    <w:rsid w:val="008067CF"/>
    <w:rsid w:val="008134E1"/>
    <w:rsid w:val="00814D56"/>
    <w:rsid w:val="00815600"/>
    <w:rsid w:val="00820827"/>
    <w:rsid w:val="00822D71"/>
    <w:rsid w:val="00830362"/>
    <w:rsid w:val="00830B69"/>
    <w:rsid w:val="00833929"/>
    <w:rsid w:val="008352EB"/>
    <w:rsid w:val="0083704C"/>
    <w:rsid w:val="0084191B"/>
    <w:rsid w:val="00846264"/>
    <w:rsid w:val="0084711B"/>
    <w:rsid w:val="008539B0"/>
    <w:rsid w:val="00854944"/>
    <w:rsid w:val="00860BE8"/>
    <w:rsid w:val="008628C9"/>
    <w:rsid w:val="00863A8E"/>
    <w:rsid w:val="00865492"/>
    <w:rsid w:val="0086588C"/>
    <w:rsid w:val="0087105D"/>
    <w:rsid w:val="008725D4"/>
    <w:rsid w:val="0087794B"/>
    <w:rsid w:val="00880C4D"/>
    <w:rsid w:val="008814BC"/>
    <w:rsid w:val="008824C7"/>
    <w:rsid w:val="00883965"/>
    <w:rsid w:val="00884240"/>
    <w:rsid w:val="00885BF7"/>
    <w:rsid w:val="00886B13"/>
    <w:rsid w:val="00887220"/>
    <w:rsid w:val="008903CA"/>
    <w:rsid w:val="00893EE2"/>
    <w:rsid w:val="008A1D8C"/>
    <w:rsid w:val="008A33E8"/>
    <w:rsid w:val="008A4F29"/>
    <w:rsid w:val="008A5A25"/>
    <w:rsid w:val="008A6037"/>
    <w:rsid w:val="008A71DE"/>
    <w:rsid w:val="008A747C"/>
    <w:rsid w:val="008B0098"/>
    <w:rsid w:val="008B01B8"/>
    <w:rsid w:val="008B1900"/>
    <w:rsid w:val="008B657C"/>
    <w:rsid w:val="008B72B3"/>
    <w:rsid w:val="008B7BCB"/>
    <w:rsid w:val="008C3E13"/>
    <w:rsid w:val="008C497F"/>
    <w:rsid w:val="008C5642"/>
    <w:rsid w:val="008C73FA"/>
    <w:rsid w:val="008D070C"/>
    <w:rsid w:val="008D3D43"/>
    <w:rsid w:val="008D7ACC"/>
    <w:rsid w:val="008E03B6"/>
    <w:rsid w:val="008E1B65"/>
    <w:rsid w:val="008E6458"/>
    <w:rsid w:val="008E79AF"/>
    <w:rsid w:val="008E7FC7"/>
    <w:rsid w:val="008F2742"/>
    <w:rsid w:val="008F529B"/>
    <w:rsid w:val="008F5E10"/>
    <w:rsid w:val="008F60C2"/>
    <w:rsid w:val="008F6321"/>
    <w:rsid w:val="00900042"/>
    <w:rsid w:val="009034EC"/>
    <w:rsid w:val="00904050"/>
    <w:rsid w:val="009041E2"/>
    <w:rsid w:val="00904CCC"/>
    <w:rsid w:val="00906D63"/>
    <w:rsid w:val="00912FC5"/>
    <w:rsid w:val="00915C14"/>
    <w:rsid w:val="00916B34"/>
    <w:rsid w:val="00920366"/>
    <w:rsid w:val="009206B8"/>
    <w:rsid w:val="00922130"/>
    <w:rsid w:val="009255FE"/>
    <w:rsid w:val="00927182"/>
    <w:rsid w:val="00932825"/>
    <w:rsid w:val="00932AF4"/>
    <w:rsid w:val="00933CF7"/>
    <w:rsid w:val="0094388C"/>
    <w:rsid w:val="00946DF2"/>
    <w:rsid w:val="00946F58"/>
    <w:rsid w:val="009512B6"/>
    <w:rsid w:val="00952783"/>
    <w:rsid w:val="00957351"/>
    <w:rsid w:val="00957883"/>
    <w:rsid w:val="0096028C"/>
    <w:rsid w:val="009637FE"/>
    <w:rsid w:val="009669B5"/>
    <w:rsid w:val="009671ED"/>
    <w:rsid w:val="009674FA"/>
    <w:rsid w:val="009678CF"/>
    <w:rsid w:val="009731D0"/>
    <w:rsid w:val="00973B3C"/>
    <w:rsid w:val="00974973"/>
    <w:rsid w:val="009804B3"/>
    <w:rsid w:val="00986EC6"/>
    <w:rsid w:val="00990049"/>
    <w:rsid w:val="00990F23"/>
    <w:rsid w:val="009924F7"/>
    <w:rsid w:val="00995D9A"/>
    <w:rsid w:val="009976C3"/>
    <w:rsid w:val="009979EB"/>
    <w:rsid w:val="009A0C75"/>
    <w:rsid w:val="009A131C"/>
    <w:rsid w:val="009A78DA"/>
    <w:rsid w:val="009B0F34"/>
    <w:rsid w:val="009B4957"/>
    <w:rsid w:val="009B5415"/>
    <w:rsid w:val="009B6F4F"/>
    <w:rsid w:val="009C1122"/>
    <w:rsid w:val="009C2FA8"/>
    <w:rsid w:val="009C3000"/>
    <w:rsid w:val="009C4404"/>
    <w:rsid w:val="009C69FB"/>
    <w:rsid w:val="009C76D5"/>
    <w:rsid w:val="009C7B20"/>
    <w:rsid w:val="009C7D62"/>
    <w:rsid w:val="009D0561"/>
    <w:rsid w:val="009D07AB"/>
    <w:rsid w:val="009D40CC"/>
    <w:rsid w:val="009D5543"/>
    <w:rsid w:val="009D660E"/>
    <w:rsid w:val="009E0FD9"/>
    <w:rsid w:val="009E21EE"/>
    <w:rsid w:val="009E3194"/>
    <w:rsid w:val="009E34AF"/>
    <w:rsid w:val="009E450A"/>
    <w:rsid w:val="009F15B7"/>
    <w:rsid w:val="009F213F"/>
    <w:rsid w:val="009F47FB"/>
    <w:rsid w:val="009F5EED"/>
    <w:rsid w:val="009F66EB"/>
    <w:rsid w:val="009F755A"/>
    <w:rsid w:val="00A03159"/>
    <w:rsid w:val="00A044B5"/>
    <w:rsid w:val="00A073B0"/>
    <w:rsid w:val="00A10E30"/>
    <w:rsid w:val="00A171B5"/>
    <w:rsid w:val="00A177DF"/>
    <w:rsid w:val="00A17A6C"/>
    <w:rsid w:val="00A23B6E"/>
    <w:rsid w:val="00A24ED7"/>
    <w:rsid w:val="00A31028"/>
    <w:rsid w:val="00A34E82"/>
    <w:rsid w:val="00A35F16"/>
    <w:rsid w:val="00A367EC"/>
    <w:rsid w:val="00A41615"/>
    <w:rsid w:val="00A43A3B"/>
    <w:rsid w:val="00A447EF"/>
    <w:rsid w:val="00A4484F"/>
    <w:rsid w:val="00A44BFF"/>
    <w:rsid w:val="00A44D8A"/>
    <w:rsid w:val="00A44F7C"/>
    <w:rsid w:val="00A47AB0"/>
    <w:rsid w:val="00A531FE"/>
    <w:rsid w:val="00A55C57"/>
    <w:rsid w:val="00A5601B"/>
    <w:rsid w:val="00A561D1"/>
    <w:rsid w:val="00A56420"/>
    <w:rsid w:val="00A56B92"/>
    <w:rsid w:val="00A60E2E"/>
    <w:rsid w:val="00A610FC"/>
    <w:rsid w:val="00A622EF"/>
    <w:rsid w:val="00A644B8"/>
    <w:rsid w:val="00A65434"/>
    <w:rsid w:val="00A67771"/>
    <w:rsid w:val="00A71398"/>
    <w:rsid w:val="00A72208"/>
    <w:rsid w:val="00A72BC5"/>
    <w:rsid w:val="00A746F0"/>
    <w:rsid w:val="00A751BA"/>
    <w:rsid w:val="00A7643B"/>
    <w:rsid w:val="00A81F1B"/>
    <w:rsid w:val="00A82DE1"/>
    <w:rsid w:val="00A846F3"/>
    <w:rsid w:val="00A86C3B"/>
    <w:rsid w:val="00A86E57"/>
    <w:rsid w:val="00A87A5F"/>
    <w:rsid w:val="00A93B4F"/>
    <w:rsid w:val="00A93EFC"/>
    <w:rsid w:val="00A95B17"/>
    <w:rsid w:val="00AA2DDB"/>
    <w:rsid w:val="00AA2F32"/>
    <w:rsid w:val="00AA47F1"/>
    <w:rsid w:val="00AA4FED"/>
    <w:rsid w:val="00AA6DD2"/>
    <w:rsid w:val="00AB12EA"/>
    <w:rsid w:val="00AB1D63"/>
    <w:rsid w:val="00AB79D6"/>
    <w:rsid w:val="00AC0EF5"/>
    <w:rsid w:val="00AC118B"/>
    <w:rsid w:val="00AC188A"/>
    <w:rsid w:val="00AD50A5"/>
    <w:rsid w:val="00AD584F"/>
    <w:rsid w:val="00AE15DA"/>
    <w:rsid w:val="00AE172A"/>
    <w:rsid w:val="00AE224A"/>
    <w:rsid w:val="00AE3910"/>
    <w:rsid w:val="00AE51E2"/>
    <w:rsid w:val="00AE5C79"/>
    <w:rsid w:val="00AF13E8"/>
    <w:rsid w:val="00AF2938"/>
    <w:rsid w:val="00AF5AFB"/>
    <w:rsid w:val="00AF6B7F"/>
    <w:rsid w:val="00AF757F"/>
    <w:rsid w:val="00B01993"/>
    <w:rsid w:val="00B039A3"/>
    <w:rsid w:val="00B0452B"/>
    <w:rsid w:val="00B04789"/>
    <w:rsid w:val="00B136C7"/>
    <w:rsid w:val="00B14954"/>
    <w:rsid w:val="00B17261"/>
    <w:rsid w:val="00B250A8"/>
    <w:rsid w:val="00B302EC"/>
    <w:rsid w:val="00B307E4"/>
    <w:rsid w:val="00B31BE2"/>
    <w:rsid w:val="00B32939"/>
    <w:rsid w:val="00B32BA4"/>
    <w:rsid w:val="00B333FE"/>
    <w:rsid w:val="00B369C2"/>
    <w:rsid w:val="00B41E78"/>
    <w:rsid w:val="00B4325F"/>
    <w:rsid w:val="00B4357C"/>
    <w:rsid w:val="00B43908"/>
    <w:rsid w:val="00B47957"/>
    <w:rsid w:val="00B501A8"/>
    <w:rsid w:val="00B50721"/>
    <w:rsid w:val="00B57B76"/>
    <w:rsid w:val="00B57DA9"/>
    <w:rsid w:val="00B61444"/>
    <w:rsid w:val="00B61AD9"/>
    <w:rsid w:val="00B63308"/>
    <w:rsid w:val="00B633A6"/>
    <w:rsid w:val="00B6408A"/>
    <w:rsid w:val="00B64ADB"/>
    <w:rsid w:val="00B736F6"/>
    <w:rsid w:val="00B746D0"/>
    <w:rsid w:val="00B749B0"/>
    <w:rsid w:val="00B756F6"/>
    <w:rsid w:val="00B75FAC"/>
    <w:rsid w:val="00B77E11"/>
    <w:rsid w:val="00B81B73"/>
    <w:rsid w:val="00B85842"/>
    <w:rsid w:val="00B85BA6"/>
    <w:rsid w:val="00B86F59"/>
    <w:rsid w:val="00B87772"/>
    <w:rsid w:val="00B91F31"/>
    <w:rsid w:val="00B92784"/>
    <w:rsid w:val="00B92EFF"/>
    <w:rsid w:val="00B93EDB"/>
    <w:rsid w:val="00B93F4E"/>
    <w:rsid w:val="00B942E9"/>
    <w:rsid w:val="00B944CF"/>
    <w:rsid w:val="00B95790"/>
    <w:rsid w:val="00B958A4"/>
    <w:rsid w:val="00B95A9E"/>
    <w:rsid w:val="00BA0C13"/>
    <w:rsid w:val="00BA2547"/>
    <w:rsid w:val="00BA4F2C"/>
    <w:rsid w:val="00BA56DF"/>
    <w:rsid w:val="00BA5BFF"/>
    <w:rsid w:val="00BA75D4"/>
    <w:rsid w:val="00BB3622"/>
    <w:rsid w:val="00BB65A8"/>
    <w:rsid w:val="00BB7EF4"/>
    <w:rsid w:val="00BC0731"/>
    <w:rsid w:val="00BC259D"/>
    <w:rsid w:val="00BC6252"/>
    <w:rsid w:val="00BC68CF"/>
    <w:rsid w:val="00BD0FD7"/>
    <w:rsid w:val="00BD1E95"/>
    <w:rsid w:val="00BD3EDD"/>
    <w:rsid w:val="00BD636F"/>
    <w:rsid w:val="00BD671F"/>
    <w:rsid w:val="00BE1FDC"/>
    <w:rsid w:val="00BE2EED"/>
    <w:rsid w:val="00BF466F"/>
    <w:rsid w:val="00BF59FF"/>
    <w:rsid w:val="00BF5FC0"/>
    <w:rsid w:val="00C006D7"/>
    <w:rsid w:val="00C021BE"/>
    <w:rsid w:val="00C02AC6"/>
    <w:rsid w:val="00C02B7C"/>
    <w:rsid w:val="00C02E30"/>
    <w:rsid w:val="00C03E68"/>
    <w:rsid w:val="00C0646A"/>
    <w:rsid w:val="00C07D0B"/>
    <w:rsid w:val="00C139EB"/>
    <w:rsid w:val="00C167FD"/>
    <w:rsid w:val="00C2072E"/>
    <w:rsid w:val="00C20F57"/>
    <w:rsid w:val="00C21410"/>
    <w:rsid w:val="00C22025"/>
    <w:rsid w:val="00C22165"/>
    <w:rsid w:val="00C25F01"/>
    <w:rsid w:val="00C32F95"/>
    <w:rsid w:val="00C341C0"/>
    <w:rsid w:val="00C34971"/>
    <w:rsid w:val="00C375CB"/>
    <w:rsid w:val="00C41EC8"/>
    <w:rsid w:val="00C4425F"/>
    <w:rsid w:val="00C44463"/>
    <w:rsid w:val="00C47867"/>
    <w:rsid w:val="00C47EA3"/>
    <w:rsid w:val="00C51314"/>
    <w:rsid w:val="00C51BBD"/>
    <w:rsid w:val="00C53D8F"/>
    <w:rsid w:val="00C55F99"/>
    <w:rsid w:val="00C56A72"/>
    <w:rsid w:val="00C631E7"/>
    <w:rsid w:val="00C63657"/>
    <w:rsid w:val="00C64389"/>
    <w:rsid w:val="00C64DD4"/>
    <w:rsid w:val="00C6590A"/>
    <w:rsid w:val="00C65EE7"/>
    <w:rsid w:val="00C66BE7"/>
    <w:rsid w:val="00C67F68"/>
    <w:rsid w:val="00C705CD"/>
    <w:rsid w:val="00C72466"/>
    <w:rsid w:val="00C72870"/>
    <w:rsid w:val="00C72A62"/>
    <w:rsid w:val="00C74306"/>
    <w:rsid w:val="00C74ADD"/>
    <w:rsid w:val="00C75672"/>
    <w:rsid w:val="00C77710"/>
    <w:rsid w:val="00C80765"/>
    <w:rsid w:val="00C81D11"/>
    <w:rsid w:val="00C82A7D"/>
    <w:rsid w:val="00C84882"/>
    <w:rsid w:val="00C84DBF"/>
    <w:rsid w:val="00C9618C"/>
    <w:rsid w:val="00C965EE"/>
    <w:rsid w:val="00CA0AE3"/>
    <w:rsid w:val="00CA17AF"/>
    <w:rsid w:val="00CA5566"/>
    <w:rsid w:val="00CB2B36"/>
    <w:rsid w:val="00CB44F8"/>
    <w:rsid w:val="00CB6A40"/>
    <w:rsid w:val="00CB7DC7"/>
    <w:rsid w:val="00CC058D"/>
    <w:rsid w:val="00CC2828"/>
    <w:rsid w:val="00CC3003"/>
    <w:rsid w:val="00CC4EB7"/>
    <w:rsid w:val="00CC5004"/>
    <w:rsid w:val="00CC53CE"/>
    <w:rsid w:val="00CC55E4"/>
    <w:rsid w:val="00CC66AA"/>
    <w:rsid w:val="00CC6B67"/>
    <w:rsid w:val="00CD0105"/>
    <w:rsid w:val="00CD1D77"/>
    <w:rsid w:val="00CD2264"/>
    <w:rsid w:val="00CD320B"/>
    <w:rsid w:val="00CD5D52"/>
    <w:rsid w:val="00CD6499"/>
    <w:rsid w:val="00CD6D3A"/>
    <w:rsid w:val="00CD7E41"/>
    <w:rsid w:val="00CE005F"/>
    <w:rsid w:val="00CE01E3"/>
    <w:rsid w:val="00CE3ABC"/>
    <w:rsid w:val="00CE407D"/>
    <w:rsid w:val="00CE5661"/>
    <w:rsid w:val="00CE6BD4"/>
    <w:rsid w:val="00CE7097"/>
    <w:rsid w:val="00CF087B"/>
    <w:rsid w:val="00CF2492"/>
    <w:rsid w:val="00CF2BCE"/>
    <w:rsid w:val="00CF3AA6"/>
    <w:rsid w:val="00CF45A3"/>
    <w:rsid w:val="00CF671F"/>
    <w:rsid w:val="00CF6D41"/>
    <w:rsid w:val="00CF6DC7"/>
    <w:rsid w:val="00D0124E"/>
    <w:rsid w:val="00D01EAC"/>
    <w:rsid w:val="00D0234E"/>
    <w:rsid w:val="00D05625"/>
    <w:rsid w:val="00D07242"/>
    <w:rsid w:val="00D11E67"/>
    <w:rsid w:val="00D1349A"/>
    <w:rsid w:val="00D21EDC"/>
    <w:rsid w:val="00D23925"/>
    <w:rsid w:val="00D24D7D"/>
    <w:rsid w:val="00D25BD9"/>
    <w:rsid w:val="00D32BF6"/>
    <w:rsid w:val="00D3391E"/>
    <w:rsid w:val="00D35263"/>
    <w:rsid w:val="00D36A8F"/>
    <w:rsid w:val="00D40A4F"/>
    <w:rsid w:val="00D4787C"/>
    <w:rsid w:val="00D505AE"/>
    <w:rsid w:val="00D51D95"/>
    <w:rsid w:val="00D53C4D"/>
    <w:rsid w:val="00D551A2"/>
    <w:rsid w:val="00D56B14"/>
    <w:rsid w:val="00D5765C"/>
    <w:rsid w:val="00D62A21"/>
    <w:rsid w:val="00D709E5"/>
    <w:rsid w:val="00D70C69"/>
    <w:rsid w:val="00D71048"/>
    <w:rsid w:val="00D768D0"/>
    <w:rsid w:val="00D769F1"/>
    <w:rsid w:val="00D76C6A"/>
    <w:rsid w:val="00D76D93"/>
    <w:rsid w:val="00D8094C"/>
    <w:rsid w:val="00D85A4F"/>
    <w:rsid w:val="00D86804"/>
    <w:rsid w:val="00D87157"/>
    <w:rsid w:val="00D87B8C"/>
    <w:rsid w:val="00D90799"/>
    <w:rsid w:val="00D90884"/>
    <w:rsid w:val="00D90F7E"/>
    <w:rsid w:val="00D91304"/>
    <w:rsid w:val="00D91F59"/>
    <w:rsid w:val="00D93D0E"/>
    <w:rsid w:val="00D968D7"/>
    <w:rsid w:val="00D96DD4"/>
    <w:rsid w:val="00D979C5"/>
    <w:rsid w:val="00DA1320"/>
    <w:rsid w:val="00DA1BA4"/>
    <w:rsid w:val="00DA1C69"/>
    <w:rsid w:val="00DA4CB7"/>
    <w:rsid w:val="00DA5FD9"/>
    <w:rsid w:val="00DB1EC6"/>
    <w:rsid w:val="00DB3FD3"/>
    <w:rsid w:val="00DB64D8"/>
    <w:rsid w:val="00DB6EFC"/>
    <w:rsid w:val="00DB7084"/>
    <w:rsid w:val="00DB7596"/>
    <w:rsid w:val="00DB75F0"/>
    <w:rsid w:val="00DB7717"/>
    <w:rsid w:val="00DC1E7F"/>
    <w:rsid w:val="00DC2FD0"/>
    <w:rsid w:val="00DC3F2F"/>
    <w:rsid w:val="00DC5727"/>
    <w:rsid w:val="00DC6CE0"/>
    <w:rsid w:val="00DD00D4"/>
    <w:rsid w:val="00DD0200"/>
    <w:rsid w:val="00DD3A07"/>
    <w:rsid w:val="00DD5A1C"/>
    <w:rsid w:val="00DD6356"/>
    <w:rsid w:val="00DE1E70"/>
    <w:rsid w:val="00DE35B1"/>
    <w:rsid w:val="00DE4125"/>
    <w:rsid w:val="00DE48BB"/>
    <w:rsid w:val="00DE6820"/>
    <w:rsid w:val="00DE740A"/>
    <w:rsid w:val="00DF0B99"/>
    <w:rsid w:val="00DF28EE"/>
    <w:rsid w:val="00DF392C"/>
    <w:rsid w:val="00E00230"/>
    <w:rsid w:val="00E00991"/>
    <w:rsid w:val="00E01DA7"/>
    <w:rsid w:val="00E0282C"/>
    <w:rsid w:val="00E03B0C"/>
    <w:rsid w:val="00E06943"/>
    <w:rsid w:val="00E07D19"/>
    <w:rsid w:val="00E1340E"/>
    <w:rsid w:val="00E1398C"/>
    <w:rsid w:val="00E142D4"/>
    <w:rsid w:val="00E16146"/>
    <w:rsid w:val="00E16DFF"/>
    <w:rsid w:val="00E207C5"/>
    <w:rsid w:val="00E254B5"/>
    <w:rsid w:val="00E26DDA"/>
    <w:rsid w:val="00E309EB"/>
    <w:rsid w:val="00E31F2D"/>
    <w:rsid w:val="00E32035"/>
    <w:rsid w:val="00E321E6"/>
    <w:rsid w:val="00E34AA6"/>
    <w:rsid w:val="00E40264"/>
    <w:rsid w:val="00E40B2E"/>
    <w:rsid w:val="00E44754"/>
    <w:rsid w:val="00E47E33"/>
    <w:rsid w:val="00E544B6"/>
    <w:rsid w:val="00E555C3"/>
    <w:rsid w:val="00E57CBC"/>
    <w:rsid w:val="00E603BB"/>
    <w:rsid w:val="00E60901"/>
    <w:rsid w:val="00E664AC"/>
    <w:rsid w:val="00E666E3"/>
    <w:rsid w:val="00E67067"/>
    <w:rsid w:val="00E67B59"/>
    <w:rsid w:val="00E70A69"/>
    <w:rsid w:val="00E71C0F"/>
    <w:rsid w:val="00E7746D"/>
    <w:rsid w:val="00E77C14"/>
    <w:rsid w:val="00E80458"/>
    <w:rsid w:val="00E81272"/>
    <w:rsid w:val="00E833B9"/>
    <w:rsid w:val="00E856C5"/>
    <w:rsid w:val="00E860FF"/>
    <w:rsid w:val="00E87BE0"/>
    <w:rsid w:val="00E90128"/>
    <w:rsid w:val="00E90E7F"/>
    <w:rsid w:val="00E912C2"/>
    <w:rsid w:val="00E96166"/>
    <w:rsid w:val="00E965C9"/>
    <w:rsid w:val="00EA2C0C"/>
    <w:rsid w:val="00EA33B4"/>
    <w:rsid w:val="00EA5178"/>
    <w:rsid w:val="00EA6D15"/>
    <w:rsid w:val="00EA7D2D"/>
    <w:rsid w:val="00EB2069"/>
    <w:rsid w:val="00EB2C26"/>
    <w:rsid w:val="00EB379C"/>
    <w:rsid w:val="00EB3EB0"/>
    <w:rsid w:val="00EB7581"/>
    <w:rsid w:val="00EB7F5A"/>
    <w:rsid w:val="00EC038F"/>
    <w:rsid w:val="00EC1006"/>
    <w:rsid w:val="00EC41EF"/>
    <w:rsid w:val="00EC437B"/>
    <w:rsid w:val="00EC44CF"/>
    <w:rsid w:val="00EC5B45"/>
    <w:rsid w:val="00EC6547"/>
    <w:rsid w:val="00EC7BE9"/>
    <w:rsid w:val="00EC7FAE"/>
    <w:rsid w:val="00ED1127"/>
    <w:rsid w:val="00ED11FE"/>
    <w:rsid w:val="00ED2989"/>
    <w:rsid w:val="00ED581C"/>
    <w:rsid w:val="00ED6EC7"/>
    <w:rsid w:val="00ED76E9"/>
    <w:rsid w:val="00ED7DE4"/>
    <w:rsid w:val="00EE300E"/>
    <w:rsid w:val="00EE3846"/>
    <w:rsid w:val="00EE3D3C"/>
    <w:rsid w:val="00EE7513"/>
    <w:rsid w:val="00EE7ED4"/>
    <w:rsid w:val="00EF01C7"/>
    <w:rsid w:val="00EF0AC9"/>
    <w:rsid w:val="00EF3FF4"/>
    <w:rsid w:val="00F00D9C"/>
    <w:rsid w:val="00F01AA7"/>
    <w:rsid w:val="00F0490F"/>
    <w:rsid w:val="00F04B37"/>
    <w:rsid w:val="00F05172"/>
    <w:rsid w:val="00F15656"/>
    <w:rsid w:val="00F16CB0"/>
    <w:rsid w:val="00F20D62"/>
    <w:rsid w:val="00F22BCA"/>
    <w:rsid w:val="00F2588A"/>
    <w:rsid w:val="00F27193"/>
    <w:rsid w:val="00F3004D"/>
    <w:rsid w:val="00F30ECC"/>
    <w:rsid w:val="00F342CC"/>
    <w:rsid w:val="00F34D9F"/>
    <w:rsid w:val="00F37336"/>
    <w:rsid w:val="00F4014F"/>
    <w:rsid w:val="00F44485"/>
    <w:rsid w:val="00F45DC9"/>
    <w:rsid w:val="00F50129"/>
    <w:rsid w:val="00F52B9C"/>
    <w:rsid w:val="00F54CAB"/>
    <w:rsid w:val="00F57697"/>
    <w:rsid w:val="00F60FEF"/>
    <w:rsid w:val="00F62C5C"/>
    <w:rsid w:val="00F638D3"/>
    <w:rsid w:val="00F63B38"/>
    <w:rsid w:val="00F64DC5"/>
    <w:rsid w:val="00F6559B"/>
    <w:rsid w:val="00F65E51"/>
    <w:rsid w:val="00F66697"/>
    <w:rsid w:val="00F70E24"/>
    <w:rsid w:val="00F72137"/>
    <w:rsid w:val="00F725AA"/>
    <w:rsid w:val="00F73A20"/>
    <w:rsid w:val="00F73AAB"/>
    <w:rsid w:val="00F73E4C"/>
    <w:rsid w:val="00F750D4"/>
    <w:rsid w:val="00F75AA6"/>
    <w:rsid w:val="00F75D6F"/>
    <w:rsid w:val="00F83D15"/>
    <w:rsid w:val="00F84D74"/>
    <w:rsid w:val="00F86265"/>
    <w:rsid w:val="00F91606"/>
    <w:rsid w:val="00F91782"/>
    <w:rsid w:val="00F96449"/>
    <w:rsid w:val="00FA0921"/>
    <w:rsid w:val="00FA0BB3"/>
    <w:rsid w:val="00FA0E60"/>
    <w:rsid w:val="00FA2771"/>
    <w:rsid w:val="00FA5393"/>
    <w:rsid w:val="00FA6D8B"/>
    <w:rsid w:val="00FA707B"/>
    <w:rsid w:val="00FB1CD4"/>
    <w:rsid w:val="00FB2F23"/>
    <w:rsid w:val="00FC03FB"/>
    <w:rsid w:val="00FC289F"/>
    <w:rsid w:val="00FC4268"/>
    <w:rsid w:val="00FC444A"/>
    <w:rsid w:val="00FC4905"/>
    <w:rsid w:val="00FC5236"/>
    <w:rsid w:val="00FC52D4"/>
    <w:rsid w:val="00FC5CC2"/>
    <w:rsid w:val="00FC5F75"/>
    <w:rsid w:val="00FC608B"/>
    <w:rsid w:val="00FD0B34"/>
    <w:rsid w:val="00FD2436"/>
    <w:rsid w:val="00FD28EB"/>
    <w:rsid w:val="00FD6750"/>
    <w:rsid w:val="00FD6B35"/>
    <w:rsid w:val="00FD7AF3"/>
    <w:rsid w:val="00FE4154"/>
    <w:rsid w:val="00FE5561"/>
    <w:rsid w:val="00FF0F83"/>
    <w:rsid w:val="00FF2118"/>
    <w:rsid w:val="00FF2CCB"/>
    <w:rsid w:val="00FF33FF"/>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F3B7A8"/>
  <w15:docId w15:val="{51BC561D-221E-46F8-B854-1C204278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34"/>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EA33B4"/>
    <w:rPr>
      <w:sz w:val="16"/>
      <w:szCs w:val="16"/>
    </w:rPr>
  </w:style>
  <w:style w:type="paragraph" w:styleId="CommentText">
    <w:name w:val="annotation text"/>
    <w:basedOn w:val="Normal"/>
    <w:link w:val="CommentTextChar"/>
    <w:uiPriority w:val="99"/>
    <w:semiHidden/>
    <w:unhideWhenUsed/>
    <w:rsid w:val="00EA33B4"/>
    <w:pPr>
      <w:spacing w:line="240" w:lineRule="auto"/>
    </w:pPr>
    <w:rPr>
      <w:sz w:val="20"/>
      <w:szCs w:val="20"/>
    </w:rPr>
  </w:style>
  <w:style w:type="character" w:customStyle="1" w:styleId="CommentTextChar">
    <w:name w:val="Comment Text Char"/>
    <w:basedOn w:val="DefaultParagraphFont"/>
    <w:link w:val="CommentText"/>
    <w:uiPriority w:val="99"/>
    <w:semiHidden/>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uiPriority w:val="59"/>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 w:type="paragraph" w:customStyle="1" w:styleId="Default">
    <w:name w:val="Default"/>
    <w:rsid w:val="003907BA"/>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DA13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745151204">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971863723">
      <w:bodyDiv w:val="1"/>
      <w:marLeft w:val="0"/>
      <w:marRight w:val="0"/>
      <w:marTop w:val="0"/>
      <w:marBottom w:val="0"/>
      <w:divBdr>
        <w:top w:val="none" w:sz="0" w:space="0" w:color="auto"/>
        <w:left w:val="none" w:sz="0" w:space="0" w:color="auto"/>
        <w:bottom w:val="none" w:sz="0" w:space="0" w:color="auto"/>
        <w:right w:val="none" w:sz="0" w:space="0" w:color="auto"/>
      </w:divBdr>
    </w:div>
    <w:div w:id="1094936100">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205827724">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397998">
      <w:bodyDiv w:val="1"/>
      <w:marLeft w:val="0"/>
      <w:marRight w:val="0"/>
      <w:marTop w:val="0"/>
      <w:marBottom w:val="0"/>
      <w:divBdr>
        <w:top w:val="none" w:sz="0" w:space="0" w:color="auto"/>
        <w:left w:val="none" w:sz="0" w:space="0" w:color="auto"/>
        <w:bottom w:val="none" w:sz="0" w:space="0" w:color="auto"/>
        <w:right w:val="none" w:sz="0" w:space="0" w:color="auto"/>
      </w:divBdr>
      <w:divsChild>
        <w:div w:id="1204096387">
          <w:marLeft w:val="0"/>
          <w:marRight w:val="0"/>
          <w:marTop w:val="0"/>
          <w:marBottom w:val="0"/>
          <w:divBdr>
            <w:top w:val="none" w:sz="0" w:space="0" w:color="auto"/>
            <w:left w:val="none" w:sz="0" w:space="0" w:color="auto"/>
            <w:bottom w:val="none" w:sz="0" w:space="0" w:color="auto"/>
            <w:right w:val="none" w:sz="0" w:space="0" w:color="auto"/>
          </w:divBdr>
        </w:div>
        <w:div w:id="1603563037">
          <w:marLeft w:val="0"/>
          <w:marRight w:val="0"/>
          <w:marTop w:val="0"/>
          <w:marBottom w:val="0"/>
          <w:divBdr>
            <w:top w:val="none" w:sz="0" w:space="0" w:color="auto"/>
            <w:left w:val="none" w:sz="0" w:space="0" w:color="auto"/>
            <w:bottom w:val="none" w:sz="0" w:space="0" w:color="auto"/>
            <w:right w:val="none" w:sz="0" w:space="0" w:color="auto"/>
          </w:divBdr>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sinn@yccd.edu" TargetMode="External"/><Relationship Id="rId18" Type="http://schemas.openxmlformats.org/officeDocument/2006/relationships/hyperlink" Target="https://goyccd-my.sharepoint.com/:w:/g/personal/w0398409_yccd_edu/Ed-C4ZFleABMr7vUQTN0YJwB95FKJ75WkJ3j42Hj8U38OA?e=ZS3mmB" TargetMode="External"/><Relationship Id="rId26" Type="http://schemas.openxmlformats.org/officeDocument/2006/relationships/hyperlink" Target="https://goyccd-my.sharepoint.com/:f:/g/personal/w0398409_yccd_edu/EoDtJKxHy-pKt8gl1WqQC9EBKn9iIjwQqaag8-Ei7gqaZg?e=n5g6b9" TargetMode="External"/><Relationship Id="rId3" Type="http://schemas.openxmlformats.org/officeDocument/2006/relationships/styles" Target="styles.xml"/><Relationship Id="rId21" Type="http://schemas.openxmlformats.org/officeDocument/2006/relationships/hyperlink" Target="mailto:hgardner@yccd.edu" TargetMode="External"/><Relationship Id="rId7" Type="http://schemas.openxmlformats.org/officeDocument/2006/relationships/endnotes" Target="endnotes.xml"/><Relationship Id="rId12" Type="http://schemas.openxmlformats.org/officeDocument/2006/relationships/hyperlink" Target="mailto:dwillis@yccd.edu" TargetMode="External"/><Relationship Id="rId17" Type="http://schemas.openxmlformats.org/officeDocument/2006/relationships/hyperlink" Target="mailto:dwillis@yccd.edu" TargetMode="Externa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mailto:msinn@yccd.edu" TargetMode="External"/><Relationship Id="rId20" Type="http://schemas.openxmlformats.org/officeDocument/2006/relationships/hyperlink" Target="mailto:rordiway@yccd.ed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r.ca.gov/dlse/debar.html" TargetMode="Externa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yccd.edu/central-services/purchasing/" TargetMode="External"/><Relationship Id="rId23" Type="http://schemas.openxmlformats.org/officeDocument/2006/relationships/hyperlink" Target="https://goyccd-my.sharepoint.com/:f:/g/personal/w0398409_yccd_edu/EoS_ZvuevOtIr5dO7rlnMWkB9d-dr367A3dQR82iXU7YoQ?e=y6XQNz" TargetMode="External"/><Relationship Id="rId28" Type="http://schemas.openxmlformats.org/officeDocument/2006/relationships/fontTable" Target="fontTable.xml"/><Relationship Id="rId10" Type="http://schemas.openxmlformats.org/officeDocument/2006/relationships/hyperlink" Target="http://www.dir.ca.gov/Public-Works/Contractors.html" TargetMode="External"/><Relationship Id="rId19" Type="http://schemas.openxmlformats.org/officeDocument/2006/relationships/hyperlink" Target="mailto:rlangley@yccd.edu" TargetMode="External"/><Relationship Id="rId4" Type="http://schemas.openxmlformats.org/officeDocument/2006/relationships/settings" Target="settings.xml"/><Relationship Id="rId9" Type="http://schemas.openxmlformats.org/officeDocument/2006/relationships/hyperlink" Target="https://www.yccd.edu/central-services/fiscal-services/purchasing/cupccaa/" TargetMode="External"/><Relationship Id="rId14" Type="http://schemas.openxmlformats.org/officeDocument/2006/relationships/hyperlink" Target="mailto:dwillis@yccd.edu" TargetMode="External"/><Relationship Id="rId22" Type="http://schemas.openxmlformats.org/officeDocument/2006/relationships/hyperlink" Target="mailto:rordiway@yccd.edu"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C6C0-1B80-458E-BA03-ABBA70666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31</Pages>
  <Words>6143</Words>
  <Characters>35020</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3</cp:revision>
  <cp:lastPrinted>2021-03-22T20:18:00Z</cp:lastPrinted>
  <dcterms:created xsi:type="dcterms:W3CDTF">2021-07-08T00:19:00Z</dcterms:created>
  <dcterms:modified xsi:type="dcterms:W3CDTF">2021-07-08T00:36:00Z</dcterms:modified>
</cp:coreProperties>
</file>