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4860" w14:textId="395FC763" w:rsidR="00957FBA" w:rsidRPr="007A08BE" w:rsidRDefault="001E41AD" w:rsidP="001E41AD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017A71FA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</w:t>
                            </w:r>
                            <w:r w:rsidR="00426EB4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3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3EF04A26" w:rsidR="001E41AD" w:rsidRDefault="00F8797E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RFQ 20-01 Yuba College Fire Alarm Systems Upgrade Project</w:t>
                            </w:r>
                          </w:p>
                          <w:p w14:paraId="140F8459" w14:textId="685B6895" w:rsidR="001E41AD" w:rsidRDefault="00F8797E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0</w:t>
                            </w:r>
                            <w:r w:rsidR="00426EB4">
                              <w:t>6</w:t>
                            </w:r>
                            <w:r>
                              <w:t>/</w:t>
                            </w:r>
                            <w:r w:rsidR="00426EB4">
                              <w:t>23</w:t>
                            </w:r>
                            <w:r>
                              <w:t>/2020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017A71FA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</w:t>
                      </w:r>
                      <w:r w:rsidR="00426EB4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3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3EF04A26" w:rsidR="001E41AD" w:rsidRDefault="00F8797E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RFQ 20-01 Yuba College Fire Alarm Systems Upgrade Project</w:t>
                      </w:r>
                    </w:p>
                    <w:p w14:paraId="140F8459" w14:textId="685B6895" w:rsidR="001E41AD" w:rsidRDefault="00F8797E" w:rsidP="001E41AD">
                      <w:pPr>
                        <w:pStyle w:val="Header"/>
                        <w:jc w:val="center"/>
                      </w:pPr>
                      <w:r>
                        <w:t>Date: 0</w:t>
                      </w:r>
                      <w:r w:rsidR="00426EB4">
                        <w:t>6</w:t>
                      </w:r>
                      <w:r>
                        <w:t>/</w:t>
                      </w:r>
                      <w:r w:rsidR="00426EB4">
                        <w:t>23</w:t>
                      </w:r>
                      <w:r>
                        <w:t>/2020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57C98354" w14:textId="5169DC10" w:rsidR="00DA3003" w:rsidRDefault="00DA3003" w:rsidP="00432C48">
      <w:pPr>
        <w:pStyle w:val="TableParagraph"/>
        <w:spacing w:line="254" w:lineRule="auto"/>
        <w:ind w:left="1080"/>
        <w:rPr>
          <w:rFonts w:ascii="Arial" w:hAnsi="Arial" w:cs="Arial"/>
          <w:sz w:val="24"/>
          <w:szCs w:val="24"/>
        </w:rPr>
      </w:pPr>
    </w:p>
    <w:p w14:paraId="6C8FE2EB" w14:textId="1C5528A8" w:rsidR="00BB7FCD" w:rsidRPr="00E221F8" w:rsidRDefault="00426EB4" w:rsidP="00E221F8">
      <w:pPr>
        <w:pStyle w:val="ListParagraph"/>
        <w:ind w:left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Existing Yuba College Fire Alarm Systems Drawings</w:t>
      </w:r>
      <w:r w:rsidR="00E221F8" w:rsidRPr="00E221F8">
        <w:rPr>
          <w:rFonts w:ascii="Arial" w:eastAsia="Calibri" w:hAnsi="Arial" w:cs="Arial"/>
          <w:b/>
          <w:sz w:val="24"/>
          <w:szCs w:val="24"/>
        </w:rPr>
        <w:t>:</w:t>
      </w:r>
    </w:p>
    <w:p w14:paraId="09F545CB" w14:textId="21833ED6" w:rsidR="00E221F8" w:rsidRDefault="00E221F8" w:rsidP="00BB7FCD">
      <w:pPr>
        <w:pStyle w:val="ListParagraph"/>
        <w:ind w:left="1440"/>
        <w:rPr>
          <w:rFonts w:ascii="Arial" w:eastAsia="Calibri" w:hAnsi="Arial" w:cs="Arial"/>
          <w:sz w:val="24"/>
          <w:szCs w:val="24"/>
        </w:rPr>
      </w:pPr>
    </w:p>
    <w:p w14:paraId="4B077514" w14:textId="77777777" w:rsidR="00E221F8" w:rsidRPr="00E221F8" w:rsidRDefault="00E221F8" w:rsidP="00E221F8">
      <w:pPr>
        <w:pStyle w:val="ListParagraph"/>
        <w:rPr>
          <w:rFonts w:ascii="Arial" w:eastAsia="Tahoma" w:hAnsi="Arial" w:cs="Arial"/>
        </w:rPr>
      </w:pPr>
    </w:p>
    <w:p w14:paraId="0BD4DCEC" w14:textId="67017AD0" w:rsidR="00426EB4" w:rsidRDefault="00426EB4" w:rsidP="00E221F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Please reference the following link for the existing fire alarm system drawings at Yuba College:</w:t>
      </w:r>
    </w:p>
    <w:p w14:paraId="3ED16184" w14:textId="356B9D2F" w:rsidR="00426EB4" w:rsidRDefault="00426EB4" w:rsidP="00426EB4">
      <w:pPr>
        <w:pStyle w:val="ListParagraph"/>
        <w:spacing w:after="0" w:line="240" w:lineRule="auto"/>
        <w:ind w:left="360"/>
        <w:rPr>
          <w:rFonts w:ascii="Arial" w:eastAsia="Tahoma" w:hAnsi="Arial" w:cs="Arial"/>
        </w:rPr>
      </w:pPr>
    </w:p>
    <w:p w14:paraId="7C79D914" w14:textId="69BAC34E" w:rsidR="008F0CFB" w:rsidRDefault="008F0CFB" w:rsidP="00426EB4">
      <w:pPr>
        <w:pStyle w:val="ListParagraph"/>
        <w:spacing w:after="0" w:line="240" w:lineRule="auto"/>
        <w:ind w:left="360"/>
        <w:rPr>
          <w:rFonts w:ascii="Arial" w:eastAsia="Tahoma" w:hAnsi="Arial" w:cs="Arial"/>
        </w:rPr>
      </w:pPr>
      <w:hyperlink r:id="rId7" w:history="1">
        <w:r w:rsidRPr="00326CA4">
          <w:rPr>
            <w:rStyle w:val="Hyperlink"/>
            <w:rFonts w:ascii="Arial" w:eastAsia="Tahoma" w:hAnsi="Arial" w:cs="Arial"/>
          </w:rPr>
          <w:t>https://goyccd-my.sharepoint.com/:f:/g/personal/w0398409_yccd_edu/EiA0KRrrOyxDn3uwjRms3y0BwhHxbrk8Awz-dPd2O2ovpQ?e=uUFy7b</w:t>
        </w:r>
      </w:hyperlink>
    </w:p>
    <w:p w14:paraId="05B05C9A" w14:textId="77777777" w:rsidR="008F0CFB" w:rsidRDefault="008F0CFB" w:rsidP="00426EB4">
      <w:pPr>
        <w:pStyle w:val="ListParagraph"/>
        <w:spacing w:after="0" w:line="240" w:lineRule="auto"/>
        <w:ind w:left="360"/>
        <w:rPr>
          <w:rFonts w:ascii="Arial" w:eastAsia="Tahoma" w:hAnsi="Arial" w:cs="Arial"/>
        </w:rPr>
      </w:pPr>
    </w:p>
    <w:p w14:paraId="69551DFE" w14:textId="77777777" w:rsidR="008F0CFB" w:rsidRDefault="008F0CFB" w:rsidP="00426EB4">
      <w:pPr>
        <w:pStyle w:val="ListParagraph"/>
        <w:spacing w:after="0" w:line="240" w:lineRule="auto"/>
        <w:ind w:left="360"/>
        <w:rPr>
          <w:rFonts w:ascii="Arial" w:eastAsia="Tahoma" w:hAnsi="Arial" w:cs="Arial"/>
        </w:rPr>
      </w:pPr>
    </w:p>
    <w:p w14:paraId="30F8920B" w14:textId="6C1AE2BF" w:rsidR="00E221F8" w:rsidRDefault="008F0CFB" w:rsidP="00E221F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Courtesy Reminder</w:t>
      </w:r>
      <w:r w:rsidR="008F596F">
        <w:rPr>
          <w:rFonts w:ascii="Arial" w:eastAsia="Tahoma" w:hAnsi="Arial" w:cs="Arial"/>
        </w:rPr>
        <w:t>:</w:t>
      </w:r>
    </w:p>
    <w:p w14:paraId="418DB3D9" w14:textId="77777777" w:rsidR="008F596F" w:rsidRPr="008F596F" w:rsidRDefault="008F596F" w:rsidP="008F596F">
      <w:pPr>
        <w:pStyle w:val="ListParagraph"/>
        <w:rPr>
          <w:rFonts w:ascii="Arial" w:eastAsia="Tahoma" w:hAnsi="Arial" w:cs="Arial"/>
        </w:rPr>
      </w:pPr>
    </w:p>
    <w:p w14:paraId="16A4A316" w14:textId="77777777" w:rsidR="008F596F" w:rsidRPr="008A6037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b/>
          <w:color w:val="1A1A1A"/>
        </w:rPr>
      </w:pPr>
      <w:r w:rsidRPr="00F73AAB">
        <w:rPr>
          <w:rFonts w:ascii="Arial" w:eastAsia="HiddenHorzOCR" w:hAnsi="Arial" w:cs="Arial"/>
          <w:b/>
          <w:color w:val="1A1A1A"/>
        </w:rPr>
        <w:t>11.0</w:t>
      </w:r>
      <w:r>
        <w:rPr>
          <w:rFonts w:ascii="Arial" w:eastAsia="HiddenHorzOCR" w:hAnsi="Arial" w:cs="Arial"/>
          <w:b/>
          <w:color w:val="1A1A1A"/>
        </w:rPr>
        <w:t xml:space="preserve"> Pre-Qualification </w:t>
      </w:r>
      <w:r w:rsidRPr="00F73AAB">
        <w:rPr>
          <w:rFonts w:ascii="Arial" w:eastAsia="HiddenHorzOCR" w:hAnsi="Arial" w:cs="Arial"/>
          <w:b/>
          <w:color w:val="1A1A1A"/>
        </w:rPr>
        <w:t>Schedule:</w:t>
      </w:r>
    </w:p>
    <w:p w14:paraId="45114F45" w14:textId="77777777" w:rsidR="008F596F" w:rsidRPr="00007D46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color w:val="1A1A1A"/>
        </w:rPr>
      </w:pPr>
    </w:p>
    <w:p w14:paraId="441AE075" w14:textId="77777777" w:rsidR="008F596F" w:rsidRPr="00E35EBD" w:rsidRDefault="008F596F" w:rsidP="008F596F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E35EBD">
        <w:rPr>
          <w:rFonts w:ascii="Arial" w:eastAsia="Times New Roman" w:hAnsi="Arial" w:cs="Arial"/>
          <w:b/>
        </w:rPr>
        <w:t>Important Dates and Times:</w:t>
      </w:r>
    </w:p>
    <w:p w14:paraId="5621D2E7" w14:textId="77777777" w:rsidR="008F596F" w:rsidRPr="00E35EBD" w:rsidRDefault="008F596F" w:rsidP="008F596F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440D64E" w14:textId="77777777" w:rsidR="008F596F" w:rsidRPr="00E35EBD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b/>
          <w:color w:val="1A1A1A"/>
        </w:rPr>
      </w:pPr>
    </w:p>
    <w:p w14:paraId="666A349E" w14:textId="77777777" w:rsidR="008F596F" w:rsidRPr="00E35EBD" w:rsidRDefault="008F596F" w:rsidP="008F596F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eastAsia="HiddenHorzOCR" w:hAnsi="Arial" w:cs="Arial"/>
          <w:bCs/>
          <w:iCs/>
          <w:color w:val="1A1A1A"/>
        </w:rPr>
      </w:pPr>
      <w:r>
        <w:rPr>
          <w:rFonts w:ascii="Arial" w:eastAsia="HiddenHorzOCR" w:hAnsi="Arial" w:cs="Arial"/>
          <w:b/>
          <w:color w:val="1A1A1A"/>
        </w:rPr>
        <w:t>June 30, 2020</w:t>
      </w:r>
      <w:r w:rsidRPr="00E35EBD">
        <w:rPr>
          <w:rFonts w:ascii="Arial" w:eastAsia="HiddenHorzOCR" w:hAnsi="Arial" w:cs="Arial"/>
          <w:b/>
          <w:color w:val="1A1A1A"/>
        </w:rPr>
        <w:t>:</w:t>
      </w:r>
      <w:r w:rsidRPr="00E35EBD">
        <w:rPr>
          <w:rFonts w:ascii="Arial" w:eastAsia="HiddenHorzOCR" w:hAnsi="Arial" w:cs="Arial"/>
          <w:color w:val="1A1A1A"/>
        </w:rPr>
        <w:tab/>
      </w:r>
      <w:r>
        <w:rPr>
          <w:rFonts w:ascii="Arial" w:eastAsia="HiddenHorzOCR" w:hAnsi="Arial" w:cs="Arial"/>
          <w:b/>
          <w:color w:val="1A1A1A"/>
        </w:rPr>
        <w:t>Pre-Qualification Packages</w:t>
      </w:r>
      <w:r w:rsidRPr="00E35EBD">
        <w:rPr>
          <w:rFonts w:ascii="Arial" w:eastAsia="HiddenHorzOCR" w:hAnsi="Arial" w:cs="Arial"/>
          <w:b/>
          <w:color w:val="1A1A1A"/>
        </w:rPr>
        <w:t xml:space="preserve"> due at 1:00 PM SHARP</w:t>
      </w:r>
      <w:r w:rsidRPr="00E35EBD">
        <w:rPr>
          <w:rFonts w:ascii="Arial" w:eastAsia="HiddenHorzOCR" w:hAnsi="Arial" w:cs="Arial"/>
          <w:color w:val="1A1A1A"/>
        </w:rPr>
        <w:t xml:space="preserve">, Yuba Community College District, District Offices Location.  </w:t>
      </w:r>
      <w:r w:rsidRPr="00E35EBD">
        <w:rPr>
          <w:rFonts w:ascii="Arial" w:eastAsia="HiddenHorzOCR" w:hAnsi="Arial" w:cs="Arial"/>
          <w:bCs/>
          <w:iCs/>
          <w:color w:val="1A1A1A"/>
        </w:rPr>
        <w:t xml:space="preserve">There will be a public bid opening on this </w:t>
      </w:r>
      <w:r>
        <w:rPr>
          <w:rFonts w:ascii="Arial" w:eastAsia="HiddenHorzOCR" w:hAnsi="Arial" w:cs="Arial"/>
          <w:bCs/>
          <w:iCs/>
          <w:color w:val="1A1A1A"/>
        </w:rPr>
        <w:t>RFQ</w:t>
      </w:r>
      <w:r w:rsidRPr="00E35EBD">
        <w:rPr>
          <w:rFonts w:ascii="Arial" w:eastAsia="HiddenHorzOCR" w:hAnsi="Arial" w:cs="Arial"/>
          <w:bCs/>
          <w:iCs/>
          <w:color w:val="1A1A1A"/>
        </w:rPr>
        <w:t>.</w:t>
      </w:r>
    </w:p>
    <w:p w14:paraId="137179C7" w14:textId="77777777" w:rsidR="008F596F" w:rsidRPr="00A35F16" w:rsidRDefault="008F596F" w:rsidP="008F596F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eastAsia="HiddenHorzOCR" w:hAnsi="Arial" w:cs="Arial"/>
          <w:bCs/>
          <w:iCs/>
          <w:color w:val="1A1A1A"/>
        </w:rPr>
      </w:pPr>
    </w:p>
    <w:p w14:paraId="03597BBF" w14:textId="77777777" w:rsidR="008F596F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color w:val="1A1A1A"/>
        </w:rPr>
      </w:pPr>
      <w:r>
        <w:rPr>
          <w:rFonts w:ascii="Arial" w:eastAsia="HiddenHorzOCR" w:hAnsi="Arial" w:cs="Arial"/>
          <w:color w:val="1A1A1A"/>
        </w:rPr>
        <w:t>A list of pre-qualified Firms will likely be determined by July 1, 2020.   A Request for Proposal will be published shortly thereafter.</w:t>
      </w:r>
      <w:bookmarkStart w:id="0" w:name="_GoBack"/>
      <w:bookmarkEnd w:id="0"/>
    </w:p>
    <w:p w14:paraId="1AED078F" w14:textId="77777777" w:rsidR="008F596F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color w:val="1A1A1A"/>
        </w:rPr>
      </w:pPr>
    </w:p>
    <w:p w14:paraId="1247C322" w14:textId="77777777" w:rsidR="008F596F" w:rsidRPr="00A35F16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color w:val="1A1A1A"/>
        </w:rPr>
      </w:pPr>
      <w:r w:rsidRPr="00A35F16">
        <w:rPr>
          <w:rFonts w:ascii="Arial" w:eastAsia="HiddenHorzOCR" w:hAnsi="Arial" w:cs="Arial"/>
          <w:color w:val="1A1A1A"/>
        </w:rPr>
        <w:t xml:space="preserve">The District </w:t>
      </w:r>
      <w:r w:rsidRPr="00A35F16">
        <w:rPr>
          <w:rFonts w:ascii="Arial" w:eastAsia="HiddenHorzOCR" w:hAnsi="Arial" w:cs="Arial"/>
          <w:color w:val="292929"/>
        </w:rPr>
        <w:t xml:space="preserve">reserves the right </w:t>
      </w:r>
      <w:r w:rsidRPr="00A35F16">
        <w:rPr>
          <w:rFonts w:ascii="Arial" w:eastAsia="HiddenHorzOCR" w:hAnsi="Arial" w:cs="Arial"/>
          <w:color w:val="1A1A1A"/>
        </w:rPr>
        <w:t xml:space="preserve">to alter or amend the above timetable as required </w:t>
      </w:r>
      <w:r w:rsidRPr="00A35F16">
        <w:rPr>
          <w:rFonts w:ascii="Arial" w:eastAsia="HiddenHorzOCR" w:hAnsi="Arial" w:cs="Arial"/>
          <w:color w:val="292929"/>
        </w:rPr>
        <w:t xml:space="preserve">to </w:t>
      </w:r>
      <w:r w:rsidRPr="00A35F16">
        <w:rPr>
          <w:rFonts w:ascii="Arial" w:eastAsia="HiddenHorzOCR" w:hAnsi="Arial" w:cs="Arial"/>
          <w:color w:val="1A1A1A"/>
        </w:rPr>
        <w:t>conclude the process to the District's satisfaction.</w:t>
      </w:r>
    </w:p>
    <w:p w14:paraId="66159C15" w14:textId="77777777" w:rsidR="008F596F" w:rsidRPr="00A35F16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color w:val="1A1A1A"/>
        </w:rPr>
      </w:pPr>
    </w:p>
    <w:p w14:paraId="6611BC53" w14:textId="77777777" w:rsidR="008F596F" w:rsidRPr="00A35F16" w:rsidRDefault="008F596F" w:rsidP="008F59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HiddenHorzOCR" w:hAnsi="Arial" w:cs="Arial"/>
          <w:color w:val="1A1A1A"/>
        </w:rPr>
      </w:pPr>
      <w:r w:rsidRPr="00A35F16">
        <w:rPr>
          <w:rFonts w:ascii="Arial" w:eastAsia="HiddenHorzOCR" w:hAnsi="Arial" w:cs="Arial"/>
          <w:color w:val="1A1A1A"/>
        </w:rPr>
        <w:t xml:space="preserve">All questions associated with the procurement process shall be addressed to David Willis, District Director of Facilities Planning, Maintenance, and Operations at email: </w:t>
      </w:r>
      <w:hyperlink r:id="rId8" w:history="1">
        <w:r w:rsidRPr="00A35F16">
          <w:rPr>
            <w:rFonts w:ascii="Arial" w:eastAsia="HiddenHorzOCR" w:hAnsi="Arial" w:cs="Arial"/>
            <w:color w:val="0000FF"/>
            <w:u w:val="single"/>
          </w:rPr>
          <w:t>dwillis@yccd.edu</w:t>
        </w:r>
      </w:hyperlink>
      <w:r>
        <w:rPr>
          <w:rFonts w:ascii="Arial" w:eastAsia="HiddenHorzOCR" w:hAnsi="Arial" w:cs="Arial"/>
          <w:color w:val="1A1A1A"/>
        </w:rPr>
        <w:t xml:space="preserve"> or cell phone: 916-747-4262</w:t>
      </w:r>
      <w:r w:rsidRPr="00A35F16">
        <w:rPr>
          <w:rFonts w:ascii="Arial" w:eastAsia="HiddenHorzOCR" w:hAnsi="Arial" w:cs="Arial"/>
          <w:color w:val="1A1A1A"/>
        </w:rPr>
        <w:t>.</w:t>
      </w:r>
    </w:p>
    <w:p w14:paraId="1C36B4B5" w14:textId="0397C7A9" w:rsidR="00C6509C" w:rsidRDefault="00C6509C" w:rsidP="00137861">
      <w:pPr>
        <w:pStyle w:val="TableParagraph"/>
        <w:spacing w:line="254" w:lineRule="auto"/>
        <w:ind w:left="720"/>
        <w:rPr>
          <w:rFonts w:ascii="Arial" w:hAnsi="Arial" w:cs="Arial"/>
          <w:sz w:val="16"/>
          <w:szCs w:val="16"/>
        </w:rPr>
      </w:pPr>
    </w:p>
    <w:p w14:paraId="70D349A0" w14:textId="77777777" w:rsidR="008F0CFB" w:rsidRPr="00137861" w:rsidRDefault="008F0CFB" w:rsidP="00137861">
      <w:pPr>
        <w:pStyle w:val="TableParagraph"/>
        <w:spacing w:line="254" w:lineRule="auto"/>
        <w:ind w:left="720"/>
        <w:rPr>
          <w:rFonts w:ascii="Arial" w:hAnsi="Arial" w:cs="Arial"/>
          <w:sz w:val="16"/>
          <w:szCs w:val="16"/>
        </w:rPr>
      </w:pPr>
    </w:p>
    <w:p w14:paraId="1B94F70B" w14:textId="2E92B0A5" w:rsidR="00344404" w:rsidRPr="00834B4F" w:rsidRDefault="00C87505" w:rsidP="00834B4F">
      <w:pPr>
        <w:rPr>
          <w:rFonts w:ascii="Arial" w:eastAsia="HiddenHorzOCR" w:hAnsi="Arial" w:cs="Arial"/>
          <w:color w:val="000000" w:themeColor="text1"/>
        </w:rPr>
      </w:pPr>
      <w:r w:rsidRPr="00834B4F">
        <w:rPr>
          <w:rFonts w:ascii="Arial" w:eastAsia="Times New Roman" w:hAnsi="Arial" w:cs="Arial"/>
          <w:b/>
          <w:color w:val="000000" w:themeColor="text1"/>
        </w:rPr>
        <w:t>The End.</w:t>
      </w:r>
    </w:p>
    <w:sectPr w:rsidR="00344404" w:rsidRPr="00834B4F" w:rsidSect="009E674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468F" w14:textId="77777777" w:rsidR="002C0195" w:rsidRDefault="002C0195" w:rsidP="00344404">
      <w:pPr>
        <w:spacing w:after="0" w:line="240" w:lineRule="auto"/>
      </w:pPr>
      <w:r>
        <w:separator/>
      </w:r>
    </w:p>
  </w:endnote>
  <w:endnote w:type="continuationSeparator" w:id="0">
    <w:p w14:paraId="1106E880" w14:textId="77777777" w:rsidR="002C0195" w:rsidRDefault="002C0195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B97B" w14:textId="77777777" w:rsidR="002C0195" w:rsidRDefault="002C0195" w:rsidP="00344404">
      <w:pPr>
        <w:spacing w:after="0" w:line="240" w:lineRule="auto"/>
      </w:pPr>
      <w:r>
        <w:separator/>
      </w:r>
    </w:p>
  </w:footnote>
  <w:footnote w:type="continuationSeparator" w:id="0">
    <w:p w14:paraId="34E80907" w14:textId="77777777" w:rsidR="002C0195" w:rsidRDefault="002C0195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0005"/>
    <w:multiLevelType w:val="hybridMultilevel"/>
    <w:tmpl w:val="39FAB230"/>
    <w:lvl w:ilvl="0" w:tplc="BE58B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641D60"/>
    <w:multiLevelType w:val="hybridMultilevel"/>
    <w:tmpl w:val="50B6B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61D8"/>
    <w:rsid w:val="00030305"/>
    <w:rsid w:val="00033279"/>
    <w:rsid w:val="0004797E"/>
    <w:rsid w:val="000613AB"/>
    <w:rsid w:val="00073CD9"/>
    <w:rsid w:val="000957F2"/>
    <w:rsid w:val="00096C0E"/>
    <w:rsid w:val="000A2A51"/>
    <w:rsid w:val="000A7CEA"/>
    <w:rsid w:val="000C25E9"/>
    <w:rsid w:val="0011313D"/>
    <w:rsid w:val="00130495"/>
    <w:rsid w:val="0013322B"/>
    <w:rsid w:val="00137861"/>
    <w:rsid w:val="00151CE1"/>
    <w:rsid w:val="00163884"/>
    <w:rsid w:val="00182CF0"/>
    <w:rsid w:val="001A11F9"/>
    <w:rsid w:val="001B49C7"/>
    <w:rsid w:val="001D4C50"/>
    <w:rsid w:val="001E41AD"/>
    <w:rsid w:val="001E4E8F"/>
    <w:rsid w:val="001F3C0C"/>
    <w:rsid w:val="00200F08"/>
    <w:rsid w:val="00204898"/>
    <w:rsid w:val="00207833"/>
    <w:rsid w:val="00213732"/>
    <w:rsid w:val="00224B51"/>
    <w:rsid w:val="00227329"/>
    <w:rsid w:val="0023663D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35A7"/>
    <w:rsid w:val="003F658C"/>
    <w:rsid w:val="0042005B"/>
    <w:rsid w:val="00426EB4"/>
    <w:rsid w:val="00432C48"/>
    <w:rsid w:val="00446078"/>
    <w:rsid w:val="00454F99"/>
    <w:rsid w:val="00475186"/>
    <w:rsid w:val="00493B74"/>
    <w:rsid w:val="004971B7"/>
    <w:rsid w:val="004B20B3"/>
    <w:rsid w:val="004C5773"/>
    <w:rsid w:val="005632DC"/>
    <w:rsid w:val="00582162"/>
    <w:rsid w:val="005944C7"/>
    <w:rsid w:val="00597774"/>
    <w:rsid w:val="005E13D8"/>
    <w:rsid w:val="005E1CD2"/>
    <w:rsid w:val="005F5E60"/>
    <w:rsid w:val="006454C9"/>
    <w:rsid w:val="00651D41"/>
    <w:rsid w:val="00652D6F"/>
    <w:rsid w:val="00673FD1"/>
    <w:rsid w:val="006758F8"/>
    <w:rsid w:val="00695A92"/>
    <w:rsid w:val="00696531"/>
    <w:rsid w:val="006C71FB"/>
    <w:rsid w:val="006D4E34"/>
    <w:rsid w:val="006E468B"/>
    <w:rsid w:val="006E4D37"/>
    <w:rsid w:val="00733B9E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30BDF"/>
    <w:rsid w:val="0083348E"/>
    <w:rsid w:val="00834B4F"/>
    <w:rsid w:val="008530F1"/>
    <w:rsid w:val="0087725D"/>
    <w:rsid w:val="008910BA"/>
    <w:rsid w:val="008A7661"/>
    <w:rsid w:val="008B44C9"/>
    <w:rsid w:val="008C065D"/>
    <w:rsid w:val="008F0CFB"/>
    <w:rsid w:val="008F596F"/>
    <w:rsid w:val="009374B3"/>
    <w:rsid w:val="00956B3B"/>
    <w:rsid w:val="00957FBA"/>
    <w:rsid w:val="009768A1"/>
    <w:rsid w:val="00995430"/>
    <w:rsid w:val="009B1C9A"/>
    <w:rsid w:val="009E6742"/>
    <w:rsid w:val="00A05AC8"/>
    <w:rsid w:val="00A066FD"/>
    <w:rsid w:val="00A17DDF"/>
    <w:rsid w:val="00A20EB1"/>
    <w:rsid w:val="00A47C36"/>
    <w:rsid w:val="00A61138"/>
    <w:rsid w:val="00A8602D"/>
    <w:rsid w:val="00A867D1"/>
    <w:rsid w:val="00A91CBF"/>
    <w:rsid w:val="00A96D3D"/>
    <w:rsid w:val="00AA6E3A"/>
    <w:rsid w:val="00AC0443"/>
    <w:rsid w:val="00AC5B39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C62A8C"/>
    <w:rsid w:val="00C630C5"/>
    <w:rsid w:val="00C6509C"/>
    <w:rsid w:val="00C65132"/>
    <w:rsid w:val="00C76B58"/>
    <w:rsid w:val="00C87505"/>
    <w:rsid w:val="00C94CE9"/>
    <w:rsid w:val="00CC1A0D"/>
    <w:rsid w:val="00CC36C2"/>
    <w:rsid w:val="00CC5148"/>
    <w:rsid w:val="00CD647E"/>
    <w:rsid w:val="00D00B63"/>
    <w:rsid w:val="00D0501C"/>
    <w:rsid w:val="00D0539C"/>
    <w:rsid w:val="00D33E0D"/>
    <w:rsid w:val="00D35D82"/>
    <w:rsid w:val="00D36424"/>
    <w:rsid w:val="00D74682"/>
    <w:rsid w:val="00D93E72"/>
    <w:rsid w:val="00DA3003"/>
    <w:rsid w:val="00E152C7"/>
    <w:rsid w:val="00E221F8"/>
    <w:rsid w:val="00E22C61"/>
    <w:rsid w:val="00E25267"/>
    <w:rsid w:val="00E51567"/>
    <w:rsid w:val="00E8109F"/>
    <w:rsid w:val="00E8686C"/>
    <w:rsid w:val="00ED46DD"/>
    <w:rsid w:val="00EF534B"/>
    <w:rsid w:val="00F03B24"/>
    <w:rsid w:val="00F13EAC"/>
    <w:rsid w:val="00F13F68"/>
    <w:rsid w:val="00F408A2"/>
    <w:rsid w:val="00F8797E"/>
    <w:rsid w:val="00F87AD8"/>
    <w:rsid w:val="00F93E36"/>
    <w:rsid w:val="00FA44A4"/>
    <w:rsid w:val="00FA4612"/>
    <w:rsid w:val="00FC6807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F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s@ycc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iA0KRrrOyxDn3uwjRms3y0BwhHxbrk8Awz-dPd2O2ovpQ?e=uUFy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2018-11-02T16:06:00Z</cp:lastPrinted>
  <dcterms:created xsi:type="dcterms:W3CDTF">2020-06-22T13:24:00Z</dcterms:created>
  <dcterms:modified xsi:type="dcterms:W3CDTF">2020-06-22T13:24:00Z</dcterms:modified>
</cp:coreProperties>
</file>